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0988" w14:textId="450B8F46" w:rsidR="00586178" w:rsidRDefault="00586178" w:rsidP="00586178">
      <w:pPr>
        <w:jc w:val="center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</w:rPr>
        <w:t>Pattadakal - Karnataka</w:t>
      </w:r>
    </w:p>
    <w:p w14:paraId="7D260B55" w14:textId="77777777" w:rsidR="00586178" w:rsidRDefault="00586178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6B45DD8E" w14:textId="3FE9887D" w:rsidR="0000650B" w:rsidRDefault="0000650B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Location:</w:t>
      </w:r>
    </w:p>
    <w:p w14:paraId="41316C72" w14:textId="1E4C2C22" w:rsidR="00B27DFF" w:rsidRPr="00700A12" w:rsidRDefault="0076424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00A12">
        <w:rPr>
          <w:rFonts w:ascii="Arial" w:hAnsi="Arial" w:cs="Arial"/>
          <w:color w:val="202122"/>
          <w:sz w:val="21"/>
          <w:szCs w:val="21"/>
          <w:shd w:val="clear" w:color="auto" w:fill="FFFFFF"/>
        </w:rPr>
        <w:t>Pattadakal, also called Paṭṭadakallu or Raktapura, is a complex of 7th and 8th century CE </w:t>
      </w:r>
      <w:hyperlink r:id="rId5" w:tooltip="Hindu" w:history="1">
        <w:r w:rsidRPr="00700A1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Hindu</w:t>
        </w:r>
      </w:hyperlink>
      <w:r w:rsidRPr="00700A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6" w:tooltip="Jain" w:history="1">
        <w:r w:rsidRPr="00700A1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Jain</w:t>
        </w:r>
      </w:hyperlink>
      <w:r w:rsidRPr="00700A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temples in northern </w:t>
      </w:r>
      <w:hyperlink r:id="rId7" w:tooltip="Karnataka" w:history="1">
        <w:r w:rsidRPr="00700A1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Karnataka</w:t>
        </w:r>
      </w:hyperlink>
      <w:r w:rsidRPr="00700A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(India). </w:t>
      </w:r>
    </w:p>
    <w:p w14:paraId="3CD8197E" w14:textId="600F2CAA" w:rsidR="00707B51" w:rsidRPr="00700A12" w:rsidRDefault="0076424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00A12">
        <w:rPr>
          <w:rFonts w:ascii="Arial" w:hAnsi="Arial" w:cs="Arial"/>
          <w:color w:val="202122"/>
          <w:sz w:val="21"/>
          <w:szCs w:val="21"/>
          <w:shd w:val="clear" w:color="auto" w:fill="FFFFFF"/>
        </w:rPr>
        <w:t>Located on the west bank of the </w:t>
      </w:r>
      <w:hyperlink r:id="rId8" w:tooltip="Malaprabha River" w:history="1">
        <w:r w:rsidRPr="00700A1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Mallaprabha River</w:t>
        </w:r>
      </w:hyperlink>
      <w:r w:rsidRPr="00700A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9" w:tooltip="Bagalakote" w:history="1">
        <w:r w:rsidRPr="00700A1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Bagalakote</w:t>
        </w:r>
      </w:hyperlink>
      <w:r w:rsidRPr="00700A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district</w:t>
      </w:r>
      <w:r w:rsidR="00843424" w:rsidRPr="00700A12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8AA6EEC" w14:textId="201A2077" w:rsidR="00843424" w:rsidRPr="00700A12" w:rsidRDefault="0084342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55C40E9" w14:textId="0BCF0FDA" w:rsidR="00B27DFF" w:rsidRPr="00700A12" w:rsidRDefault="0000650B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700A1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History:</w:t>
      </w:r>
    </w:p>
    <w:p w14:paraId="1C1B5817" w14:textId="77777777" w:rsidR="00B27DFF" w:rsidRDefault="0084342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Pattadakal was considered a holy place, being where the Malaprabha river turned northwards towards the Himalayas and the Kailasha mountain.</w:t>
      </w:r>
    </w:p>
    <w:p w14:paraId="50A75955" w14:textId="5F32EFA7" w:rsidR="00843424" w:rsidRDefault="0084342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As its name implies, it was used during the </w:t>
      </w:r>
      <w:hyperlink r:id="rId10" w:tooltip="Chalukya dynast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Chalukya dynasty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coronation ceremonies, such as that of </w:t>
      </w:r>
      <w:hyperlink r:id="rId11" w:tooltip="Vinayaditya of Vatapi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Vinayaditya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 7th century. </w:t>
      </w:r>
    </w:p>
    <w:p w14:paraId="4020BEAC" w14:textId="219FC8FB" w:rsidR="00B27DFF" w:rsidRDefault="00B27D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9EE1429" w14:textId="47592C3D" w:rsidR="0000650B" w:rsidRPr="00700A12" w:rsidRDefault="003F360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</w:t>
      </w:r>
      <w:r w:rsidR="0000650B" w:rsidRPr="00700A1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log:</w:t>
      </w:r>
    </w:p>
    <w:p w14:paraId="7B0219A6" w14:textId="6FD446E8" w:rsidR="00B27DFF" w:rsidRDefault="00167349">
      <w:hyperlink r:id="rId12" w:history="1">
        <w:r w:rsidR="00B27DFF" w:rsidRPr="00F55A1A">
          <w:rPr>
            <w:rStyle w:val="Hyperlink"/>
          </w:rPr>
          <w:t>https://youtu.be/i_fu5h2tamU</w:t>
        </w:r>
      </w:hyperlink>
    </w:p>
    <w:p w14:paraId="3DB123DF" w14:textId="4FBA09F0" w:rsidR="00B27DFF" w:rsidRDefault="00B27DFF"/>
    <w:p w14:paraId="4B3E878E" w14:textId="77777777" w:rsidR="00B27DFF" w:rsidRPr="00B27DFF" w:rsidRDefault="00B27DFF" w:rsidP="00B27DFF">
      <w:pPr>
        <w:shd w:val="clear" w:color="auto" w:fill="FFFFFF"/>
        <w:spacing w:before="390" w:after="195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 w:bidi="gu-IN"/>
        </w:rPr>
        <w:t>Top 11 Places To Visit In Pattadakal, Karnataka</w:t>
      </w:r>
    </w:p>
    <w:p w14:paraId="01202143" w14:textId="6DF3F025" w:rsidR="00B27DFF" w:rsidRP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Mu</w:t>
      </w:r>
      <w:r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s</w:t>
      </w: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eum Of The Plains And Sculpture Gallery: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Home To Rare Scriptures</w:t>
      </w:r>
    </w:p>
    <w:p w14:paraId="48A8B0B3" w14:textId="77777777" w:rsidR="00B27DFF" w:rsidRP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Virupaksha Temple: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Devoted To Lord Shiva</w:t>
      </w:r>
    </w:p>
    <w:p w14:paraId="0A8FA710" w14:textId="77777777" w:rsidR="00B27DFF" w:rsidRP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Mallikarjuna Temple: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Eye-Catching Architecture</w:t>
      </w:r>
    </w:p>
    <w:p w14:paraId="4408BC32" w14:textId="77777777" w:rsidR="00B27DFF" w:rsidRP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Kashi Vishwanath Temple: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Nagara Style Monument</w:t>
      </w:r>
    </w:p>
    <w:p w14:paraId="1E28AA86" w14:textId="77777777" w:rsidR="00B27DFF" w:rsidRP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Papanatha Temple: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Fusion Of Dravidian And Nagara Architecture</w:t>
      </w:r>
    </w:p>
    <w:p w14:paraId="1922A0C9" w14:textId="77777777" w:rsidR="00B27DFF" w:rsidRP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Sangameshwara Temple: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Tranquil Ambiance</w:t>
      </w:r>
    </w:p>
    <w:p w14:paraId="607F0B25" w14:textId="77777777" w:rsidR="00B27DFF" w:rsidRP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Galaganatha Temple: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Enormous Sikhara</w:t>
      </w:r>
    </w:p>
    <w:p w14:paraId="04DB7944" w14:textId="77777777" w:rsidR="00B27DFF" w:rsidRP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Jambulinga Temple: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Marvellous Sculptures</w:t>
      </w:r>
    </w:p>
    <w:p w14:paraId="72C7CB9D" w14:textId="77777777" w:rsidR="00B27DFF" w:rsidRP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Kadasiddeshwar Temple: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Well-Craved Dwarapalakas</w:t>
      </w:r>
    </w:p>
    <w:p w14:paraId="75DB42CA" w14:textId="77777777" w:rsidR="00B27DFF" w:rsidRP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Pattadakal Jain Temple: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Fine Carvings</w:t>
      </w:r>
    </w:p>
    <w:p w14:paraId="779E29DA" w14:textId="6B70A1DB" w:rsidR="00B27DFF" w:rsidRDefault="00B27DFF" w:rsidP="00B27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 w:rsidRPr="00B27DFF">
        <w:rPr>
          <w:rFonts w:ascii="Verdana" w:eastAsia="Times New Roman" w:hAnsi="Verdana" w:cs="Times New Roman"/>
          <w:b/>
          <w:bCs/>
          <w:color w:val="9A9A9A"/>
          <w:sz w:val="24"/>
          <w:szCs w:val="24"/>
          <w:lang w:eastAsia="en-IN" w:bidi="gu-IN"/>
        </w:rPr>
        <w:t>Badami:</w:t>
      </w:r>
      <w:r w:rsidRPr="00B27DFF"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  <w:t> Historical Site</w:t>
      </w:r>
    </w:p>
    <w:p w14:paraId="5AFE355C" w14:textId="668FEE32" w:rsidR="002866E0" w:rsidRPr="00B27DFF" w:rsidRDefault="002866E0" w:rsidP="002866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9A9A9A"/>
          <w:sz w:val="24"/>
          <w:szCs w:val="24"/>
          <w:lang w:eastAsia="en-IN" w:bidi="gu-IN"/>
        </w:rPr>
      </w:pPr>
      <w:r>
        <w:rPr>
          <w:rFonts w:ascii="Verdana" w:eastAsia="Times New Roman" w:hAnsi="Verdana" w:cs="Times New Roman"/>
          <w:noProof/>
          <w:color w:val="9A9A9A"/>
          <w:sz w:val="24"/>
          <w:szCs w:val="24"/>
          <w:lang w:eastAsia="en-IN" w:bidi="gu-IN"/>
        </w:rPr>
        <w:lastRenderedPageBreak/>
        <w:drawing>
          <wp:inline distT="0" distB="0" distL="0" distR="0" wp14:anchorId="7B57E8AB" wp14:editId="0EE1BF20">
            <wp:extent cx="2619827" cy="19648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61" cy="19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9A9A9A"/>
          <w:sz w:val="24"/>
          <w:szCs w:val="24"/>
          <w:lang w:eastAsia="en-IN" w:bidi="gu-IN"/>
        </w:rPr>
        <w:drawing>
          <wp:inline distT="0" distB="0" distL="0" distR="0" wp14:anchorId="3AB1F3C5" wp14:editId="39A7EFD1">
            <wp:extent cx="26289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1650" w14:textId="32B03150" w:rsidR="00167349" w:rsidRDefault="00167349">
      <w:r>
        <w:t>Vlog:</w:t>
      </w:r>
    </w:p>
    <w:p w14:paraId="2F1C138E" w14:textId="08938A10" w:rsidR="00B27DFF" w:rsidRDefault="00167349">
      <w:hyperlink r:id="rId15" w:history="1">
        <w:r w:rsidRPr="00B50D0E">
          <w:rPr>
            <w:rStyle w:val="Hyperlink"/>
          </w:rPr>
          <w:t>https://youtu.be/hckJFn7wcv4</w:t>
        </w:r>
      </w:hyperlink>
    </w:p>
    <w:p w14:paraId="1D2A5976" w14:textId="77777777" w:rsidR="00167349" w:rsidRDefault="00167349"/>
    <w:p w14:paraId="7A6FFAD0" w14:textId="77777777" w:rsidR="00B27DFF" w:rsidRDefault="00B27DFF"/>
    <w:sectPr w:rsidR="00B2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74C2"/>
    <w:multiLevelType w:val="multilevel"/>
    <w:tmpl w:val="0A3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45"/>
    <w:rsid w:val="0000650B"/>
    <w:rsid w:val="00167349"/>
    <w:rsid w:val="002866E0"/>
    <w:rsid w:val="003A29D6"/>
    <w:rsid w:val="003F3604"/>
    <w:rsid w:val="00586178"/>
    <w:rsid w:val="00700A12"/>
    <w:rsid w:val="00707B51"/>
    <w:rsid w:val="00764245"/>
    <w:rsid w:val="00843424"/>
    <w:rsid w:val="00A41783"/>
    <w:rsid w:val="00B2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E79E"/>
  <w15:chartTrackingRefBased/>
  <w15:docId w15:val="{74745A26-95BC-4775-94DD-39D1B353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2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D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7DFF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B2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B27DF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0A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laprabha_River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arnataka" TargetMode="External"/><Relationship Id="rId12" Type="http://schemas.openxmlformats.org/officeDocument/2006/relationships/hyperlink" Target="https://youtu.be/i_fu5h2tam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in" TargetMode="External"/><Relationship Id="rId11" Type="http://schemas.openxmlformats.org/officeDocument/2006/relationships/hyperlink" Target="https://en.wikipedia.org/wiki/Vinayaditya_of_Vatapi" TargetMode="External"/><Relationship Id="rId5" Type="http://schemas.openxmlformats.org/officeDocument/2006/relationships/hyperlink" Target="https://en.wikipedia.org/wiki/Hindu" TargetMode="External"/><Relationship Id="rId15" Type="http://schemas.openxmlformats.org/officeDocument/2006/relationships/hyperlink" Target="https://youtu.be/hckJFn7wcv4" TargetMode="External"/><Relationship Id="rId10" Type="http://schemas.openxmlformats.org/officeDocument/2006/relationships/hyperlink" Target="https://en.wikipedia.org/wiki/Chalukya_dynas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galakote" TargetMode="External"/><Relationship Id="rId14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9</cp:revision>
  <dcterms:created xsi:type="dcterms:W3CDTF">2021-09-29T03:59:00Z</dcterms:created>
  <dcterms:modified xsi:type="dcterms:W3CDTF">2021-10-01T04:25:00Z</dcterms:modified>
</cp:coreProperties>
</file>