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389B" w14:textId="5F11C261" w:rsidR="00C30957" w:rsidRDefault="00720A86" w:rsidP="00720A86">
      <w:pPr>
        <w:jc w:val="center"/>
        <w:rPr>
          <w:rFonts w:ascii="Playfair Display" w:hAnsi="Playfair Display"/>
          <w:b/>
          <w:bCs/>
          <w:color w:val="353535"/>
          <w:sz w:val="33"/>
          <w:szCs w:val="33"/>
        </w:rPr>
      </w:pPr>
      <w:proofErr w:type="spellStart"/>
      <w:r w:rsidRPr="00720A86">
        <w:rPr>
          <w:rFonts w:ascii="Playfair Display" w:hAnsi="Playfair Display"/>
          <w:b/>
          <w:bCs/>
          <w:color w:val="353535"/>
          <w:sz w:val="33"/>
          <w:szCs w:val="33"/>
        </w:rPr>
        <w:t>Tadoba</w:t>
      </w:r>
      <w:proofErr w:type="spellEnd"/>
      <w:r w:rsidRPr="00720A86">
        <w:rPr>
          <w:rFonts w:ascii="Playfair Display" w:hAnsi="Playfair Display"/>
          <w:b/>
          <w:bCs/>
          <w:color w:val="353535"/>
          <w:sz w:val="33"/>
          <w:szCs w:val="33"/>
        </w:rPr>
        <w:t>, Maharashtra</w:t>
      </w:r>
    </w:p>
    <w:p w14:paraId="475AED69" w14:textId="1B0CA906" w:rsidR="00720A86" w:rsidRDefault="00720A86" w:rsidP="00720A86">
      <w:pPr>
        <w:rPr>
          <w:sz w:val="28"/>
          <w:szCs w:val="28"/>
        </w:rPr>
      </w:pPr>
      <w:r w:rsidRPr="00720A86">
        <w:rPr>
          <w:sz w:val="28"/>
          <w:szCs w:val="28"/>
        </w:rPr>
        <w:t xml:space="preserve">The </w:t>
      </w:r>
      <w:proofErr w:type="spellStart"/>
      <w:r w:rsidRPr="00720A86">
        <w:rPr>
          <w:sz w:val="28"/>
          <w:szCs w:val="28"/>
        </w:rPr>
        <w:t>Tadoba</w:t>
      </w:r>
      <w:proofErr w:type="spellEnd"/>
      <w:r w:rsidRPr="00720A86">
        <w:rPr>
          <w:sz w:val="28"/>
          <w:szCs w:val="28"/>
        </w:rPr>
        <w:t xml:space="preserve"> </w:t>
      </w:r>
      <w:proofErr w:type="spellStart"/>
      <w:r w:rsidRPr="00720A86">
        <w:rPr>
          <w:sz w:val="28"/>
          <w:szCs w:val="28"/>
        </w:rPr>
        <w:t>Andhari</w:t>
      </w:r>
      <w:proofErr w:type="spellEnd"/>
      <w:r w:rsidRPr="00720A86">
        <w:rPr>
          <w:sz w:val="28"/>
          <w:szCs w:val="28"/>
        </w:rPr>
        <w:t xml:space="preserve"> Tiger Reserve is a wildlife sanctuary in Chandrapur district of Maharashtra state in India. It is Maharashtra's oldest and largest national park. Created in 1955, the reserve includes the </w:t>
      </w:r>
      <w:proofErr w:type="spellStart"/>
      <w:r w:rsidRPr="00720A86">
        <w:rPr>
          <w:sz w:val="28"/>
          <w:szCs w:val="28"/>
        </w:rPr>
        <w:t>Tadoba</w:t>
      </w:r>
      <w:proofErr w:type="spellEnd"/>
      <w:r w:rsidRPr="00720A86">
        <w:rPr>
          <w:sz w:val="28"/>
          <w:szCs w:val="28"/>
        </w:rPr>
        <w:t xml:space="preserve"> National Park and the </w:t>
      </w:r>
      <w:proofErr w:type="spellStart"/>
      <w:r w:rsidRPr="00720A86">
        <w:rPr>
          <w:sz w:val="28"/>
          <w:szCs w:val="28"/>
        </w:rPr>
        <w:t>Andhari</w:t>
      </w:r>
      <w:proofErr w:type="spellEnd"/>
      <w:r w:rsidRPr="00720A86">
        <w:rPr>
          <w:sz w:val="28"/>
          <w:szCs w:val="28"/>
        </w:rPr>
        <w:t xml:space="preserve"> Wildlife Sanctuary.</w:t>
      </w:r>
    </w:p>
    <w:p w14:paraId="4FBCFCB5" w14:textId="3DD275AB" w:rsidR="00720A86" w:rsidRDefault="00720A86" w:rsidP="00720A8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Legend holds that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was a village chief who was killed in a mythological encounter with a tiger.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was deified and a shrine dedicated 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now exists beneath a large tree on the banks of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Tadoba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Lake.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temple is frequented by </w:t>
      </w:r>
      <w:proofErr w:type="spellStart"/>
      <w:r>
        <w:fldChar w:fldCharType="begin"/>
      </w:r>
      <w:r>
        <w:instrText xml:space="preserve"> HYPERLINK "https://en.wikipedia.org/wiki/Adivasi" \o "Adivasi"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adivasis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especially during a fair held annually in the Hindu month of </w:t>
      </w:r>
      <w:hyperlink r:id="rId4" w:tooltip="Paush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Pausha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(December–January).</w:t>
      </w:r>
    </w:p>
    <w:p w14:paraId="43321ED2" w14:textId="77777777" w:rsidR="00720A86" w:rsidRDefault="00720A86" w:rsidP="00720A86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Reckoned among the largest and best Tiger Reserve in India, </w:t>
      </w:r>
      <w:proofErr w:type="spellStart"/>
      <w:r>
        <w:rPr>
          <w:rFonts w:ascii="Arial" w:hAnsi="Arial" w:cs="Arial"/>
          <w:color w:val="111111"/>
        </w:rPr>
        <w:t>Tadoba</w:t>
      </w:r>
      <w:proofErr w:type="spellEnd"/>
      <w:r>
        <w:rPr>
          <w:rFonts w:ascii="Arial" w:hAnsi="Arial" w:cs="Arial"/>
          <w:color w:val="111111"/>
        </w:rPr>
        <w:t xml:space="preserve"> National Park is the nation’s wildlife pride. It is situated in </w:t>
      </w:r>
      <w:proofErr w:type="spellStart"/>
      <w:r>
        <w:rPr>
          <w:rFonts w:ascii="Arial" w:hAnsi="Arial" w:cs="Arial"/>
          <w:color w:val="111111"/>
        </w:rPr>
        <w:t>Chandarpur</w:t>
      </w:r>
      <w:proofErr w:type="spellEnd"/>
      <w:r>
        <w:rPr>
          <w:rFonts w:ascii="Arial" w:hAnsi="Arial" w:cs="Arial"/>
          <w:color w:val="111111"/>
        </w:rPr>
        <w:t xml:space="preserve"> District in Maharashtra. </w:t>
      </w:r>
      <w:proofErr w:type="spellStart"/>
      <w:r>
        <w:rPr>
          <w:rFonts w:ascii="Arial" w:hAnsi="Arial" w:cs="Arial"/>
          <w:color w:val="111111"/>
        </w:rPr>
        <w:t>Tadoba</w:t>
      </w:r>
      <w:proofErr w:type="spellEnd"/>
      <w:r>
        <w:rPr>
          <w:rFonts w:ascii="Arial" w:hAnsi="Arial" w:cs="Arial"/>
          <w:color w:val="111111"/>
        </w:rPr>
        <w:t xml:space="preserve"> Tiger Reserve derives its name from the tribal God </w:t>
      </w:r>
      <w:proofErr w:type="spellStart"/>
      <w:r>
        <w:rPr>
          <w:rFonts w:ascii="Arial" w:hAnsi="Arial" w:cs="Arial"/>
          <w:color w:val="111111"/>
        </w:rPr>
        <w:t>honored</w:t>
      </w:r>
      <w:proofErr w:type="spellEnd"/>
      <w:r>
        <w:rPr>
          <w:rFonts w:ascii="Arial" w:hAnsi="Arial" w:cs="Arial"/>
          <w:color w:val="111111"/>
        </w:rPr>
        <w:t xml:space="preserve"> in this region </w:t>
      </w:r>
      <w:proofErr w:type="spellStart"/>
      <w:r>
        <w:rPr>
          <w:rFonts w:ascii="Arial" w:hAnsi="Arial" w:cs="Arial"/>
          <w:color w:val="111111"/>
        </w:rPr>
        <w:t>Taru</w:t>
      </w:r>
      <w:proofErr w:type="spellEnd"/>
      <w:r>
        <w:rPr>
          <w:rFonts w:ascii="Arial" w:hAnsi="Arial" w:cs="Arial"/>
          <w:color w:val="111111"/>
        </w:rPr>
        <w:t xml:space="preserve"> or </w:t>
      </w:r>
      <w:proofErr w:type="spellStart"/>
      <w:r>
        <w:rPr>
          <w:rFonts w:ascii="Arial" w:hAnsi="Arial" w:cs="Arial"/>
          <w:color w:val="111111"/>
        </w:rPr>
        <w:t>Tadoba</w:t>
      </w:r>
      <w:proofErr w:type="spellEnd"/>
      <w:r>
        <w:rPr>
          <w:rFonts w:ascii="Arial" w:hAnsi="Arial" w:cs="Arial"/>
          <w:color w:val="111111"/>
        </w:rPr>
        <w:t xml:space="preserve"> and the river that flows through the area </w:t>
      </w:r>
      <w:proofErr w:type="spellStart"/>
      <w:r>
        <w:rPr>
          <w:rFonts w:ascii="Arial" w:hAnsi="Arial" w:cs="Arial"/>
          <w:color w:val="111111"/>
        </w:rPr>
        <w:t>Andhari</w:t>
      </w:r>
      <w:proofErr w:type="spellEnd"/>
      <w:r>
        <w:rPr>
          <w:rFonts w:ascii="Arial" w:hAnsi="Arial" w:cs="Arial"/>
          <w:color w:val="111111"/>
        </w:rPr>
        <w:t>.</w:t>
      </w:r>
    </w:p>
    <w:p w14:paraId="4DF9018E" w14:textId="21C959D3" w:rsidR="00720A86" w:rsidRDefault="00720A86" w:rsidP="00720A8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720A8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image:</w:t>
      </w:r>
    </w:p>
    <w:p w14:paraId="4487C939" w14:textId="23F1CF56" w:rsidR="00720A86" w:rsidRDefault="00720A86" w:rsidP="00720A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ABCFF1" wp14:editId="7BEAACDC">
            <wp:extent cx="3372871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15" cy="25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511C" w14:textId="74F66164" w:rsidR="00720A86" w:rsidRDefault="00720A86" w:rsidP="00720A86">
      <w:pPr>
        <w:rPr>
          <w:sz w:val="28"/>
          <w:szCs w:val="28"/>
        </w:rPr>
      </w:pPr>
      <w:hyperlink r:id="rId6" w:history="1">
        <w:r w:rsidRPr="002546C9">
          <w:rPr>
            <w:rStyle w:val="Hyperlink"/>
            <w:sz w:val="28"/>
            <w:szCs w:val="28"/>
          </w:rPr>
          <w:t>https://tadoba-national-park-booking.com/wp-content/uploads/2018/02/Scarface_Madhuri-and-their-four-cubs.jpg</w:t>
        </w:r>
      </w:hyperlink>
    </w:p>
    <w:p w14:paraId="2B0321B4" w14:textId="6EDA4A62" w:rsidR="00720A86" w:rsidRDefault="00720A86" w:rsidP="00720A8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720A8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photo:</w:t>
      </w:r>
    </w:p>
    <w:p w14:paraId="476483A4" w14:textId="082BB007" w:rsidR="00083300" w:rsidRDefault="00083300" w:rsidP="00720A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CA23C" wp14:editId="18D845F0">
            <wp:extent cx="2722300" cy="1295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47" cy="12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8F52" w14:textId="346841E2" w:rsidR="00720A86" w:rsidRDefault="00083300" w:rsidP="00720A86">
      <w:pPr>
        <w:rPr>
          <w:sz w:val="28"/>
          <w:szCs w:val="28"/>
        </w:rPr>
      </w:pPr>
      <w:hyperlink r:id="rId8" w:history="1">
        <w:r w:rsidRPr="002546C9">
          <w:rPr>
            <w:rStyle w:val="Hyperlink"/>
            <w:sz w:val="28"/>
            <w:szCs w:val="28"/>
          </w:rPr>
          <w:t>https://www.tadobaandharinationalpark.com/images/banner1.jpg</w:t>
        </w:r>
      </w:hyperlink>
    </w:p>
    <w:p w14:paraId="62450F71" w14:textId="77777777" w:rsidR="00083300" w:rsidRDefault="00083300" w:rsidP="00720A86">
      <w:pPr>
        <w:rPr>
          <w:sz w:val="28"/>
          <w:szCs w:val="28"/>
        </w:rPr>
      </w:pPr>
    </w:p>
    <w:p w14:paraId="2EB97E0E" w14:textId="77777777" w:rsidR="00720A86" w:rsidRPr="00720A86" w:rsidRDefault="00720A86" w:rsidP="00720A86">
      <w:pPr>
        <w:rPr>
          <w:sz w:val="28"/>
          <w:szCs w:val="28"/>
        </w:rPr>
      </w:pPr>
    </w:p>
    <w:sectPr w:rsidR="00720A86" w:rsidRPr="0072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2"/>
    <w:rsid w:val="00083300"/>
    <w:rsid w:val="004723B2"/>
    <w:rsid w:val="00720A86"/>
    <w:rsid w:val="00C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6F54"/>
  <w15:chartTrackingRefBased/>
  <w15:docId w15:val="{C517420D-F9CF-4B38-8BBC-4F868D16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A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UnresolvedMention">
    <w:name w:val="Unresolved Mention"/>
    <w:basedOn w:val="DefaultParagraphFont"/>
    <w:uiPriority w:val="99"/>
    <w:semiHidden/>
    <w:unhideWhenUsed/>
    <w:rsid w:val="0072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obaandharinationalpark.com/images/banner1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doba-national-park-booking.com/wp-content/uploads/2018/02/Scarface_Madhuri-and-their-four-cubs.jpg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Paush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2</cp:revision>
  <dcterms:created xsi:type="dcterms:W3CDTF">2021-10-12T17:41:00Z</dcterms:created>
  <dcterms:modified xsi:type="dcterms:W3CDTF">2021-10-12T17:52:00Z</dcterms:modified>
</cp:coreProperties>
</file>