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2799" w14:textId="0E6E0C04" w:rsidR="00162C05" w:rsidRDefault="00CF4723" w:rsidP="00CF4723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Umngot</w:t>
      </w:r>
      <w:proofErr w:type="spell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River</w:t>
      </w:r>
    </w:p>
    <w:p w14:paraId="6EF79C36" w14:textId="118ADA04" w:rsidR="00CF4723" w:rsidRDefault="00CF4723" w:rsidP="00CF4723">
      <w:pPr>
        <w:rPr>
          <w:sz w:val="24"/>
          <w:szCs w:val="24"/>
        </w:rPr>
      </w:pPr>
      <w:r w:rsidRPr="00CF4723">
        <w:rPr>
          <w:sz w:val="24"/>
          <w:szCs w:val="24"/>
        </w:rPr>
        <w:t xml:space="preserve">The small border town </w:t>
      </w:r>
      <w:proofErr w:type="spellStart"/>
      <w:r w:rsidRPr="00CF4723">
        <w:rPr>
          <w:sz w:val="24"/>
          <w:szCs w:val="24"/>
        </w:rPr>
        <w:t>Dawki</w:t>
      </w:r>
      <w:proofErr w:type="spellEnd"/>
      <w:r w:rsidRPr="00CF4723">
        <w:rPr>
          <w:sz w:val="24"/>
          <w:szCs w:val="24"/>
        </w:rPr>
        <w:t xml:space="preserve"> of Meghalaya is popular for its famous </w:t>
      </w:r>
      <w:proofErr w:type="spellStart"/>
      <w:r w:rsidRPr="00CF4723">
        <w:rPr>
          <w:sz w:val="24"/>
          <w:szCs w:val="24"/>
        </w:rPr>
        <w:t>Umngot</w:t>
      </w:r>
      <w:proofErr w:type="spellEnd"/>
      <w:r w:rsidRPr="00CF4723">
        <w:rPr>
          <w:sz w:val="24"/>
          <w:szCs w:val="24"/>
        </w:rPr>
        <w:t xml:space="preserve"> river and a beautiful suspension bridge. It is a major tourist destination in ...</w:t>
      </w:r>
    </w:p>
    <w:p w14:paraId="738C27FC" w14:textId="16DA829A" w:rsidR="00CF4723" w:rsidRDefault="00CF4723" w:rsidP="00CF4723">
      <w:pPr>
        <w:rPr>
          <w:sz w:val="24"/>
          <w:szCs w:val="24"/>
        </w:rPr>
      </w:pPr>
      <w:proofErr w:type="spellStart"/>
      <w:r w:rsidRPr="00CF4723">
        <w:rPr>
          <w:sz w:val="24"/>
          <w:szCs w:val="24"/>
        </w:rPr>
        <w:t>Dawki</w:t>
      </w:r>
      <w:proofErr w:type="spellEnd"/>
      <w:r w:rsidRPr="00CF4723">
        <w:rPr>
          <w:sz w:val="24"/>
          <w:szCs w:val="24"/>
        </w:rPr>
        <w:t xml:space="preserve"> Bridge, is a suspension bridge over the </w:t>
      </w:r>
      <w:proofErr w:type="spellStart"/>
      <w:r w:rsidRPr="00CF4723">
        <w:rPr>
          <w:sz w:val="24"/>
          <w:szCs w:val="24"/>
        </w:rPr>
        <w:t>Umngot</w:t>
      </w:r>
      <w:proofErr w:type="spellEnd"/>
      <w:r w:rsidRPr="00CF4723">
        <w:rPr>
          <w:sz w:val="24"/>
          <w:szCs w:val="24"/>
        </w:rPr>
        <w:t xml:space="preserve"> River. It was constructed in 1932 by the British. Water is so clear that underneath is visible.</w:t>
      </w:r>
    </w:p>
    <w:p w14:paraId="2CC317C1" w14:textId="77777777" w:rsidR="00CF4723" w:rsidRPr="00CF4723" w:rsidRDefault="00CF4723" w:rsidP="00CF4723">
      <w:pPr>
        <w:rPr>
          <w:sz w:val="24"/>
          <w:szCs w:val="24"/>
        </w:rPr>
      </w:pPr>
      <w:r w:rsidRPr="00CF4723">
        <w:rPr>
          <w:sz w:val="24"/>
          <w:szCs w:val="24"/>
        </w:rPr>
        <w:t>One of the most remarkable natural landmarks in Meghalaya, </w:t>
      </w:r>
      <w:proofErr w:type="spellStart"/>
      <w:r w:rsidRPr="00CF4723">
        <w:rPr>
          <w:sz w:val="24"/>
          <w:szCs w:val="24"/>
        </w:rPr>
        <w:t>Umngot</w:t>
      </w:r>
      <w:proofErr w:type="spellEnd"/>
      <w:r w:rsidRPr="00CF4723">
        <w:rPr>
          <w:sz w:val="24"/>
          <w:szCs w:val="24"/>
        </w:rPr>
        <w:t xml:space="preserve"> River is a spectacle. With crystal clear water and view of the Bangladesh border, ...</w:t>
      </w:r>
    </w:p>
    <w:p w14:paraId="57D11BCB" w14:textId="4CC66F1E" w:rsidR="00CF4723" w:rsidRDefault="00CF4723" w:rsidP="00CF472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CF472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image:</w:t>
      </w:r>
    </w:p>
    <w:p w14:paraId="73A1BEFE" w14:textId="03423B3F" w:rsidR="00A2572C" w:rsidRDefault="00A2572C" w:rsidP="00CF4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E7A247" wp14:editId="0991C43F">
            <wp:extent cx="3145256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71" cy="17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35B8" w14:textId="3D5C8354" w:rsidR="00CF4723" w:rsidRDefault="00CF4723" w:rsidP="00CF4723">
      <w:pPr>
        <w:rPr>
          <w:sz w:val="24"/>
          <w:szCs w:val="24"/>
        </w:rPr>
      </w:pPr>
      <w:hyperlink r:id="rId5" w:history="1">
        <w:r w:rsidRPr="00125D36">
          <w:rPr>
            <w:rStyle w:val="Hyperlink"/>
            <w:sz w:val="24"/>
            <w:szCs w:val="24"/>
          </w:rPr>
          <w:t>https://d2np4vr8r37sds.cloudfront.net/book/13056-csggxpwssx-1618385702.jpeg</w:t>
        </w:r>
      </w:hyperlink>
    </w:p>
    <w:p w14:paraId="48D031CC" w14:textId="382263E7" w:rsidR="00CF4723" w:rsidRDefault="00CF4723" w:rsidP="00CF4723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CF472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image:</w:t>
      </w:r>
    </w:p>
    <w:p w14:paraId="1A5F658B" w14:textId="7070DCA4" w:rsidR="00A2572C" w:rsidRDefault="00A2572C" w:rsidP="00CF4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CD6C73" wp14:editId="5DC1B133">
            <wp:extent cx="3878760" cy="2644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08" cy="26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9F29" w14:textId="0AB426B0" w:rsidR="00CF4723" w:rsidRDefault="00A2572C" w:rsidP="00CF4723">
      <w:pPr>
        <w:rPr>
          <w:sz w:val="24"/>
          <w:szCs w:val="24"/>
        </w:rPr>
      </w:pPr>
      <w:hyperlink r:id="rId7" w:history="1">
        <w:r w:rsidRPr="00125D36">
          <w:rPr>
            <w:rStyle w:val="Hyperlink"/>
            <w:sz w:val="24"/>
            <w:szCs w:val="24"/>
          </w:rPr>
          <w:t>https://www.localguidesconnect.com/t5/image/serverpage/image-id/462331i96CA8A03052CA894/image-size/large?v=v2&amp;px=999</w:t>
        </w:r>
      </w:hyperlink>
    </w:p>
    <w:p w14:paraId="3C0DA33A" w14:textId="77777777" w:rsidR="00A2572C" w:rsidRPr="00CF4723" w:rsidRDefault="00A2572C" w:rsidP="00CF4723">
      <w:pPr>
        <w:rPr>
          <w:sz w:val="24"/>
          <w:szCs w:val="24"/>
        </w:rPr>
      </w:pPr>
    </w:p>
    <w:p w14:paraId="2ECFA94E" w14:textId="77777777" w:rsidR="00CF4723" w:rsidRDefault="00CF4723" w:rsidP="00CF4723"/>
    <w:sectPr w:rsidR="00CF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6A"/>
    <w:rsid w:val="00162C05"/>
    <w:rsid w:val="001E376A"/>
    <w:rsid w:val="00A2572C"/>
    <w:rsid w:val="00C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A99E"/>
  <w15:chartTrackingRefBased/>
  <w15:docId w15:val="{D1541AB4-98E6-420F-A576-F95E320C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4723"/>
    <w:rPr>
      <w:i/>
      <w:iCs/>
    </w:rPr>
  </w:style>
  <w:style w:type="character" w:styleId="Hyperlink">
    <w:name w:val="Hyperlink"/>
    <w:basedOn w:val="DefaultParagraphFont"/>
    <w:uiPriority w:val="99"/>
    <w:unhideWhenUsed/>
    <w:rsid w:val="00CF4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33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7287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096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8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7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2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calguidesconnect.com/t5/image/serverpage/image-id/462331i96CA8A03052CA894/image-size/large?v=v2&amp;px=9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2np4vr8r37sds.cloudfront.net/book/13056-csggxpwssx-1618385702.jpe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2</cp:revision>
  <dcterms:created xsi:type="dcterms:W3CDTF">2021-10-12T17:09:00Z</dcterms:created>
  <dcterms:modified xsi:type="dcterms:W3CDTF">2021-10-12T17:20:00Z</dcterms:modified>
</cp:coreProperties>
</file>