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Preparation</w:t>
      </w:r>
    </w:p>
    <w:p>
      <w:r>
        <w:t>Project Title: Heart Disease Analysis</w:t>
      </w:r>
    </w:p>
    <w:p>
      <w:pPr>
        <w:pStyle w:val="Heading2"/>
      </w:pPr>
      <w:r>
        <w:t>1. Overview</w:t>
      </w:r>
    </w:p>
    <w:p>
      <w:r>
        <w:t>After importing the dataset into Tableau, data preparation was performed to ensure that the information was accurate, consistent, and suitable for visualization.</w:t>
      </w:r>
    </w:p>
    <w:p>
      <w:pPr>
        <w:pStyle w:val="Heading2"/>
      </w:pPr>
      <w:r>
        <w:t>2. Data Preparation Activities</w:t>
      </w:r>
    </w:p>
    <w:p>
      <w:pPr>
        <w:pStyle w:val="ListBullet"/>
      </w:pPr>
      <w:r>
        <w:t>Verified data types for dimensions and measures.</w:t>
      </w:r>
    </w:p>
    <w:p>
      <w:pPr>
        <w:pStyle w:val="ListBullet"/>
      </w:pPr>
      <w:r>
        <w:t>Checked for missing or null values.</w:t>
      </w:r>
    </w:p>
    <w:p>
      <w:pPr>
        <w:pStyle w:val="ListBullet"/>
      </w:pPr>
      <w:r>
        <w:t>Validated Yes/No categorical fields such as HeartDisease, Smoking, Stroke, and Diabetes.</w:t>
      </w:r>
    </w:p>
    <w:p>
      <w:pPr>
        <w:pStyle w:val="ListBullet"/>
      </w:pPr>
      <w:r>
        <w:t>Renamed fields to improve readability in dashboards.</w:t>
      </w:r>
    </w:p>
    <w:p>
      <w:pPr>
        <w:pStyle w:val="ListBullet"/>
      </w:pPr>
      <w:r>
        <w:t>Created calculated fields where required.</w:t>
      </w:r>
    </w:p>
    <w:p>
      <w:pPr>
        <w:pStyle w:val="ListBullet"/>
      </w:pPr>
      <w:r>
        <w:t>Pivoted disease-related columns for comparative analysis.</w:t>
      </w:r>
    </w:p>
    <w:p>
      <w:pPr>
        <w:pStyle w:val="ListBullet"/>
      </w:pPr>
      <w:r>
        <w:t>Applied filters to remove unnecessary records.</w:t>
      </w:r>
    </w:p>
    <w:p>
      <w:pPr>
        <w:pStyle w:val="ListBullet"/>
      </w:pPr>
      <w:r>
        <w:t>Validated the cleaned dataset before visualization.</w:t>
      </w:r>
    </w:p>
    <w:p>
      <w:pPr>
        <w:pStyle w:val="Heading2"/>
      </w:pPr>
      <w:r>
        <w:t>3. Data Cleaning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Data Type Validation</w:t>
            </w:r>
          </w:p>
        </w:tc>
        <w:tc>
          <w:tcPr>
            <w:tcW w:type="dxa" w:w="2880"/>
          </w:tcPr>
          <w:p>
            <w:r>
              <w:t>Verified dimensions and measures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Missing Value Check</w:t>
            </w:r>
          </w:p>
        </w:tc>
        <w:tc>
          <w:tcPr>
            <w:tcW w:type="dxa" w:w="2880"/>
          </w:tcPr>
          <w:p>
            <w:r>
              <w:t>Checked for null values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Field Renaming</w:t>
            </w:r>
          </w:p>
        </w:tc>
        <w:tc>
          <w:tcPr>
            <w:tcW w:type="dxa" w:w="2880"/>
          </w:tcPr>
          <w:p>
            <w:r>
              <w:t>Improved readability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Calculated Fields</w:t>
            </w:r>
          </w:p>
        </w:tc>
        <w:tc>
          <w:tcPr>
            <w:tcW w:type="dxa" w:w="2880"/>
          </w:tcPr>
          <w:p>
            <w:r>
              <w:t>Created required calculated fields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Filtering</w:t>
            </w:r>
          </w:p>
        </w:tc>
        <w:tc>
          <w:tcPr>
            <w:tcW w:type="dxa" w:w="2880"/>
          </w:tcPr>
          <w:p>
            <w:r>
              <w:t>Removed unwanted records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Data Validation</w:t>
            </w:r>
          </w:p>
        </w:tc>
        <w:tc>
          <w:tcPr>
            <w:tcW w:type="dxa" w:w="2880"/>
          </w:tcPr>
          <w:p>
            <w:r>
              <w:t>Verified final dataset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</w:tbl>
    <w:p>
      <w:pPr>
        <w:pStyle w:val="Heading2"/>
      </w:pPr>
      <w:r>
        <w:t>4. Outcome</w:t>
      </w:r>
    </w:p>
    <w:p>
      <w:r>
        <w:t>The dataset was successfully cleaned and transformed into a structured format, allowing accurate worksheet creation, dashboard development, and story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