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aimic_butbhh6kfuudlfc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fo1cv9a2gskmewcjhzpw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s3kj5snrsb_oqrin5-mc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/ Cloud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pipelines, Linux-based cloud-native infrastructure, and automated AWS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Python, Bash, SQL, 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agile, remote-first SaaS environments.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&amp; Storage Architecture: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EBS, EFS, Glacier, AWS Storage Gateway, RDS, VPC, IAM,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Scripting, OS &amp; 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SQL, JavaScript, Node.js,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Data Privacy: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storage encryption, data at rest, data in transit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SonarQube quality gates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/ Cloud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Minimized operational toil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the development of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Python, Bash, and SQL scripts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applying solid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engineering principles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modular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handle log triage, cluster configurations, secret rotation, and CI/CD quality gates.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ensuring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storage encryption for data at rest and data in transit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enforced least-privilege IAM via IRSA and Pod Identity.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Monitored and maintained multiple complex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architectures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utilizing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troubleshoot complex technical and functional application issues with minimal downtime.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deployment platform on AWS, managing secure data environments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RDS, S3, and 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robust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storage encryption for data at rest and data in transit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imic_butbhh6kfuudlfc" Type="http://schemas.openxmlformats.org/officeDocument/2006/relationships/hyperlink" Target="mailto:varmorauday1045@gmail.com" TargetMode="External"/><Relationship Id="rIdfo1cv9a2gskmewcjhzpwa" Type="http://schemas.openxmlformats.org/officeDocument/2006/relationships/hyperlink" Target="https://linkedin.com/in/udayvarmora" TargetMode="External"/><Relationship Id="rIdzs3kj5snrsb_oqrin5-mc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/ Cloud Engineer Resume</dc:title>
  <dc:creator>Uday Varmora</dc:creator>
  <cp:lastModifiedBy>Un-named</cp:lastModifiedBy>
  <cp:revision>1</cp:revision>
  <dcterms:created xsi:type="dcterms:W3CDTF">2026-06-25T10:47:38.831Z</dcterms:created>
  <dcterms:modified xsi:type="dcterms:W3CDTF">2026-06-25T10:47:38.831Z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