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2F2E" w14:textId="77777777" w:rsidR="00840D2F" w:rsidRDefault="00000000" w:rsidP="00C4369F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Schedule for human</w:t>
      </w:r>
      <w:r>
        <w:rPr>
          <w:rFonts w:eastAsia="Times New Roman"/>
          <w:b/>
          <w:bCs/>
          <w:color w:val="auto"/>
          <w:szCs w:val="24"/>
          <w:lang w:val="en-IN" w:eastAsia="de-DE"/>
          <w14:ligatures w14:val="none"/>
        </w:rPr>
        <w:t>-likeness of robotic arm</w:t>
      </w: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 w14:paraId="3E14A844" w14:textId="77777777" w:rsidR="00840D2F" w:rsidRDefault="00000000">
      <w:pPr>
        <w:numPr>
          <w:ilvl w:val="0"/>
          <w:numId w:val="1"/>
        </w:numPr>
        <w:spacing w:beforeAutospacing="1"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</w:p>
    <w:p w14:paraId="39880727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Move aside any distracting objects</w:t>
      </w:r>
    </w:p>
    <w:p w14:paraId="328743D4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Position the table</w:t>
      </w:r>
    </w:p>
    <w:p w14:paraId="0A41DBA2" w14:textId="117B50F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Make printouts</w:t>
      </w:r>
      <w:r w:rsidR="00FA549A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(make sure the order is correct)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and place it on the table and a pen</w:t>
      </w:r>
    </w:p>
    <w:p w14:paraId="1B93917F" w14:textId="77777777" w:rsidR="00840D2F" w:rsidRDefault="00000000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</w:p>
    <w:p w14:paraId="07417F18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PC</w:t>
      </w:r>
    </w:p>
    <w:p w14:paraId="76B579E8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Robot Arm</w:t>
      </w:r>
    </w:p>
    <w:p w14:paraId="2B12B058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Connect to PC, unlock the arm and release the control</w:t>
      </w:r>
    </w:p>
    <w:p w14:paraId="0703EB93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parameters and start the program to start position</w:t>
      </w:r>
    </w:p>
    <w:p w14:paraId="46223A14" w14:textId="5AE3C4AD" w:rsidR="00FA549A" w:rsidRDefault="00FA549A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Order the experiments in random order</w:t>
      </w:r>
      <w:r w:rsidR="008C1932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and align it with the order on the participant table</w:t>
      </w:r>
    </w:p>
    <w:p w14:paraId="3C712472" w14:textId="77777777" w:rsidR="00840D2F" w:rsidRDefault="00000000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</w:p>
    <w:p w14:paraId="5B8FEC2C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Participant has four papers in front of him/her</w:t>
      </w:r>
    </w:p>
    <w:p w14:paraId="3B644E1E" w14:textId="624434F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One to fill personal information and three others are </w:t>
      </w:r>
      <w:r w:rsidR="008C1932">
        <w:rPr>
          <w:rFonts w:eastAsia="Times New Roman"/>
          <w:color w:val="auto"/>
          <w:szCs w:val="24"/>
          <w:lang w:val="en-US" w:eastAsia="de-DE"/>
          <w14:ligatures w14:val="none"/>
        </w:rPr>
        <w:t>questionnaires</w:t>
      </w:r>
    </w:p>
    <w:p w14:paraId="2F90FED1" w14:textId="6F7F8BE7" w:rsidR="00E4214B" w:rsidRDefault="00E4214B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Total 3 experiments and each </w:t>
      </w:r>
      <w:r w:rsidR="008C1932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experiment 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will </w:t>
      </w:r>
      <w:r w:rsidR="008C1932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have three 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>run</w:t>
      </w:r>
      <w:r w:rsidR="008C1932">
        <w:rPr>
          <w:rFonts w:eastAsia="Times New Roman"/>
          <w:color w:val="auto"/>
          <w:szCs w:val="24"/>
          <w:lang w:val="en-US" w:eastAsia="de-DE"/>
          <w14:ligatures w14:val="none"/>
        </w:rPr>
        <w:t>s</w:t>
      </w:r>
    </w:p>
    <w:p w14:paraId="5E77BAD6" w14:textId="62C4F57F" w:rsidR="00E4214B" w:rsidRDefault="00E4214B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Before each experiment a video will be shown to make </w:t>
      </w:r>
      <w:r w:rsidR="008C1932">
        <w:rPr>
          <w:rFonts w:eastAsia="Times New Roman"/>
          <w:color w:val="auto"/>
          <w:szCs w:val="24"/>
          <w:lang w:val="en-US" w:eastAsia="de-DE"/>
          <w14:ligatures w14:val="none"/>
        </w:rPr>
        <w:t>participant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understand the task</w:t>
      </w:r>
    </w:p>
    <w:p w14:paraId="1215B196" w14:textId="26D92563" w:rsidR="00840D2F" w:rsidRDefault="00E4214B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After each complete run (wait until it comes back to original position) and make sure </w:t>
      </w:r>
      <w:r w:rsidR="008C1932">
        <w:rPr>
          <w:rFonts w:eastAsia="Times New Roman"/>
          <w:color w:val="auto"/>
          <w:szCs w:val="24"/>
          <w:lang w:val="en-US" w:eastAsia="de-DE"/>
          <w14:ligatures w14:val="none"/>
        </w:rPr>
        <w:t>participant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to fill the questionnaire fast</w:t>
      </w:r>
    </w:p>
    <w:p w14:paraId="654A956A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Explain the participant information and answer any questions</w:t>
      </w:r>
    </w:p>
    <w:tbl>
      <w:tblPr>
        <w:tblW w:w="8186" w:type="dxa"/>
        <w:tblInd w:w="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1616"/>
        <w:gridCol w:w="1982"/>
        <w:gridCol w:w="1619"/>
        <w:gridCol w:w="1255"/>
      </w:tblGrid>
      <w:tr w:rsidR="00840D2F" w14:paraId="5737AC94" w14:textId="77777777">
        <w:tc>
          <w:tcPr>
            <w:tcW w:w="1714" w:type="dxa"/>
          </w:tcPr>
          <w:p w14:paraId="7953001C" w14:textId="77777777" w:rsidR="00840D2F" w:rsidRPr="00E4214B" w:rsidRDefault="00840D2F">
            <w:pPr>
              <w:pStyle w:val="TableContents"/>
              <w:jc w:val="center"/>
              <w:rPr>
                <w:lang w:val="en-IN"/>
              </w:rPr>
            </w:pPr>
          </w:p>
        </w:tc>
        <w:tc>
          <w:tcPr>
            <w:tcW w:w="1616" w:type="dxa"/>
          </w:tcPr>
          <w:p w14:paraId="00383500" w14:textId="4F98B879" w:rsidR="00840D2F" w:rsidRDefault="008C1932">
            <w:pPr>
              <w:pStyle w:val="TableContents"/>
              <w:jc w:val="center"/>
            </w:pPr>
            <w:r>
              <w:t>Run 1</w:t>
            </w:r>
          </w:p>
        </w:tc>
        <w:tc>
          <w:tcPr>
            <w:tcW w:w="1982" w:type="dxa"/>
          </w:tcPr>
          <w:p w14:paraId="0755FA2D" w14:textId="05A621B4" w:rsidR="00840D2F" w:rsidRDefault="008C1932">
            <w:pPr>
              <w:pStyle w:val="TableContents"/>
              <w:jc w:val="center"/>
            </w:pPr>
            <w:r>
              <w:t>Run 2</w:t>
            </w:r>
          </w:p>
        </w:tc>
        <w:tc>
          <w:tcPr>
            <w:tcW w:w="1619" w:type="dxa"/>
          </w:tcPr>
          <w:p w14:paraId="086B342B" w14:textId="7B206DB2" w:rsidR="00840D2F" w:rsidRDefault="008C1932">
            <w:pPr>
              <w:pStyle w:val="TableContents"/>
              <w:jc w:val="center"/>
            </w:pPr>
            <w:r>
              <w:t>Run 3</w:t>
            </w:r>
          </w:p>
        </w:tc>
        <w:tc>
          <w:tcPr>
            <w:tcW w:w="1255" w:type="dxa"/>
          </w:tcPr>
          <w:p w14:paraId="13BD10BC" w14:textId="77777777" w:rsidR="00840D2F" w:rsidRDefault="00000000">
            <w:pPr>
              <w:pStyle w:val="TableContents"/>
              <w:jc w:val="center"/>
            </w:pPr>
            <w:r>
              <w:t>Total</w:t>
            </w:r>
          </w:p>
        </w:tc>
      </w:tr>
      <w:tr w:rsidR="00840D2F" w14:paraId="73AA5C82" w14:textId="77777777">
        <w:tc>
          <w:tcPr>
            <w:tcW w:w="1714" w:type="dxa"/>
          </w:tcPr>
          <w:p w14:paraId="0DE48A20" w14:textId="77777777" w:rsidR="00840D2F" w:rsidRDefault="00000000">
            <w:pPr>
              <w:pStyle w:val="TableContents"/>
              <w:jc w:val="center"/>
            </w:pPr>
            <w:r>
              <w:t>Experiment 1</w:t>
            </w:r>
          </w:p>
        </w:tc>
        <w:tc>
          <w:tcPr>
            <w:tcW w:w="1616" w:type="dxa"/>
          </w:tcPr>
          <w:p w14:paraId="1393B7BB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24FC4D10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19" w:type="dxa"/>
          </w:tcPr>
          <w:p w14:paraId="7E252744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55" w:type="dxa"/>
          </w:tcPr>
          <w:p w14:paraId="72604E57" w14:textId="77777777" w:rsidR="00840D2F" w:rsidRDefault="00000000">
            <w:pPr>
              <w:pStyle w:val="TableContents"/>
              <w:jc w:val="center"/>
            </w:pPr>
            <w:r>
              <w:t>3</w:t>
            </w:r>
          </w:p>
        </w:tc>
      </w:tr>
      <w:tr w:rsidR="00840D2F" w14:paraId="4AC21F3D" w14:textId="77777777">
        <w:tc>
          <w:tcPr>
            <w:tcW w:w="1714" w:type="dxa"/>
          </w:tcPr>
          <w:p w14:paraId="69ABDFA2" w14:textId="77777777" w:rsidR="00840D2F" w:rsidRDefault="00000000">
            <w:pPr>
              <w:pStyle w:val="TableContents"/>
              <w:jc w:val="center"/>
            </w:pPr>
            <w:r>
              <w:t>Experiment 2</w:t>
            </w:r>
          </w:p>
        </w:tc>
        <w:tc>
          <w:tcPr>
            <w:tcW w:w="1616" w:type="dxa"/>
          </w:tcPr>
          <w:p w14:paraId="01AF4629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3C23537C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19" w:type="dxa"/>
          </w:tcPr>
          <w:p w14:paraId="3246858E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55" w:type="dxa"/>
          </w:tcPr>
          <w:p w14:paraId="567E6A55" w14:textId="77777777" w:rsidR="00840D2F" w:rsidRDefault="00000000">
            <w:pPr>
              <w:pStyle w:val="TableContents"/>
              <w:jc w:val="center"/>
            </w:pPr>
            <w:r>
              <w:t>3</w:t>
            </w:r>
          </w:p>
        </w:tc>
      </w:tr>
      <w:tr w:rsidR="00840D2F" w14:paraId="78823FA6" w14:textId="77777777">
        <w:tc>
          <w:tcPr>
            <w:tcW w:w="1714" w:type="dxa"/>
          </w:tcPr>
          <w:p w14:paraId="14353144" w14:textId="77777777" w:rsidR="00840D2F" w:rsidRDefault="00000000">
            <w:pPr>
              <w:pStyle w:val="TableContents"/>
              <w:jc w:val="center"/>
            </w:pPr>
            <w:r>
              <w:t>Experiment 3</w:t>
            </w:r>
          </w:p>
        </w:tc>
        <w:tc>
          <w:tcPr>
            <w:tcW w:w="1616" w:type="dxa"/>
          </w:tcPr>
          <w:p w14:paraId="57AFC9D4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0DDEB8D7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19" w:type="dxa"/>
          </w:tcPr>
          <w:p w14:paraId="3465B605" w14:textId="77777777" w:rsidR="00840D2F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55" w:type="dxa"/>
          </w:tcPr>
          <w:p w14:paraId="3D04B436" w14:textId="77777777" w:rsidR="00840D2F" w:rsidRDefault="00000000">
            <w:pPr>
              <w:pStyle w:val="TableContents"/>
              <w:jc w:val="center"/>
            </w:pPr>
            <w:r>
              <w:t>3</w:t>
            </w:r>
          </w:p>
        </w:tc>
      </w:tr>
      <w:tr w:rsidR="00840D2F" w14:paraId="15CFDB19" w14:textId="77777777">
        <w:tc>
          <w:tcPr>
            <w:tcW w:w="1714" w:type="dxa"/>
          </w:tcPr>
          <w:p w14:paraId="37D0C0CF" w14:textId="77777777" w:rsidR="00840D2F" w:rsidRDefault="00840D2F">
            <w:pPr>
              <w:pStyle w:val="TableContents"/>
              <w:jc w:val="center"/>
            </w:pPr>
          </w:p>
        </w:tc>
        <w:tc>
          <w:tcPr>
            <w:tcW w:w="1616" w:type="dxa"/>
          </w:tcPr>
          <w:p w14:paraId="5E81A8A1" w14:textId="77777777" w:rsidR="00840D2F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982" w:type="dxa"/>
          </w:tcPr>
          <w:p w14:paraId="2F2F03C1" w14:textId="77777777" w:rsidR="00840D2F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619" w:type="dxa"/>
          </w:tcPr>
          <w:p w14:paraId="39AFBFBB" w14:textId="77777777" w:rsidR="00840D2F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255" w:type="dxa"/>
          </w:tcPr>
          <w:p w14:paraId="265B40C0" w14:textId="77777777" w:rsidR="00840D2F" w:rsidRDefault="00000000">
            <w:pPr>
              <w:pStyle w:val="TableContents"/>
              <w:jc w:val="center"/>
            </w:pPr>
            <w:r>
              <w:t>9</w:t>
            </w:r>
          </w:p>
        </w:tc>
      </w:tr>
    </w:tbl>
    <w:p w14:paraId="6214FD49" w14:textId="77777777" w:rsidR="00840D2F" w:rsidRDefault="00840D2F">
      <w:p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</w:p>
    <w:p w14:paraId="0EAB296A" w14:textId="47CE09CA" w:rsidR="00840D2F" w:rsidRPr="00E4214B" w:rsidRDefault="00000000" w:rsidP="00E4214B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Please check the questionnaire before you start</w:t>
      </w:r>
      <w:r w:rsidR="00E4214B"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 and fill out the form</w:t>
      </w:r>
    </w:p>
    <w:p w14:paraId="576084B9" w14:textId="77777777" w:rsidR="00840D2F" w:rsidRDefault="00000000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 w14:paraId="2CD09668" w14:textId="77777777" w:rsidR="00840D2F" w:rsidRDefault="00000000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</w:p>
    <w:p w14:paraId="5926EE85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 participant stand at the mark and familiarize them with the setup</w:t>
      </w:r>
    </w:p>
    <w:p w14:paraId="45993CE2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Provide instructions and answer any questions</w:t>
      </w:r>
    </w:p>
    <w:p w14:paraId="22C17867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Conduct three experiment runs and answer any question</w:t>
      </w:r>
    </w:p>
    <w:p w14:paraId="7334DA23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1 run all the three runs and fill all the 3 questionnaires</w:t>
      </w:r>
    </w:p>
    <w:p w14:paraId="4DA15EEF" w14:textId="77777777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2 run all the three runs and fill all the 3 questionnaires</w:t>
      </w:r>
    </w:p>
    <w:p w14:paraId="6E484E7F" w14:textId="270F319C" w:rsidR="00840D2F" w:rsidRPr="00FD57CA" w:rsidRDefault="00000000" w:rsidP="00FD57CA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3 run all the three runs and fill all the 3 questionnaires</w:t>
      </w:r>
    </w:p>
    <w:p w14:paraId="66F8416A" w14:textId="77777777" w:rsidR="00840D2F" w:rsidRDefault="00000000">
      <w:pPr>
        <w:spacing w:beforeAutospacing="1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FCBDBFF" wp14:editId="0AC38C5F">
                <wp:extent cx="5763895" cy="2222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40" cy="21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style="position:absolute;margin-left:0pt;margin-top:-1.75pt;width:453.75pt;height:1.6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5CF27345" w14:textId="77777777" w:rsidR="00840D2F" w:rsidRDefault="00000000">
      <w:pPr>
        <w:numPr>
          <w:ilvl w:val="0"/>
          <w:numId w:val="1"/>
        </w:numPr>
        <w:spacing w:beforeAutospacing="1"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</w:p>
    <w:p w14:paraId="5C3D1041" w14:textId="07281F84" w:rsidR="00840D2F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Debrief and explain the purpose of the experiment</w:t>
      </w:r>
    </w:p>
    <w:p w14:paraId="277DE8E7" w14:textId="10813CE4" w:rsidR="00C4369F" w:rsidRDefault="00C4369F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Answer any questions</w:t>
      </w:r>
    </w:p>
    <w:p w14:paraId="2DA586EC" w14:textId="5B02BB3C" w:rsidR="00840D2F" w:rsidRPr="00E4214B" w:rsidRDefault="00000000">
      <w:pPr>
        <w:numPr>
          <w:ilvl w:val="1"/>
          <w:numId w:val="1"/>
        </w:numPr>
        <w:spacing w:after="0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 w:rsidRPr="00E4214B">
        <w:rPr>
          <w:rFonts w:eastAsia="Times New Roman"/>
          <w:color w:val="auto"/>
          <w:szCs w:val="24"/>
          <w:lang w:val="en-IN" w:eastAsia="de-DE"/>
          <w14:ligatures w14:val="none"/>
        </w:rPr>
        <w:t xml:space="preserve">Collect the </w:t>
      </w:r>
      <w:r w:rsidR="00C4369F" w:rsidRPr="00E4214B">
        <w:rPr>
          <w:rFonts w:eastAsia="Times New Roman"/>
          <w:color w:val="auto"/>
          <w:szCs w:val="24"/>
          <w:lang w:val="en-IN" w:eastAsia="de-DE"/>
          <w14:ligatures w14:val="none"/>
        </w:rPr>
        <w:t>questionnaire</w:t>
      </w:r>
      <w:r w:rsidRPr="00E4214B">
        <w:rPr>
          <w:rFonts w:eastAsia="Times New Roman"/>
          <w:color w:val="auto"/>
          <w:szCs w:val="24"/>
          <w:lang w:val="en-IN" w:eastAsia="de-DE"/>
          <w14:ligatures w14:val="none"/>
        </w:rPr>
        <w:t xml:space="preserve"> forms and label them accordingly</w:t>
      </w:r>
    </w:p>
    <w:p w14:paraId="4235E87F" w14:textId="77777777" w:rsidR="00840D2F" w:rsidRDefault="00000000" w:rsidP="00C4369F">
      <w:pPr>
        <w:numPr>
          <w:ilvl w:val="0"/>
          <w:numId w:val="1"/>
        </w:numPr>
        <w:spacing w:after="0" w:line="240" w:lineRule="auto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</w:p>
    <w:p w14:paraId="29252508" w14:textId="77777777" w:rsidR="00840D2F" w:rsidRDefault="00000000" w:rsidP="00C4369F">
      <w:pPr>
        <w:numPr>
          <w:ilvl w:val="1"/>
          <w:numId w:val="1"/>
        </w:numPr>
        <w:spacing w:after="100" w:afterAutospacing="1" w:line="240" w:lineRule="auto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Shut down the PC and Robot arm</w:t>
      </w:r>
    </w:p>
    <w:p w14:paraId="110A7608" w14:textId="77777777" w:rsidR="00840D2F" w:rsidRPr="00E4214B" w:rsidRDefault="00000000" w:rsidP="00C4369F">
      <w:pPr>
        <w:spacing w:after="0" w:line="240" w:lineRule="auto"/>
        <w:rPr>
          <w:lang w:val="en-IN"/>
        </w:rPr>
      </w:pPr>
      <w:r w:rsidRPr="00E4214B">
        <w:rPr>
          <w:lang w:val="en-IN"/>
        </w:rPr>
        <w:t>Experiment Details</w:t>
      </w:r>
    </w:p>
    <w:p w14:paraId="595EC761" w14:textId="77777777" w:rsidR="00840D2F" w:rsidRPr="00E4214B" w:rsidRDefault="00000000" w:rsidP="00C4369F">
      <w:pPr>
        <w:spacing w:after="0" w:line="240" w:lineRule="auto"/>
        <w:rPr>
          <w:lang w:val="en-IN"/>
        </w:rPr>
      </w:pPr>
      <w:r w:rsidRPr="00E4214B">
        <w:rPr>
          <w:lang w:val="en-IN"/>
        </w:rPr>
        <w:t>Experiment 1: Reach for the bottle</w:t>
      </w:r>
    </w:p>
    <w:p w14:paraId="2413B01A" w14:textId="77777777" w:rsidR="00840D2F" w:rsidRPr="00E4214B" w:rsidRDefault="00000000" w:rsidP="00C4369F">
      <w:pPr>
        <w:spacing w:after="0" w:line="240" w:lineRule="auto"/>
        <w:rPr>
          <w:lang w:val="en-IN"/>
        </w:rPr>
      </w:pPr>
      <w:r w:rsidRPr="00E4214B">
        <w:rPr>
          <w:lang w:val="en-IN"/>
        </w:rPr>
        <w:t>The arm reaches the bottle from the initial position and gets back</w:t>
      </w:r>
    </w:p>
    <w:p w14:paraId="2257A373" w14:textId="77777777" w:rsidR="00840D2F" w:rsidRPr="00E4214B" w:rsidRDefault="00000000" w:rsidP="00C4369F">
      <w:pPr>
        <w:spacing w:after="0" w:line="240" w:lineRule="auto"/>
        <w:rPr>
          <w:lang w:val="en-IN"/>
        </w:rPr>
      </w:pPr>
      <w:r w:rsidRPr="00E4214B">
        <w:rPr>
          <w:lang w:val="en-IN"/>
        </w:rPr>
        <w:t>Experiment 2: Reach to shake hand</w:t>
      </w:r>
    </w:p>
    <w:p w14:paraId="172629A1" w14:textId="0F733FE7" w:rsidR="00840D2F" w:rsidRPr="00E4214B" w:rsidRDefault="00000000" w:rsidP="00C4369F">
      <w:pPr>
        <w:spacing w:after="0" w:line="240" w:lineRule="auto"/>
        <w:rPr>
          <w:lang w:val="en-IN"/>
        </w:rPr>
      </w:pPr>
      <w:r w:rsidRPr="00E4214B">
        <w:rPr>
          <w:lang w:val="en-IN"/>
        </w:rPr>
        <w:t xml:space="preserve">The arm reaches the position to make a </w:t>
      </w:r>
      <w:r w:rsidR="00EF704E" w:rsidRPr="00E4214B">
        <w:rPr>
          <w:lang w:val="en-IN"/>
        </w:rPr>
        <w:t>handshake</w:t>
      </w:r>
      <w:r w:rsidRPr="00E4214B">
        <w:rPr>
          <w:lang w:val="en-IN"/>
        </w:rPr>
        <w:t xml:space="preserve"> and gets back to initial position</w:t>
      </w:r>
    </w:p>
    <w:p w14:paraId="2E17B778" w14:textId="77777777" w:rsidR="00840D2F" w:rsidRPr="00E4214B" w:rsidRDefault="00000000" w:rsidP="00C4369F">
      <w:pPr>
        <w:spacing w:after="0" w:line="240" w:lineRule="auto"/>
        <w:rPr>
          <w:lang w:val="en-IN"/>
        </w:rPr>
      </w:pPr>
      <w:r w:rsidRPr="00E4214B">
        <w:rPr>
          <w:lang w:val="en-IN"/>
        </w:rPr>
        <w:t>Experiment 3: Raise the hand</w:t>
      </w:r>
    </w:p>
    <w:p w14:paraId="5EE62FFD" w14:textId="77777777" w:rsidR="00840D2F" w:rsidRPr="00E4214B" w:rsidRDefault="00000000" w:rsidP="00C4369F">
      <w:pPr>
        <w:spacing w:after="0" w:line="240" w:lineRule="auto"/>
        <w:rPr>
          <w:lang w:val="en-IN"/>
        </w:rPr>
      </w:pPr>
      <w:r w:rsidRPr="00E4214B">
        <w:rPr>
          <w:lang w:val="en-IN"/>
        </w:rPr>
        <w:t>The arm raises the hand from initial position and get back to the initial position</w:t>
      </w:r>
    </w:p>
    <w:sectPr w:rsidR="00840D2F" w:rsidRPr="00E4214B" w:rsidSect="00C4369F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3A11"/>
    <w:multiLevelType w:val="multilevel"/>
    <w:tmpl w:val="D170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325CA"/>
    <w:multiLevelType w:val="multilevel"/>
    <w:tmpl w:val="029A2C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583614">
    <w:abstractNumId w:val="0"/>
  </w:num>
  <w:num w:numId="2" w16cid:durableId="131965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2F"/>
    <w:rsid w:val="008026D1"/>
    <w:rsid w:val="00840D2F"/>
    <w:rsid w:val="008C1932"/>
    <w:rsid w:val="00C4369F"/>
    <w:rsid w:val="00E4214B"/>
    <w:rsid w:val="00EF704E"/>
    <w:rsid w:val="00FA549A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C547"/>
  <w15:docId w15:val="{FD8AD774-06CC-40E7-A1F3-D0A1016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Cs w:val="3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28"/>
      <w:u w:val="singl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i/>
      <w:u w:val="single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customStyle="1" w:styleId="QuoteChar">
    <w:name w:val="Quote Char"/>
    <w:link w:val="Quote"/>
    <w:uiPriority w:val="29"/>
    <w:qFormat/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FooterChar1">
    <w:name w:val="Footer Char1"/>
    <w:link w:val="Footer"/>
    <w:uiPriority w:val="99"/>
    <w:qFormat/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link w:val="FootnoteText"/>
    <w:uiPriority w:val="99"/>
    <w:qFormat/>
    <w:rPr>
      <w:sz w:val="18"/>
    </w:rPr>
  </w:style>
  <w:style w:type="character" w:customStyle="1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link w:val="EndnoteText"/>
    <w:uiPriority w:val="99"/>
    <w:qFormat/>
    <w:rPr>
      <w:sz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ing2Char1">
    <w:name w:val="Heading 2 Char1"/>
    <w:basedOn w:val="DefaultParagraphFont"/>
    <w:link w:val="Heading2"/>
    <w:uiPriority w:val="9"/>
    <w:qFormat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qFormat/>
    <w:rPr>
      <w:rFonts w:eastAsiaTheme="majorEastAsia" w:cstheme="majorBidi"/>
      <w:color w:val="FF0000"/>
      <w:sz w:val="28"/>
      <w:szCs w:val="32"/>
      <w:u w:val="single"/>
    </w:rPr>
  </w:style>
  <w:style w:type="character" w:customStyle="1" w:styleId="Heading3Char1">
    <w:name w:val="Heading 3 Char1"/>
    <w:basedOn w:val="DefaultParagraphFont"/>
    <w:link w:val="Heading3"/>
    <w:uiPriority w:val="9"/>
    <w:qFormat/>
    <w:rPr>
      <w:rFonts w:eastAsiaTheme="majorEastAsia" w:cstheme="majorBidi"/>
      <w:b/>
      <w:i/>
      <w:u w:val="single"/>
    </w:rPr>
  </w:style>
  <w:style w:type="character" w:customStyle="1" w:styleId="Heading4Char1">
    <w:name w:val="Heading 4 Char1"/>
    <w:basedOn w:val="DefaultParagraphFont"/>
    <w:link w:val="Heading4"/>
    <w:uiPriority w:val="9"/>
    <w:semiHidden/>
    <w:qFormat/>
    <w:rPr>
      <w:rFonts w:eastAsiaTheme="majorEastAsia" w:cstheme="majorBidi"/>
      <w:iCs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C74F3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pPr>
      <w:spacing w:after="160" w:line="259" w:lineRule="auto"/>
    </w:pPr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C74F3"/>
    <w:pPr>
      <w:spacing w:beforeAutospacing="1" w:afterAutospacing="1" w:line="240" w:lineRule="auto"/>
    </w:pPr>
    <w:rPr>
      <w:rFonts w:eastAsia="Times New Roman"/>
      <w:color w:val="auto"/>
      <w:szCs w:val="24"/>
      <w:lang w:eastAsia="de-DE"/>
      <w14:ligatures w14:val="none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eastAsia="de-D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Kühn</dc:creator>
  <dc:description/>
  <cp:lastModifiedBy>Uday Varun</cp:lastModifiedBy>
  <cp:revision>28</cp:revision>
  <dcterms:created xsi:type="dcterms:W3CDTF">2024-04-05T14:49:00Z</dcterms:created>
  <dcterms:modified xsi:type="dcterms:W3CDTF">2024-10-25T12:07:00Z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