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TRY-ON MODAL DESIGN DOCUMENT (LIGHT &amp; DARK MODE)</w:t>
      </w:r>
    </w:p>
    <w:p>
      <w:pPr>
        <w:pStyle w:val="Heading1"/>
      </w:pPr>
      <w:r>
        <w:t>1. Modal Layout</w:t>
      </w:r>
    </w:p>
    <w:p>
      <w:r>
        <w:br/>
        <w:t>Container:</w:t>
        <w:br/>
        <w:t>- Width: 1100–1200px</w:t>
        <w:br/>
        <w:t>- Height: 80–85vh</w:t>
        <w:br/>
        <w:t>- Radius: 16px</w:t>
        <w:br/>
        <w:t>- Padding: 24px</w:t>
        <w:br/>
        <w:br/>
        <w:t>Layout:</w:t>
        <w:br/>
        <w:t>- Left: Visual Output (image)</w:t>
        <w:br/>
        <w:t>- Right: Control Panel</w:t>
        <w:br/>
        <w:br/>
        <w:t>Structure:</w:t>
        <w:br/>
        <w:t>Header → Content → Footer</w:t>
        <w:br/>
      </w:r>
    </w:p>
    <w:p>
      <w:pPr>
        <w:pStyle w:val="Heading1"/>
      </w:pPr>
      <w:r>
        <w:t>2. Interaction Flow</w:t>
      </w:r>
    </w:p>
    <w:p>
      <w:r>
        <w:br/>
        <w:t>Step 1: Select Yourself</w:t>
        <w:br/>
        <w:t>Step 2: Generating</w:t>
        <w:br/>
        <w:t>Step 3: Result</w:t>
        <w:br/>
        <w:t>Step 4: Refine Pose (reuses Step 1 layout)</w:t>
        <w:br/>
        <w:br/>
        <w:t>States:</w:t>
        <w:br/>
        <w:t>idle, photo_selected, generating, result_ready, pose_selecting, pose_generating, error</w:t>
        <w:br/>
      </w:r>
    </w:p>
    <w:p>
      <w:pPr>
        <w:pStyle w:val="Heading1"/>
      </w:pPr>
      <w:r>
        <w:t>3. Light Mode Tokens</w:t>
      </w:r>
    </w:p>
    <w:p>
      <w:r>
        <w:br/>
        <w:t>Background:</w:t>
        <w:br/>
        <w:t>- Primary: #F6F3EE</w:t>
        <w:br/>
        <w:t>- Secondary: #EFEAE3</w:t>
        <w:br/>
        <w:t>- Elevated: #FFFFFF</w:t>
        <w:br/>
        <w:br/>
        <w:t>Text:</w:t>
        <w:br/>
        <w:t>- Primary: #1C1A18</w:t>
        <w:br/>
        <w:t>- Secondary: #6E675F</w:t>
        <w:br/>
        <w:t>- Tertiary: #A39B92</w:t>
        <w:br/>
        <w:br/>
        <w:t>Accent:</w:t>
        <w:br/>
        <w:t>- Primary: #8C6A4A</w:t>
        <w:br/>
        <w:t>- Soft: #E8DED3</w:t>
        <w:br/>
        <w:br/>
        <w:t>CTA:</w:t>
        <w:br/>
        <w:t>- Background: #1C1A18</w:t>
        <w:br/>
        <w:t>- Text: #FFFFFF</w:t>
        <w:br/>
        <w:br/>
        <w:t>Glass:</w:t>
        <w:br/>
        <w:t>- Background: rgba(255,255,255,0.6)</w:t>
        <w:br/>
        <w:t>- Blur: 10px</w:t>
        <w:br/>
        <w:t>- Border: rgba(255,255,255,0.4)</w:t>
        <w:br/>
      </w:r>
    </w:p>
    <w:p>
      <w:pPr>
        <w:pStyle w:val="Heading1"/>
      </w:pPr>
      <w:r>
        <w:t>4. Dark Mode Tokens</w:t>
      </w:r>
    </w:p>
    <w:p>
      <w:r>
        <w:br/>
        <w:t>Background:</w:t>
        <w:br/>
        <w:t>- Primary: #121212</w:t>
        <w:br/>
        <w:t>- Secondary: #1A1A1A</w:t>
        <w:br/>
        <w:t>- Elevated: #202020</w:t>
        <w:br/>
        <w:br/>
        <w:t>Text:</w:t>
        <w:br/>
        <w:t>- Primary: #F5F5F5</w:t>
        <w:br/>
        <w:t>- Secondary: #A1A1A1</w:t>
        <w:br/>
        <w:t>- Tertiary: #6B6B6B</w:t>
        <w:br/>
        <w:br/>
        <w:t>Accent:</w:t>
        <w:br/>
        <w:t>- Primary: #3A6B6B</w:t>
        <w:br/>
        <w:t>- Soft: #223838</w:t>
        <w:br/>
        <w:br/>
        <w:t>CTA:</w:t>
        <w:br/>
        <w:t>- Background: #F5F5F5</w:t>
        <w:br/>
        <w:t>- Text: #121212</w:t>
        <w:br/>
        <w:br/>
        <w:t>Glass:</w:t>
        <w:br/>
        <w:t>- Background: rgba(255,255,255,0.08)</w:t>
        <w:br/>
        <w:t>- Blur: 12px</w:t>
        <w:br/>
        <w:t>- Border: rgba(255,255,255,0.12)</w:t>
        <w:br/>
        <w:t>- Accent Glow: rgba(58,107,107,0.25)</w:t>
        <w:br/>
      </w:r>
    </w:p>
    <w:p>
      <w:pPr>
        <w:pStyle w:val="Heading1"/>
      </w:pPr>
      <w:r>
        <w:t>5. Key Components</w:t>
      </w:r>
    </w:p>
    <w:p>
      <w:r>
        <w:br/>
        <w:t>- Photo / Pose Grid (reusable)</w:t>
        <w:br/>
        <w:t>- Upload block</w:t>
        <w:br/>
        <w:t>- Guidance block (For best results)</w:t>
        <w:br/>
        <w:t>- CTA buttons</w:t>
        <w:br/>
        <w:t>- Accordion (minimal)</w:t>
        <w:br/>
        <w:t>- Action buttons (Save, Download)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