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TRYOWN Component Specification Document</w:t>
      </w:r>
    </w:p>
    <w:p>
      <w:pPr>
        <w:pStyle w:val="Heading1"/>
      </w:pPr>
      <w:r>
        <w:t>1. Buttons</w:t>
      </w:r>
    </w:p>
    <w:p>
      <w:r>
        <w:br/>
        <w:t>Primary (Try On):</w:t>
        <w:br/>
        <w:t>- Height: 48–52px</w:t>
        <w:br/>
        <w:t>- Radius: 12px</w:t>
        <w:br/>
        <w:t>- Light Mode: bg #1C1A18, text #FFFFFF</w:t>
        <w:br/>
        <w:t>- Dark Mode: bg #F5F5F5, text #121212</w:t>
        <w:br/>
        <w:t>- Glass (subtle): rgba(255,255,255,0.08), blur 12px</w:t>
        <w:br/>
        <w:br/>
        <w:t>States:</w:t>
        <w:br/>
        <w:t>- Hover: slight brightness + elevation</w:t>
        <w:br/>
        <w:t>- Active: scale 0.98</w:t>
        <w:br/>
        <w:t>- Disabled: 40% opacity</w:t>
        <w:br/>
      </w:r>
    </w:p>
    <w:p>
      <w:pPr>
        <w:pStyle w:val="Heading1"/>
      </w:pPr>
      <w:r>
        <w:t>2. Size Pills</w:t>
      </w:r>
    </w:p>
    <w:p>
      <w:r>
        <w:br/>
        <w:t>- Height: 36–40px</w:t>
        <w:br/>
        <w:t>- Radius: 999px</w:t>
        <w:br/>
        <w:t>- Layout: max 5 per row</w:t>
        <w:br/>
        <w:br/>
        <w:t>States:</w:t>
        <w:br/>
        <w:t>- Default: transparent, subtle border</w:t>
        <w:br/>
        <w:t>- Hover: accent-soft background</w:t>
        <w:br/>
        <w:t>- Selected: accent-soft fill + no border</w:t>
        <w:br/>
      </w:r>
    </w:p>
    <w:p>
      <w:pPr>
        <w:pStyle w:val="Heading1"/>
      </w:pPr>
      <w:r>
        <w:t>3. Product Cards</w:t>
      </w:r>
    </w:p>
    <w:p>
      <w:r>
        <w:br/>
        <w:t>- Width: 200–220px</w:t>
        <w:br/>
        <w:t>- Radius: 12px</w:t>
        <w:br/>
        <w:t>- Light Mode: bg-elevated (#FFFFFF)</w:t>
        <w:br/>
        <w:t>- Dark Mode: bg-elevated (#202020)</w:t>
        <w:br/>
        <w:br/>
        <w:t>States:</w:t>
        <w:br/>
        <w:t>- Hover: slight lift (translateY -2px)</w:t>
        <w:br/>
        <w:t>- Active: scale 0.98</w:t>
        <w:br/>
      </w:r>
    </w:p>
    <w:p>
      <w:pPr>
        <w:pStyle w:val="Heading1"/>
      </w:pPr>
      <w:r>
        <w:t>4. Accordion</w:t>
      </w:r>
    </w:p>
    <w:p>
      <w:r>
        <w:br/>
        <w:t>- Row height: 44–48px</w:t>
        <w:br/>
        <w:t>- No card background</w:t>
        <w:br/>
        <w:t>- Divider: subtle</w:t>
        <w:br/>
        <w:br/>
        <w:t>States:</w:t>
        <w:br/>
        <w:t>- Closed: text + chevron</w:t>
        <w:br/>
        <w:t>- Open: inline expand, soft text color</w:t>
        <w:br/>
      </w:r>
    </w:p>
    <w:p>
      <w:pPr>
        <w:pStyle w:val="Heading1"/>
      </w:pPr>
      <w:r>
        <w:t>5. Image Thumbnails</w:t>
      </w:r>
    </w:p>
    <w:p>
      <w:r>
        <w:br/>
        <w:t>- Size: 64x64</w:t>
        <w:br/>
        <w:t>- Radius: 8px</w:t>
        <w:br/>
        <w:br/>
        <w:t>States:</w:t>
        <w:br/>
        <w:t>- Default: opacity 0.7</w:t>
        <w:br/>
        <w:t>- Active: accent border + slight scale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