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w:t>
      </w:r>
      <w:r w:rsidDel="00000000" w:rsidR="00000000" w:rsidRPr="00000000">
        <w:rPr>
          <w:rFonts w:ascii="Times New Roman" w:cs="Times New Roman" w:eastAsia="Times New Roman" w:hAnsi="Times New Roman"/>
          <w:b w:val="1"/>
          <w:sz w:val="28"/>
          <w:szCs w:val="28"/>
          <w:u w:val="single"/>
          <w:vertAlign w:val="superscript"/>
          <w:rtl w:val="0"/>
        </w:rPr>
        <w:t xml:space="preserve">th</w:t>
      </w:r>
      <w:r w:rsidDel="00000000" w:rsidR="00000000" w:rsidRPr="00000000">
        <w:rPr>
          <w:rFonts w:ascii="Times New Roman" w:cs="Times New Roman" w:eastAsia="Times New Roman" w:hAnsi="Times New Roman"/>
          <w:b w:val="1"/>
          <w:sz w:val="28"/>
          <w:szCs w:val="28"/>
          <w:u w:val="single"/>
          <w:rtl w:val="0"/>
        </w:rPr>
        <w:t xml:space="preserve"> (Special) Meeting of the Students’ Senate (2019-20): Minutes</w:t>
      </w:r>
    </w:p>
    <w:p w:rsidR="00000000" w:rsidDel="00000000" w:rsidP="00000000" w:rsidRDefault="00000000" w:rsidRPr="00000000" w14:paraId="00000002">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2019-20/4</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Special Meeting of the Students’ Senate was held on Thursday, 26th September, 2019 in the Senate Hall, SAC. The meeting was called to order by the Chairperson, Students’ Senate at 8:53 PM.</w:t>
      </w:r>
    </w:p>
    <w:p w:rsidR="00000000" w:rsidDel="00000000" w:rsidP="00000000" w:rsidRDefault="00000000" w:rsidRPr="00000000" w14:paraId="00000003">
      <w:pPr>
        <w:pageBreakBefore w:val="0"/>
        <w:spacing w:after="280" w:lineRule="auto"/>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330.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865"/>
        <w:gridCol w:w="4590"/>
        <w:gridCol w:w="1380"/>
        <w:tblGridChange w:id="0">
          <w:tblGrid>
            <w:gridCol w:w="495"/>
            <w:gridCol w:w="2865"/>
            <w:gridCol w:w="4590"/>
            <w:gridCol w:w="1380"/>
          </w:tblGrid>
        </w:tblGridChange>
      </w:tblGrid>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shd w:fill="auto" w:val="clear"/>
            <w:tcMar>
              <w:top w:w="40.0" w:type="dxa"/>
              <w:left w:w="40.0" w:type="dxa"/>
              <w:bottom w:w="40.0" w:type="dxa"/>
              <w:right w:w="40.0" w:type="dxa"/>
            </w:tcMar>
            <w:vAlign w:val="bottom"/>
          </w:tcPr>
          <w:p w:rsidR="00000000" w:rsidDel="00000000" w:rsidP="00000000" w:rsidRDefault="00000000" w:rsidRPr="00000000" w14:paraId="0000000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40.0" w:type="dxa"/>
              <w:left w:w="40.0" w:type="dxa"/>
              <w:bottom w:w="40.0" w:type="dxa"/>
              <w:right w:w="40.0" w:type="dxa"/>
            </w:tcMar>
            <w:vAlign w:val="bottom"/>
          </w:tcPr>
          <w:p w:rsidR="00000000" w:rsidDel="00000000" w:rsidP="00000000" w:rsidRDefault="00000000" w:rsidRPr="00000000" w14:paraId="0000000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40.0" w:type="dxa"/>
              <w:left w:w="40.0" w:type="dxa"/>
              <w:bottom w:w="40.0" w:type="dxa"/>
              <w:right w:w="40.0" w:type="dxa"/>
            </w:tcMar>
            <w:vAlign w:val="bottom"/>
          </w:tcPr>
          <w:p w:rsidR="00000000" w:rsidDel="00000000" w:rsidP="00000000" w:rsidRDefault="00000000" w:rsidRPr="00000000" w14:paraId="0000000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40.0" w:type="dxa"/>
              <w:left w:w="40.0" w:type="dxa"/>
              <w:bottom w:w="40.0" w:type="dxa"/>
              <w:right w:w="40.0" w:type="dxa"/>
            </w:tcMar>
            <w:vAlign w:val="bottom"/>
          </w:tcPr>
          <w:p w:rsidR="00000000" w:rsidDel="00000000" w:rsidP="00000000" w:rsidRDefault="00000000" w:rsidRPr="00000000" w14:paraId="0000000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Richeek Awasthi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Chairperson, Students’ Senate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0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0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0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President’s Office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0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40.0" w:type="dxa"/>
              <w:left w:w="40.0" w:type="dxa"/>
              <w:bottom w:w="40.0" w:type="dxa"/>
              <w:right w:w="40.0" w:type="dxa"/>
            </w:tcMar>
            <w:vAlign w:val="bottom"/>
          </w:tcPr>
          <w:p w:rsidR="00000000" w:rsidDel="00000000" w:rsidP="00000000" w:rsidRDefault="00000000" w:rsidRPr="00000000" w14:paraId="0000001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Jaspreet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1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Games and Sports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40.0" w:type="dxa"/>
              <w:left w:w="40.0" w:type="dxa"/>
              <w:bottom w:w="40.0" w:type="dxa"/>
              <w:right w:w="40.0" w:type="dxa"/>
            </w:tcMar>
            <w:vAlign w:val="bottom"/>
          </w:tcPr>
          <w:p w:rsidR="00000000" w:rsidDel="00000000" w:rsidP="00000000" w:rsidRDefault="00000000" w:rsidRPr="00000000" w14:paraId="0000001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Media and Culture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Abhigyan Verma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Secretary, Science and Technology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Rahul Sethi</w:t>
            </w:r>
          </w:p>
        </w:tc>
        <w:tc>
          <w:tcPr>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 Kumar Gautam</w:t>
            </w:r>
          </w:p>
        </w:tc>
        <w:tc>
          <w:tcPr>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 Secretary, Academics &amp; Career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40.0" w:type="dxa"/>
              <w:left w:w="40.0" w:type="dxa"/>
              <w:bottom w:w="40.0" w:type="dxa"/>
              <w:right w:w="40.0" w:type="dxa"/>
            </w:tcMar>
            <w:vAlign w:val="bottom"/>
          </w:tcPr>
          <w:p w:rsidR="00000000" w:rsidDel="00000000" w:rsidP="00000000" w:rsidRDefault="00000000" w:rsidRPr="00000000" w14:paraId="0000002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Abhishek Aryan</w:t>
            </w:r>
          </w:p>
        </w:tc>
        <w:tc>
          <w:tcPr>
            <w:shd w:fill="auto" w:val="clear"/>
            <w:tcMar>
              <w:top w:w="40.0" w:type="dxa"/>
              <w:left w:w="40.0" w:type="dxa"/>
              <w:bottom w:w="40.0" w:type="dxa"/>
              <w:right w:w="40.0" w:type="dxa"/>
            </w:tcMar>
            <w:vAlign w:val="bottom"/>
          </w:tcPr>
          <w:p w:rsidR="00000000" w:rsidDel="00000000" w:rsidP="00000000" w:rsidRDefault="00000000" w:rsidRPr="00000000" w14:paraId="000000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(Officiating)Finance Convener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2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Maheshwari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Parliamentarian, Students’ Senate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2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40.0" w:type="dxa"/>
              <w:left w:w="40.0" w:type="dxa"/>
              <w:bottom w:w="40.0" w:type="dxa"/>
              <w:right w:w="40.0" w:type="dxa"/>
            </w:tcMar>
            <w:vAlign w:val="bottom"/>
          </w:tcPr>
          <w:p w:rsidR="00000000" w:rsidDel="00000000" w:rsidP="00000000" w:rsidRDefault="00000000" w:rsidRPr="00000000" w14:paraId="0000002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Nikunj Kothari</w:t>
            </w:r>
          </w:p>
        </w:tc>
        <w:tc>
          <w:tcPr>
            <w:shd w:fill="auto" w:val="clear"/>
            <w:tcMar>
              <w:top w:w="40.0" w:type="dxa"/>
              <w:left w:w="40.0" w:type="dxa"/>
              <w:bottom w:w="40.0" w:type="dxa"/>
              <w:right w:w="40.0" w:type="dxa"/>
            </w:tcMar>
            <w:vAlign w:val="bottom"/>
          </w:tcPr>
          <w:p w:rsidR="00000000" w:rsidDel="00000000" w:rsidP="00000000" w:rsidRDefault="00000000" w:rsidRPr="00000000" w14:paraId="0000002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Convener, CoSHA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40.0" w:type="dxa"/>
              <w:left w:w="40.0" w:type="dxa"/>
              <w:bottom w:w="40.0" w:type="dxa"/>
              <w:right w:w="40.0" w:type="dxa"/>
            </w:tcMar>
            <w:vAlign w:val="bottom"/>
          </w:tcPr>
          <w:p w:rsidR="00000000" w:rsidDel="00000000" w:rsidP="00000000" w:rsidRDefault="00000000" w:rsidRPr="00000000" w14:paraId="0000003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Bhanupratap Niranjan</w:t>
            </w:r>
          </w:p>
        </w:tc>
        <w:tc>
          <w:tcPr>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BT/BS-MT/MS/MBA Y15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Anivesh Sahu</w:t>
            </w:r>
          </w:p>
        </w:tc>
        <w:tc>
          <w:tcPr>
            <w:shd w:fill="auto" w:val="clear"/>
            <w:tcMar>
              <w:top w:w="40.0" w:type="dxa"/>
              <w:left w:w="40.0" w:type="dxa"/>
              <w:bottom w:w="40.0" w:type="dxa"/>
              <w:right w:w="40.0" w:type="dxa"/>
            </w:tcMar>
            <w:vAlign w:val="bottom"/>
          </w:tcPr>
          <w:p w:rsidR="00000000" w:rsidDel="00000000" w:rsidP="00000000" w:rsidRDefault="00000000" w:rsidRPr="00000000" w14:paraId="0000003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Abhinav Arora</w:t>
            </w:r>
          </w:p>
        </w:tc>
        <w:tc>
          <w:tcPr>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3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3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Kumar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3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Saqib Mohammed</w:t>
            </w:r>
          </w:p>
        </w:tc>
        <w:tc>
          <w:tcPr>
            <w:shd w:fill="auto" w:val="clear"/>
            <w:tcMar>
              <w:top w:w="40.0" w:type="dxa"/>
              <w:left w:w="40.0" w:type="dxa"/>
              <w:bottom w:w="40.0" w:type="dxa"/>
              <w:right w:w="40.0" w:type="dxa"/>
            </w:tcMar>
            <w:vAlign w:val="bottom"/>
          </w:tcPr>
          <w:p w:rsidR="00000000" w:rsidDel="00000000" w:rsidP="00000000" w:rsidRDefault="00000000" w:rsidRPr="00000000" w14:paraId="0000004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40.0" w:type="dxa"/>
              <w:left w:w="40.0" w:type="dxa"/>
              <w:bottom w:w="40.0" w:type="dxa"/>
              <w:right w:w="40.0" w:type="dxa"/>
            </w:tcMar>
            <w:vAlign w:val="bottom"/>
          </w:tcPr>
          <w:p w:rsidR="00000000" w:rsidDel="00000000" w:rsidP="00000000" w:rsidRDefault="00000000" w:rsidRPr="00000000" w14:paraId="0000004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Shashi Shekhar</w:t>
            </w:r>
          </w:p>
        </w:tc>
        <w:tc>
          <w:tcPr>
            <w:shd w:fill="auto" w:val="clear"/>
            <w:tcMar>
              <w:top w:w="40.0" w:type="dxa"/>
              <w:left w:w="40.0" w:type="dxa"/>
              <w:bottom w:w="40.0" w:type="dxa"/>
              <w:right w:w="40.0" w:type="dxa"/>
            </w:tcMar>
            <w:vAlign w:val="bottom"/>
          </w:tcPr>
          <w:p w:rsidR="00000000" w:rsidDel="00000000" w:rsidP="00000000" w:rsidRDefault="00000000" w:rsidRPr="00000000" w14:paraId="0000004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4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Vatsalya Tandon</w:t>
            </w:r>
          </w:p>
        </w:tc>
        <w:tc>
          <w:tcPr>
            <w:shd w:fill="auto" w:val="clear"/>
            <w:tcMar>
              <w:top w:w="40.0" w:type="dxa"/>
              <w:left w:w="40.0" w:type="dxa"/>
              <w:bottom w:w="40.0" w:type="dxa"/>
              <w:right w:w="40.0" w:type="dxa"/>
            </w:tcMar>
            <w:vAlign w:val="bottom"/>
          </w:tcPr>
          <w:p w:rsidR="00000000" w:rsidDel="00000000" w:rsidP="00000000" w:rsidRDefault="00000000" w:rsidRPr="00000000" w14:paraId="0000004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4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Vineet Shukla</w:t>
            </w:r>
          </w:p>
        </w:tc>
        <w:tc>
          <w:tcPr>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40.0" w:type="dxa"/>
              <w:left w:w="40.0" w:type="dxa"/>
              <w:bottom w:w="40.0" w:type="dxa"/>
              <w:right w:w="40.0" w:type="dxa"/>
            </w:tcMar>
            <w:vAlign w:val="bottom"/>
          </w:tcPr>
          <w:p w:rsidR="00000000" w:rsidDel="00000000" w:rsidP="00000000" w:rsidRDefault="00000000" w:rsidRPr="00000000" w14:paraId="0000005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Ashutosh Bajpai</w:t>
            </w:r>
          </w:p>
        </w:tc>
        <w:tc>
          <w:tcPr>
            <w:shd w:fill="auto" w:val="clear"/>
            <w:tcMar>
              <w:top w:w="40.0" w:type="dxa"/>
              <w:left w:w="40.0" w:type="dxa"/>
              <w:bottom w:w="40.0" w:type="dxa"/>
              <w:right w:w="40.0" w:type="dxa"/>
            </w:tcMar>
            <w:vAlign w:val="bottom"/>
          </w:tcPr>
          <w:p w:rsidR="00000000" w:rsidDel="00000000" w:rsidP="00000000" w:rsidRDefault="00000000" w:rsidRPr="00000000" w14:paraId="0000005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Gurasheesh Singh</w:t>
            </w:r>
          </w:p>
        </w:tc>
        <w:tc>
          <w:tcPr>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Luvneesh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5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Vedaant Sikka</w:t>
            </w:r>
          </w:p>
        </w:tc>
        <w:tc>
          <w:tcPr>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Kartikeya Dhakad</w:t>
            </w:r>
          </w:p>
        </w:tc>
        <w:tc>
          <w:tcPr>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Ramyata Sriniwas Pate</w:t>
            </w:r>
          </w:p>
        </w:tc>
        <w:tc>
          <w:tcPr>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Naiza Singla</w:t>
            </w:r>
          </w:p>
        </w:tc>
        <w:tc>
          <w:tcPr>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6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Pakshal </w:t>
            </w:r>
            <w:r w:rsidDel="00000000" w:rsidR="00000000" w:rsidRPr="00000000">
              <w:rPr>
                <w:rFonts w:ascii="Times New Roman" w:cs="Times New Roman" w:eastAsia="Times New Roman" w:hAnsi="Times New Roman"/>
                <w:sz w:val="24"/>
                <w:szCs w:val="24"/>
                <w:rtl w:val="0"/>
              </w:rPr>
              <w:t xml:space="preserve">Secretry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Devansh Parmar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Yogi</w:t>
            </w:r>
          </w:p>
        </w:tc>
        <w:tc>
          <w:tcPr>
            <w:shd w:fill="auto" w:val="clear"/>
            <w:tcMar>
              <w:top w:w="40.0" w:type="dxa"/>
              <w:left w:w="40.0" w:type="dxa"/>
              <w:bottom w:w="40.0" w:type="dxa"/>
              <w:right w:w="40.0" w:type="dxa"/>
            </w:tcMar>
            <w:vAlign w:val="bottom"/>
          </w:tcPr>
          <w:p w:rsidR="00000000" w:rsidDel="00000000" w:rsidP="00000000" w:rsidRDefault="00000000" w:rsidRPr="00000000" w14:paraId="0000007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Abhimanyu Sethia</w:t>
            </w:r>
          </w:p>
        </w:tc>
        <w:tc>
          <w:tcPr>
            <w:shd w:fill="auto" w:val="clear"/>
            <w:tcMar>
              <w:top w:w="40.0" w:type="dxa"/>
              <w:left w:w="40.0" w:type="dxa"/>
              <w:bottom w:w="40.0" w:type="dxa"/>
              <w:right w:w="40.0" w:type="dxa"/>
            </w:tcMar>
            <w:vAlign w:val="bottom"/>
          </w:tcPr>
          <w:p w:rsidR="00000000" w:rsidDel="00000000" w:rsidP="00000000" w:rsidRDefault="00000000" w:rsidRPr="00000000" w14:paraId="0000007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7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Avinash Bansal</w:t>
            </w:r>
          </w:p>
        </w:tc>
        <w:tc>
          <w:tcPr>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Ankit Yadav</w:t>
            </w:r>
          </w:p>
        </w:tc>
        <w:tc>
          <w:tcPr>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BT/BS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Bajaj</w:t>
            </w:r>
          </w:p>
        </w:tc>
        <w:tc>
          <w:tcPr>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Vishal Sharma</w:t>
            </w:r>
          </w:p>
        </w:tc>
        <w:tc>
          <w:tcPr>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 MSR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Sitanshu Nandan</w:t>
            </w:r>
          </w:p>
        </w:tc>
        <w:tc>
          <w:tcPr>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9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Suraj Sahab Jha</w:t>
            </w:r>
          </w:p>
        </w:tc>
        <w:tc>
          <w:tcPr>
            <w:shd w:fill="auto" w:val="clear"/>
            <w:tcMar>
              <w:top w:w="40.0" w:type="dxa"/>
              <w:left w:w="40.0" w:type="dxa"/>
              <w:bottom w:w="40.0" w:type="dxa"/>
              <w:right w:w="40.0" w:type="dxa"/>
            </w:tcMar>
            <w:vAlign w:val="bottom"/>
          </w:tcPr>
          <w:p w:rsidR="00000000" w:rsidDel="00000000" w:rsidP="00000000" w:rsidRDefault="00000000" w:rsidRPr="00000000" w14:paraId="0000009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MBA, MDes &amp; other 2 year programmes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40.0" w:type="dxa"/>
              <w:left w:w="40.0" w:type="dxa"/>
              <w:bottom w:w="40.0" w:type="dxa"/>
              <w:right w:w="40.0" w:type="dxa"/>
            </w:tcMar>
            <w:vAlign w:val="bottom"/>
          </w:tcPr>
          <w:p w:rsidR="00000000" w:rsidDel="00000000" w:rsidP="00000000" w:rsidRDefault="00000000" w:rsidRPr="00000000" w14:paraId="0000009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Gupta</w:t>
            </w:r>
          </w:p>
        </w:tc>
        <w:tc>
          <w:tcPr>
            <w:shd w:fill="auto" w:val="clear"/>
            <w:tcMar>
              <w:top w:w="40.0" w:type="dxa"/>
              <w:left w:w="40.0" w:type="dxa"/>
              <w:bottom w:w="40.0" w:type="dxa"/>
              <w:right w:w="40.0" w:type="dxa"/>
            </w:tcMar>
            <w:vAlign w:val="bottom"/>
          </w:tcPr>
          <w:p w:rsidR="00000000" w:rsidDel="00000000" w:rsidP="00000000" w:rsidRDefault="00000000" w:rsidRPr="00000000" w14:paraId="0000009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shd w:fill="auto" w:val="clear"/>
            <w:tcMar>
              <w:top w:w="40.0" w:type="dxa"/>
              <w:left w:w="40.0" w:type="dxa"/>
              <w:bottom w:w="40.0" w:type="dxa"/>
              <w:right w:w="40.0" w:type="dxa"/>
            </w:tcMar>
            <w:vAlign w:val="bottom"/>
          </w:tcPr>
          <w:p w:rsidR="00000000" w:rsidDel="00000000" w:rsidP="00000000" w:rsidRDefault="00000000" w:rsidRPr="00000000" w14:paraId="0000009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Ubana</w:t>
            </w:r>
          </w:p>
        </w:tc>
        <w:tc>
          <w:tcPr>
            <w:shd w:fill="auto" w:val="clear"/>
            <w:tcMar>
              <w:top w:w="40.0" w:type="dxa"/>
              <w:left w:w="40.0" w:type="dxa"/>
              <w:bottom w:w="40.0" w:type="dxa"/>
              <w:right w:w="40.0" w:type="dxa"/>
            </w:tcMar>
            <w:vAlign w:val="bottom"/>
          </w:tcPr>
          <w:p w:rsidR="00000000" w:rsidDel="00000000" w:rsidP="00000000" w:rsidRDefault="00000000" w:rsidRPr="00000000" w14:paraId="0000009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9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shd w:fill="auto" w:val="clear"/>
            <w:tcMar>
              <w:top w:w="40.0" w:type="dxa"/>
              <w:left w:w="40.0" w:type="dxa"/>
              <w:bottom w:w="40.0" w:type="dxa"/>
              <w:right w:w="40.0" w:type="dxa"/>
            </w:tcMar>
            <w:vAlign w:val="bottom"/>
          </w:tcPr>
          <w:p w:rsidR="00000000" w:rsidDel="00000000" w:rsidP="00000000" w:rsidRDefault="00000000" w:rsidRPr="00000000" w14:paraId="000000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Kumar</w:t>
            </w:r>
          </w:p>
        </w:tc>
        <w:tc>
          <w:tcPr>
            <w:shd w:fill="auto" w:val="clear"/>
            <w:tcMar>
              <w:top w:w="40.0" w:type="dxa"/>
              <w:left w:w="40.0" w:type="dxa"/>
              <w:bottom w:w="40.0" w:type="dxa"/>
              <w:right w:w="40.0" w:type="dxa"/>
            </w:tcMar>
            <w:vAlign w:val="bottom"/>
          </w:tcPr>
          <w:p w:rsidR="00000000" w:rsidDel="00000000" w:rsidP="00000000" w:rsidRDefault="00000000" w:rsidRPr="00000000" w14:paraId="0000009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Motilal Meher</w:t>
            </w:r>
          </w:p>
        </w:tc>
        <w:tc>
          <w:tcPr>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40.0" w:type="dxa"/>
              <w:left w:w="40.0" w:type="dxa"/>
              <w:bottom w:w="40.0" w:type="dxa"/>
              <w:right w:w="40.0" w:type="dxa"/>
            </w:tcMar>
            <w:vAlign w:val="bottom"/>
          </w:tcPr>
          <w:p w:rsidR="00000000" w:rsidDel="00000000" w:rsidP="00000000" w:rsidRDefault="00000000" w:rsidRPr="00000000" w14:paraId="000000A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Soham De Roy</w:t>
            </w:r>
          </w:p>
        </w:tc>
        <w:tc>
          <w:tcPr>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Vivek Prajapat</w:t>
            </w:r>
          </w:p>
        </w:tc>
        <w:tc>
          <w:tcPr>
            <w:shd w:fill="auto" w:val="clear"/>
            <w:tcMar>
              <w:top w:w="40.0" w:type="dxa"/>
              <w:left w:w="40.0" w:type="dxa"/>
              <w:bottom w:w="40.0" w:type="dxa"/>
              <w:right w:w="40.0" w:type="dxa"/>
            </w:tcMar>
            <w:vAlign w:val="bottom"/>
          </w:tcPr>
          <w:p w:rsidR="00000000" w:rsidDel="00000000" w:rsidP="00000000" w:rsidRDefault="00000000" w:rsidRPr="00000000" w14:paraId="000000A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 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Monark Prakashchandra Sutariya</w:t>
            </w:r>
          </w:p>
        </w:tc>
        <w:tc>
          <w:tcPr>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MTech 2 year)Y19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shd w:fill="auto" w:val="clear"/>
            <w:tcMar>
              <w:top w:w="40.0" w:type="dxa"/>
              <w:left w:w="40.0" w:type="dxa"/>
              <w:bottom w:w="40.0" w:type="dxa"/>
              <w:right w:w="40.0" w:type="dxa"/>
            </w:tcMar>
            <w:vAlign w:val="bottom"/>
          </w:tcPr>
          <w:p w:rsidR="00000000" w:rsidDel="00000000" w:rsidP="00000000" w:rsidRDefault="00000000" w:rsidRPr="00000000" w14:paraId="000000B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Aditi </w:t>
            </w:r>
            <w:r w:rsidDel="00000000" w:rsidR="00000000" w:rsidRPr="00000000">
              <w:rPr>
                <w:rFonts w:ascii="Times New Roman" w:cs="Times New Roman" w:eastAsia="Times New Roman" w:hAnsi="Times New Roman"/>
                <w:sz w:val="24"/>
                <w:szCs w:val="24"/>
                <w:rtl w:val="0"/>
              </w:rPr>
              <w:t xml:space="preserve">Jublie</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B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Y16 and earlier batches (including MSc-PhD Y14)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pageBreakBefore w:val="0"/>
              <w:spacing w:after="0"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0B4">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shd w:fill="auto" w:val="clear"/>
            <w:tcMar>
              <w:top w:w="40.0" w:type="dxa"/>
              <w:left w:w="40.0" w:type="dxa"/>
              <w:bottom w:w="40.0" w:type="dxa"/>
              <w:right w:w="40.0" w:type="dxa"/>
            </w:tcMar>
            <w:vAlign w:val="bottom"/>
          </w:tcPr>
          <w:p w:rsidR="00000000" w:rsidDel="00000000" w:rsidP="00000000" w:rsidRDefault="00000000" w:rsidRPr="00000000" w14:paraId="000000B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Gokhale Nachiket Aashish</w:t>
            </w:r>
          </w:p>
        </w:tc>
        <w:tc>
          <w:tcPr>
            <w:shd w:fill="auto" w:val="clear"/>
            <w:tcMar>
              <w:top w:w="40.0" w:type="dxa"/>
              <w:left w:w="40.0" w:type="dxa"/>
              <w:bottom w:w="40.0" w:type="dxa"/>
              <w:right w:w="40.0" w:type="dxa"/>
            </w:tcMar>
            <w:vAlign w:val="bottom"/>
          </w:tcPr>
          <w:p w:rsidR="00000000" w:rsidDel="00000000" w:rsidP="00000000" w:rsidRDefault="00000000" w:rsidRPr="00000000" w14:paraId="000000B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PhD Y18 (including MSc-PhD Y16)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pageBreakBefore w:val="0"/>
              <w:spacing w:after="0" w:line="276"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8">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widowControl w:val="1"/>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spacing w:after="2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 Present with Nominee, # - Absent with Permission</w:t>
      </w:r>
      <w:r w:rsidDel="00000000" w:rsidR="00000000" w:rsidRPr="00000000">
        <w:rPr>
          <w:rtl w:val="0"/>
        </w:rPr>
      </w:r>
    </w:p>
    <w:p w:rsidR="00000000" w:rsidDel="00000000" w:rsidP="00000000" w:rsidRDefault="00000000" w:rsidRPr="00000000" w14:paraId="000000BB">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called to order at 8:53.</w:t>
      </w:r>
    </w:p>
    <w:p w:rsidR="00000000" w:rsidDel="00000000" w:rsidP="00000000" w:rsidRDefault="00000000" w:rsidRPr="00000000" w14:paraId="000000BC">
      <w:pPr>
        <w:pageBreakBefore w:val="0"/>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agenda items were taken up for consideration: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confirm the Minutes of the following meetings:</w:t>
            </w:r>
          </w:p>
          <w:p w:rsidR="00000000" w:rsidDel="00000000" w:rsidP="00000000" w:rsidRDefault="00000000" w:rsidRPr="00000000" w14:paraId="000000BF">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0">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2019-20/2nd (Special) Meeting</w:t>
            </w:r>
          </w:p>
          <w:p w:rsidR="00000000" w:rsidDel="00000000" w:rsidP="00000000" w:rsidRDefault="00000000" w:rsidRPr="00000000" w14:paraId="000000C1">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2">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w:t>
            </w:r>
            <w:r w:rsidDel="00000000" w:rsidR="00000000" w:rsidRPr="00000000">
              <w:rPr>
                <w:rFonts w:ascii="Times New Roman" w:cs="Times New Roman" w:eastAsia="Times New Roman" w:hAnsi="Times New Roman"/>
                <w:color w:val="333333"/>
                <w:sz w:val="24"/>
                <w:szCs w:val="24"/>
                <w:rtl w:val="0"/>
              </w:rPr>
              <w:t xml:space="preserve"> 2019-20/3rd (Special) Meeting</w:t>
            </w:r>
          </w:p>
          <w:p w:rsidR="00000000" w:rsidDel="00000000" w:rsidP="00000000" w:rsidRDefault="00000000" w:rsidRPr="00000000" w14:paraId="000000C3">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4">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iii.</w:t>
            </w:r>
            <w:r w:rsidDel="00000000" w:rsidR="00000000" w:rsidRPr="00000000">
              <w:rPr>
                <w:rFonts w:ascii="Times New Roman" w:cs="Times New Roman" w:eastAsia="Times New Roman" w:hAnsi="Times New Roman"/>
                <w:color w:val="333333"/>
                <w:sz w:val="24"/>
                <w:szCs w:val="24"/>
                <w:rtl w:val="0"/>
              </w:rPr>
              <w:t xml:space="preserve"> 2019-20/3rd Meeting</w:t>
            </w:r>
          </w:p>
          <w:p w:rsidR="00000000" w:rsidDel="00000000" w:rsidP="00000000" w:rsidRDefault="00000000" w:rsidRPr="00000000" w14:paraId="000000C5">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6">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w:t>
            </w:r>
            <w:r w:rsidDel="00000000" w:rsidR="00000000" w:rsidRPr="00000000">
              <w:rPr>
                <w:rFonts w:ascii="Times New Roman" w:cs="Times New Roman" w:eastAsia="Times New Roman" w:hAnsi="Times New Roman"/>
                <w:color w:val="333333"/>
                <w:sz w:val="24"/>
                <w:szCs w:val="24"/>
                <w:rtl w:val="0"/>
              </w:rPr>
              <w:t xml:space="preserve"> 2019-20/1st (Emergency) Meeting</w:t>
            </w:r>
          </w:p>
          <w:p w:rsidR="00000000" w:rsidDel="00000000" w:rsidP="00000000" w:rsidRDefault="00000000" w:rsidRPr="00000000" w14:paraId="000000C7">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C8">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 2019-20/ 4th Meeting</w:t>
            </w:r>
          </w:p>
          <w:p w:rsidR="00000000" w:rsidDel="00000000" w:rsidP="00000000" w:rsidRDefault="00000000" w:rsidRPr="00000000" w14:paraId="000000C9">
            <w:pPr>
              <w:pageBreakBefore w:val="0"/>
              <w:spacing w:after="0" w:line="331.2" w:lineRule="auto"/>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C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widowControl w:val="1"/>
        <w:numPr>
          <w:ilvl w:val="0"/>
          <w:numId w:val="1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were presented and ratified on the floor of the Senate.</w:t>
      </w:r>
    </w:p>
    <w:p w:rsidR="00000000" w:rsidDel="00000000" w:rsidP="00000000" w:rsidRDefault="00000000" w:rsidRPr="00000000" w14:paraId="000000C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widowControl w:val="1"/>
        <w:numPr>
          <w:ilvl w:val="0"/>
          <w:numId w:val="3"/>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Chairperson informed the senate that the minutes of the 3rd Meeting were uploaded by mistake and were approved in a previous meeting </w:t>
        <w:br w:type="textWrapping"/>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Announcements, Questions and Remarks, if any</w:t>
            </w:r>
          </w:p>
        </w:tc>
      </w:tr>
    </w:tbl>
    <w:p w:rsidR="00000000" w:rsidDel="00000000" w:rsidP="00000000" w:rsidRDefault="00000000" w:rsidRPr="00000000" w14:paraId="000000D0">
      <w:pPr>
        <w:pageBreakBefore w:val="0"/>
        <w:widowControl w:val="1"/>
        <w:spacing w:after="0" w:line="276"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pageBreakBefore w:val="0"/>
        <w:widowControl w:val="1"/>
        <w:spacing w:after="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26th September 2019</w:t>
      </w:r>
    </w:p>
    <w:p w:rsidR="00000000" w:rsidDel="00000000" w:rsidP="00000000" w:rsidRDefault="00000000" w:rsidRPr="00000000" w14:paraId="000000D2">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Senator requested an update on Hall 13 HEC. It was informed that the proposal which was previously drafted and ratified by the Students’ Senate was discussed with the Warden-in-Charge of Hall 13. He had suggested some changes to the same which need to be discussed.</w:t>
      </w:r>
    </w:p>
    <w:p w:rsidR="00000000" w:rsidDel="00000000" w:rsidP="00000000" w:rsidRDefault="00000000" w:rsidRPr="00000000" w14:paraId="000000D3">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Senator pointed out that  Mr. Rupam Biswas, Chief Election Officer was currently holding the position of President, Hall 1. The Senate opined that this was a conflict of interest and the Chief Election Officer was instructed to step down from his position of President. The Chief Election Officer clarified that he did not intend to take up this post. He only took up the role because after being instructed to conduct HEC election in Hall of Residences, he was unable to find student members willing to take up the role of HEC in Hall 1. Following the same, the Warden-in-Charge of Hall 1 requested him to take over the role to ensure that the administrative work of the hall is not hampered.</w:t>
      </w:r>
    </w:p>
    <w:p w:rsidR="00000000" w:rsidDel="00000000" w:rsidP="00000000" w:rsidRDefault="00000000" w:rsidRPr="00000000" w14:paraId="000000D4">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Chairperson informed the Students’ Senate that following a decision taken by the Academic Senate, he may have to step down from his position. He clarified that in the last meeting of the Academic Senate, it was opined that he could not be appointed as a Senate nominee to few subcommittees because of the fact that he was punished by the SSAC, a punishment which was set aside by the Honorable Supreme Court of India, in lieu of a recent office order passed by the DOSA office, student’s previously punished by SSAC could not be able to hold any positions. The Chairperson opined that if he can not be a member of Academic Senate subcommittee by the said office order, he can not hold the position of Chairperson, Students’ Senate. The Chairperson requested the Senate to opine on the issue. The Senate opined that given the fact that the order of SSAC was set aside by the Supreme Court, the punishment given by SSAC can not be held as a reason for disqualification. The Senate asked the Chairperson to seek clarification from the Legal Cell of the Institute for the same and seek clarification before any action is proposed.</w:t>
      </w:r>
    </w:p>
    <w:p w:rsidR="00000000" w:rsidDel="00000000" w:rsidP="00000000" w:rsidRDefault="00000000" w:rsidRPr="00000000" w14:paraId="000000D5">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Mr. Rahul Sethi informed the Senate that he would not be able to continue as Officiating President due to personal reasons. The Chairperson opined that the RPC should come up with recommendations. Till that duration, he will remain the Officiating President but he can appoint Acting Officiating President and Acting Office Bearers.</w:t>
      </w:r>
    </w:p>
    <w:p w:rsidR="00000000" w:rsidDel="00000000" w:rsidP="00000000" w:rsidRDefault="00000000" w:rsidRPr="00000000" w14:paraId="000000D6">
      <w:pPr>
        <w:pageBreakBefore w:val="0"/>
        <w:widowControl w:val="1"/>
        <w:numPr>
          <w:ilvl w:val="0"/>
          <w:numId w:val="4"/>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Ms. Aditi Jubilee requested the Senate to consider the reasons she gave for not attending and not sending a nominee to defend the show-cause notice and requested the Senate to consider her appeal to reinstate herself as a Senator of her batch. The Senate after due deliberation opined that the Senator must be given a chance and that the attendance rule be reviewed to address the concerns raised by Senators regarding the same.</w:t>
      </w:r>
    </w:p>
    <w:p w:rsidR="00000000" w:rsidDel="00000000" w:rsidP="00000000" w:rsidRDefault="00000000" w:rsidRPr="00000000" w14:paraId="000000D7">
      <w:pPr>
        <w:pageBreakBefore w:val="0"/>
        <w:widowControl w:val="1"/>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pageBreakBefore w:val="0"/>
        <w:widowControl w:val="1"/>
        <w:spacing w:after="0" w:line="276"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30th September 2019</w:t>
      </w:r>
    </w:p>
    <w:p w:rsidR="00000000" w:rsidDel="00000000" w:rsidP="00000000" w:rsidRDefault="00000000" w:rsidRPr="00000000" w14:paraId="000000D9">
      <w:pPr>
        <w:pageBreakBefore w:val="0"/>
        <w:widowControl w:val="1"/>
        <w:numPr>
          <w:ilvl w:val="0"/>
          <w:numId w:val="13"/>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Concerns were raised regarding the fact that the MoUs signed by the Team Antaragni did not have the signature of the Officiating General Secretary, Media and Culture Council. The Officiating General Secretary, Media and Culture Council informed the senate that he was not aware of proposal accepted by the Students’ Senate 2018-19 and hence could not take an update on the same. It was opined that the Chairperson forward a letter to Associate Dean, Student Affairs, informing him of the same MoUs of the festival after Antaragni’19 be signed by the respective General Secretaries.</w:t>
      </w:r>
    </w:p>
    <w:p w:rsidR="00000000" w:rsidDel="00000000" w:rsidP="00000000" w:rsidRDefault="00000000" w:rsidRPr="00000000" w14:paraId="000000DA">
      <w:pPr>
        <w:pageBreakBefore w:val="0"/>
        <w:widowControl w:val="1"/>
        <w:numPr>
          <w:ilvl w:val="0"/>
          <w:numId w:val="13"/>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It was pointed out by a Senator that the proposal for Departmental Societies was not itemized in the current meeting of the Students’ Senate. The Chairperson clarified that a consensus on the proposal was reached in the previous meeting, that it be forwarded Academics and Career Council for review and feedback. Mr. Prakhar Ji Gupta, the author of the proposal offered to present the proposal himself. The proposal was discussed and accepted by the Senate on the caveat that an alternative structure to Departmental Societies be drafted, given that the Senate felt that the structure proposed would be quite extensive and elaborate to work in practice.</w:t>
      </w:r>
    </w:p>
    <w:p w:rsidR="00000000" w:rsidDel="00000000" w:rsidP="00000000" w:rsidRDefault="00000000" w:rsidRPr="00000000" w14:paraId="000000DB">
      <w:pPr>
        <w:pageBreakBefore w:val="0"/>
        <w:widowControl w:val="1"/>
        <w:numPr>
          <w:ilvl w:val="0"/>
          <w:numId w:val="13"/>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General Body Member, Resident of Hall 8, informed the Senate that he was asked to evacuate the hall without a prior warning and the Warden-in-Charge found his reply to the Show-cause notice unsatisfactory. Similar incidents have occurred in the past, and no action was taken. After due deliberation in the Senate, it was decided that a committee be formed which will raise the issue to the required authorities. The Senate decided that a General Body Meeting should be held. The Chairperson assured the Senate that a suitable date would be chosen for the General Body Meeting and informed over the mailing list. Volunteers were invited to spread awareness about the General Body Meeting to the General Body.</w:t>
      </w:r>
    </w:p>
    <w:p w:rsidR="00000000" w:rsidDel="00000000" w:rsidP="00000000" w:rsidRDefault="00000000" w:rsidRPr="00000000" w14:paraId="000000DC">
      <w:pPr>
        <w:pageBreakBefore w:val="0"/>
        <w:widowControl w:val="1"/>
        <w:numPr>
          <w:ilvl w:val="0"/>
          <w:numId w:val="13"/>
        </w:numPr>
        <w:spacing w:after="0"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Senator informed the Senate that a meeting of Senate Library Committee was dissolved as Mr. Luvneesh Kumar, UG Nominee, was not present and he failed to send a nominee in his place. He apologized to the Senate and in his defense he said that he had a lab scheduled at that moment and wasn’t aware that he could send a nominee. A mail was sent to the PG nominee, Mr. Anuj Pahariya.</w:t>
      </w:r>
    </w:p>
    <w:p w:rsidR="00000000" w:rsidDel="00000000" w:rsidP="00000000" w:rsidRDefault="00000000" w:rsidRPr="00000000" w14:paraId="000000D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on Action Taken by Students' Senate</w:t>
            </w:r>
          </w:p>
        </w:tc>
      </w:tr>
    </w:tbl>
    <w:p w:rsidR="00000000" w:rsidDel="00000000" w:rsidP="00000000" w:rsidRDefault="00000000" w:rsidRPr="00000000" w14:paraId="000000E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to increase the Gymkhana Fees - The proposal was accepted and implemented and this was marked as action completed.</w:t>
      </w:r>
    </w:p>
    <w:p w:rsidR="00000000" w:rsidDel="00000000" w:rsidP="00000000" w:rsidRDefault="00000000" w:rsidRPr="00000000" w14:paraId="000000E2">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an Academic Improvement Award - The proposal was accepted by the SSPC and is currently pending in the Academic Senate.</w:t>
      </w:r>
    </w:p>
    <w:p w:rsidR="00000000" w:rsidDel="00000000" w:rsidP="00000000" w:rsidRDefault="00000000" w:rsidRPr="00000000" w14:paraId="000000E3">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question was raised on the how the biometric data of students was being stored and the individuals that had access to it - The Chairperson Student’s Senate stated that an Audit Committee was set up and its report was awaited.</w:t>
      </w:r>
    </w:p>
    <w:p w:rsidR="00000000" w:rsidDel="00000000" w:rsidP="00000000" w:rsidRDefault="00000000" w:rsidRPr="00000000" w14:paraId="000000E4">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opinion of students on the shifting of Dhobi Ghat - The item was dropped.</w:t>
      </w:r>
    </w:p>
    <w:p w:rsidR="00000000" w:rsidDel="00000000" w:rsidP="00000000" w:rsidRDefault="00000000" w:rsidRPr="00000000" w14:paraId="000000E5">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issue of the PG Girls Representative of the Senate - No nominations were received and the matter was forwarded to the Nomination’s Committee.</w:t>
      </w:r>
    </w:p>
    <w:p w:rsidR="00000000" w:rsidDel="00000000" w:rsidP="00000000" w:rsidRDefault="00000000" w:rsidRPr="00000000" w14:paraId="000000E6">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issue was raised that the academic area second gate (besides the main gate) should be opened due to a large number of cycles and traffic during peak time - The President Students’ Gymkhana was asked to get an update on the matter.</w:t>
      </w:r>
    </w:p>
    <w:p w:rsidR="00000000" w:rsidDel="00000000" w:rsidP="00000000" w:rsidRDefault="00000000" w:rsidRPr="00000000" w14:paraId="000000E7">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Secretary, Science and Technology pointed out the section 5.04 of a previous version of the constitution (passed in the 9th meeting, 2012-13) states that maximum no. of clubs in a council must be 6. He further stated that the same has been removed from the Constitution now and questioned the reasons behind it - This was marked as action completed.</w:t>
      </w:r>
    </w:p>
    <w:p w:rsidR="00000000" w:rsidDel="00000000" w:rsidP="00000000" w:rsidRDefault="00000000" w:rsidRPr="00000000" w14:paraId="000000E8">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pointed out by a General Body Member that in Section 5.7 of the PG Manual, it is not clear that whether a student who has submitted their thesis needs to mark their attendance or not - This was marked as action completed.</w:t>
      </w:r>
    </w:p>
    <w:p w:rsidR="00000000" w:rsidDel="00000000" w:rsidP="00000000" w:rsidRDefault="00000000" w:rsidRPr="00000000" w14:paraId="000000E9">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Handbook of various Positions of Responsibility - The Chairperson informed the Senate that the proposal has not yet been considered with the Nomination’s Committee</w:t>
      </w:r>
    </w:p>
    <w:p w:rsidR="00000000" w:rsidDel="00000000" w:rsidP="00000000" w:rsidRDefault="00000000" w:rsidRPr="00000000" w14:paraId="000000EA">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having a concise version of the UG Manual - The Convener, SUGC informed the Senate that DOAA was informed of the matter and the UG Manual was completely revamped. This was marked as action complete.</w:t>
      </w:r>
    </w:p>
    <w:p w:rsidR="00000000" w:rsidDel="00000000" w:rsidP="00000000" w:rsidRDefault="00000000" w:rsidRPr="00000000" w14:paraId="000000EB">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on framing Internship Process Guidelines and defining the work of the Overall Placement Coordinators - The President Students’ Gymkhana was asked to submit an update on the same.</w:t>
      </w:r>
    </w:p>
    <w:p w:rsidR="00000000" w:rsidDel="00000000" w:rsidP="00000000" w:rsidRDefault="00000000" w:rsidRPr="00000000" w14:paraId="000000EC">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regarding attire change in Placement PPTs - This was marked as action completed.</w:t>
      </w:r>
    </w:p>
    <w:p w:rsidR="00000000" w:rsidDel="00000000" w:rsidP="00000000" w:rsidRDefault="00000000" w:rsidRPr="00000000" w14:paraId="000000ED">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pointed out that the drinking water quality was not upto mark at various places in the academic area - The President, Students’ Gymkhana informed the Senate that a committee has been formed to resolve the issues.</w:t>
      </w:r>
    </w:p>
    <w:p w:rsidR="00000000" w:rsidDel="00000000" w:rsidP="00000000" w:rsidRDefault="00000000" w:rsidRPr="00000000" w14:paraId="000000EE">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for bridging gaps between the Students' Gymkhana and the General Body - The Senate found that the recommendation to create a portal to increase the interaction between the General Body and their representatives was similar to a project, Life@IITK, under Science and Technology Council.</w:t>
      </w:r>
    </w:p>
    <w:p w:rsidR="00000000" w:rsidDel="00000000" w:rsidP="00000000" w:rsidRDefault="00000000" w:rsidRPr="00000000" w14:paraId="000000EF">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to allow students completing graduation requirements early to stay back an extra semester - The proposal hasn’t been discussed in SUGC yet and shall be itemized in the next meeting.</w:t>
      </w:r>
    </w:p>
    <w:p w:rsidR="00000000" w:rsidDel="00000000" w:rsidP="00000000" w:rsidRDefault="00000000" w:rsidRPr="00000000" w14:paraId="000000F0">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the establishment of minors in the Department of Economics - The item was not discussed.</w:t>
      </w:r>
    </w:p>
    <w:p w:rsidR="00000000" w:rsidDel="00000000" w:rsidP="00000000" w:rsidRDefault="00000000" w:rsidRPr="00000000" w14:paraId="000000F1">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the establishment of guidelines for appeals against program termination on academic grounds - The Dean, Academic Affairs, suggested that the Senate can act as an advisory body but such guidelines are not possible. This was marked as action completed.</w:t>
      </w:r>
    </w:p>
    <w:p w:rsidR="00000000" w:rsidDel="00000000" w:rsidP="00000000" w:rsidRDefault="00000000" w:rsidRPr="00000000" w14:paraId="000000F2">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for a change in the eligibility clause for Awards and Scholarships as mentioned in the SSPC Manual - The proposal was rejected by the SSPC and the item was dropped.</w:t>
      </w:r>
    </w:p>
    <w:p w:rsidR="00000000" w:rsidDel="00000000" w:rsidP="00000000" w:rsidRDefault="00000000" w:rsidRPr="00000000" w14:paraId="000000F3">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for reforms in SAC operating procedures - General Secretary, Games and Sports Council, was asked to present an update on the same.</w:t>
      </w:r>
    </w:p>
    <w:p w:rsidR="00000000" w:rsidDel="00000000" w:rsidP="00000000" w:rsidRDefault="00000000" w:rsidRPr="00000000" w14:paraId="000000F4">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abandoning the process of nominations for Hall President and Mess Secretary - The matter was forwarded to the Modal Constitution Committee for further deliberation and was to present an update at the next meeting.</w:t>
      </w:r>
    </w:p>
    <w:p w:rsidR="00000000" w:rsidDel="00000000" w:rsidP="00000000" w:rsidRDefault="00000000" w:rsidRPr="00000000" w14:paraId="000000F5">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discuss the security issue related to halls - The President Students’ Gymkhana was asked to present an update on the same.</w:t>
      </w:r>
    </w:p>
    <w:p w:rsidR="00000000" w:rsidDel="00000000" w:rsidP="00000000" w:rsidRDefault="00000000" w:rsidRPr="00000000" w14:paraId="000000F6">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Festival Bill Clearance Forms - The item was not discussed in COFA yet.</w:t>
      </w:r>
    </w:p>
    <w:p w:rsidR="00000000" w:rsidDel="00000000" w:rsidP="00000000" w:rsidRDefault="00000000" w:rsidRPr="00000000" w14:paraId="000000F7">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initiating a Deferred Placement Program (DPP) - The proposal was accepted by the Students’ Senate and was pending approval from the Academic Senate.</w:t>
      </w:r>
    </w:p>
    <w:p w:rsidR="00000000" w:rsidDel="00000000" w:rsidP="00000000" w:rsidRDefault="00000000" w:rsidRPr="00000000" w14:paraId="000000F8">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to place the National Flag in the campus premises - The President Student’s Gymkhana informed the Senate that the Soldier statue was placed instead of the National Flag. The item was dropped.</w:t>
      </w:r>
    </w:p>
    <w:p w:rsidR="00000000" w:rsidDel="00000000" w:rsidP="00000000" w:rsidRDefault="00000000" w:rsidRPr="00000000" w14:paraId="000000F9">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report of the committee of the merger of the Films and Media Council and the Cultural Council - The report was accepted and this war marked as action completed.</w:t>
      </w:r>
    </w:p>
    <w:p w:rsidR="00000000" w:rsidDel="00000000" w:rsidP="00000000" w:rsidRDefault="00000000" w:rsidRPr="00000000" w14:paraId="000000FA">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Finance Convener Students’ Gymkhana 2018-19 remarked about the late cycle auction dates - This was marked as action completed. </w:t>
      </w:r>
    </w:p>
    <w:p w:rsidR="00000000" w:rsidDel="00000000" w:rsidP="00000000" w:rsidRDefault="00000000" w:rsidRPr="00000000" w14:paraId="000000FB">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Students’ Gymkhana was questioned on the finances of the cycle auctioning and he stated that it would be circulated over the mailing list as soon as it is available - This was marked as action dropped.</w:t>
      </w:r>
    </w:p>
    <w:p w:rsidR="00000000" w:rsidDel="00000000" w:rsidP="00000000" w:rsidRDefault="00000000" w:rsidRPr="00000000" w14:paraId="000000FC">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Inclusion of student members in the Institute Complaints Committee (ICC). - This was marked as action dropped.</w:t>
      </w:r>
    </w:p>
    <w:p w:rsidR="00000000" w:rsidDel="00000000" w:rsidP="00000000" w:rsidRDefault="00000000" w:rsidRPr="00000000" w14:paraId="000000FD">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End-Term reports of Academic sub-committees - The reports were itemized in the 1st (special) meeting and this was marked as action completed.</w:t>
      </w:r>
    </w:p>
    <w:p w:rsidR="00000000" w:rsidDel="00000000" w:rsidP="00000000" w:rsidRDefault="00000000" w:rsidRPr="00000000" w14:paraId="000000FE">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representation of the HEC members of Hall 13 in the CoSHA - The nominations were received and the interviews shall be conducted. This was marked as action completed.</w:t>
      </w:r>
    </w:p>
    <w:p w:rsidR="00000000" w:rsidDel="00000000" w:rsidP="00000000" w:rsidRDefault="00000000" w:rsidRPr="00000000" w14:paraId="000000FF">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the conduction of Basic Life Support session in all halls - The matter was forwarded to the </w:t>
      </w:r>
      <w:r w:rsidDel="00000000" w:rsidR="00000000" w:rsidRPr="00000000">
        <w:rPr>
          <w:rFonts w:ascii="Times New Roman" w:cs="Times New Roman" w:eastAsia="Times New Roman" w:hAnsi="Times New Roman"/>
          <w:sz w:val="24"/>
          <w:szCs w:val="24"/>
          <w:rtl w:val="0"/>
        </w:rPr>
        <w:t xml:space="preserve">SUHC</w:t>
      </w:r>
      <w:r w:rsidDel="00000000" w:rsidR="00000000" w:rsidRPr="00000000">
        <w:rPr>
          <w:rFonts w:ascii="Times New Roman" w:cs="Times New Roman" w:eastAsia="Times New Roman" w:hAnsi="Times New Roman"/>
          <w:sz w:val="24"/>
          <w:szCs w:val="24"/>
          <w:rtl w:val="0"/>
        </w:rPr>
        <w:t xml:space="preserve"> nominee.</w:t>
      </w:r>
    </w:p>
    <w:p w:rsidR="00000000" w:rsidDel="00000000" w:rsidP="00000000" w:rsidRDefault="00000000" w:rsidRPr="00000000" w14:paraId="00000100">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conduction of awareness and feedback session regarding the Health Insurance Policy in all halls - The matter was forwarded to the </w:t>
      </w:r>
      <w:r w:rsidDel="00000000" w:rsidR="00000000" w:rsidRPr="00000000">
        <w:rPr>
          <w:rFonts w:ascii="Times New Roman" w:cs="Times New Roman" w:eastAsia="Times New Roman" w:hAnsi="Times New Roman"/>
          <w:sz w:val="24"/>
          <w:szCs w:val="24"/>
          <w:rtl w:val="0"/>
        </w:rPr>
        <w:t xml:space="preserve">SUHC</w:t>
      </w:r>
      <w:r w:rsidDel="00000000" w:rsidR="00000000" w:rsidRPr="00000000">
        <w:rPr>
          <w:rFonts w:ascii="Times New Roman" w:cs="Times New Roman" w:eastAsia="Times New Roman" w:hAnsi="Times New Roman"/>
          <w:sz w:val="24"/>
          <w:szCs w:val="24"/>
          <w:rtl w:val="0"/>
        </w:rPr>
        <w:t xml:space="preserve"> nominee.</w:t>
      </w:r>
    </w:p>
    <w:p w:rsidR="00000000" w:rsidDel="00000000" w:rsidP="00000000" w:rsidRDefault="00000000" w:rsidRPr="00000000" w14:paraId="00000101">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to increase the number of street lights on the campus - The President, Student’s Gymkhana informed the Senate that the item was discussed in a previous meeting.The item was dropped.</w:t>
      </w:r>
    </w:p>
    <w:p w:rsidR="00000000" w:rsidDel="00000000" w:rsidP="00000000" w:rsidRDefault="00000000" w:rsidRPr="00000000" w14:paraId="00000102">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the change in the source of Gymkhana Matching Grant - A committee was formed to look into the matter.</w:t>
      </w:r>
    </w:p>
    <w:p w:rsidR="00000000" w:rsidDel="00000000" w:rsidP="00000000" w:rsidRDefault="00000000" w:rsidRPr="00000000" w14:paraId="00000103">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friendship benches - The President Students’ Gymkhana was asked to present an update on the same.</w:t>
      </w:r>
    </w:p>
    <w:p w:rsidR="00000000" w:rsidDel="00000000" w:rsidP="00000000" w:rsidRDefault="00000000" w:rsidRPr="00000000" w14:paraId="00000104">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of revamping gender-based policies - The Chairperson informed the Senate that the proposal has been forwarded to Women’s Cell and shall be presented in the next meeting.</w:t>
      </w:r>
    </w:p>
    <w:p w:rsidR="00000000" w:rsidDel="00000000" w:rsidP="00000000" w:rsidRDefault="00000000" w:rsidRPr="00000000" w14:paraId="00000105">
      <w:pPr>
        <w:pageBreakBefore w:val="0"/>
        <w:widowControl w:val="1"/>
        <w:numPr>
          <w:ilvl w:val="0"/>
          <w:numId w:val="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President Students’ Gymkhana 2018-19 proposed to reconstitute the committee to look upon the finance related issues of Antaragni and extended its mandate to review the Ramjas incident, that took place during Antaragni - The President, Student’s Gymkhana informed the Senate that the necessary was done over the mailing list and this was marked as action completed.</w:t>
      </w:r>
    </w:p>
    <w:p w:rsidR="00000000" w:rsidDel="00000000" w:rsidP="00000000" w:rsidRDefault="00000000" w:rsidRPr="00000000" w14:paraId="00000106">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a mechanism for lab staff feedback - The President, Students’ Gymkhana was asked to get an update on this proposal.</w:t>
      </w:r>
    </w:p>
    <w:p w:rsidR="00000000" w:rsidDel="00000000" w:rsidP="00000000" w:rsidRDefault="00000000" w:rsidRPr="00000000" w14:paraId="00000107">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raised the issue that the Constitution uploaded on the Students’ Senate website was not in line with the structures being followed in the Senate - The Parliamentarian informed the Senate that the Constitution uploaded on the website was up to date and this was marked as action completed.</w:t>
      </w:r>
    </w:p>
    <w:p w:rsidR="00000000" w:rsidDel="00000000" w:rsidP="00000000" w:rsidRDefault="00000000" w:rsidRPr="00000000" w14:paraId="00000108">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integrate the SPO and the Students' Gymkhana - The proposal has not yet been discussed in SPC and an update shall be presented after the next meeting of SPC.</w:t>
      </w:r>
    </w:p>
    <w:p w:rsidR="00000000" w:rsidDel="00000000" w:rsidP="00000000" w:rsidRDefault="00000000" w:rsidRPr="00000000" w14:paraId="00000109">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raised his concern that the nominations and interview schedule for the Student nominees to the Departmental Committees of the UGARC were not sent to the Students’ Senate mailing list - The names were sent to the mailing list and this was marked as action completed.</w:t>
      </w:r>
    </w:p>
    <w:p w:rsidR="00000000" w:rsidDel="00000000" w:rsidP="00000000" w:rsidRDefault="00000000" w:rsidRPr="00000000" w14:paraId="0000010A">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asked about the ATR and mid-term reports of various Student nominees of the Senate not being included as an agenda item - The reports were presented on the floor of the Senate in a previous meeting and accepted and this was marked as action completed.</w:t>
      </w:r>
    </w:p>
    <w:p w:rsidR="00000000" w:rsidDel="00000000" w:rsidP="00000000" w:rsidRDefault="00000000" w:rsidRPr="00000000" w14:paraId="0000010B">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a proposal for the establishment of the Summer Undergraduate Entrepreneurship Program - The item was forwarded to the next meeting.</w:t>
      </w:r>
    </w:p>
    <w:p w:rsidR="00000000" w:rsidDel="00000000" w:rsidP="00000000" w:rsidRDefault="00000000" w:rsidRPr="00000000" w14:paraId="0000010C">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pointed out that the Executives were tasked with preparing a report on the performance of IIT Kanpur in respective Inter IIT meets - The report was not yet formed and shall be presented in the next meeting.</w:t>
      </w:r>
    </w:p>
    <w:p w:rsidR="00000000" w:rsidDel="00000000" w:rsidP="00000000" w:rsidRDefault="00000000" w:rsidRPr="00000000" w14:paraId="0000010D">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on the reason why the post conduction report of General Championship 2018-19 had yet not been presented on the floor of the Senate - This was marked as action dropped.</w:t>
      </w:r>
    </w:p>
    <w:p w:rsidR="00000000" w:rsidDel="00000000" w:rsidP="00000000" w:rsidRDefault="00000000" w:rsidRPr="00000000" w14:paraId="0000010E">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text for the amendment was presented on the floor of the Senate for consideration. Concerns were raised on Amendment 2 Article 7.03 of the Gymkhana Constitution. A Senator pointed out that since the Senators were elected by their respective batches and not the entire General Body, the decision to remove them from Office must be of the respective batch and not the Senate. The Parliamentarian clarified that the removal shall only be considered on ethical grounds and this agenda was discussed in the RPC wherein all members of the Senate were invited. A General Body Member raised concern regarding the removal of the term Office Bearers. The Senator requested the RPC to discuss the Agenda item again inviting all members of the Senate. It was decided that the RPC will hold a meeting to discuss this specific amendment and the notice of this meeting shall be sent to all Senators - The amendment was accepted in a previous meeting and this was marked as action complete. </w:t>
      </w:r>
    </w:p>
    <w:p w:rsidR="00000000" w:rsidDel="00000000" w:rsidP="00000000" w:rsidRDefault="00000000" w:rsidRPr="00000000" w14:paraId="0000010F">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Clubs and Hobby Groups - The Senate took cognisance of the recommendation given by the GRC in reference to the current situation of hobby groups in Students Gymkhana it was apprised that there exists some hobby groups which in spite of not being qualified to be classified as clubs do deserve their own budget considering the number of events conducted by them on a regular basis and involving a significant chunk of the Student community in its activities. In the course of deliberation on thi issue a need for a three layered structure was felt by the Senate. The Senate opined that there be an intermediary structure between clubs and hobby groups to accommodate such groups. The Senate recommended that a structure named ‘Society’ exists in the Gymkhana Constitution. The matter was forwarded to the RPC for further deliberations - RPC still has to draft the appendix. The General Secretaries were asked to give small vision documents.</w:t>
      </w:r>
    </w:p>
    <w:p w:rsidR="00000000" w:rsidDel="00000000" w:rsidP="00000000" w:rsidRDefault="00000000" w:rsidRPr="00000000" w14:paraId="00000110">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General Body Member raised concerns over the abrupt cancellation of OPD and other Health Center facilities of the student dependants - The Chairperson informed that issue was raised to the required authorities and changes were made accordingly. This was marked as action completed.</w:t>
      </w:r>
    </w:p>
    <w:p w:rsidR="00000000" w:rsidDel="00000000" w:rsidP="00000000" w:rsidRDefault="00000000" w:rsidRPr="00000000" w14:paraId="00000111">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members of the Science and Technology Council and Techkriti expressed their dissent towards the workshop being conducted by a company and the Entrepreneurship Cell. The members of the Science and Technology Council and Techkriti claimed that the company has been banned from several IITs, makes dubious promises and the workshop being organised on a technical subject which comes under the domain of Techkriti - The Senate after recommendation of Dean, Student Affairs, and Faculty Advisor, E-Cell cancelled the MoU between the company and E-Summit. This was marked as action completed.</w:t>
      </w:r>
    </w:p>
    <w:p w:rsidR="00000000" w:rsidDel="00000000" w:rsidP="00000000" w:rsidRDefault="00000000" w:rsidRPr="00000000" w14:paraId="00000112">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Parliamentarian, Students’ Senate demanded a reply on the mail he sent on the Senate mailing list pointing out the fact that the websites of Techkriti and Antaragini have individuals listed as Core Team Members who have not been ratified by the Students’ Senate - The name of the individuals were removed from the website and this was marked as action completed.</w:t>
      </w:r>
    </w:p>
    <w:p w:rsidR="00000000" w:rsidDel="00000000" w:rsidP="00000000" w:rsidRDefault="00000000" w:rsidRPr="00000000" w14:paraId="00000113">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inquired about the issue of pending arrears of PhD scholars in the Institute. - The Dean, Academic Affairs, after clarification through the Ministry of Human Resource Development made a corrigendum to the office order and this was marked as action completed</w:t>
      </w:r>
    </w:p>
    <w:p w:rsidR="00000000" w:rsidDel="00000000" w:rsidP="00000000" w:rsidRDefault="00000000" w:rsidRPr="00000000" w14:paraId="00000114">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Documents of Festivals were presented on the floor of the Senate. The Chairperson Students’ Senate pointed out that the Vision Documents must be about the specific version of each Festival not in general - The Vision Documents were sent back</w:t>
      </w:r>
      <w:r w:rsidDel="00000000" w:rsidR="00000000" w:rsidRPr="00000000">
        <w:rPr>
          <w:rFonts w:ascii="Times New Roman" w:cs="Times New Roman" w:eastAsia="Times New Roman" w:hAnsi="Times New Roman"/>
          <w:sz w:val="24"/>
          <w:szCs w:val="24"/>
          <w:rtl w:val="0"/>
        </w:rPr>
        <w:t xml:space="preserve"> and re-itemized.</w:t>
      </w:r>
    </w:p>
    <w:p w:rsidR="00000000" w:rsidDel="00000000" w:rsidP="00000000" w:rsidRDefault="00000000" w:rsidRPr="00000000" w14:paraId="00000115">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consider the proposal for reformation of Departmental Societies - The proposal was presented on the floor of the Senate.</w:t>
      </w:r>
    </w:p>
    <w:p w:rsidR="00000000" w:rsidDel="00000000" w:rsidP="00000000" w:rsidRDefault="00000000" w:rsidRPr="00000000" w14:paraId="00000116">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Abhigyan Verma, General Secretary, Science and Technology informed the Senate verbally about the Expenditures of amounts allocated to teams under the Science and Technology on the floor of the Senate. A Senator requested the Expenditure Report to be either presented in the Senate or to be sent over the mailing list, to which the General Secretary, Science and Technology assured the Senate that the report will be presented on the Senate mailing list within 24 hours - The General Secretary was asked to send the mail within 24 hours.</w:t>
      </w:r>
    </w:p>
    <w:p w:rsidR="00000000" w:rsidDel="00000000" w:rsidP="00000000" w:rsidRDefault="00000000" w:rsidRPr="00000000" w14:paraId="00000117">
      <w:pPr>
        <w:pageBreakBefore w:val="0"/>
        <w:widowControl w:val="1"/>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requested an update from the Modal Constitution Committee on the drafting of the Modal Constitution - The Committee assured the Senate to present an update in the next Senate meeting.</w:t>
      </w:r>
    </w:p>
    <w:p w:rsidR="00000000" w:rsidDel="00000000" w:rsidP="00000000" w:rsidRDefault="00000000" w:rsidRPr="00000000" w14:paraId="0000011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take note of decisions taken over the Mailing List</w:t>
            </w:r>
          </w:p>
        </w:tc>
      </w:tr>
    </w:tbl>
    <w:p w:rsidR="00000000" w:rsidDel="00000000" w:rsidP="00000000" w:rsidRDefault="00000000" w:rsidRPr="00000000" w14:paraId="0000011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C">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Ratification list of DUGC/DGPC nominee for the year 2019-20 was accepted over the mailing list</w:t>
      </w:r>
    </w:p>
    <w:p w:rsidR="00000000" w:rsidDel="00000000" w:rsidP="00000000" w:rsidRDefault="00000000" w:rsidRPr="00000000" w14:paraId="0000011D">
      <w:pPr>
        <w:pageBreakBefore w:val="0"/>
        <w:widowControl w:val="1"/>
        <w:numPr>
          <w:ilvl w:val="0"/>
          <w:numId w:val="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Ratification of nominee to SSPC, Mr. Gurasheesh Singh and nominee to SSAC, Mr. Pranav Rai, was accepted over the mailing list.</w:t>
      </w:r>
    </w:p>
    <w:p w:rsidR="00000000" w:rsidDel="00000000" w:rsidP="00000000" w:rsidRDefault="00000000" w:rsidRPr="00000000" w14:paraId="0000011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consider the updated Ratification lists for Students' Gymkhana</w:t>
            </w:r>
          </w:p>
        </w:tc>
      </w:tr>
    </w:tbl>
    <w:p w:rsidR="00000000" w:rsidDel="00000000" w:rsidP="00000000" w:rsidRDefault="00000000" w:rsidRPr="00000000" w14:paraId="00000121">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widowControl w:val="1"/>
        <w:numPr>
          <w:ilvl w:val="0"/>
          <w:numId w:val="1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President, Students’ Gymkhana informed the Senate that the ratification lists will be presented in the next meeting.</w:t>
      </w:r>
    </w:p>
    <w:p w:rsidR="00000000" w:rsidDel="00000000" w:rsidP="00000000" w:rsidRDefault="00000000" w:rsidRPr="00000000" w14:paraId="00000123">
      <w:pPr>
        <w:pageBreakBefore w:val="0"/>
        <w:widowControl w:val="1"/>
        <w:numPr>
          <w:ilvl w:val="0"/>
          <w:numId w:val="16"/>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Mr. Neelesh Kumar Vij was appointed as Associate Head, Non Performing, Media and Culture council. </w:t>
      </w:r>
    </w:p>
    <w:p w:rsidR="00000000" w:rsidDel="00000000" w:rsidP="00000000" w:rsidRDefault="00000000" w:rsidRPr="00000000" w14:paraId="0000012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8010"/>
        <w:tblGridChange w:id="0">
          <w:tblGrid>
            <w:gridCol w:w="135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Reports of the Gymkhana Review Committee (GRC)</w:t>
            </w:r>
          </w:p>
        </w:tc>
      </w:tr>
    </w:tbl>
    <w:p w:rsidR="00000000" w:rsidDel="00000000" w:rsidP="00000000" w:rsidRDefault="00000000" w:rsidRPr="00000000" w14:paraId="0000012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reports were discussed as parts of the final Gymkhana Review Committee report -</w:t>
      </w:r>
    </w:p>
    <w:p w:rsidR="00000000" w:rsidDel="00000000" w:rsidP="00000000" w:rsidRDefault="00000000" w:rsidRPr="00000000" w14:paraId="00000129">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widowControl w:val="1"/>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Council Review Report</w:t>
      </w:r>
    </w:p>
    <w:p w:rsidR="00000000" w:rsidDel="00000000" w:rsidP="00000000" w:rsidRDefault="00000000" w:rsidRPr="00000000" w14:paraId="0000012B">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under Science and Technology Council - The Senate accepted the amends to the structure proposed by the Council Core Committee. The General Secretary opined that the clause of removing a team if it does not participate for two consecutive years be removed as it has been noted that a team is unable to participate in a competition due to lack of funding which doesn’t mean that the team hasn’t worked hard during the year. He informed the Senate that a Committee is proposed to be formed which oversees the work done by the team and approves the request of the team to take part in the competition.</w:t>
      </w:r>
    </w:p>
    <w:p w:rsidR="00000000" w:rsidDel="00000000" w:rsidP="00000000" w:rsidRDefault="00000000" w:rsidRPr="00000000" w14:paraId="0000012C">
      <w:pPr>
        <w:pageBreakBefore w:val="0"/>
        <w:widowControl w:val="1"/>
        <w:numPr>
          <w:ilvl w:val="0"/>
          <w:numId w:val="2"/>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Teams under Games and Sports Council - The proposal was discussed in the senate and gensec informed the senate that the current procedure for selecting team competition which comes under the jurisdiction of SPEC is as follows : </w:t>
      </w:r>
    </w:p>
    <w:p w:rsidR="00000000" w:rsidDel="00000000" w:rsidP="00000000" w:rsidRDefault="00000000" w:rsidRPr="00000000" w14:paraId="0000012D">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team, the Coach and the Team Captains recommend names for Team Captain for the next tenure. Meanwhile, the procedure the selecting Club Co-ordinators involves the General Secretaries and the Co-ordinators. Since, the teams are governed by SPEC, the Students’ Gymkhana does not have direct control over the appointment of these team captains. Concerns were raised regarding the current procedure of selection. A Senator pointed out that as per the Student Governance Report, no student can hold PoR below a CPI of 6. However, there are a few team captains below the said CPI. The General Secretary was instructed to take up this proposal in a next meeting of SPEC. It was also opined that the team captain be a part of the Council Core Committee of Games and Sports Council.</w:t>
      </w:r>
    </w:p>
    <w:p w:rsidR="00000000" w:rsidDel="00000000" w:rsidP="00000000" w:rsidRDefault="00000000" w:rsidRPr="00000000" w14:paraId="0000012E">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widowControl w:val="1"/>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Senate Review Report </w:t>
      </w:r>
    </w:p>
    <w:p w:rsidR="00000000" w:rsidDel="00000000" w:rsidP="00000000" w:rsidRDefault="00000000" w:rsidRPr="00000000" w14:paraId="00000130">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Report was discussed in a previous meeting of the senate.</w:t>
      </w:r>
    </w:p>
    <w:p w:rsidR="00000000" w:rsidDel="00000000" w:rsidP="00000000" w:rsidRDefault="00000000" w:rsidRPr="00000000" w14:paraId="00000131">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pageBreakBefore w:val="0"/>
        <w:widowControl w:val="1"/>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Managing Committee Report</w:t>
      </w:r>
    </w:p>
    <w:p w:rsidR="00000000" w:rsidDel="00000000" w:rsidP="00000000" w:rsidRDefault="00000000" w:rsidRPr="00000000" w14:paraId="00000133">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Gymkhana Advisory Board of Alumni - The proposal was discussed and accepted by the Students’ Senate and forwarded to the Nominations’ Committee for implementation.</w:t>
      </w:r>
    </w:p>
    <w:p w:rsidR="00000000" w:rsidDel="00000000" w:rsidP="00000000" w:rsidRDefault="00000000" w:rsidRPr="00000000" w14:paraId="00000134">
      <w:pPr>
        <w:pageBreakBefore w:val="0"/>
        <w:widowControl w:val="1"/>
        <w:numPr>
          <w:ilvl w:val="0"/>
          <w:numId w:val="7"/>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Inclusion of Hall Representatives in Students’ Senate - The Senate discussed the proposal at length and opined that since Hall Presidents are proposed to be the permanent special invitees to the Student Senate, its implementation must not be an issue. However, a review of this proposal was also proposed to be done by the end of the tenure.</w:t>
      </w:r>
    </w:p>
    <w:p w:rsidR="00000000" w:rsidDel="00000000" w:rsidP="00000000" w:rsidRDefault="00000000" w:rsidRPr="00000000" w14:paraId="0000013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discontinuing formals in Gymkhana Activities</w:t>
            </w:r>
          </w:p>
        </w:tc>
      </w:tr>
    </w:tbl>
    <w:p w:rsidR="00000000" w:rsidDel="00000000" w:rsidP="00000000" w:rsidRDefault="00000000" w:rsidRPr="00000000" w14:paraId="0000013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055"/>
        <w:tblGridChange w:id="0">
          <w:tblGrid>
            <w:gridCol w:w="1305"/>
            <w:gridCol w:w="8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effect of  compulsory Summer Registration for Post Graduate Programs in IIT Kanpur</w:t>
            </w:r>
          </w:p>
        </w:tc>
      </w:tr>
    </w:tbl>
    <w:p w:rsidR="00000000" w:rsidDel="00000000" w:rsidP="00000000" w:rsidRDefault="00000000" w:rsidRPr="00000000" w14:paraId="0000013D">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3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spacing w:after="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interim report of the Fact-Finding Committee constituted to look into the misconduct of Senators</w:t>
            </w:r>
          </w:p>
        </w:tc>
      </w:tr>
    </w:tbl>
    <w:p w:rsidR="00000000" w:rsidDel="00000000" w:rsidP="00000000" w:rsidRDefault="00000000" w:rsidRPr="00000000" w14:paraId="0000014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4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90"/>
        <w:tblGridChange w:id="0">
          <w:tblGrid>
            <w:gridCol w:w="1470"/>
            <w:gridCol w:w="7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Post-Conduction report of Mid-term &amp; By-Elections</w:t>
            </w:r>
          </w:p>
        </w:tc>
      </w:tr>
    </w:tbl>
    <w:p w:rsidR="00000000" w:rsidDel="00000000" w:rsidP="00000000" w:rsidRDefault="00000000" w:rsidRPr="00000000" w14:paraId="00000147">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discussed  Post-Conduction report of Mid-term &amp; By-Elections and the following concerns were raised -</w:t>
      </w:r>
    </w:p>
    <w:p w:rsidR="00000000" w:rsidDel="00000000" w:rsidP="00000000" w:rsidRDefault="00000000" w:rsidRPr="00000000" w14:paraId="00000149">
      <w:pPr>
        <w:pageBreakBefore w:val="0"/>
        <w:widowControl w:val="1"/>
        <w:numPr>
          <w:ilvl w:val="0"/>
          <w:numId w:val="1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mail for envelope voting was not sent by the Chief Election Officer.</w:t>
      </w:r>
    </w:p>
    <w:p w:rsidR="00000000" w:rsidDel="00000000" w:rsidP="00000000" w:rsidRDefault="00000000" w:rsidRPr="00000000" w14:paraId="0000014A">
      <w:pPr>
        <w:pageBreakBefore w:val="0"/>
        <w:widowControl w:val="1"/>
        <w:numPr>
          <w:ilvl w:val="0"/>
          <w:numId w:val="1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Heavy fines were imposed on the violation of code of conduct despite the fact that the previous Chief Election Officer had devised a system to reduce the amount of fines to be incurred. The Chief Election Officer opined that the recommendation given by the previous Chief Election Officer were only in effect for the candidates and not on the general body member </w:t>
      </w:r>
    </w:p>
    <w:p w:rsidR="00000000" w:rsidDel="00000000" w:rsidP="00000000" w:rsidRDefault="00000000" w:rsidRPr="00000000" w14:paraId="0000014B">
      <w:pPr>
        <w:pageBreakBefore w:val="0"/>
        <w:widowControl w:val="1"/>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Election Officer was reprimanded for the mistakes on his part and it was opined that since the fines have not been levied yet, the Chief Election Officer and the Chairperson and a Senate Nominee, Mr. Yash Maheswari, shall be reviewing the list of fines to reduce the amount of fine incurred.</w:t>
      </w:r>
    </w:p>
    <w:p w:rsidR="00000000" w:rsidDel="00000000" w:rsidP="00000000" w:rsidRDefault="00000000" w:rsidRPr="00000000" w14:paraId="0000014D">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w:t>
      </w:r>
    </w:p>
    <w:p w:rsidR="00000000" w:rsidDel="00000000" w:rsidP="00000000" w:rsidRDefault="00000000" w:rsidRPr="00000000" w14:paraId="0000014F">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discussed the following recommendations and give its opinion on the same.</w:t>
      </w:r>
    </w:p>
    <w:p w:rsidR="00000000" w:rsidDel="00000000" w:rsidP="00000000" w:rsidRDefault="00000000" w:rsidRPr="00000000" w14:paraId="00000150">
      <w:pPr>
        <w:pageBreakBefore w:val="0"/>
        <w:widowControl w:val="1"/>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Senate agreed that giving the candidates sufficient time to campaign is important to ensure that the general body gets in touch with the candidates. However, this is only relevant for executives, the electorate for which is the entire General Body Members. It was opined that in case there is an election for the executives to be held during the Midterm elections, the duration of elections be altered in to a duration of 12 days as compared to 7 days, in case no executives are to be elected.</w:t>
      </w:r>
    </w:p>
    <w:p w:rsidR="00000000" w:rsidDel="00000000" w:rsidP="00000000" w:rsidRDefault="00000000" w:rsidRPr="00000000" w14:paraId="00000151">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Chief Election Officer informed the Senate that the elections for Hall 13 have not yet been conducted and he is in contact with the Warden-in-Charge, Hall 13, Professor Manoj Kumar Harbola, regarding the same. He also informed the Senate that elections have been conducted in other halls of residences as well. </w:t>
      </w:r>
    </w:p>
    <w:p w:rsidR="00000000" w:rsidDel="00000000" w:rsidP="00000000" w:rsidRDefault="00000000" w:rsidRPr="00000000" w14:paraId="0000015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7950"/>
        <w:tblGridChange w:id="0">
          <w:tblGrid>
            <w:gridCol w:w="1410"/>
            <w:gridCol w:w="7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Minutes of Rules and Procedures Committee</w:t>
            </w:r>
            <w:r w:rsidDel="00000000" w:rsidR="00000000" w:rsidRPr="00000000">
              <w:rPr>
                <w:rtl w:val="0"/>
              </w:rPr>
            </w:r>
          </w:p>
        </w:tc>
      </w:tr>
    </w:tbl>
    <w:p w:rsidR="00000000" w:rsidDel="00000000" w:rsidP="00000000" w:rsidRDefault="00000000" w:rsidRPr="00000000" w14:paraId="0000015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minutes of Rules and Procedures Committee were presented on the floor of the Senate and the following concerns were raised -</w:t>
      </w:r>
    </w:p>
    <w:p w:rsidR="00000000" w:rsidDel="00000000" w:rsidP="00000000" w:rsidRDefault="00000000" w:rsidRPr="00000000" w14:paraId="00000158">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inquired about the reasoning behind renaming the post of Managers in Festivals to Organizers. It was clarified that the workload of Managers in Cells is different and greater than the workload of Managers in Festivals. It was pointed out that there has already been changes to different posts and adding more posts will only cause confusion. An initial vote on the matter saw that the senate was divided.It was also pointed out that the GRC recommended the change taking grievances from the manager of cells into account. A final vote was held, and by a majority, The nomenclature of organizers was accepted by the senate.</w:t>
      </w:r>
    </w:p>
    <w:p w:rsidR="00000000" w:rsidDel="00000000" w:rsidP="00000000" w:rsidRDefault="00000000" w:rsidRPr="00000000" w14:paraId="00000159">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Parliamentarian was asked to amend Point 17, Part 1 of Appendix A to include Hall Presidents. The Parliamentarian assured the senate that the amendment would be sent over the mailing list.</w:t>
      </w:r>
    </w:p>
    <w:p w:rsidR="00000000" w:rsidDel="00000000" w:rsidP="00000000" w:rsidRDefault="00000000" w:rsidRPr="00000000" w14:paraId="0000015A">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Parliamentarian informed the senate of an error in Point 5, Sub Point 8, Part 5 of Appendix A. “1 Senator (rounded up) per 500 students of each UG Batch.” should be “1 Senator (rounded up) per 500 students of each Batch governed by the UG Manual.” and the amendment shall be sent over the mailing list.</w:t>
      </w:r>
    </w:p>
    <w:p w:rsidR="00000000" w:rsidDel="00000000" w:rsidP="00000000" w:rsidRDefault="00000000" w:rsidRPr="00000000" w14:paraId="0000015B">
      <w:pPr>
        <w:pageBreakBefore w:val="0"/>
        <w:widowControl w:val="1"/>
        <w:numPr>
          <w:ilvl w:val="0"/>
          <w:numId w:val="10"/>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Appendix E was sent to COFA for further deliberation. As there was no Convener, COFA at that moment, the matter was forwarded to the president.</w:t>
      </w:r>
    </w:p>
    <w:p w:rsidR="00000000" w:rsidDel="00000000" w:rsidP="00000000" w:rsidRDefault="00000000" w:rsidRPr="00000000" w14:paraId="0000015C">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Vision Document of Community Welfare Cell</w:t>
            </w:r>
            <w:r w:rsidDel="00000000" w:rsidR="00000000" w:rsidRPr="00000000">
              <w:rPr>
                <w:rtl w:val="0"/>
              </w:rPr>
            </w:r>
          </w:p>
        </w:tc>
      </w:tr>
    </w:tbl>
    <w:p w:rsidR="00000000" w:rsidDel="00000000" w:rsidP="00000000" w:rsidRDefault="00000000" w:rsidRPr="00000000" w14:paraId="0000015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Vision Document of Community Welfare Cell was presented on the floor of the Senate and was accepted by the Senate.</w:t>
      </w:r>
    </w:p>
    <w:p w:rsidR="00000000" w:rsidDel="00000000" w:rsidP="00000000" w:rsidRDefault="00000000" w:rsidRPr="00000000" w14:paraId="0000016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Pre-Conduction Report of Inferno 2019</w:t>
            </w:r>
            <w:r w:rsidDel="00000000" w:rsidR="00000000" w:rsidRPr="00000000">
              <w:rPr>
                <w:rtl w:val="0"/>
              </w:rPr>
            </w:r>
          </w:p>
        </w:tc>
      </w:tr>
    </w:tbl>
    <w:p w:rsidR="00000000" w:rsidDel="00000000" w:rsidP="00000000" w:rsidRDefault="00000000" w:rsidRPr="00000000" w14:paraId="0000016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6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Pre-Conduction Report of E-Summit 2019 (Submitted 01/09/19)</w:t>
            </w:r>
          </w:p>
        </w:tc>
      </w:tr>
    </w:tbl>
    <w:p w:rsidR="00000000" w:rsidDel="00000000" w:rsidP="00000000" w:rsidRDefault="00000000" w:rsidRPr="00000000" w14:paraId="0000016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Senate reprimanded the Overall Co-ordinators, E-Cell, for submitting the Pre-conduction report a day after the event was concluded and the Senate opined that the Pre-conduction report can be accepted as the event has already concluded given there are no concerns with the report.</w:t>
      </w:r>
    </w:p>
    <w:p w:rsidR="00000000" w:rsidDel="00000000" w:rsidP="00000000" w:rsidRDefault="00000000" w:rsidRPr="00000000" w14:paraId="0000016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Vision Document of Academics and Career Council</w:t>
            </w:r>
          </w:p>
        </w:tc>
      </w:tr>
    </w:tbl>
    <w:p w:rsidR="00000000" w:rsidDel="00000000" w:rsidP="00000000" w:rsidRDefault="00000000" w:rsidRPr="00000000" w14:paraId="0000016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0">
      <w:pPr>
        <w:pageBreakBefore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a report on IIT Kanpur's MBA programme vis-a-vis other MBA programs</w:t>
            </w:r>
            <w:r w:rsidDel="00000000" w:rsidR="00000000" w:rsidRPr="00000000">
              <w:rPr>
                <w:rtl w:val="0"/>
              </w:rPr>
            </w:r>
          </w:p>
        </w:tc>
      </w:tr>
    </w:tbl>
    <w:p w:rsidR="00000000" w:rsidDel="00000000" w:rsidP="00000000" w:rsidRDefault="00000000" w:rsidRPr="00000000" w14:paraId="0000017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75">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to create an Outreach and Connect wing in Science and Technology Council</w:t>
            </w:r>
          </w:p>
        </w:tc>
      </w:tr>
    </w:tbl>
    <w:p w:rsidR="00000000" w:rsidDel="00000000" w:rsidP="00000000" w:rsidRDefault="00000000" w:rsidRPr="00000000" w14:paraId="00000178">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widowControl w:val="1"/>
        <w:numPr>
          <w:ilvl w:val="0"/>
          <w:numId w:val="1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proposal was presented on the floor of the Senate and was accepted without any changes.</w:t>
      </w:r>
    </w:p>
    <w:p w:rsidR="00000000" w:rsidDel="00000000" w:rsidP="00000000" w:rsidRDefault="00000000" w:rsidRPr="00000000" w14:paraId="0000017A">
      <w:pPr>
        <w:pageBreakBefore w:val="0"/>
        <w:widowControl w:val="1"/>
        <w:numPr>
          <w:ilvl w:val="0"/>
          <w:numId w:val="15"/>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Secretary, Science and Technology was asked to inform the Senate, the structure of the wing with the total number of individuals involved over the mailing list.</w:t>
      </w:r>
    </w:p>
    <w:p w:rsidR="00000000" w:rsidDel="00000000" w:rsidP="00000000" w:rsidRDefault="00000000" w:rsidRPr="00000000" w14:paraId="0000017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a Web Division Wing in Science and Technology Council</w:t>
            </w:r>
          </w:p>
        </w:tc>
      </w:tr>
    </w:tbl>
    <w:p w:rsidR="00000000" w:rsidDel="00000000" w:rsidP="00000000" w:rsidRDefault="00000000" w:rsidRPr="00000000" w14:paraId="0000017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proposal was presented on the floor of the Senate and was accepted without any changes.</w:t>
      </w:r>
    </w:p>
    <w:p w:rsidR="00000000" w:rsidDel="00000000" w:rsidP="00000000" w:rsidRDefault="00000000" w:rsidRPr="00000000" w14:paraId="00000180">
      <w:pPr>
        <w:pageBreakBefore w:val="0"/>
        <w:widowControl w:val="1"/>
        <w:numPr>
          <w:ilvl w:val="0"/>
          <w:numId w:val="1"/>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General Secretary, Science and Technology was asked to inform the Senate, the structure of the wing with the total number of individuals involved over the mailing list.</w:t>
      </w:r>
    </w:p>
    <w:p w:rsidR="00000000" w:rsidDel="00000000" w:rsidP="00000000" w:rsidRDefault="00000000" w:rsidRPr="00000000" w14:paraId="0000018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Item No. 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minutes of COFA(U) and  the following reports of Udghosh'19</w:t>
            </w:r>
          </w:p>
          <w:p w:rsidR="00000000" w:rsidDel="00000000" w:rsidP="00000000" w:rsidRDefault="00000000" w:rsidRPr="00000000" w14:paraId="00000184">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Pre-Conduction Report</w:t>
            </w:r>
          </w:p>
          <w:p w:rsidR="00000000" w:rsidDel="00000000" w:rsidP="00000000" w:rsidRDefault="00000000" w:rsidRPr="00000000" w14:paraId="00000186">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Pre-Festival Finance Report</w:t>
            </w:r>
          </w:p>
          <w:p w:rsidR="00000000" w:rsidDel="00000000" w:rsidP="00000000" w:rsidRDefault="00000000" w:rsidRPr="00000000" w14:paraId="00000187">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Pre-Festival Marketing Report</w:t>
            </w:r>
          </w:p>
          <w:p w:rsidR="00000000" w:rsidDel="00000000" w:rsidP="00000000" w:rsidRDefault="00000000" w:rsidRPr="00000000" w14:paraId="0000018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Security Plan</w:t>
            </w:r>
          </w:p>
          <w:p w:rsidR="00000000" w:rsidDel="00000000" w:rsidP="00000000" w:rsidRDefault="00000000" w:rsidRPr="00000000" w14:paraId="00000189">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STF List</w:t>
            </w:r>
          </w:p>
          <w:p w:rsidR="00000000" w:rsidDel="00000000" w:rsidP="00000000" w:rsidRDefault="00000000" w:rsidRPr="00000000" w14:paraId="0000018A">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widowControl w:val="1"/>
        <w:numPr>
          <w:ilvl w:val="0"/>
          <w:numId w:val="1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minutes of COFA(U) were not yet drafted and shall be presented in the next meeting.</w:t>
      </w:r>
    </w:p>
    <w:p w:rsidR="00000000" w:rsidDel="00000000" w:rsidP="00000000" w:rsidRDefault="00000000" w:rsidRPr="00000000" w14:paraId="0000018D">
      <w:pPr>
        <w:pageBreakBefore w:val="0"/>
        <w:widowControl w:val="1"/>
        <w:numPr>
          <w:ilvl w:val="0"/>
          <w:numId w:val="1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reports were accepted without any changes.</w:t>
      </w:r>
    </w:p>
    <w:p w:rsidR="00000000" w:rsidDel="00000000" w:rsidP="00000000" w:rsidRDefault="00000000" w:rsidRPr="00000000" w14:paraId="0000018E">
      <w:pPr>
        <w:pageBreakBefore w:val="0"/>
        <w:widowControl w:val="1"/>
        <w:numPr>
          <w:ilvl w:val="0"/>
          <w:numId w:val="14"/>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Senator raised concern over the lack of PG representatives in STF. The Festival Coordinator clarified that only people with security experiences are part of the STF.</w:t>
      </w:r>
    </w:p>
    <w:p w:rsidR="00000000" w:rsidDel="00000000" w:rsidP="00000000" w:rsidRDefault="00000000" w:rsidRPr="00000000" w14:paraId="0000018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Agenda Items for the 4th (Special) Meeting 2019-20</w:t>
      </w:r>
    </w:p>
    <w:p w:rsidR="00000000" w:rsidDel="00000000" w:rsidP="00000000" w:rsidRDefault="00000000" w:rsidRPr="00000000" w14:paraId="00000191">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To consider the Ratification List of Freshers' Night 2019</w:t>
            </w:r>
            <w:r w:rsidDel="00000000" w:rsidR="00000000" w:rsidRPr="00000000">
              <w:rPr>
                <w:rtl w:val="0"/>
              </w:rPr>
            </w:r>
          </w:p>
        </w:tc>
      </w:tr>
    </w:tbl>
    <w:p w:rsidR="00000000" w:rsidDel="00000000" w:rsidP="00000000" w:rsidRDefault="00000000" w:rsidRPr="00000000" w14:paraId="00000194">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widowControl w:val="1"/>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Ratification List of Fresher’s Night 2019 was presented on the floor of the senate and was accepted by the Senate.</w:t>
      </w:r>
    </w:p>
    <w:p w:rsidR="00000000" w:rsidDel="00000000" w:rsidP="00000000" w:rsidRDefault="00000000" w:rsidRPr="00000000" w14:paraId="00000196">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the proposal for the formation of Speedcubing Club</w:t>
            </w:r>
          </w:p>
        </w:tc>
      </w:tr>
    </w:tbl>
    <w:p w:rsidR="00000000" w:rsidDel="00000000" w:rsidP="00000000" w:rsidRDefault="00000000" w:rsidRPr="00000000" w14:paraId="00000199">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9B">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845"/>
        <w:tblGridChange w:id="0">
          <w:tblGrid>
            <w:gridCol w:w="1515"/>
            <w:gridCol w:w="7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No.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consider a Proposal to reforms in the Constitution of UG-SAC</w:t>
            </w:r>
          </w:p>
        </w:tc>
      </w:tr>
    </w:tbl>
    <w:p w:rsidR="00000000" w:rsidDel="00000000" w:rsidP="00000000" w:rsidRDefault="00000000" w:rsidRPr="00000000" w14:paraId="0000019E">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item was deferred to the next meeting due to paucity of time.</w:t>
      </w:r>
    </w:p>
    <w:p w:rsidR="00000000" w:rsidDel="00000000" w:rsidP="00000000" w:rsidRDefault="00000000" w:rsidRPr="00000000" w14:paraId="000001A0">
      <w:pPr>
        <w:pageBreakBefore w:val="0"/>
        <w:widowControl w:val="1"/>
        <w:spacing w:after="0" w:line="276"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A1">
      <w:pPr>
        <w:pageBreakBefore w:val="0"/>
        <w:widowControl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meeting was adjourned at 12:39 am, 27th September 2019 and reconvened at 9:05 pm, 30th September 2019 and finally adjourned at 12:46 am, 1st October 2019 with a vote of thanks to all the members.</w:t>
      </w:r>
    </w:p>
    <w:p w:rsidR="00000000" w:rsidDel="00000000" w:rsidP="00000000" w:rsidRDefault="00000000" w:rsidRPr="00000000" w14:paraId="000001A2">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widowControl w:val="1"/>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1077" w:top="25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keepNext w:val="0"/>
      <w:keepLines w:val="0"/>
      <w:pageBreakBefore w:val="0"/>
      <w:widowControl w:val="0"/>
      <w:pBdr>
        <w:top w:color="a5a5a5"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Students' Senate | IIT Kanpur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7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284" w:line="240" w:lineRule="auto"/>
      <w:ind w:left="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-333374</wp:posOffset>
          </wp:positionH>
          <wp:positionV relativeFrom="paragraph">
            <wp:posOffset>338138</wp:posOffset>
          </wp:positionV>
          <wp:extent cx="985520" cy="93853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85520" cy="93853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
              <a:graphic>
                <a:graphicData uri="http://schemas.microsoft.com/office/word/2010/wordprocessingShape">
                  <wps:wsp>
                    <wps:cNvSpPr/>
                    <wps:cNvPr id="2" name="Shape 2"/>
                    <wps:spPr>
                      <a:xfrm>
                        <a:off x="2995230" y="3146588"/>
                        <a:ext cx="4701540" cy="1266825"/>
                      </a:xfrm>
                      <a:custGeom>
                        <a:rect b="b" l="l" r="r" t="t"/>
                        <a:pathLst>
                          <a:path extrusionOk="0" h="1266825" w="4701540">
                            <a:moveTo>
                              <a:pt x="0" y="0"/>
                            </a:moveTo>
                            <a:lnTo>
                              <a:pt x="0" y="1266825"/>
                            </a:lnTo>
                            <a:lnTo>
                              <a:pt x="4701540" y="1266825"/>
                            </a:lnTo>
                            <a:lnTo>
                              <a:pt x="47015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Students’ Senate (2019-20)</w:t>
                          </w:r>
                          <w:r w:rsidDel="00000000" w:rsidR="00000000" w:rsidRPr="00000000">
                            <w:rPr>
                              <w:rFonts w:ascii="Times New Roman" w:cs="Times New Roman" w:eastAsia="Times New Roman" w:hAnsi="Times New Roman"/>
                              <w:b w:val="0"/>
                              <w:i w:val="0"/>
                              <w:smallCaps w:val="0"/>
                              <w:strike w:val="0"/>
                              <w:color w:val="000000"/>
                              <w:sz w:val="36"/>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Indian Institute of Technology Kanpur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0"/>
                              <w:smallCaps w:val="0"/>
                              <w:strike w:val="0"/>
                              <w:color w:val="000000"/>
                              <w:sz w:val="36"/>
                              <w:vertAlign w:val="baseline"/>
                            </w:rPr>
                            <w:t xml:space="preserve"> Richeek Awasthi | Chairperson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171450</wp:posOffset>
              </wp:positionV>
              <wp:extent cx="4699000" cy="1278962"/>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4699000" cy="1278962"/>
                      </a:xfrm>
                      <a:prstGeom prst="rect"/>
                      <a:ln/>
                    </pic:spPr>
                  </pic:pic>
                </a:graphicData>
              </a:graphic>
            </wp:anchor>
          </w:drawing>
        </mc:Fallback>
      </mc:AlternateConten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620"/>
      </w:tabs>
      <w:spacing w:after="0" w:before="0" w:line="240" w:lineRule="auto"/>
      <w:ind w:left="-1080" w:right="-126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