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Experiment: Number recognition in speech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drive, there are two folders test and training. The training folder contains speech samples recorded at a sampling rate of 48000 Hz. The duration of each .wav file is approximately 0.68s. Each .wav file contains the utterance of a digit. The nomenclature for file name is as follows: digit_speakernumber_filenumber. For eg., the file with name “06_01_31” corresponds to the digit being uttered is 6, the speaker number is 01 and file number is 31. Download the two folders and write a matlab code for reading the speech files.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matlab code for generating the power spectral density based feature set for each digit. The feature set should be obtained by only using the files in the training folder.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feature set derived in (2) to report classification accuracy on both training set and test set.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file named “4digit.wav.” This file contains a speech with an utterance of 4 digits. Devise a strategy for segmenting the file into 4 segments such that each segment has only one one digit. Use the feature set derived in (2) to estimate the digit in each segment.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