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11003" w14:textId="0E7B777E" w:rsidR="004A44C9" w:rsidRDefault="004A44C9" w:rsidP="00AE772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A44C9">
        <w:rPr>
          <w:rFonts w:asciiTheme="majorBidi" w:eastAsia="Times New Roman" w:hAnsiTheme="majorBidi" w:cstheme="majorBidi"/>
          <w:sz w:val="24"/>
          <w:szCs w:val="24"/>
        </w:rPr>
        <w:t>Team number - 3</w:t>
      </w:r>
    </w:p>
    <w:p w14:paraId="74CD4EF8" w14:textId="035B8805" w:rsidR="00AE772B" w:rsidRDefault="00AE772B" w:rsidP="004A44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250"/>
      </w:tblGrid>
      <w:tr w:rsidR="00AE772B" w14:paraId="1124FBE9" w14:textId="77777777" w:rsidTr="00AE772B">
        <w:tc>
          <w:tcPr>
            <w:tcW w:w="2610" w:type="dxa"/>
          </w:tcPr>
          <w:p w14:paraId="2BF5842C" w14:textId="0C878890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51092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Name                      </w:t>
            </w:r>
          </w:p>
        </w:tc>
        <w:tc>
          <w:tcPr>
            <w:tcW w:w="2250" w:type="dxa"/>
          </w:tcPr>
          <w:p w14:paraId="04DC43E3" w14:textId="687C9560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E772B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Unity ID</w:t>
            </w:r>
          </w:p>
        </w:tc>
      </w:tr>
      <w:tr w:rsidR="00AE772B" w14:paraId="767E3ACD" w14:textId="77777777" w:rsidTr="00AE772B">
        <w:tc>
          <w:tcPr>
            <w:tcW w:w="2610" w:type="dxa"/>
          </w:tcPr>
          <w:p w14:paraId="52E0E612" w14:textId="468EB0D6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Rasika </w:t>
            </w:r>
            <w:proofErr w:type="spellStart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Pande</w:t>
            </w:r>
            <w:proofErr w:type="spellEnd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         </w:t>
            </w:r>
          </w:p>
        </w:tc>
        <w:tc>
          <w:tcPr>
            <w:tcW w:w="2250" w:type="dxa"/>
          </w:tcPr>
          <w:p w14:paraId="18E724DF" w14:textId="4A3F30EC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A44C9">
              <w:rPr>
                <w:rFonts w:asciiTheme="majorBidi" w:eastAsia="Times New Roman" w:hAnsiTheme="majorBidi" w:cstheme="majorBidi"/>
                <w:sz w:val="24"/>
                <w:szCs w:val="24"/>
              </w:rPr>
              <w:t>rhpande</w:t>
            </w:r>
            <w:proofErr w:type="spellEnd"/>
          </w:p>
        </w:tc>
      </w:tr>
      <w:tr w:rsidR="00AE772B" w14:paraId="2536866C" w14:textId="77777777" w:rsidTr="00AE772B">
        <w:tc>
          <w:tcPr>
            <w:tcW w:w="2610" w:type="dxa"/>
          </w:tcPr>
          <w:p w14:paraId="63A2C8BA" w14:textId="6B22E83E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Satish Gurav              </w:t>
            </w:r>
          </w:p>
        </w:tc>
        <w:tc>
          <w:tcPr>
            <w:tcW w:w="2250" w:type="dxa"/>
          </w:tcPr>
          <w:p w14:paraId="76FB63F4" w14:textId="09E75613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A44C9">
              <w:rPr>
                <w:rFonts w:asciiTheme="majorBidi" w:eastAsia="Times New Roman" w:hAnsiTheme="majorBidi" w:cstheme="majorBidi"/>
                <w:sz w:val="24"/>
                <w:szCs w:val="24"/>
              </w:rPr>
              <w:t>sjgurav</w:t>
            </w:r>
          </w:p>
        </w:tc>
      </w:tr>
      <w:tr w:rsidR="00AE772B" w14:paraId="02BCAEF8" w14:textId="77777777" w:rsidTr="00AE772B">
        <w:tc>
          <w:tcPr>
            <w:tcW w:w="2610" w:type="dxa"/>
          </w:tcPr>
          <w:p w14:paraId="37CF9D99" w14:textId="39F6DD76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Deepak </w:t>
            </w:r>
            <w:proofErr w:type="spellStart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Patil</w:t>
            </w:r>
            <w:proofErr w:type="spellEnd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             </w:t>
            </w:r>
          </w:p>
        </w:tc>
        <w:tc>
          <w:tcPr>
            <w:tcW w:w="2250" w:type="dxa"/>
          </w:tcPr>
          <w:p w14:paraId="32DDD18C" w14:textId="0594D956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A44C9">
              <w:rPr>
                <w:rFonts w:asciiTheme="majorBidi" w:eastAsia="Times New Roman" w:hAnsiTheme="majorBidi" w:cstheme="majorBidi"/>
                <w:sz w:val="24"/>
                <w:szCs w:val="24"/>
              </w:rPr>
              <w:t>dpatil</w:t>
            </w:r>
            <w:proofErr w:type="spellEnd"/>
          </w:p>
        </w:tc>
      </w:tr>
      <w:tr w:rsidR="00AE772B" w14:paraId="2D33A069" w14:textId="77777777" w:rsidTr="00AE772B">
        <w:tc>
          <w:tcPr>
            <w:tcW w:w="2610" w:type="dxa"/>
          </w:tcPr>
          <w:p w14:paraId="1B912208" w14:textId="4E9ABFA6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Uddhav</w:t>
            </w:r>
            <w:proofErr w:type="spellEnd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Bhosle           </w:t>
            </w:r>
          </w:p>
        </w:tc>
        <w:tc>
          <w:tcPr>
            <w:tcW w:w="2250" w:type="dxa"/>
          </w:tcPr>
          <w:p w14:paraId="29D360C1" w14:textId="256AC9C9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A44C9">
              <w:rPr>
                <w:rFonts w:asciiTheme="majorBidi" w:eastAsia="Times New Roman" w:hAnsiTheme="majorBidi" w:cstheme="majorBidi"/>
                <w:sz w:val="24"/>
                <w:szCs w:val="24"/>
              </w:rPr>
              <w:t>ubhosle</w:t>
            </w:r>
            <w:proofErr w:type="spellEnd"/>
          </w:p>
        </w:tc>
      </w:tr>
      <w:tr w:rsidR="00AE772B" w14:paraId="55E2EA5C" w14:textId="77777777" w:rsidTr="00AE772B">
        <w:tc>
          <w:tcPr>
            <w:tcW w:w="2610" w:type="dxa"/>
          </w:tcPr>
          <w:p w14:paraId="309D9CE2" w14:textId="411871C9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Kumar </w:t>
            </w:r>
            <w:proofErr w:type="spellStart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Nielarshi</w:t>
            </w:r>
            <w:proofErr w:type="spellEnd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  </w:t>
            </w:r>
          </w:p>
        </w:tc>
        <w:tc>
          <w:tcPr>
            <w:tcW w:w="2250" w:type="dxa"/>
          </w:tcPr>
          <w:p w14:paraId="2998618B" w14:textId="06E2E6A1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A44C9">
              <w:rPr>
                <w:rFonts w:asciiTheme="majorBidi" w:eastAsia="Times New Roman" w:hAnsiTheme="majorBidi" w:cstheme="majorBidi"/>
                <w:sz w:val="24"/>
                <w:szCs w:val="24"/>
              </w:rPr>
              <w:t>knielar</w:t>
            </w:r>
            <w:proofErr w:type="spellEnd"/>
          </w:p>
        </w:tc>
      </w:tr>
      <w:tr w:rsidR="00AE772B" w14:paraId="2078F1A5" w14:textId="77777777" w:rsidTr="00AE772B">
        <w:tc>
          <w:tcPr>
            <w:tcW w:w="2610" w:type="dxa"/>
          </w:tcPr>
          <w:p w14:paraId="7D45B598" w14:textId="201CD0EB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Atefeh</w:t>
            </w:r>
            <w:proofErr w:type="spellEnd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>Morsali</w:t>
            </w:r>
            <w:proofErr w:type="spellEnd"/>
            <w:r w:rsidRPr="0045109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              </w:t>
            </w:r>
          </w:p>
        </w:tc>
        <w:tc>
          <w:tcPr>
            <w:tcW w:w="2250" w:type="dxa"/>
          </w:tcPr>
          <w:p w14:paraId="765470D1" w14:textId="293281C8" w:rsidR="00AE772B" w:rsidRDefault="00AE772B" w:rsidP="00AE772B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A44C9">
              <w:rPr>
                <w:rFonts w:asciiTheme="majorBidi" w:eastAsia="Times New Roman" w:hAnsiTheme="majorBidi" w:cstheme="majorBidi"/>
                <w:sz w:val="24"/>
                <w:szCs w:val="24"/>
              </w:rPr>
              <w:t>matefeh</w:t>
            </w:r>
            <w:proofErr w:type="spellEnd"/>
          </w:p>
        </w:tc>
      </w:tr>
    </w:tbl>
    <w:p w14:paraId="33F0447E" w14:textId="77777777" w:rsidR="004A44C9" w:rsidRDefault="004A44C9">
      <w:pPr>
        <w:rPr>
          <w:rFonts w:asciiTheme="majorBidi" w:hAnsiTheme="majorBidi" w:cstheme="majorBidi"/>
          <w:sz w:val="24"/>
          <w:szCs w:val="24"/>
        </w:rPr>
      </w:pPr>
    </w:p>
    <w:p w14:paraId="238063ED" w14:textId="4313E758" w:rsidR="005D7202" w:rsidRPr="00187398" w:rsidRDefault="009E41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="005D7202" w:rsidRPr="0018739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are</w:t>
      </w:r>
      <w:r w:rsidR="005D7202" w:rsidRPr="00187398">
        <w:rPr>
          <w:rFonts w:asciiTheme="majorBidi" w:hAnsiTheme="majorBidi" w:cstheme="majorBidi"/>
          <w:sz w:val="24"/>
          <w:szCs w:val="24"/>
        </w:rPr>
        <w:t xml:space="preserve"> supposed to implement the </w:t>
      </w:r>
      <w:r w:rsidR="00F33ACB" w:rsidRPr="00187398">
        <w:rPr>
          <w:rFonts w:asciiTheme="majorBidi" w:hAnsiTheme="majorBidi" w:cstheme="majorBidi"/>
          <w:sz w:val="24"/>
          <w:szCs w:val="24"/>
        </w:rPr>
        <w:t>following Gaussian-means (G-means)</w:t>
      </w:r>
      <w:r w:rsidR="005D7202" w:rsidRPr="00187398">
        <w:rPr>
          <w:rFonts w:asciiTheme="majorBidi" w:hAnsiTheme="majorBidi" w:cstheme="majorBidi"/>
          <w:sz w:val="24"/>
          <w:szCs w:val="24"/>
        </w:rPr>
        <w:t xml:space="preserve"> algorithm, taken from reference paper, in C language.</w:t>
      </w:r>
    </w:p>
    <w:p w14:paraId="0F863FE3" w14:textId="77777777" w:rsidR="00F33ACB" w:rsidRPr="00187398" w:rsidRDefault="00F33ACB" w:rsidP="00F33ACB">
      <w:pPr>
        <w:rPr>
          <w:rFonts w:asciiTheme="majorBidi" w:eastAsiaTheme="minorEastAsia" w:hAnsiTheme="majorBidi" w:cstheme="majorBidi"/>
          <w:sz w:val="24"/>
          <w:szCs w:val="24"/>
        </w:rPr>
      </w:pPr>
      <w:r w:rsidRPr="00187398">
        <w:rPr>
          <w:rFonts w:asciiTheme="majorBidi" w:hAnsiTheme="majorBidi" w:cstheme="majorBidi"/>
          <w:b/>
          <w:bCs/>
          <w:sz w:val="24"/>
          <w:szCs w:val="24"/>
        </w:rPr>
        <w:t>Algorithm</w:t>
      </w:r>
      <w:r w:rsidRPr="00187398">
        <w:rPr>
          <w:rFonts w:asciiTheme="majorBidi" w:hAnsiTheme="majorBidi" w:cstheme="majorBidi"/>
          <w:sz w:val="24"/>
          <w:szCs w:val="24"/>
        </w:rPr>
        <w:t xml:space="preserve"> G-means(X, </w:t>
      </w:r>
      <m:oMath>
        <m:r>
          <w:rPr>
            <w:rFonts w:ascii="Cambria Math" w:hAnsi="Cambria Math" w:cstheme="majorBidi"/>
            <w:sz w:val="24"/>
            <w:szCs w:val="24"/>
          </w:rPr>
          <m:t>α)</m:t>
        </m:r>
      </m:oMath>
    </w:p>
    <w:p w14:paraId="2C4D9134" w14:textId="77777777" w:rsidR="00F33ACB" w:rsidRPr="00187398" w:rsidRDefault="00F33ACB" w:rsidP="00F33A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7398">
        <w:rPr>
          <w:rFonts w:asciiTheme="majorBidi" w:hAnsiTheme="majorBidi" w:cstheme="majorBidi"/>
          <w:sz w:val="24"/>
          <w:szCs w:val="24"/>
        </w:rPr>
        <w:t>Let C be the initial set of centers (usually</w:t>
      </w:r>
      <m:oMath>
        <m:r>
          <w:rPr>
            <w:rFonts w:ascii="Cambria Math" w:hAnsi="Cambria Math" w:cstheme="majorBidi"/>
            <w:sz w:val="24"/>
            <w:szCs w:val="24"/>
          </w:rPr>
          <m:t>←{</m:t>
        </m:r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}</m:t>
        </m:r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>).</w:t>
      </w:r>
    </w:p>
    <w:p w14:paraId="36C83209" w14:textId="77777777" w:rsidR="00F33ACB" w:rsidRPr="00187398" w:rsidRDefault="00F33ACB" w:rsidP="00F33A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7398">
        <w:rPr>
          <w:rFonts w:asciiTheme="majorBidi" w:eastAsiaTheme="minorEastAsia" w:hAnsiTheme="majorBidi" w:cstheme="majorBidi"/>
          <w:sz w:val="24"/>
          <w:szCs w:val="24"/>
        </w:rPr>
        <w:t xml:space="preserve">C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← </m:t>
        </m:r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>kmeans(C, X).</w:t>
      </w:r>
    </w:p>
    <w:p w14:paraId="39345B50" w14:textId="77777777" w:rsidR="00F33ACB" w:rsidRPr="00187398" w:rsidRDefault="00F33ACB" w:rsidP="00F33A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7398">
        <w:rPr>
          <w:rFonts w:asciiTheme="majorBidi" w:eastAsiaTheme="minorEastAsia" w:hAnsiTheme="majorBidi" w:cstheme="majorBidi"/>
          <w:sz w:val="24"/>
          <w:szCs w:val="24"/>
        </w:rPr>
        <w:t>Let {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d>
          <m:dPr>
            <m:begChr m:val="|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class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=j</m:t>
            </m:r>
          </m:e>
        </m:d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 xml:space="preserve"> be the set of </w:t>
      </w:r>
      <w:proofErr w:type="spellStart"/>
      <w:r w:rsidRPr="00187398">
        <w:rPr>
          <w:rFonts w:asciiTheme="majorBidi" w:eastAsiaTheme="minorEastAsia" w:hAnsiTheme="majorBidi" w:cstheme="majorBidi"/>
          <w:sz w:val="24"/>
          <w:szCs w:val="24"/>
        </w:rPr>
        <w:t>datapoints</w:t>
      </w:r>
      <w:proofErr w:type="spellEnd"/>
      <w:r w:rsidRPr="00187398">
        <w:rPr>
          <w:rFonts w:asciiTheme="majorBidi" w:eastAsiaTheme="minorEastAsia" w:hAnsiTheme="majorBidi" w:cstheme="majorBidi"/>
          <w:sz w:val="24"/>
          <w:szCs w:val="24"/>
        </w:rPr>
        <w:t xml:space="preserve"> assigned to center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89FCFF3" w14:textId="77777777" w:rsidR="00F33ACB" w:rsidRPr="00187398" w:rsidRDefault="00F33ACB" w:rsidP="00F33ACB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187398">
        <w:rPr>
          <w:rFonts w:asciiTheme="majorBidi" w:eastAsiaTheme="minorEastAsia" w:hAnsiTheme="majorBidi" w:cstheme="majorBidi"/>
          <w:sz w:val="24"/>
          <w:szCs w:val="24"/>
        </w:rPr>
        <w:t>Use a statistical test to detect if each {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|</m:t>
        </m:r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>class(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 xml:space="preserve">=j} follow a Gaussian distribution (at confidence level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α).</m:t>
        </m:r>
      </m:oMath>
    </w:p>
    <w:p w14:paraId="15F9667C" w14:textId="77777777" w:rsidR="00F33ACB" w:rsidRPr="00187398" w:rsidRDefault="00F33ACB" w:rsidP="00F33ACB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187398">
        <w:rPr>
          <w:rFonts w:asciiTheme="majorBidi" w:eastAsiaTheme="minorEastAsia" w:hAnsiTheme="majorBidi" w:cstheme="majorBidi"/>
          <w:sz w:val="24"/>
          <w:szCs w:val="24"/>
        </w:rPr>
        <w:t xml:space="preserve">If the data look Gaussian, keep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 xml:space="preserve">. Otherwise replace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Pr="00187398">
        <w:rPr>
          <w:rFonts w:asciiTheme="majorBidi" w:eastAsiaTheme="minorEastAsia" w:hAnsiTheme="majorBidi" w:cstheme="majorBidi"/>
          <w:sz w:val="24"/>
          <w:szCs w:val="24"/>
        </w:rPr>
        <w:t xml:space="preserve"> with two centers</w:t>
      </w:r>
    </w:p>
    <w:p w14:paraId="1BDD6848" w14:textId="77777777" w:rsidR="00F33ACB" w:rsidRPr="00187398" w:rsidRDefault="00F33ACB" w:rsidP="00F33ACB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187398">
        <w:rPr>
          <w:rFonts w:asciiTheme="majorBidi" w:eastAsiaTheme="minorEastAsia" w:hAnsiTheme="majorBidi" w:cstheme="majorBidi"/>
          <w:sz w:val="24"/>
          <w:szCs w:val="24"/>
        </w:rPr>
        <w:t>Repeat from step 2 until no more centers are added</w:t>
      </w:r>
    </w:p>
    <w:p w14:paraId="1D5C6BE9" w14:textId="77777777" w:rsidR="009E41D5" w:rsidRDefault="009E41D5">
      <w:pPr>
        <w:rPr>
          <w:rFonts w:asciiTheme="majorBidi" w:hAnsiTheme="majorBidi" w:cstheme="majorBidi"/>
          <w:sz w:val="24"/>
          <w:szCs w:val="24"/>
        </w:rPr>
      </w:pPr>
    </w:p>
    <w:p w14:paraId="4E317D67" w14:textId="760886F1" w:rsidR="009E41D5" w:rsidRDefault="009E41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implemented the above in C.</w:t>
      </w:r>
      <w:r w:rsidR="00AE772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Here is the synthetic dataset that we used </w:t>
      </w:r>
      <w:r w:rsidRPr="009E41D5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bookmarkStart w:id="0" w:name="_MON_1585152566"/>
    <w:bookmarkEnd w:id="0"/>
    <w:p w14:paraId="31597985" w14:textId="044DB1EE" w:rsidR="009E41D5" w:rsidRDefault="009E41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1520" w:dyaOrig="985" w14:anchorId="24D869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585153846" r:id="rId6"/>
        </w:object>
      </w:r>
    </w:p>
    <w:p w14:paraId="0711861C" w14:textId="3040ABDB" w:rsidR="009E41D5" w:rsidRDefault="009E41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above dataset is a two-dimensional dataset that can be visualized as below:</w:t>
      </w:r>
    </w:p>
    <w:p w14:paraId="669CBF49" w14:textId="32B3AF6D" w:rsidR="009E41D5" w:rsidRDefault="009E41D5" w:rsidP="00AE772B">
      <w:pPr>
        <w:jc w:val="center"/>
        <w:rPr>
          <w:rFonts w:asciiTheme="majorBidi" w:hAnsiTheme="majorBidi" w:cstheme="majorBidi"/>
          <w:sz w:val="24"/>
          <w:szCs w:val="24"/>
        </w:rPr>
      </w:pPr>
      <w:r w:rsidRPr="009E41D5">
        <w:rPr>
          <w:noProof/>
        </w:rPr>
        <w:drawing>
          <wp:inline distT="0" distB="0" distL="0" distR="0" wp14:anchorId="1A274D61" wp14:editId="00FE313D">
            <wp:extent cx="3825240" cy="233928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953" cy="23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C044" w14:textId="4DF8DE27" w:rsidR="00AE772B" w:rsidRDefault="00AE772B" w:rsidP="00AE77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Our Experimental Results </w:t>
      </w:r>
      <w:r w:rsidRPr="00AE772B">
        <w:rPr>
          <w:rFonts w:asciiTheme="majorBidi" w:hAnsiTheme="majorBidi" w:cstheme="majorBidi"/>
          <w:sz w:val="24"/>
          <w:szCs w:val="24"/>
        </w:rPr>
        <w:sym w:font="Wingdings" w:char="F0E0"/>
      </w:r>
    </w:p>
    <w:p w14:paraId="5F6F5CBA" w14:textId="675C8628" w:rsidR="00AE772B" w:rsidRDefault="00AE772B" w:rsidP="00AE77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First, we ran our algorithm for synthetic data that had two distinct clusters rather than three.</w:t>
      </w:r>
    </w:p>
    <w:p w14:paraId="0E838A47" w14:textId="460C6458" w:rsidR="00AE772B" w:rsidRDefault="00AE772B" w:rsidP="00AE77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algorithm correctly predicted it as two distinct clusters.</w:t>
      </w:r>
    </w:p>
    <w:p w14:paraId="647264B3" w14:textId="30615AFA" w:rsidR="00AE772B" w:rsidRDefault="00AE772B" w:rsidP="00AE77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Then, we ran algorithm on above provided data.</w:t>
      </w:r>
    </w:p>
    <w:p w14:paraId="036F1784" w14:textId="637C94B5" w:rsidR="0006423F" w:rsidRDefault="00AE772B" w:rsidP="000642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But, it predicted 4 distinct clusters instead of 3.</w:t>
      </w:r>
      <w:r w:rsidR="0006423F">
        <w:rPr>
          <w:rFonts w:asciiTheme="majorBidi" w:hAnsiTheme="majorBidi" w:cstheme="majorBidi"/>
          <w:sz w:val="24"/>
          <w:szCs w:val="24"/>
        </w:rPr>
        <w:t xml:space="preserve"> </w:t>
      </w:r>
      <w:r w:rsidR="0006423F">
        <w:rPr>
          <w:rFonts w:asciiTheme="majorBidi" w:hAnsiTheme="majorBidi" w:cstheme="majorBidi"/>
          <w:sz w:val="24"/>
          <w:szCs w:val="24"/>
        </w:rPr>
        <w:br/>
        <w:t>Following are the 4 centers that we got,</w:t>
      </w:r>
    </w:p>
    <w:p w14:paraId="3D61D0C6" w14:textId="77777777" w:rsidR="00192129" w:rsidRDefault="00192129" w:rsidP="0019212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431"/>
        <w:gridCol w:w="1799"/>
        <w:gridCol w:w="1800"/>
      </w:tblGrid>
      <w:tr w:rsidR="0006423F" w14:paraId="3C204342" w14:textId="77777777" w:rsidTr="00192129">
        <w:trPr>
          <w:trHeight w:val="323"/>
        </w:trPr>
        <w:tc>
          <w:tcPr>
            <w:tcW w:w="2431" w:type="dxa"/>
          </w:tcPr>
          <w:p w14:paraId="7D361739" w14:textId="0E81D1F9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E0192">
              <w:rPr>
                <w:rFonts w:ascii="Courier New" w:hAnsi="Courier New" w:cs="Courier New"/>
                <w:color w:val="000000"/>
                <w:sz w:val="20"/>
                <w:szCs w:val="20"/>
              </w:rPr>
              <w:t>Cluster 0:</w:t>
            </w:r>
          </w:p>
        </w:tc>
        <w:tc>
          <w:tcPr>
            <w:tcW w:w="1799" w:type="dxa"/>
          </w:tcPr>
          <w:p w14:paraId="1F25D31B" w14:textId="42AC6B4D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E01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-0.102</w:t>
            </w:r>
          </w:p>
        </w:tc>
        <w:tc>
          <w:tcPr>
            <w:tcW w:w="1800" w:type="dxa"/>
          </w:tcPr>
          <w:p w14:paraId="09206DC8" w14:textId="6B9D4A3A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E01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0.913</w:t>
            </w:r>
          </w:p>
        </w:tc>
      </w:tr>
      <w:tr w:rsidR="0006423F" w14:paraId="7208653A" w14:textId="77777777" w:rsidTr="00192129">
        <w:trPr>
          <w:trHeight w:val="350"/>
        </w:trPr>
        <w:tc>
          <w:tcPr>
            <w:tcW w:w="2431" w:type="dxa"/>
          </w:tcPr>
          <w:p w14:paraId="3CC11E42" w14:textId="2560FE1F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E0192">
              <w:rPr>
                <w:rFonts w:ascii="Courier New" w:hAnsi="Courier New" w:cs="Courier New"/>
                <w:color w:val="000000"/>
                <w:sz w:val="20"/>
                <w:szCs w:val="20"/>
              </w:rPr>
              <w:t>Cluster 1:</w:t>
            </w:r>
          </w:p>
        </w:tc>
        <w:tc>
          <w:tcPr>
            <w:tcW w:w="1799" w:type="dxa"/>
          </w:tcPr>
          <w:p w14:paraId="57B2974D" w14:textId="7D0C856F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E01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5.020</w:t>
            </w:r>
          </w:p>
        </w:tc>
        <w:tc>
          <w:tcPr>
            <w:tcW w:w="1800" w:type="dxa"/>
          </w:tcPr>
          <w:p w14:paraId="79635031" w14:textId="6467ED9B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E01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4.180</w:t>
            </w:r>
          </w:p>
        </w:tc>
        <w:bookmarkStart w:id="1" w:name="_GoBack"/>
        <w:bookmarkEnd w:id="1"/>
      </w:tr>
      <w:tr w:rsidR="0006423F" w14:paraId="33498829" w14:textId="77777777" w:rsidTr="00192129">
        <w:trPr>
          <w:trHeight w:val="350"/>
        </w:trPr>
        <w:tc>
          <w:tcPr>
            <w:tcW w:w="2431" w:type="dxa"/>
          </w:tcPr>
          <w:p w14:paraId="472064F8" w14:textId="1501BBBD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C52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Cluster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5C52B4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1799" w:type="dxa"/>
          </w:tcPr>
          <w:p w14:paraId="40CE6485" w14:textId="25BC6933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C52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5.303</w:t>
            </w:r>
          </w:p>
        </w:tc>
        <w:tc>
          <w:tcPr>
            <w:tcW w:w="1800" w:type="dxa"/>
          </w:tcPr>
          <w:p w14:paraId="48F327C5" w14:textId="481C80C0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C52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7.414</w:t>
            </w:r>
          </w:p>
        </w:tc>
      </w:tr>
      <w:tr w:rsidR="0006423F" w14:paraId="1034E88A" w14:textId="77777777" w:rsidTr="00192129">
        <w:trPr>
          <w:trHeight w:val="350"/>
        </w:trPr>
        <w:tc>
          <w:tcPr>
            <w:tcW w:w="2431" w:type="dxa"/>
          </w:tcPr>
          <w:p w14:paraId="26F94D56" w14:textId="7E8BF848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20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Cluster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620D58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1799" w:type="dxa"/>
          </w:tcPr>
          <w:p w14:paraId="451897CF" w14:textId="56407523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20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9.961</w:t>
            </w:r>
          </w:p>
        </w:tc>
        <w:tc>
          <w:tcPr>
            <w:tcW w:w="1800" w:type="dxa"/>
          </w:tcPr>
          <w:p w14:paraId="5B84C98C" w14:textId="01DAB5A8" w:rsidR="0006423F" w:rsidRDefault="0006423F" w:rsidP="0006423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620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9.990</w:t>
            </w:r>
          </w:p>
        </w:tc>
      </w:tr>
    </w:tbl>
    <w:p w14:paraId="37E6EE5C" w14:textId="77777777" w:rsidR="0006423F" w:rsidRPr="0006423F" w:rsidRDefault="0006423F" w:rsidP="0006423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6423F" w:rsidRPr="0006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1059"/>
    <w:multiLevelType w:val="hybridMultilevel"/>
    <w:tmpl w:val="E4D2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42B79"/>
    <w:multiLevelType w:val="hybridMultilevel"/>
    <w:tmpl w:val="11FEBBC6"/>
    <w:lvl w:ilvl="0" w:tplc="E62CB2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202"/>
    <w:rsid w:val="0006423F"/>
    <w:rsid w:val="00187398"/>
    <w:rsid w:val="00192129"/>
    <w:rsid w:val="00240CC3"/>
    <w:rsid w:val="002E1FFB"/>
    <w:rsid w:val="0043689E"/>
    <w:rsid w:val="004A44C9"/>
    <w:rsid w:val="005D7202"/>
    <w:rsid w:val="009E41D5"/>
    <w:rsid w:val="00AE772B"/>
    <w:rsid w:val="00D6425F"/>
    <w:rsid w:val="00F33ACB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3FF0"/>
  <w15:chartTrackingRefBased/>
  <w15:docId w15:val="{FBA0BC68-F594-4A19-9BBA-BF0BFB28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0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ACB"/>
    <w:rPr>
      <w:color w:val="808080"/>
    </w:rPr>
  </w:style>
  <w:style w:type="paragraph" w:styleId="ListParagraph">
    <w:name w:val="List Paragraph"/>
    <w:basedOn w:val="Normal"/>
    <w:uiPriority w:val="34"/>
    <w:qFormat/>
    <w:rsid w:val="00F33ACB"/>
    <w:pPr>
      <w:ind w:left="720"/>
      <w:contextualSpacing/>
    </w:pPr>
  </w:style>
  <w:style w:type="table" w:styleId="TableGrid">
    <w:name w:val="Table Grid"/>
    <w:basedOn w:val="TableNormal"/>
    <w:uiPriority w:val="39"/>
    <w:rsid w:val="00AE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Satish Gurav</cp:lastModifiedBy>
  <cp:revision>6</cp:revision>
  <dcterms:created xsi:type="dcterms:W3CDTF">2018-04-11T21:21:00Z</dcterms:created>
  <dcterms:modified xsi:type="dcterms:W3CDTF">2018-04-13T23:44:00Z</dcterms:modified>
</cp:coreProperties>
</file>