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7CA6" w14:textId="2CD4B89C" w:rsidR="00BA627C" w:rsidRPr="00BA627C" w:rsidRDefault="00BA627C" w:rsidP="00BA627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BA627C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load current for a 30MVA, 11.5 kV Y/69 kV ∆ power transformers</w:t>
      </w:r>
    </w:p>
    <w:p w14:paraId="2DC2406C" w14:textId="3D155FE4" w:rsidR="00481009" w:rsidRPr="00BA627C" w:rsidRDefault="00F828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1506A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F7C1B5" w14:textId="1D911EED" w:rsidR="00F82889" w:rsidRPr="00BA627C" w:rsidRDefault="00F82889" w:rsidP="00F828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A627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CT ratio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00</m:t>
        </m:r>
      </m:oMath>
    </w:p>
    <w:p w14:paraId="240BAB50" w14:textId="711DAB2F" w:rsidR="00F82889" w:rsidRPr="00BA627C" w:rsidRDefault="00F82889" w:rsidP="00F828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A627C">
        <w:rPr>
          <w:rFonts w:ascii="Times New Roman" w:hAnsi="Times New Roman" w:cs="Times New Roman"/>
          <w:sz w:val="24"/>
          <w:szCs w:val="24"/>
          <w:lang w:val="en-US"/>
        </w:rPr>
        <w:t xml:space="preserve">Then CT secondary current,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1506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</m:oMath>
      <w:r w:rsidR="00005979" w:rsidRPr="00BA627C">
        <w:rPr>
          <w:rFonts w:ascii="Times New Roman" w:hAnsi="Times New Roman" w:cs="Times New Roman"/>
          <w:sz w:val="24"/>
          <w:szCs w:val="24"/>
          <w:lang w:val="en-US"/>
        </w:rPr>
        <w:t>2.51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6B38043" w14:textId="569500B7" w:rsidR="00F82889" w:rsidRPr="00BA627C" w:rsidRDefault="00F82889" w:rsidP="00F828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A627C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05979" w:rsidRPr="00BA627C"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 xml:space="preserve"> kV side is star connected, CT secondaries will be delta connected.</w:t>
      </w:r>
    </w:p>
    <w:p w14:paraId="73942903" w14:textId="5DAFD895" w:rsidR="00005979" w:rsidRPr="00BA627C" w:rsidRDefault="00005979" w:rsidP="00F828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A627C">
        <w:rPr>
          <w:rFonts w:ascii="Times New Roman" w:hAnsi="Times New Roman" w:cs="Times New Roman"/>
          <w:sz w:val="24"/>
          <w:szCs w:val="24"/>
          <w:lang w:val="en-US"/>
        </w:rPr>
        <w:t>Hence current fed into pilot wire from 1</w:t>
      </w:r>
      <w:r w:rsidR="00BA627C" w:rsidRPr="00BA627C"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 xml:space="preserve"> kV side CT secondary’s is √3×</w:t>
      </w:r>
      <w:r w:rsidR="00BA627C" w:rsidRPr="00BA627C">
        <w:rPr>
          <w:rFonts w:ascii="Times New Roman" w:hAnsi="Times New Roman" w:cs="Times New Roman"/>
          <w:sz w:val="24"/>
          <w:szCs w:val="24"/>
          <w:lang w:val="en-US"/>
        </w:rPr>
        <w:t>2.51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A627C" w:rsidRPr="00BA627C">
        <w:rPr>
          <w:rFonts w:ascii="Times New Roman" w:hAnsi="Times New Roman" w:cs="Times New Roman"/>
          <w:sz w:val="24"/>
          <w:szCs w:val="24"/>
          <w:lang w:val="en-US"/>
        </w:rPr>
        <w:t>4.35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685B15A" w14:textId="52D366C8" w:rsidR="005F20FB" w:rsidRPr="00BA627C" w:rsidRDefault="00005979" w:rsidP="005F20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251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31AD87B" w14:textId="7BE6FCA0" w:rsidR="00BA627C" w:rsidRPr="00BA627C" w:rsidRDefault="00BA627C" w:rsidP="005F20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27C">
        <w:rPr>
          <w:rFonts w:ascii="Times New Roman" w:hAnsi="Times New Roman" w:cs="Times New Roman"/>
          <w:sz w:val="24"/>
          <w:szCs w:val="24"/>
          <w:lang w:val="en-US"/>
        </w:rPr>
        <w:t>CT secondary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>of this side is connected in Y; hence current in CT secondary is equal to the current in the pilot wires. CT secondary should be 4.35A</w:t>
      </w:r>
    </w:p>
    <w:p w14:paraId="2B5DB28F" w14:textId="5916FB1E" w:rsidR="00BA627C" w:rsidRDefault="00BA627C" w:rsidP="005F20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27C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 xml:space="preserve"> CT ratio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4.35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</m:oMath>
      <w:r w:rsidRPr="00BA627C">
        <w:rPr>
          <w:rFonts w:ascii="Times New Roman" w:hAnsi="Times New Roman" w:cs="Times New Roman"/>
          <w:sz w:val="24"/>
          <w:szCs w:val="24"/>
          <w:lang w:val="en-US"/>
        </w:rPr>
        <w:t>57.7; select a CT ratio of 60 secondary current is 5A; so, primary current=60×5=300A. Therefore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A627C">
        <w:rPr>
          <w:rFonts w:ascii="Times New Roman" w:hAnsi="Times New Roman" w:cs="Times New Roman"/>
          <w:sz w:val="24"/>
          <w:szCs w:val="24"/>
          <w:lang w:val="en-US"/>
        </w:rPr>
        <w:t xml:space="preserve"> CT on 69kV ratio is 300/5.</w:t>
      </w:r>
    </w:p>
    <w:p w14:paraId="61ACA555" w14:textId="374F9C40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A0C16" w14:textId="5C1E4A62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879C1" w14:textId="7303A705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B56B6" w14:textId="0FAA738A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F2C82" w14:textId="5BFB339E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81DAC" w14:textId="1F973131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6F940" w14:textId="6BD4B48F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FC783" w14:textId="1035C648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47BE3" w14:textId="1911BB76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516B6B" w14:textId="4692C1A3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B54EC" w14:textId="3E9598E2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16E3F5" w14:textId="6533D6EA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8AF98" w14:textId="7E0512DC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B18E6A" w14:textId="7824FEFA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6AA37" w14:textId="1DCCE151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C9207" w14:textId="29AAF9D3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EE0FB" w14:textId="77777777" w:rsidR="003C6F0A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4DFA1" w14:textId="77777777" w:rsidR="003C6F0A" w:rsidRDefault="003C6F0A" w:rsidP="003C6F0A">
      <w:pPr>
        <w:pStyle w:val="NormalWeb"/>
        <w:numPr>
          <w:ilvl w:val="0"/>
          <w:numId w:val="1"/>
        </w:numPr>
      </w:pPr>
      <w:r>
        <w:rPr>
          <w:rStyle w:val="hcp3"/>
        </w:rPr>
        <w:lastRenderedPageBreak/>
        <w:t>IS1</w:t>
      </w:r>
      <w:r>
        <w:t>:  The basic differential current setting</w:t>
      </w:r>
    </w:p>
    <w:p w14:paraId="339418AD" w14:textId="77777777" w:rsidR="003C6F0A" w:rsidRDefault="003C6F0A" w:rsidP="003C6F0A">
      <w:pPr>
        <w:pStyle w:val="NormalWeb"/>
        <w:numPr>
          <w:ilvl w:val="0"/>
          <w:numId w:val="1"/>
        </w:numPr>
      </w:pPr>
      <w:r>
        <w:rPr>
          <w:rStyle w:val="hcp3"/>
        </w:rPr>
        <w:t>K1</w:t>
      </w:r>
      <w:r>
        <w:t>:  The lower percentage bias setting</w:t>
      </w:r>
    </w:p>
    <w:p w14:paraId="538381FC" w14:textId="77777777" w:rsidR="003C6F0A" w:rsidRDefault="003C6F0A" w:rsidP="003C6F0A">
      <w:pPr>
        <w:pStyle w:val="NormalWeb"/>
        <w:numPr>
          <w:ilvl w:val="0"/>
          <w:numId w:val="1"/>
        </w:numPr>
      </w:pPr>
      <w:r>
        <w:rPr>
          <w:rStyle w:val="hcp3"/>
        </w:rPr>
        <w:t>IS2</w:t>
      </w:r>
      <w:r>
        <w:t>:  The bias current threshold setting</w:t>
      </w:r>
    </w:p>
    <w:p w14:paraId="771E71EA" w14:textId="4A49C20B" w:rsidR="003C6F0A" w:rsidRDefault="003C6F0A" w:rsidP="003C6F0A">
      <w:pPr>
        <w:pStyle w:val="NormalWeb"/>
        <w:numPr>
          <w:ilvl w:val="0"/>
          <w:numId w:val="1"/>
        </w:numPr>
      </w:pPr>
      <w:r>
        <w:rPr>
          <w:rStyle w:val="hcp3"/>
        </w:rPr>
        <w:t>K2</w:t>
      </w:r>
      <w:r>
        <w:t>:  The higher percentage bias setting</w:t>
      </w:r>
    </w:p>
    <w:p w14:paraId="41C1D204" w14:textId="77777777" w:rsidR="003C6F0A" w:rsidRPr="003C6F0A" w:rsidRDefault="003C6F0A" w:rsidP="003C6F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inputs to this component are the magnitudes of the two current signals </w:t>
      </w:r>
      <w:r w:rsidRPr="003C6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I1M</w:t>
      </w: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3C6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I2M</w:t>
      </w: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along with the corresponding phase values </w:t>
      </w:r>
      <w:r w:rsidRPr="003C6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I1P</w:t>
      </w: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3C6F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I2P</w:t>
      </w: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A2A9BC" w14:textId="77777777" w:rsidR="003C6F0A" w:rsidRPr="003C6F0A" w:rsidRDefault="003C6F0A" w:rsidP="003C6F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25679AC" w14:textId="77777777" w:rsidR="003C6F0A" w:rsidRPr="003C6F0A" w:rsidRDefault="003C6F0A" w:rsidP="003C6F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>The tripping criteria can be formulated as:</w:t>
      </w:r>
    </w:p>
    <w:p w14:paraId="5A86964C" w14:textId="77777777" w:rsidR="003C6F0A" w:rsidRPr="003C6F0A" w:rsidRDefault="003C6F0A" w:rsidP="003C6F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840C124" w14:textId="7FF4E940" w:rsidR="003C6F0A" w:rsidRDefault="003C6F0A" w:rsidP="003C6F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>CASE 1:</w:t>
      </w:r>
    </w:p>
    <w:p w14:paraId="71A54B23" w14:textId="5E797F0F" w:rsidR="003C6F0A" w:rsidRPr="007E22E5" w:rsidRDefault="003C6F0A" w:rsidP="003C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bias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s2</m:t>
              </m:r>
            </m:sub>
          </m:sSub>
        </m:oMath>
      </m:oMathPara>
    </w:p>
    <w:p w14:paraId="760C4846" w14:textId="1968192D" w:rsidR="007E22E5" w:rsidRDefault="00F174F5" w:rsidP="00D779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4.4</w:t>
      </w:r>
      <w:r w:rsidR="00D779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22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</w:t>
      </w:r>
      <w:proofErr w:type="gramEnd"/>
      <w:r w:rsidR="007E22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79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4.5</w:t>
      </w:r>
    </w:p>
    <w:p w14:paraId="5C6DE72A" w14:textId="17A7820D" w:rsidR="00D77993" w:rsidRDefault="00D77993" w:rsidP="00D77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diff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&gt;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K1* 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bias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s1</m:t>
              </m:r>
            </m:sub>
          </m:sSub>
        </m:oMath>
      </m:oMathPara>
    </w:p>
    <w:p w14:paraId="1009F2AD" w14:textId="5E44ACBC" w:rsidR="007E22E5" w:rsidRDefault="00F174F5" w:rsidP="00D779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D779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22E5">
        <w:rPr>
          <w:rFonts w:ascii="Times New Roman" w:eastAsia="Times New Roman" w:hAnsi="Times New Roman" w:cs="Times New Roman"/>
          <w:sz w:val="24"/>
          <w:szCs w:val="24"/>
          <w:lang w:val="en-US"/>
        </w:rPr>
        <w:t>&gt; K1*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4.4</w:t>
      </w:r>
      <w:r w:rsidR="00D779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22E5">
        <w:rPr>
          <w:rFonts w:ascii="Times New Roman" w:eastAsia="Times New Roman" w:hAnsi="Times New Roman" w:cs="Times New Roman"/>
          <w:sz w:val="24"/>
          <w:szCs w:val="24"/>
          <w:lang w:val="en-US"/>
        </w:rPr>
        <w:t>+ 0.2</w:t>
      </w:r>
    </w:p>
    <w:p w14:paraId="2BB0C47F" w14:textId="279C068D" w:rsidR="00D77993" w:rsidRPr="003C6F0A" w:rsidRDefault="00D77993" w:rsidP="00D779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-0 . 2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4.4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K1=1.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54EDD5FE" w14:textId="57B7D421" w:rsidR="003C6F0A" w:rsidRPr="003C6F0A" w:rsidRDefault="003C6F0A" w:rsidP="003C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9C80F4" w14:textId="07547386" w:rsidR="003C6F0A" w:rsidRDefault="003C6F0A" w:rsidP="003C6F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>CASE 2:</w:t>
      </w:r>
    </w:p>
    <w:p w14:paraId="4DE08B42" w14:textId="40C088BF" w:rsidR="0001377C" w:rsidRPr="00F174F5" w:rsidRDefault="0001377C" w:rsidP="000137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diff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&gt;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* 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bias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K2-K1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s1</m:t>
              </m:r>
            </m:sub>
          </m:sSub>
        </m:oMath>
      </m:oMathPara>
    </w:p>
    <w:p w14:paraId="354AD17E" w14:textId="77777777" w:rsidR="00F174F5" w:rsidRPr="00F174F5" w:rsidRDefault="00F174F5" w:rsidP="000137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1EBE2" w14:textId="3FBC47BA" w:rsidR="00F174F5" w:rsidRPr="00F174F5" w:rsidRDefault="00F174F5" w:rsidP="00F174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6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&gt;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K2*4.4-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K2-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1.3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4.5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0.2</m:t>
          </m:r>
        </m:oMath>
      </m:oMathPara>
    </w:p>
    <w:p w14:paraId="53E3301E" w14:textId="570DAC26" w:rsidR="00F174F5" w:rsidRPr="003C6F0A" w:rsidRDefault="00F174F5" w:rsidP="00F174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6-0 . 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(1.32*4.5)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4.4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-4.5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K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=1.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7268D49D" w14:textId="7B7CB112" w:rsidR="00F174F5" w:rsidRPr="00F174F5" w:rsidRDefault="00F174F5" w:rsidP="00F174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3C3E477" w14:textId="77777777" w:rsidR="00F174F5" w:rsidRPr="003C6F0A" w:rsidRDefault="00F174F5" w:rsidP="000137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7D0109" w14:textId="3B7FD865" w:rsidR="003C6F0A" w:rsidRPr="00F174F5" w:rsidRDefault="003C6F0A" w:rsidP="00F174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4F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A9D8E9C" w14:textId="77777777" w:rsidR="003C6F0A" w:rsidRPr="003C6F0A" w:rsidRDefault="003C6F0A" w:rsidP="003C6F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F0A">
        <w:rPr>
          <w:rFonts w:ascii="Times New Roman" w:eastAsia="Times New Roman" w:hAnsi="Times New Roman" w:cs="Times New Roman"/>
          <w:sz w:val="24"/>
          <w:szCs w:val="24"/>
          <w:lang w:val="en-US"/>
        </w:rPr>
        <w:t>The relay output will be '1' only if the trip condition is satisfied for more than the 'hold time' specified in the parameters.</w:t>
      </w:r>
    </w:p>
    <w:p w14:paraId="0AA5F711" w14:textId="77777777" w:rsidR="003C6F0A" w:rsidRDefault="003C6F0A" w:rsidP="003C6F0A">
      <w:pPr>
        <w:pStyle w:val="NormalWeb"/>
      </w:pPr>
    </w:p>
    <w:p w14:paraId="44440DF0" w14:textId="77777777" w:rsidR="003C6F0A" w:rsidRPr="00BA627C" w:rsidRDefault="003C6F0A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C3419" w14:textId="77777777" w:rsidR="00BA627C" w:rsidRPr="00BA627C" w:rsidRDefault="00BA627C" w:rsidP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026DE" w14:textId="77777777" w:rsidR="005F20FB" w:rsidRPr="00BA627C" w:rsidRDefault="005F20F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F20FB" w:rsidRPr="00BA627C" w:rsidSect="00E42C7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24CC"/>
    <w:multiLevelType w:val="multilevel"/>
    <w:tmpl w:val="C0F4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FB"/>
    <w:rsid w:val="00005979"/>
    <w:rsid w:val="0001377C"/>
    <w:rsid w:val="00031385"/>
    <w:rsid w:val="00090B36"/>
    <w:rsid w:val="00177532"/>
    <w:rsid w:val="00390FF5"/>
    <w:rsid w:val="003C6F0A"/>
    <w:rsid w:val="00481009"/>
    <w:rsid w:val="00560034"/>
    <w:rsid w:val="005F20FB"/>
    <w:rsid w:val="00663370"/>
    <w:rsid w:val="00786087"/>
    <w:rsid w:val="007E22E5"/>
    <w:rsid w:val="00930EBD"/>
    <w:rsid w:val="00951676"/>
    <w:rsid w:val="009737D0"/>
    <w:rsid w:val="009B6EAD"/>
    <w:rsid w:val="00A95D4C"/>
    <w:rsid w:val="00B31AD7"/>
    <w:rsid w:val="00BA627C"/>
    <w:rsid w:val="00D14016"/>
    <w:rsid w:val="00D77993"/>
    <w:rsid w:val="00E15DC5"/>
    <w:rsid w:val="00E42C7F"/>
    <w:rsid w:val="00F174F5"/>
    <w:rsid w:val="00F8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D353"/>
  <w15:chartTrackingRefBased/>
  <w15:docId w15:val="{4DC057AA-B0A3-47C5-8AAE-24322BD6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F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0FB"/>
    <w:rPr>
      <w:color w:val="808080"/>
    </w:rPr>
  </w:style>
  <w:style w:type="character" w:customStyle="1" w:styleId="hcp3">
    <w:name w:val="hcp3"/>
    <w:basedOn w:val="DefaultParagraphFont"/>
    <w:rsid w:val="003C6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cp2">
    <w:name w:val="hcp2"/>
    <w:basedOn w:val="Normal"/>
    <w:rsid w:val="003C6F0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C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uddin</dc:creator>
  <cp:keywords/>
  <dc:description/>
  <cp:lastModifiedBy>jasim uddin</cp:lastModifiedBy>
  <cp:revision>1</cp:revision>
  <dcterms:created xsi:type="dcterms:W3CDTF">2025-03-19T20:22:00Z</dcterms:created>
  <dcterms:modified xsi:type="dcterms:W3CDTF">2025-03-19T23:54:00Z</dcterms:modified>
</cp:coreProperties>
</file>