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ackground w:color="FFFFFF"/>
  <w:body>
    <w:p w14:paraId="3079CB65" w14:textId="77777777" w:rsidR="00E25AAB" w:rsidRDefault="00000000">
      <w:pPr>
        <w:pStyle w:val="Ttulo"/>
        <w:spacing w:line="240" w:lineRule="auto"/>
        <w:jc w:val="center"/>
        <w:rPr>
          <w:sz w:val="48"/>
          <w:szCs w:val="48"/>
        </w:rPr>
      </w:pPr>
      <w:bookmarkStart w:id="0" w:name="_heading=h.n4no5uv97q7r" w:colFirst="0" w:colLast="0"/>
      <w:bookmarkEnd w:id="0"/>
      <w:r>
        <w:rPr>
          <w:sz w:val="48"/>
          <w:szCs w:val="48"/>
        </w:rPr>
        <w:t>Reporte técnico: Proyecto final de Sistemas Operativos y Laboratorio</w:t>
      </w:r>
    </w:p>
    <w:p w14:paraId="4B7CB71C" w14:textId="77777777" w:rsidR="00E25AAB" w:rsidRDefault="00000000">
      <w:pPr>
        <w:pStyle w:val="Ttulo1"/>
        <w:keepNext w:val="0"/>
        <w:keepLines w:val="0"/>
        <w:spacing w:after="80" w:line="240" w:lineRule="auto"/>
        <w:ind w:left="0" w:firstLine="0"/>
      </w:pPr>
      <w:bookmarkStart w:id="1" w:name="_heading=h.d6922f2zsfkm" w:colFirst="0" w:colLast="0"/>
      <w:bookmarkEnd w:id="1"/>
      <w:r>
        <w:t>1. Información del Proyecto</w:t>
      </w:r>
    </w:p>
    <w:p w14:paraId="0A8989B6" w14:textId="77777777" w:rsidR="00E25AAB" w:rsidRDefault="00000000">
      <w:pPr>
        <w:numPr>
          <w:ilvl w:val="0"/>
          <w:numId w:val="12"/>
        </w:numPr>
        <w:spacing w:before="240" w:line="240" w:lineRule="auto"/>
        <w:jc w:val="left"/>
      </w:pPr>
      <w:r>
        <w:rPr>
          <w:b/>
        </w:rPr>
        <w:t>Título del Proyecto:</w:t>
      </w:r>
      <w:r>
        <w:t xml:space="preserve"> compresor de </w:t>
      </w:r>
      <w:proofErr w:type="gramStart"/>
      <w:r>
        <w:t>archivos  paralelo</w:t>
      </w:r>
      <w:proofErr w:type="gramEnd"/>
    </w:p>
    <w:p w14:paraId="5974CB1B" w14:textId="77777777" w:rsidR="00E25AAB" w:rsidRDefault="00000000">
      <w:pPr>
        <w:numPr>
          <w:ilvl w:val="0"/>
          <w:numId w:val="12"/>
        </w:numPr>
        <w:spacing w:line="240" w:lineRule="auto"/>
        <w:jc w:val="left"/>
      </w:pPr>
      <w:r>
        <w:rPr>
          <w:b/>
        </w:rPr>
        <w:t>Curso/Materia:</w:t>
      </w:r>
      <w:r>
        <w:t xml:space="preserve"> Sistemas Operativos</w:t>
      </w:r>
    </w:p>
    <w:p w14:paraId="70A0A94A" w14:textId="77777777" w:rsidR="00E25AAB" w:rsidRDefault="00000000">
      <w:pPr>
        <w:numPr>
          <w:ilvl w:val="0"/>
          <w:numId w:val="12"/>
        </w:numPr>
        <w:spacing w:line="240" w:lineRule="auto"/>
        <w:jc w:val="left"/>
      </w:pPr>
      <w:r>
        <w:rPr>
          <w:b/>
        </w:rPr>
        <w:t>Integrantes:</w:t>
      </w:r>
      <w:r>
        <w:t xml:space="preserve"> </w:t>
      </w:r>
    </w:p>
    <w:p w14:paraId="5E8B7DF5" w14:textId="77777777" w:rsidR="00E25AAB" w:rsidRDefault="00000000">
      <w:pPr>
        <w:spacing w:line="240" w:lineRule="auto"/>
        <w:jc w:val="left"/>
        <w:rPr>
          <w:b/>
          <w:color w:val="5E5E5E"/>
          <w:sz w:val="26"/>
          <w:szCs w:val="26"/>
        </w:rPr>
      </w:pPr>
      <w:r>
        <w:t xml:space="preserve">        Juan </w:t>
      </w:r>
      <w:proofErr w:type="spellStart"/>
      <w:r>
        <w:t>Sebastian</w:t>
      </w:r>
      <w:proofErr w:type="spellEnd"/>
      <w:r>
        <w:t xml:space="preserve"> Mazo Loayza </w:t>
      </w:r>
      <w:proofErr w:type="gramStart"/>
      <w:r>
        <w:t>( juans.loaiza@udea.edu.co</w:t>
      </w:r>
      <w:proofErr w:type="gramEnd"/>
      <w:r>
        <w:t xml:space="preserve"> )</w:t>
      </w:r>
    </w:p>
    <w:p w14:paraId="286C066F" w14:textId="77777777" w:rsidR="00E25AAB" w:rsidRDefault="00000000">
      <w:pPr>
        <w:spacing w:line="240" w:lineRule="auto"/>
        <w:jc w:val="left"/>
      </w:pPr>
      <w:r>
        <w:t xml:space="preserve">        </w:t>
      </w:r>
      <w:proofErr w:type="spellStart"/>
      <w:r>
        <w:t>Sulay</w:t>
      </w:r>
      <w:proofErr w:type="spellEnd"/>
      <w:r>
        <w:t xml:space="preserve"> Gisela Martínez Barreto (</w:t>
      </w:r>
      <w:hyperlink r:id="rId8">
        <w:r>
          <w:rPr>
            <w:color w:val="1155CC"/>
            <w:u w:val="single"/>
          </w:rPr>
          <w:t>sulay.martinez@udea.edu.co</w:t>
        </w:r>
      </w:hyperlink>
      <w:r>
        <w:t xml:space="preserve">) </w:t>
      </w:r>
    </w:p>
    <w:p w14:paraId="533F8F6A" w14:textId="77777777" w:rsidR="00E25AAB" w:rsidRDefault="00000000">
      <w:pPr>
        <w:numPr>
          <w:ilvl w:val="0"/>
          <w:numId w:val="12"/>
        </w:numPr>
        <w:spacing w:after="240" w:line="240" w:lineRule="auto"/>
        <w:jc w:val="left"/>
      </w:pPr>
      <w:r>
        <w:rPr>
          <w:b/>
        </w:rPr>
        <w:t>Fecha de Entrega:</w:t>
      </w:r>
      <w:r>
        <w:t xml:space="preserve"> 10 Julio 2025</w:t>
      </w:r>
    </w:p>
    <w:p w14:paraId="486DAD19" w14:textId="77777777" w:rsidR="00E25AAB" w:rsidRDefault="00000000">
      <w:pPr>
        <w:pStyle w:val="Ttulo1"/>
        <w:keepNext w:val="0"/>
        <w:keepLines w:val="0"/>
        <w:spacing w:after="80" w:line="240" w:lineRule="auto"/>
        <w:ind w:left="0" w:firstLine="0"/>
      </w:pPr>
      <w:bookmarkStart w:id="2" w:name="_heading=h.vnll49j19w7" w:colFirst="0" w:colLast="0"/>
      <w:bookmarkEnd w:id="2"/>
      <w:r>
        <w:t>2. Introducción</w:t>
      </w:r>
    </w:p>
    <w:p w14:paraId="32967EE3" w14:textId="77777777" w:rsidR="00E25AAB" w:rsidRDefault="00000000">
      <w:pPr>
        <w:pStyle w:val="Ttulo2"/>
        <w:spacing w:line="240" w:lineRule="auto"/>
      </w:pPr>
      <w:bookmarkStart w:id="3" w:name="_heading=h.corxm8y055d7" w:colFirst="0" w:colLast="0"/>
      <w:bookmarkEnd w:id="3"/>
      <w:r>
        <w:t>2.1. Objetivo del Proyecto</w:t>
      </w:r>
    </w:p>
    <w:p w14:paraId="528E8608" w14:textId="77777777" w:rsidR="00E25AAB" w:rsidRDefault="00000000">
      <w:pPr>
        <w:spacing w:before="240" w:after="240" w:line="240" w:lineRule="auto"/>
      </w:pPr>
      <w:r>
        <w:t xml:space="preserve">El objetivo principal es implementar un compresor de archivos paralelo que utilice múltiples hilos de ejecución para dividir archivos grandes en bloques más pequeños, comprimirlos de manera simultánea y crear un formato de archivo comprimido personalizado </w:t>
      </w:r>
      <w:proofErr w:type="gramStart"/>
      <w:r>
        <w:t>(.</w:t>
      </w:r>
      <w:proofErr w:type="spellStart"/>
      <w:r>
        <w:t>pz</w:t>
      </w:r>
      <w:proofErr w:type="spellEnd"/>
      <w:proofErr w:type="gramEnd"/>
      <w:r>
        <w:t xml:space="preserve">). El proyecto busca demostrar la implementación práctica de conceptos de sistemas operativos como </w:t>
      </w:r>
      <w:proofErr w:type="spellStart"/>
      <w:r>
        <w:t>threading</w:t>
      </w:r>
      <w:proofErr w:type="spellEnd"/>
      <w:r>
        <w:t>, sincronización, operaciones de I/O paralelas y gestión de memoria.</w:t>
      </w:r>
    </w:p>
    <w:p w14:paraId="40B8CA41" w14:textId="77777777" w:rsidR="00E25AAB" w:rsidRDefault="00000000">
      <w:pPr>
        <w:pStyle w:val="Ttulo2"/>
        <w:spacing w:before="240" w:after="240" w:line="240" w:lineRule="auto"/>
        <w:jc w:val="left"/>
      </w:pPr>
      <w:bookmarkStart w:id="4" w:name="_heading=h.djc1uqv985z6" w:colFirst="0" w:colLast="0"/>
      <w:bookmarkEnd w:id="4"/>
      <w:r>
        <w:t>2.2. Motivación y Justificación</w:t>
      </w:r>
    </w:p>
    <w:p w14:paraId="0C34084B" w14:textId="77777777" w:rsidR="00E25AAB" w:rsidRDefault="00000000">
      <w:pPr>
        <w:spacing w:before="240" w:after="240" w:line="240" w:lineRule="auto"/>
        <w:jc w:val="left"/>
      </w:pPr>
      <w:r>
        <w:t xml:space="preserve">La compresión de archivos es una operación computacionalmente intensiva que tradicionalmente se ejecuta de forma secuencial. En sistemas modernos con múltiples núcleos de CPU, esta aproximación no aprovecha completamente los recursos disponibles. </w:t>
      </w:r>
      <w:proofErr w:type="spellStart"/>
      <w:r>
        <w:t>ParZip</w:t>
      </w:r>
      <w:proofErr w:type="spellEnd"/>
      <w:r>
        <w:t xml:space="preserve"> aborda este problema implementando un algoritmo de compresión paralela que puede reducir significativamente el tiempo de procesamiento de archivos grandes.</w:t>
      </w:r>
    </w:p>
    <w:p w14:paraId="432ECF35" w14:textId="77777777" w:rsidR="00E25AAB" w:rsidRDefault="00000000">
      <w:pPr>
        <w:spacing w:before="240" w:after="240" w:line="240" w:lineRule="auto"/>
        <w:jc w:val="left"/>
      </w:pPr>
      <w:r>
        <w:t>La relevancia en sistemas operativos radica en la implementación de:</w:t>
      </w:r>
    </w:p>
    <w:p w14:paraId="75CFF34D" w14:textId="77777777" w:rsidR="00E25AAB" w:rsidRDefault="00000000">
      <w:pPr>
        <w:numPr>
          <w:ilvl w:val="0"/>
          <w:numId w:val="5"/>
        </w:numPr>
        <w:spacing w:before="240" w:line="240" w:lineRule="auto"/>
        <w:jc w:val="left"/>
      </w:pPr>
      <w:r>
        <w:t>Gestión de hilos (</w:t>
      </w:r>
      <w:proofErr w:type="spellStart"/>
      <w:r>
        <w:t>pthread</w:t>
      </w:r>
      <w:proofErr w:type="spellEnd"/>
      <w:r>
        <w:t>)</w:t>
      </w:r>
    </w:p>
    <w:p w14:paraId="45B5C303" w14:textId="77777777" w:rsidR="00E25AAB" w:rsidRDefault="00000000">
      <w:pPr>
        <w:numPr>
          <w:ilvl w:val="0"/>
          <w:numId w:val="5"/>
        </w:numPr>
        <w:spacing w:line="240" w:lineRule="auto"/>
        <w:jc w:val="left"/>
      </w:pPr>
      <w:r>
        <w:t xml:space="preserve">Sincronización con </w:t>
      </w:r>
      <w:proofErr w:type="spellStart"/>
      <w:r>
        <w:t>mutex</w:t>
      </w:r>
      <w:proofErr w:type="spellEnd"/>
    </w:p>
    <w:p w14:paraId="6907359C" w14:textId="77777777" w:rsidR="00E25AAB" w:rsidRDefault="00000000">
      <w:pPr>
        <w:numPr>
          <w:ilvl w:val="0"/>
          <w:numId w:val="5"/>
        </w:numPr>
        <w:spacing w:line="240" w:lineRule="auto"/>
        <w:jc w:val="left"/>
      </w:pPr>
      <w:r>
        <w:t>Operaciones de I/O concurrentes</w:t>
      </w:r>
    </w:p>
    <w:p w14:paraId="54A0949C" w14:textId="77777777" w:rsidR="00E25AAB" w:rsidRDefault="00000000">
      <w:pPr>
        <w:numPr>
          <w:ilvl w:val="0"/>
          <w:numId w:val="5"/>
        </w:numPr>
        <w:spacing w:line="240" w:lineRule="auto"/>
        <w:jc w:val="left"/>
      </w:pPr>
      <w:r>
        <w:t>Gestión eficiente de memoria</w:t>
      </w:r>
    </w:p>
    <w:p w14:paraId="2F7216F0" w14:textId="77777777" w:rsidR="00E25AAB" w:rsidRDefault="00000000">
      <w:pPr>
        <w:numPr>
          <w:ilvl w:val="0"/>
          <w:numId w:val="5"/>
        </w:numPr>
        <w:spacing w:after="240" w:line="240" w:lineRule="auto"/>
        <w:jc w:val="left"/>
      </w:pPr>
      <w:r>
        <w:t>Interacción con el sistema de archivos</w:t>
      </w:r>
    </w:p>
    <w:p w14:paraId="46E6CF1A" w14:textId="77777777" w:rsidR="00E25AAB" w:rsidRDefault="00E25AAB">
      <w:pPr>
        <w:spacing w:before="240" w:after="240" w:line="240" w:lineRule="auto"/>
        <w:jc w:val="left"/>
      </w:pPr>
    </w:p>
    <w:p w14:paraId="1FA3F116" w14:textId="77777777" w:rsidR="00E25AAB" w:rsidRDefault="00000000">
      <w:pPr>
        <w:pStyle w:val="Ttulo2"/>
        <w:spacing w:before="240" w:after="240" w:line="240" w:lineRule="auto"/>
        <w:jc w:val="left"/>
        <w:rPr>
          <w:b/>
          <w:sz w:val="26"/>
          <w:szCs w:val="26"/>
        </w:rPr>
      </w:pPr>
      <w:bookmarkStart w:id="5" w:name="_heading=h.ls54hfvtwzwp" w:colFirst="0" w:colLast="0"/>
      <w:bookmarkEnd w:id="5"/>
      <w:r>
        <w:lastRenderedPageBreak/>
        <w:t>2.3. Alcance del Proyecto</w:t>
      </w:r>
    </w:p>
    <w:p w14:paraId="6F64AE42" w14:textId="77777777" w:rsidR="00E25AAB" w:rsidRDefault="00000000">
      <w:pPr>
        <w:pStyle w:val="Ttulo3"/>
        <w:keepNext w:val="0"/>
        <w:keepLines w:val="0"/>
        <w:spacing w:before="280" w:line="240" w:lineRule="auto"/>
        <w:jc w:val="left"/>
        <w:rPr>
          <w:rFonts w:ascii="Roboto" w:eastAsia="Roboto" w:hAnsi="Roboto" w:cs="Roboto"/>
          <w:b/>
          <w:color w:val="000000"/>
          <w:sz w:val="26"/>
          <w:szCs w:val="26"/>
        </w:rPr>
      </w:pPr>
      <w:bookmarkStart w:id="6" w:name="_heading=h.dkbvwqe4aly6" w:colFirst="0" w:colLast="0"/>
      <w:bookmarkEnd w:id="6"/>
      <w:r>
        <w:rPr>
          <w:rFonts w:ascii="Roboto" w:eastAsia="Roboto" w:hAnsi="Roboto" w:cs="Roboto"/>
          <w:b/>
          <w:color w:val="000000"/>
          <w:sz w:val="26"/>
          <w:szCs w:val="26"/>
        </w:rPr>
        <w:t>Funcionalidades Implementadas:</w:t>
      </w:r>
    </w:p>
    <w:p w14:paraId="047E0EF2" w14:textId="77777777" w:rsidR="00E25AAB" w:rsidRDefault="00000000">
      <w:pPr>
        <w:numPr>
          <w:ilvl w:val="0"/>
          <w:numId w:val="9"/>
        </w:numPr>
        <w:spacing w:before="240" w:line="240" w:lineRule="auto"/>
        <w:jc w:val="left"/>
      </w:pPr>
      <w:r>
        <w:t xml:space="preserve">Compresión paralela de archivos utilizando algoritmo </w:t>
      </w:r>
      <w:proofErr w:type="spellStart"/>
      <w:r>
        <w:t>zlib</w:t>
      </w:r>
      <w:proofErr w:type="spellEnd"/>
    </w:p>
    <w:p w14:paraId="730FFBDB" w14:textId="77777777" w:rsidR="00E25AAB" w:rsidRDefault="00000000">
      <w:pPr>
        <w:numPr>
          <w:ilvl w:val="0"/>
          <w:numId w:val="9"/>
        </w:numPr>
        <w:spacing w:line="240" w:lineRule="auto"/>
        <w:jc w:val="left"/>
      </w:pPr>
      <w:r>
        <w:t>División automática en bloques configurables</w:t>
      </w:r>
    </w:p>
    <w:p w14:paraId="473DE543" w14:textId="77777777" w:rsidR="00E25AAB" w:rsidRDefault="00000000">
      <w:pPr>
        <w:numPr>
          <w:ilvl w:val="0"/>
          <w:numId w:val="9"/>
        </w:numPr>
        <w:spacing w:line="240" w:lineRule="auto"/>
        <w:jc w:val="left"/>
      </w:pPr>
      <w:r>
        <w:t xml:space="preserve">Formato </w:t>
      </w:r>
      <w:proofErr w:type="gramStart"/>
      <w:r>
        <w:t>personalizado .</w:t>
      </w:r>
      <w:proofErr w:type="spellStart"/>
      <w:r>
        <w:t>pz</w:t>
      </w:r>
      <w:proofErr w:type="spellEnd"/>
      <w:proofErr w:type="gramEnd"/>
      <w:r>
        <w:t xml:space="preserve"> con </w:t>
      </w:r>
      <w:proofErr w:type="spellStart"/>
      <w:r>
        <w:t>header</w:t>
      </w:r>
      <w:proofErr w:type="spellEnd"/>
      <w:r>
        <w:t xml:space="preserve"> y metadatos</w:t>
      </w:r>
    </w:p>
    <w:p w14:paraId="2C9119FA" w14:textId="77777777" w:rsidR="00E25AAB" w:rsidRDefault="00000000">
      <w:pPr>
        <w:numPr>
          <w:ilvl w:val="0"/>
          <w:numId w:val="9"/>
        </w:numPr>
        <w:spacing w:line="240" w:lineRule="auto"/>
        <w:jc w:val="left"/>
      </w:pPr>
      <w:r>
        <w:t>Descompresión paralela con reconstrucción del archivo original</w:t>
      </w:r>
    </w:p>
    <w:p w14:paraId="559E4F1B" w14:textId="77777777" w:rsidR="00E25AAB" w:rsidRDefault="00000000">
      <w:pPr>
        <w:numPr>
          <w:ilvl w:val="0"/>
          <w:numId w:val="9"/>
        </w:numPr>
        <w:spacing w:line="240" w:lineRule="auto"/>
        <w:jc w:val="left"/>
      </w:pPr>
      <w:r>
        <w:t xml:space="preserve">Configuración automática basada en </w:t>
      </w:r>
      <w:proofErr w:type="spellStart"/>
      <w:r>
        <w:t>CPUs</w:t>
      </w:r>
      <w:proofErr w:type="spellEnd"/>
      <w:r>
        <w:t xml:space="preserve"> disponibles</w:t>
      </w:r>
    </w:p>
    <w:p w14:paraId="354D9CFF" w14:textId="77777777" w:rsidR="00E25AAB" w:rsidRDefault="00000000">
      <w:pPr>
        <w:numPr>
          <w:ilvl w:val="0"/>
          <w:numId w:val="9"/>
        </w:numPr>
        <w:spacing w:line="240" w:lineRule="auto"/>
        <w:jc w:val="left"/>
      </w:pPr>
      <w:r>
        <w:t>Niveles de compresión configurables (0-9)</w:t>
      </w:r>
    </w:p>
    <w:p w14:paraId="7D8CA279" w14:textId="77777777" w:rsidR="00E25AAB" w:rsidRDefault="00000000">
      <w:pPr>
        <w:numPr>
          <w:ilvl w:val="0"/>
          <w:numId w:val="9"/>
        </w:numPr>
        <w:spacing w:after="240" w:line="240" w:lineRule="auto"/>
        <w:jc w:val="left"/>
      </w:pPr>
      <w:r>
        <w:t>Interfaz de línea de comandos completa</w:t>
      </w:r>
    </w:p>
    <w:p w14:paraId="1741F2DF" w14:textId="77777777" w:rsidR="00E25AAB" w:rsidRDefault="00000000">
      <w:pPr>
        <w:pStyle w:val="Ttulo3"/>
        <w:keepNext w:val="0"/>
        <w:keepLines w:val="0"/>
        <w:spacing w:before="280" w:line="240" w:lineRule="auto"/>
        <w:jc w:val="left"/>
        <w:rPr>
          <w:rFonts w:ascii="Roboto" w:eastAsia="Roboto" w:hAnsi="Roboto" w:cs="Roboto"/>
          <w:b/>
          <w:color w:val="000000"/>
          <w:sz w:val="26"/>
          <w:szCs w:val="26"/>
        </w:rPr>
      </w:pPr>
      <w:bookmarkStart w:id="7" w:name="_heading=h.6ssq7olbipxc" w:colFirst="0" w:colLast="0"/>
      <w:bookmarkEnd w:id="7"/>
      <w:r>
        <w:rPr>
          <w:rFonts w:ascii="Roboto" w:eastAsia="Roboto" w:hAnsi="Roboto" w:cs="Roboto"/>
          <w:b/>
          <w:color w:val="000000"/>
          <w:sz w:val="26"/>
          <w:szCs w:val="26"/>
        </w:rPr>
        <w:t>Limitaciones:</w:t>
      </w:r>
    </w:p>
    <w:p w14:paraId="580F12AD" w14:textId="77777777" w:rsidR="00E25AAB" w:rsidRDefault="00000000">
      <w:pPr>
        <w:numPr>
          <w:ilvl w:val="0"/>
          <w:numId w:val="10"/>
        </w:numPr>
        <w:spacing w:before="240" w:line="240" w:lineRule="auto"/>
        <w:jc w:val="left"/>
      </w:pPr>
      <w:r>
        <w:t xml:space="preserve">Formato </w:t>
      </w:r>
      <w:proofErr w:type="gramStart"/>
      <w:r>
        <w:t>propietario .</w:t>
      </w:r>
      <w:proofErr w:type="spellStart"/>
      <w:r>
        <w:t>pz</w:t>
      </w:r>
      <w:proofErr w:type="spellEnd"/>
      <w:proofErr w:type="gramEnd"/>
      <w:r>
        <w:t xml:space="preserve"> (no compatible con compresores estándar)</w:t>
      </w:r>
    </w:p>
    <w:p w14:paraId="554C637E" w14:textId="77777777" w:rsidR="00E25AAB" w:rsidRDefault="00000000">
      <w:pPr>
        <w:numPr>
          <w:ilvl w:val="0"/>
          <w:numId w:val="10"/>
        </w:numPr>
        <w:spacing w:line="240" w:lineRule="auto"/>
        <w:jc w:val="left"/>
      </w:pPr>
      <w:r>
        <w:t>Requiere que el archivo completo quepa en disco durante el proceso</w:t>
      </w:r>
    </w:p>
    <w:p w14:paraId="6E91C125" w14:textId="77777777" w:rsidR="00E25AAB" w:rsidRDefault="00000000">
      <w:pPr>
        <w:numPr>
          <w:ilvl w:val="0"/>
          <w:numId w:val="10"/>
        </w:numPr>
        <w:spacing w:after="240" w:line="240" w:lineRule="auto"/>
        <w:jc w:val="left"/>
      </w:pPr>
      <w:r>
        <w:t xml:space="preserve">No incluye verificación de integridad mediante </w:t>
      </w:r>
      <w:proofErr w:type="spellStart"/>
      <w:r>
        <w:t>checksums</w:t>
      </w:r>
      <w:proofErr w:type="spellEnd"/>
    </w:p>
    <w:p w14:paraId="68ABA99E" w14:textId="77777777" w:rsidR="00E25AAB" w:rsidRDefault="00E25AAB">
      <w:pPr>
        <w:spacing w:before="240" w:after="240" w:line="240" w:lineRule="auto"/>
        <w:jc w:val="left"/>
      </w:pPr>
    </w:p>
    <w:p w14:paraId="1C96F1EF" w14:textId="77777777" w:rsidR="00E25AAB" w:rsidRDefault="00000000">
      <w:pPr>
        <w:pStyle w:val="Ttulo1"/>
        <w:keepNext w:val="0"/>
        <w:keepLines w:val="0"/>
        <w:spacing w:after="80" w:line="240" w:lineRule="auto"/>
        <w:ind w:left="0" w:firstLine="0"/>
      </w:pPr>
      <w:bookmarkStart w:id="8" w:name="_heading=h.u5fxs27vmrfg" w:colFirst="0" w:colLast="0"/>
      <w:bookmarkEnd w:id="8"/>
      <w:r>
        <w:t>3. Marco Teórico / Conceptos Fundamentales</w:t>
      </w:r>
    </w:p>
    <w:p w14:paraId="65CC2800" w14:textId="77777777" w:rsidR="00E25AAB" w:rsidRDefault="00000000">
      <w:pPr>
        <w:pStyle w:val="Ttulo2"/>
        <w:keepNext w:val="0"/>
        <w:keepLines w:val="0"/>
        <w:spacing w:after="80" w:line="240" w:lineRule="auto"/>
        <w:jc w:val="left"/>
        <w:rPr>
          <w:rFonts w:ascii="Roboto" w:eastAsia="Roboto" w:hAnsi="Roboto" w:cs="Roboto"/>
          <w:b/>
          <w:sz w:val="34"/>
          <w:szCs w:val="34"/>
        </w:rPr>
      </w:pPr>
      <w:bookmarkStart w:id="9" w:name="_heading=h.2ljyy719d7w5" w:colFirst="0" w:colLast="0"/>
      <w:bookmarkEnd w:id="9"/>
      <w:r>
        <w:rPr>
          <w:rFonts w:ascii="Roboto" w:eastAsia="Roboto" w:hAnsi="Roboto" w:cs="Roboto"/>
          <w:b/>
          <w:sz w:val="34"/>
          <w:szCs w:val="34"/>
        </w:rPr>
        <w:t>3.1. Programación Paralela con Hilos (</w:t>
      </w:r>
      <w:proofErr w:type="spellStart"/>
      <w:r>
        <w:rPr>
          <w:rFonts w:ascii="Roboto" w:eastAsia="Roboto" w:hAnsi="Roboto" w:cs="Roboto"/>
          <w:b/>
          <w:sz w:val="34"/>
          <w:szCs w:val="34"/>
        </w:rPr>
        <w:t>pthread</w:t>
      </w:r>
      <w:proofErr w:type="spellEnd"/>
      <w:r>
        <w:rPr>
          <w:rFonts w:ascii="Roboto" w:eastAsia="Roboto" w:hAnsi="Roboto" w:cs="Roboto"/>
          <w:b/>
          <w:sz w:val="34"/>
          <w:szCs w:val="34"/>
        </w:rPr>
        <w:t>)</w:t>
      </w:r>
    </w:p>
    <w:p w14:paraId="64278175" w14:textId="77777777" w:rsidR="00E25AAB" w:rsidRDefault="00000000">
      <w:pPr>
        <w:spacing w:before="240" w:after="240" w:line="240" w:lineRule="auto"/>
        <w:jc w:val="left"/>
      </w:pPr>
      <w:proofErr w:type="spellStart"/>
      <w:r>
        <w:t>ParZip</w:t>
      </w:r>
      <w:proofErr w:type="spellEnd"/>
      <w:r>
        <w:t xml:space="preserve"> utiliza la biblioteca </w:t>
      </w:r>
      <w:proofErr w:type="spellStart"/>
      <w:r>
        <w:t>pthread</w:t>
      </w:r>
      <w:proofErr w:type="spellEnd"/>
      <w:r>
        <w:t xml:space="preserve"> para crear múltiples hilos de ejecución que procesan bloques de datos de forma simultánea. Cada hilo es responsable de comprimir o descomprimir un bloque específico del archivo, permitiendo que el procesamiento se distribuya entre múltiples núcleos de CPU.</w:t>
      </w:r>
    </w:p>
    <w:p w14:paraId="5A9E5033" w14:textId="77777777" w:rsidR="00E25AAB" w:rsidRDefault="00000000">
      <w:pPr>
        <w:pStyle w:val="Ttulo2"/>
        <w:keepNext w:val="0"/>
        <w:keepLines w:val="0"/>
        <w:spacing w:after="80" w:line="240" w:lineRule="auto"/>
        <w:jc w:val="left"/>
        <w:rPr>
          <w:rFonts w:ascii="Roboto" w:eastAsia="Roboto" w:hAnsi="Roboto" w:cs="Roboto"/>
          <w:b/>
          <w:sz w:val="34"/>
          <w:szCs w:val="34"/>
        </w:rPr>
      </w:pPr>
      <w:bookmarkStart w:id="10" w:name="_heading=h.mww9ppjyn23m" w:colFirst="0" w:colLast="0"/>
      <w:bookmarkEnd w:id="10"/>
      <w:r>
        <w:rPr>
          <w:rFonts w:ascii="Roboto" w:eastAsia="Roboto" w:hAnsi="Roboto" w:cs="Roboto"/>
          <w:b/>
          <w:sz w:val="34"/>
          <w:szCs w:val="34"/>
        </w:rPr>
        <w:t xml:space="preserve">3.2. Algoritmo de Compresión </w:t>
      </w:r>
      <w:proofErr w:type="spellStart"/>
      <w:r>
        <w:rPr>
          <w:rFonts w:ascii="Roboto" w:eastAsia="Roboto" w:hAnsi="Roboto" w:cs="Roboto"/>
          <w:b/>
          <w:sz w:val="34"/>
          <w:szCs w:val="34"/>
        </w:rPr>
        <w:t>zlib</w:t>
      </w:r>
      <w:proofErr w:type="spellEnd"/>
    </w:p>
    <w:p w14:paraId="0677A78C" w14:textId="77777777" w:rsidR="00E25AAB" w:rsidRDefault="00000000">
      <w:pPr>
        <w:spacing w:before="240" w:after="240" w:line="240" w:lineRule="auto"/>
        <w:jc w:val="left"/>
      </w:pPr>
      <w:r>
        <w:t xml:space="preserve">La biblioteca </w:t>
      </w:r>
      <w:proofErr w:type="spellStart"/>
      <w:r>
        <w:t>zlib</w:t>
      </w:r>
      <w:proofErr w:type="spellEnd"/>
      <w:r>
        <w:t xml:space="preserve"> implementa el algoritmo de compresión DEFLATE, que combina LZ77 (para eliminar redundancias) con codificación </w:t>
      </w:r>
      <w:proofErr w:type="spellStart"/>
      <w:r>
        <w:t>Huffman</w:t>
      </w:r>
      <w:proofErr w:type="spellEnd"/>
      <w:r>
        <w:t xml:space="preserve"> (para compresión estadística). </w:t>
      </w:r>
      <w:proofErr w:type="spellStart"/>
      <w:r>
        <w:t>ParZip</w:t>
      </w:r>
      <w:proofErr w:type="spellEnd"/>
      <w:r>
        <w:t xml:space="preserve"> utiliza las funciones </w:t>
      </w:r>
      <w:r>
        <w:rPr>
          <w:rFonts w:ascii="Roboto Mono" w:eastAsia="Roboto Mono" w:hAnsi="Roboto Mono" w:cs="Roboto Mono"/>
          <w:color w:val="188038"/>
        </w:rPr>
        <w:t>compress2()</w:t>
      </w:r>
      <w:r>
        <w:t xml:space="preserve"> y </w:t>
      </w:r>
      <w:proofErr w:type="spellStart"/>
      <w:proofErr w:type="gramStart"/>
      <w:r>
        <w:rPr>
          <w:rFonts w:ascii="Roboto Mono" w:eastAsia="Roboto Mono" w:hAnsi="Roboto Mono" w:cs="Roboto Mono"/>
          <w:color w:val="188038"/>
        </w:rPr>
        <w:t>uncompress</w:t>
      </w:r>
      <w:proofErr w:type="spellEnd"/>
      <w:r>
        <w:rPr>
          <w:rFonts w:ascii="Roboto Mono" w:eastAsia="Roboto Mono" w:hAnsi="Roboto Mono" w:cs="Roboto Mono"/>
          <w:color w:val="188038"/>
        </w:rPr>
        <w:t>(</w:t>
      </w:r>
      <w:proofErr w:type="gramEnd"/>
      <w:r>
        <w:rPr>
          <w:rFonts w:ascii="Roboto Mono" w:eastAsia="Roboto Mono" w:hAnsi="Roboto Mono" w:cs="Roboto Mono"/>
          <w:color w:val="188038"/>
        </w:rPr>
        <w:t>)</w:t>
      </w:r>
      <w:r>
        <w:t xml:space="preserve"> de </w:t>
      </w:r>
      <w:proofErr w:type="spellStart"/>
      <w:r>
        <w:t>zlib</w:t>
      </w:r>
      <w:proofErr w:type="spellEnd"/>
      <w:r>
        <w:t xml:space="preserve"> para el procesamiento de bloques individuales.</w:t>
      </w:r>
    </w:p>
    <w:p w14:paraId="3763525E" w14:textId="77777777" w:rsidR="00E25AAB" w:rsidRDefault="00000000">
      <w:pPr>
        <w:pStyle w:val="Ttulo2"/>
        <w:keepNext w:val="0"/>
        <w:keepLines w:val="0"/>
        <w:spacing w:after="80" w:line="240" w:lineRule="auto"/>
        <w:jc w:val="left"/>
        <w:rPr>
          <w:rFonts w:ascii="Roboto" w:eastAsia="Roboto" w:hAnsi="Roboto" w:cs="Roboto"/>
          <w:b/>
          <w:sz w:val="34"/>
          <w:szCs w:val="34"/>
        </w:rPr>
      </w:pPr>
      <w:bookmarkStart w:id="11" w:name="_heading=h.cx8bpuk8xh86" w:colFirst="0" w:colLast="0"/>
      <w:bookmarkEnd w:id="11"/>
      <w:r>
        <w:rPr>
          <w:rFonts w:ascii="Roboto" w:eastAsia="Roboto" w:hAnsi="Roboto" w:cs="Roboto"/>
          <w:b/>
          <w:sz w:val="34"/>
          <w:szCs w:val="34"/>
        </w:rPr>
        <w:t xml:space="preserve">3.3. Sincronización con </w:t>
      </w:r>
      <w:proofErr w:type="spellStart"/>
      <w:r>
        <w:rPr>
          <w:rFonts w:ascii="Roboto" w:eastAsia="Roboto" w:hAnsi="Roboto" w:cs="Roboto"/>
          <w:b/>
          <w:sz w:val="34"/>
          <w:szCs w:val="34"/>
        </w:rPr>
        <w:t>Mutex</w:t>
      </w:r>
      <w:proofErr w:type="spellEnd"/>
    </w:p>
    <w:p w14:paraId="785BB5F0" w14:textId="77777777" w:rsidR="00E25AAB" w:rsidRDefault="00000000">
      <w:pPr>
        <w:spacing w:before="240" w:after="240" w:line="240" w:lineRule="auto"/>
        <w:jc w:val="left"/>
      </w:pPr>
      <w:r>
        <w:t xml:space="preserve">Para evitar condiciones de carrera durante la escritura al archivo de salida, </w:t>
      </w:r>
      <w:proofErr w:type="spellStart"/>
      <w:r>
        <w:t>ParZip</w:t>
      </w:r>
      <w:proofErr w:type="spellEnd"/>
      <w:r>
        <w:t xml:space="preserve"> implementa un </w:t>
      </w:r>
      <w:proofErr w:type="spellStart"/>
      <w:r>
        <w:t>mutex</w:t>
      </w:r>
      <w:proofErr w:type="spellEnd"/>
      <w:r>
        <w:t xml:space="preserve"> (</w:t>
      </w:r>
      <w:proofErr w:type="spellStart"/>
      <w:r>
        <w:rPr>
          <w:rFonts w:ascii="Roboto Mono" w:eastAsia="Roboto Mono" w:hAnsi="Roboto Mono" w:cs="Roboto Mono"/>
          <w:color w:val="188038"/>
        </w:rPr>
        <w:t>pthread_mutex_t</w:t>
      </w:r>
      <w:proofErr w:type="spellEnd"/>
      <w:r>
        <w:t>) que serializa las operaciones de escritura, asegurando que solo un hilo pueda escribir al archivo en un momento dado.</w:t>
      </w:r>
    </w:p>
    <w:p w14:paraId="715FB790" w14:textId="77777777" w:rsidR="00E25AAB" w:rsidRDefault="00E25AAB">
      <w:pPr>
        <w:spacing w:before="240" w:after="240" w:line="240" w:lineRule="auto"/>
        <w:jc w:val="left"/>
      </w:pPr>
    </w:p>
    <w:p w14:paraId="0012076D" w14:textId="77777777" w:rsidR="00E25AAB" w:rsidRDefault="00000000">
      <w:pPr>
        <w:pStyle w:val="Ttulo2"/>
        <w:keepNext w:val="0"/>
        <w:keepLines w:val="0"/>
        <w:spacing w:after="80" w:line="240" w:lineRule="auto"/>
        <w:jc w:val="left"/>
        <w:rPr>
          <w:rFonts w:ascii="Roboto" w:eastAsia="Roboto" w:hAnsi="Roboto" w:cs="Roboto"/>
          <w:b/>
          <w:sz w:val="34"/>
          <w:szCs w:val="34"/>
        </w:rPr>
      </w:pPr>
      <w:bookmarkStart w:id="12" w:name="_heading=h.hzwvooet5aog" w:colFirst="0" w:colLast="0"/>
      <w:bookmarkEnd w:id="12"/>
      <w:r>
        <w:rPr>
          <w:rFonts w:ascii="Roboto" w:eastAsia="Roboto" w:hAnsi="Roboto" w:cs="Roboto"/>
          <w:b/>
          <w:sz w:val="34"/>
          <w:szCs w:val="34"/>
        </w:rPr>
        <w:lastRenderedPageBreak/>
        <w:t>3.4. Formato de Archivo Personalizado</w:t>
      </w:r>
    </w:p>
    <w:p w14:paraId="4EB39AAB" w14:textId="77777777" w:rsidR="00E25AAB" w:rsidRDefault="00000000">
      <w:pPr>
        <w:spacing w:before="240" w:after="240" w:line="240" w:lineRule="auto"/>
        <w:jc w:val="left"/>
      </w:pPr>
      <w:r>
        <w:t xml:space="preserve">El </w:t>
      </w:r>
      <w:proofErr w:type="gramStart"/>
      <w:r>
        <w:t>formato .</w:t>
      </w:r>
      <w:proofErr w:type="spellStart"/>
      <w:r>
        <w:t>pz</w:t>
      </w:r>
      <w:proofErr w:type="spellEnd"/>
      <w:proofErr w:type="gramEnd"/>
      <w:r>
        <w:t xml:space="preserve"> incluye:</w:t>
      </w:r>
    </w:p>
    <w:p w14:paraId="5B416332" w14:textId="77777777" w:rsidR="00E25AAB" w:rsidRDefault="00000000">
      <w:pPr>
        <w:numPr>
          <w:ilvl w:val="0"/>
          <w:numId w:val="8"/>
        </w:numPr>
        <w:spacing w:before="240" w:line="240" w:lineRule="auto"/>
        <w:jc w:val="left"/>
      </w:pPr>
      <w:proofErr w:type="spellStart"/>
      <w:r>
        <w:rPr>
          <w:b/>
        </w:rPr>
        <w:t>Header</w:t>
      </w:r>
      <w:proofErr w:type="spellEnd"/>
      <w:r>
        <w:rPr>
          <w:b/>
        </w:rPr>
        <w:t>:</w:t>
      </w:r>
      <w:r>
        <w:t xml:space="preserve"> Metadatos del archivo (tamaño original, número de bloques, nivel de compresión)</w:t>
      </w:r>
    </w:p>
    <w:p w14:paraId="76874ACE" w14:textId="77777777" w:rsidR="00E25AAB" w:rsidRDefault="00000000">
      <w:pPr>
        <w:numPr>
          <w:ilvl w:val="0"/>
          <w:numId w:val="8"/>
        </w:numPr>
        <w:spacing w:line="240" w:lineRule="auto"/>
        <w:jc w:val="left"/>
      </w:pPr>
      <w:r>
        <w:rPr>
          <w:b/>
        </w:rPr>
        <w:t>Tabla de Bloques:</w:t>
      </w:r>
      <w:r>
        <w:t xml:space="preserve"> Información sobre cada bloque (tamaño original, comprimido, offset)</w:t>
      </w:r>
    </w:p>
    <w:p w14:paraId="3F4DB247" w14:textId="77777777" w:rsidR="00E25AAB" w:rsidRDefault="00000000">
      <w:pPr>
        <w:numPr>
          <w:ilvl w:val="0"/>
          <w:numId w:val="8"/>
        </w:numPr>
        <w:spacing w:after="240" w:line="240" w:lineRule="auto"/>
        <w:jc w:val="left"/>
      </w:pPr>
      <w:r>
        <w:rPr>
          <w:b/>
        </w:rPr>
        <w:t>Datos Comprimidos:</w:t>
      </w:r>
      <w:r>
        <w:t xml:space="preserve"> Bloques de datos comprimidos almacenados secuencialmente</w:t>
      </w:r>
    </w:p>
    <w:p w14:paraId="22BD27EF" w14:textId="77777777" w:rsidR="00E25AAB" w:rsidRDefault="00000000">
      <w:pPr>
        <w:pStyle w:val="Ttulo1"/>
        <w:keepNext w:val="0"/>
        <w:keepLines w:val="0"/>
        <w:spacing w:after="80" w:line="240" w:lineRule="auto"/>
        <w:ind w:left="0" w:firstLine="0"/>
      </w:pPr>
      <w:bookmarkStart w:id="13" w:name="_heading=h.tx97wgrmv4n1" w:colFirst="0" w:colLast="0"/>
      <w:bookmarkEnd w:id="13"/>
      <w:r>
        <w:t>4. Diseño e Implementación</w:t>
      </w:r>
    </w:p>
    <w:p w14:paraId="4DB1C301" w14:textId="77777777" w:rsidR="00E25AAB" w:rsidRDefault="00000000">
      <w:pPr>
        <w:pStyle w:val="Ttulo2"/>
        <w:spacing w:before="240" w:after="240" w:line="240" w:lineRule="auto"/>
        <w:jc w:val="left"/>
      </w:pPr>
      <w:bookmarkStart w:id="14" w:name="_heading=h.6gead02w30q6" w:colFirst="0" w:colLast="0"/>
      <w:bookmarkEnd w:id="14"/>
      <w:r>
        <w:t>4.1. Diseño de la Solución</w:t>
      </w:r>
    </w:p>
    <w:p w14:paraId="3792ECA2" w14:textId="77777777" w:rsidR="00E25AAB" w:rsidRDefault="00000000">
      <w:pPr>
        <w:pStyle w:val="Ttulo3"/>
        <w:keepNext w:val="0"/>
        <w:keepLines w:val="0"/>
        <w:spacing w:before="280" w:line="240" w:lineRule="auto"/>
        <w:jc w:val="left"/>
        <w:rPr>
          <w:rFonts w:ascii="Roboto" w:eastAsia="Roboto" w:hAnsi="Roboto" w:cs="Roboto"/>
          <w:b/>
          <w:color w:val="000000"/>
          <w:sz w:val="26"/>
          <w:szCs w:val="26"/>
        </w:rPr>
      </w:pPr>
      <w:bookmarkStart w:id="15" w:name="_heading=h.gaab7grbserg" w:colFirst="0" w:colLast="0"/>
      <w:bookmarkEnd w:id="15"/>
      <w:r>
        <w:rPr>
          <w:rFonts w:ascii="Roboto" w:eastAsia="Roboto" w:hAnsi="Roboto" w:cs="Roboto"/>
          <w:b/>
          <w:color w:val="000000"/>
          <w:sz w:val="26"/>
          <w:szCs w:val="26"/>
        </w:rPr>
        <w:t>Decisiones de Diseño Clave:</w:t>
      </w:r>
    </w:p>
    <w:p w14:paraId="1A8CD294" w14:textId="77777777" w:rsidR="00E25AAB" w:rsidRDefault="00000000">
      <w:pPr>
        <w:numPr>
          <w:ilvl w:val="0"/>
          <w:numId w:val="14"/>
        </w:numPr>
        <w:spacing w:before="240" w:line="240" w:lineRule="auto"/>
        <w:jc w:val="left"/>
      </w:pPr>
      <w:r>
        <w:rPr>
          <w:b/>
        </w:rPr>
        <w:t>División por Bloques:</w:t>
      </w:r>
      <w:r>
        <w:t xml:space="preserve"> Permite paralelización eficiente y gestión de memoria controlada</w:t>
      </w:r>
    </w:p>
    <w:p w14:paraId="2777356F" w14:textId="77777777" w:rsidR="00E25AAB" w:rsidRDefault="00000000">
      <w:pPr>
        <w:numPr>
          <w:ilvl w:val="0"/>
          <w:numId w:val="14"/>
        </w:numPr>
        <w:spacing w:line="240" w:lineRule="auto"/>
        <w:jc w:val="left"/>
      </w:pPr>
      <w:r>
        <w:rPr>
          <w:b/>
        </w:rPr>
        <w:t>Pool de Hilos Dinámico:</w:t>
      </w:r>
      <w:r>
        <w:t xml:space="preserve"> Reutiliza hilos para procesar múltiples bloques</w:t>
      </w:r>
    </w:p>
    <w:p w14:paraId="2349A99C" w14:textId="77777777" w:rsidR="00E25AAB" w:rsidRDefault="00000000">
      <w:pPr>
        <w:numPr>
          <w:ilvl w:val="0"/>
          <w:numId w:val="14"/>
        </w:numPr>
        <w:spacing w:line="240" w:lineRule="auto"/>
        <w:jc w:val="left"/>
      </w:pPr>
      <w:r>
        <w:rPr>
          <w:b/>
        </w:rPr>
        <w:t>Escritura Sincronizada:</w:t>
      </w:r>
      <w:r>
        <w:t xml:space="preserve"> Evita condiciones de carrera usando </w:t>
      </w:r>
      <w:proofErr w:type="spellStart"/>
      <w:r>
        <w:t>mutex</w:t>
      </w:r>
      <w:proofErr w:type="spellEnd"/>
    </w:p>
    <w:p w14:paraId="5BFC87AF" w14:textId="77777777" w:rsidR="00E25AAB" w:rsidRDefault="00000000">
      <w:pPr>
        <w:numPr>
          <w:ilvl w:val="0"/>
          <w:numId w:val="14"/>
        </w:numPr>
        <w:spacing w:after="240" w:line="240" w:lineRule="auto"/>
        <w:jc w:val="left"/>
      </w:pPr>
      <w:r>
        <w:rPr>
          <w:b/>
        </w:rPr>
        <w:t>Formato Personalizado:</w:t>
      </w:r>
      <w:r>
        <w:t xml:space="preserve"> Incluye metadatos necesarios para reconstrucción</w:t>
      </w:r>
    </w:p>
    <w:p w14:paraId="01EE1F64" w14:textId="77777777" w:rsidR="00E25AAB" w:rsidRDefault="00000000">
      <w:pPr>
        <w:pStyle w:val="Ttulo2"/>
        <w:keepNext w:val="0"/>
        <w:keepLines w:val="0"/>
        <w:spacing w:after="80" w:line="240" w:lineRule="auto"/>
        <w:jc w:val="left"/>
        <w:rPr>
          <w:rFonts w:ascii="Roboto" w:eastAsia="Roboto" w:hAnsi="Roboto" w:cs="Roboto"/>
          <w:b/>
          <w:sz w:val="34"/>
          <w:szCs w:val="34"/>
        </w:rPr>
      </w:pPr>
      <w:bookmarkStart w:id="16" w:name="_heading=h.d0sfai4jryvc" w:colFirst="0" w:colLast="0"/>
      <w:bookmarkEnd w:id="16"/>
      <w:r>
        <w:rPr>
          <w:rFonts w:ascii="Roboto" w:eastAsia="Roboto" w:hAnsi="Roboto" w:cs="Roboto"/>
          <w:b/>
          <w:sz w:val="34"/>
          <w:szCs w:val="34"/>
        </w:rPr>
        <w:t>4.2. Tecnologías y Herramientas</w:t>
      </w:r>
    </w:p>
    <w:p w14:paraId="2736F880" w14:textId="77777777" w:rsidR="00E25AAB" w:rsidRDefault="00000000">
      <w:pPr>
        <w:numPr>
          <w:ilvl w:val="0"/>
          <w:numId w:val="2"/>
        </w:numPr>
        <w:spacing w:before="240" w:line="240" w:lineRule="auto"/>
        <w:jc w:val="left"/>
      </w:pPr>
      <w:r>
        <w:rPr>
          <w:b/>
        </w:rPr>
        <w:t>Lenguaje:</w:t>
      </w:r>
      <w:r>
        <w:t xml:space="preserve"> C (estándar C99)</w:t>
      </w:r>
    </w:p>
    <w:p w14:paraId="02E810AF" w14:textId="77777777" w:rsidR="00E25AAB" w:rsidRDefault="00000000">
      <w:pPr>
        <w:numPr>
          <w:ilvl w:val="0"/>
          <w:numId w:val="2"/>
        </w:numPr>
        <w:spacing w:line="240" w:lineRule="auto"/>
        <w:jc w:val="left"/>
      </w:pPr>
      <w:r>
        <w:rPr>
          <w:b/>
        </w:rPr>
        <w:t>Biblioteca de Compresión:</w:t>
      </w:r>
      <w:r>
        <w:t xml:space="preserve"> </w:t>
      </w:r>
      <w:proofErr w:type="spellStart"/>
      <w:r>
        <w:t>zlib</w:t>
      </w:r>
      <w:proofErr w:type="spellEnd"/>
    </w:p>
    <w:p w14:paraId="1BD4CD50" w14:textId="77777777" w:rsidR="00E25AAB" w:rsidRDefault="00000000">
      <w:pPr>
        <w:numPr>
          <w:ilvl w:val="0"/>
          <w:numId w:val="2"/>
        </w:numPr>
        <w:spacing w:line="240" w:lineRule="auto"/>
        <w:jc w:val="left"/>
      </w:pPr>
      <w:r>
        <w:rPr>
          <w:b/>
        </w:rPr>
        <w:t>Sistema de Hilos:</w:t>
      </w:r>
      <w:r>
        <w:t xml:space="preserve"> </w:t>
      </w:r>
      <w:proofErr w:type="spellStart"/>
      <w:r>
        <w:t>pthread</w:t>
      </w:r>
      <w:proofErr w:type="spellEnd"/>
      <w:r>
        <w:t xml:space="preserve"> (POSIX </w:t>
      </w:r>
      <w:proofErr w:type="spellStart"/>
      <w:r>
        <w:t>threads</w:t>
      </w:r>
      <w:proofErr w:type="spellEnd"/>
      <w:r>
        <w:t>)</w:t>
      </w:r>
    </w:p>
    <w:p w14:paraId="4DD53155" w14:textId="77777777" w:rsidR="00E25AAB" w:rsidRDefault="00000000">
      <w:pPr>
        <w:numPr>
          <w:ilvl w:val="0"/>
          <w:numId w:val="2"/>
        </w:numPr>
        <w:spacing w:line="240" w:lineRule="auto"/>
        <w:jc w:val="left"/>
      </w:pPr>
      <w:r>
        <w:rPr>
          <w:b/>
        </w:rPr>
        <w:t>Compilador:</w:t>
      </w:r>
      <w:r>
        <w:t xml:space="preserve"> GCC</w:t>
      </w:r>
    </w:p>
    <w:p w14:paraId="06D26E5D" w14:textId="77777777" w:rsidR="00E25AAB" w:rsidRDefault="00000000">
      <w:pPr>
        <w:numPr>
          <w:ilvl w:val="0"/>
          <w:numId w:val="2"/>
        </w:numPr>
        <w:spacing w:line="240" w:lineRule="auto"/>
        <w:jc w:val="left"/>
      </w:pPr>
      <w:r>
        <w:rPr>
          <w:b/>
        </w:rPr>
        <w:t>Sistema Operativo:</w:t>
      </w:r>
      <w:r>
        <w:t xml:space="preserve"> Linux/Unix</w:t>
      </w:r>
    </w:p>
    <w:p w14:paraId="51E08927" w14:textId="77777777" w:rsidR="00E25AAB" w:rsidRDefault="00000000">
      <w:pPr>
        <w:numPr>
          <w:ilvl w:val="0"/>
          <w:numId w:val="2"/>
        </w:numPr>
        <w:spacing w:after="240" w:line="240" w:lineRule="auto"/>
        <w:jc w:val="left"/>
      </w:pPr>
      <w:r>
        <w:rPr>
          <w:b/>
        </w:rPr>
        <w:t>Herramientas de Desarrollo:</w:t>
      </w:r>
      <w:r>
        <w:t xml:space="preserve"> </w:t>
      </w:r>
      <w:proofErr w:type="spellStart"/>
      <w:r>
        <w:t>Make</w:t>
      </w:r>
      <w:proofErr w:type="spellEnd"/>
      <w:r>
        <w:t>, GDB (depuración)</w:t>
      </w:r>
    </w:p>
    <w:p w14:paraId="2DFA6CD1" w14:textId="77777777" w:rsidR="00E25AAB" w:rsidRDefault="00000000">
      <w:pPr>
        <w:pStyle w:val="Ttulo2"/>
        <w:keepNext w:val="0"/>
        <w:keepLines w:val="0"/>
        <w:spacing w:after="80" w:line="240" w:lineRule="auto"/>
        <w:jc w:val="left"/>
        <w:rPr>
          <w:rFonts w:ascii="Roboto" w:eastAsia="Roboto" w:hAnsi="Roboto" w:cs="Roboto"/>
          <w:b/>
          <w:sz w:val="34"/>
          <w:szCs w:val="34"/>
        </w:rPr>
      </w:pPr>
      <w:bookmarkStart w:id="17" w:name="_heading=h.zelkzmtnkytv" w:colFirst="0" w:colLast="0"/>
      <w:bookmarkEnd w:id="17"/>
      <w:r>
        <w:rPr>
          <w:rFonts w:ascii="Roboto" w:eastAsia="Roboto" w:hAnsi="Roboto" w:cs="Roboto"/>
          <w:b/>
          <w:sz w:val="34"/>
          <w:szCs w:val="34"/>
        </w:rPr>
        <w:t>4.3. Detalles de Implementación</w:t>
      </w:r>
    </w:p>
    <w:p w14:paraId="7B2D6AFC" w14:textId="77777777" w:rsidR="00E25AAB" w:rsidRDefault="00000000">
      <w:pPr>
        <w:pStyle w:val="Ttulo3"/>
        <w:keepNext w:val="0"/>
        <w:keepLines w:val="0"/>
        <w:spacing w:before="280" w:line="240" w:lineRule="auto"/>
        <w:jc w:val="left"/>
        <w:rPr>
          <w:rFonts w:ascii="Roboto" w:eastAsia="Roboto" w:hAnsi="Roboto" w:cs="Roboto"/>
          <w:b/>
          <w:color w:val="000000"/>
          <w:sz w:val="26"/>
          <w:szCs w:val="26"/>
        </w:rPr>
      </w:pPr>
      <w:bookmarkStart w:id="18" w:name="_heading=h.sxonvj48xjf0" w:colFirst="0" w:colLast="0"/>
      <w:bookmarkEnd w:id="18"/>
      <w:r>
        <w:rPr>
          <w:rFonts w:ascii="Roboto" w:eastAsia="Roboto" w:hAnsi="Roboto" w:cs="Roboto"/>
          <w:b/>
          <w:color w:val="000000"/>
          <w:sz w:val="26"/>
          <w:szCs w:val="26"/>
        </w:rPr>
        <w:t>Estructuras de Datos Principales:</w:t>
      </w:r>
    </w:p>
    <w:p w14:paraId="186E3651" w14:textId="77777777" w:rsidR="00E25AAB" w:rsidRDefault="00E25AAB">
      <w:pPr>
        <w:spacing w:before="240" w:after="240" w:line="240" w:lineRule="auto"/>
        <w:jc w:val="left"/>
      </w:pPr>
    </w:p>
    <w:p w14:paraId="57268323" w14:textId="77777777" w:rsidR="00E25AAB" w:rsidRPr="00F44D71" w:rsidRDefault="00000000">
      <w:pPr>
        <w:spacing w:before="240" w:after="240" w:line="240" w:lineRule="auto"/>
        <w:jc w:val="left"/>
        <w:rPr>
          <w:color w:val="383A42"/>
          <w:lang w:val="en-US"/>
        </w:rPr>
      </w:pPr>
      <w:r w:rsidRPr="00F44D71">
        <w:rPr>
          <w:i/>
          <w:color w:val="A0A1A7"/>
          <w:lang w:val="en-US"/>
        </w:rPr>
        <w:t xml:space="preserve">// Header del </w:t>
      </w:r>
      <w:proofErr w:type="spellStart"/>
      <w:proofErr w:type="gramStart"/>
      <w:r w:rsidRPr="00F44D71">
        <w:rPr>
          <w:i/>
          <w:color w:val="A0A1A7"/>
          <w:lang w:val="en-US"/>
        </w:rPr>
        <w:t>archivo</w:t>
      </w:r>
      <w:proofErr w:type="spellEnd"/>
      <w:r w:rsidRPr="00F44D71">
        <w:rPr>
          <w:i/>
          <w:color w:val="A0A1A7"/>
          <w:lang w:val="en-US"/>
        </w:rPr>
        <w:t xml:space="preserve"> .</w:t>
      </w:r>
      <w:proofErr w:type="spellStart"/>
      <w:r w:rsidRPr="00F44D71">
        <w:rPr>
          <w:i/>
          <w:color w:val="A0A1A7"/>
          <w:lang w:val="en-US"/>
        </w:rPr>
        <w:t>pz</w:t>
      </w:r>
      <w:proofErr w:type="spellEnd"/>
      <w:proofErr w:type="gramEnd"/>
    </w:p>
    <w:p w14:paraId="7B81BB04" w14:textId="77777777" w:rsidR="00E25AAB" w:rsidRPr="00F44D71" w:rsidRDefault="00000000">
      <w:pPr>
        <w:spacing w:before="240" w:after="240" w:line="240" w:lineRule="auto"/>
        <w:jc w:val="left"/>
        <w:rPr>
          <w:color w:val="383A42"/>
          <w:lang w:val="en-US"/>
        </w:rPr>
      </w:pPr>
      <w:r w:rsidRPr="00F44D71">
        <w:rPr>
          <w:color w:val="A626A4"/>
          <w:lang w:val="en-US"/>
        </w:rPr>
        <w:t>typedef</w:t>
      </w:r>
      <w:r w:rsidRPr="00F44D71">
        <w:rPr>
          <w:color w:val="383A42"/>
          <w:lang w:val="en-US"/>
        </w:rPr>
        <w:t xml:space="preserve"> </w:t>
      </w:r>
      <w:r w:rsidRPr="00F44D71">
        <w:rPr>
          <w:color w:val="A626A4"/>
          <w:lang w:val="en-US"/>
        </w:rPr>
        <w:t>struct</w:t>
      </w:r>
      <w:r w:rsidRPr="00F44D71">
        <w:rPr>
          <w:color w:val="383A42"/>
          <w:lang w:val="en-US"/>
        </w:rPr>
        <w:t xml:space="preserve"> {</w:t>
      </w:r>
    </w:p>
    <w:p w14:paraId="3AF07879" w14:textId="77777777" w:rsidR="00E25AAB" w:rsidRDefault="00000000">
      <w:pPr>
        <w:spacing w:before="240" w:after="240" w:line="240" w:lineRule="auto"/>
        <w:jc w:val="left"/>
        <w:rPr>
          <w:color w:val="383A42"/>
        </w:rPr>
      </w:pPr>
      <w:r w:rsidRPr="00F44D71">
        <w:rPr>
          <w:color w:val="383A42"/>
          <w:lang w:val="en-US"/>
        </w:rPr>
        <w:t xml:space="preserve">    </w:t>
      </w:r>
      <w:r>
        <w:rPr>
          <w:color w:val="B76B01"/>
        </w:rPr>
        <w:t>uint64_t</w:t>
      </w:r>
      <w:r>
        <w:rPr>
          <w:color w:val="383A42"/>
        </w:rPr>
        <w:t xml:space="preserve"> </w:t>
      </w:r>
      <w:proofErr w:type="spellStart"/>
      <w:proofErr w:type="gramStart"/>
      <w:r>
        <w:rPr>
          <w:color w:val="383A42"/>
        </w:rPr>
        <w:t>magic</w:t>
      </w:r>
      <w:proofErr w:type="spellEnd"/>
      <w:r>
        <w:rPr>
          <w:color w:val="383A42"/>
        </w:rPr>
        <w:t xml:space="preserve">;   </w:t>
      </w:r>
      <w:proofErr w:type="gramEnd"/>
      <w:r>
        <w:rPr>
          <w:color w:val="383A42"/>
        </w:rPr>
        <w:t xml:space="preserve">        </w:t>
      </w:r>
      <w:r>
        <w:rPr>
          <w:i/>
          <w:color w:val="A0A1A7"/>
        </w:rPr>
        <w:t>// Número mágico: 0x504152574F52 ("PARZIP")</w:t>
      </w:r>
    </w:p>
    <w:p w14:paraId="364A82B7" w14:textId="77777777" w:rsidR="00E25AAB" w:rsidRDefault="00000000">
      <w:pPr>
        <w:spacing w:before="240" w:after="240" w:line="240" w:lineRule="auto"/>
        <w:jc w:val="left"/>
        <w:rPr>
          <w:color w:val="383A42"/>
        </w:rPr>
      </w:pPr>
      <w:r>
        <w:rPr>
          <w:color w:val="383A42"/>
        </w:rPr>
        <w:t xml:space="preserve">    </w:t>
      </w:r>
      <w:r>
        <w:rPr>
          <w:color w:val="B76B01"/>
        </w:rPr>
        <w:t>uint32_t</w:t>
      </w:r>
      <w:r>
        <w:rPr>
          <w:color w:val="383A42"/>
        </w:rPr>
        <w:t xml:space="preserve"> </w:t>
      </w:r>
      <w:proofErr w:type="spellStart"/>
      <w:r>
        <w:rPr>
          <w:color w:val="383A42"/>
        </w:rPr>
        <w:t>num_</w:t>
      </w:r>
      <w:proofErr w:type="gramStart"/>
      <w:r>
        <w:rPr>
          <w:color w:val="383A42"/>
        </w:rPr>
        <w:t>blocks</w:t>
      </w:r>
      <w:proofErr w:type="spellEnd"/>
      <w:r>
        <w:rPr>
          <w:color w:val="383A42"/>
        </w:rPr>
        <w:t xml:space="preserve">;   </w:t>
      </w:r>
      <w:proofErr w:type="gramEnd"/>
      <w:r>
        <w:rPr>
          <w:color w:val="383A42"/>
        </w:rPr>
        <w:t xml:space="preserve">   </w:t>
      </w:r>
      <w:r>
        <w:rPr>
          <w:i/>
          <w:color w:val="A0A1A7"/>
        </w:rPr>
        <w:t>// Número de bloques</w:t>
      </w:r>
    </w:p>
    <w:p w14:paraId="63856844" w14:textId="77777777" w:rsidR="00E25AAB" w:rsidRDefault="00000000">
      <w:pPr>
        <w:spacing w:before="240" w:after="240" w:line="240" w:lineRule="auto"/>
        <w:jc w:val="left"/>
        <w:rPr>
          <w:color w:val="383A42"/>
        </w:rPr>
      </w:pPr>
      <w:r>
        <w:rPr>
          <w:color w:val="383A42"/>
        </w:rPr>
        <w:t xml:space="preserve">    </w:t>
      </w:r>
      <w:r>
        <w:rPr>
          <w:color w:val="B76B01"/>
        </w:rPr>
        <w:t>uint32_t</w:t>
      </w:r>
      <w:r>
        <w:rPr>
          <w:color w:val="383A42"/>
        </w:rPr>
        <w:t xml:space="preserve"> </w:t>
      </w:r>
      <w:proofErr w:type="spellStart"/>
      <w:r>
        <w:rPr>
          <w:color w:val="383A42"/>
        </w:rPr>
        <w:t>block_</w:t>
      </w:r>
      <w:proofErr w:type="gramStart"/>
      <w:r>
        <w:rPr>
          <w:color w:val="383A42"/>
        </w:rPr>
        <w:t>size</w:t>
      </w:r>
      <w:proofErr w:type="spellEnd"/>
      <w:r>
        <w:rPr>
          <w:color w:val="383A42"/>
        </w:rPr>
        <w:t xml:space="preserve">;   </w:t>
      </w:r>
      <w:proofErr w:type="gramEnd"/>
      <w:r>
        <w:rPr>
          <w:color w:val="383A42"/>
        </w:rPr>
        <w:t xml:space="preserve">   </w:t>
      </w:r>
      <w:r>
        <w:rPr>
          <w:i/>
          <w:color w:val="A0A1A7"/>
        </w:rPr>
        <w:t>// Tamaño de cada bloque</w:t>
      </w:r>
    </w:p>
    <w:p w14:paraId="0FFDE4FA" w14:textId="77777777" w:rsidR="00E25AAB" w:rsidRDefault="00000000">
      <w:pPr>
        <w:spacing w:before="240" w:after="240" w:line="240" w:lineRule="auto"/>
        <w:jc w:val="left"/>
        <w:rPr>
          <w:color w:val="383A42"/>
        </w:rPr>
      </w:pPr>
      <w:r>
        <w:rPr>
          <w:color w:val="383A42"/>
        </w:rPr>
        <w:lastRenderedPageBreak/>
        <w:t xml:space="preserve">    </w:t>
      </w:r>
      <w:r>
        <w:rPr>
          <w:color w:val="B76B01"/>
        </w:rPr>
        <w:t>uint32_t</w:t>
      </w:r>
      <w:r>
        <w:rPr>
          <w:color w:val="383A42"/>
        </w:rPr>
        <w:t xml:space="preserve"> </w:t>
      </w:r>
      <w:proofErr w:type="spellStart"/>
      <w:r>
        <w:rPr>
          <w:color w:val="383A42"/>
        </w:rPr>
        <w:t>compression_level</w:t>
      </w:r>
      <w:proofErr w:type="spellEnd"/>
      <w:r>
        <w:rPr>
          <w:color w:val="383A42"/>
        </w:rPr>
        <w:t xml:space="preserve">; </w:t>
      </w:r>
      <w:r>
        <w:rPr>
          <w:i/>
          <w:color w:val="A0A1A7"/>
        </w:rPr>
        <w:t>// Nivel de compresión (0-9)</w:t>
      </w:r>
    </w:p>
    <w:p w14:paraId="1A46105B" w14:textId="77777777" w:rsidR="00E25AAB" w:rsidRDefault="00000000">
      <w:pPr>
        <w:spacing w:before="240" w:after="240" w:line="240" w:lineRule="auto"/>
        <w:jc w:val="left"/>
        <w:rPr>
          <w:color w:val="383A42"/>
        </w:rPr>
      </w:pPr>
      <w:r>
        <w:rPr>
          <w:color w:val="383A42"/>
        </w:rPr>
        <w:t xml:space="preserve">    </w:t>
      </w:r>
      <w:r>
        <w:rPr>
          <w:color w:val="B76B01"/>
        </w:rPr>
        <w:t>uint64_t</w:t>
      </w:r>
      <w:r>
        <w:rPr>
          <w:color w:val="383A42"/>
        </w:rPr>
        <w:t xml:space="preserve"> </w:t>
      </w:r>
      <w:proofErr w:type="spellStart"/>
      <w:r>
        <w:rPr>
          <w:color w:val="383A42"/>
        </w:rPr>
        <w:t>original_</w:t>
      </w:r>
      <w:proofErr w:type="gramStart"/>
      <w:r>
        <w:rPr>
          <w:color w:val="383A42"/>
        </w:rPr>
        <w:t>size</w:t>
      </w:r>
      <w:proofErr w:type="spellEnd"/>
      <w:r>
        <w:rPr>
          <w:color w:val="383A42"/>
        </w:rPr>
        <w:t xml:space="preserve">;   </w:t>
      </w:r>
      <w:proofErr w:type="gramEnd"/>
      <w:r>
        <w:rPr>
          <w:i/>
          <w:color w:val="A0A1A7"/>
        </w:rPr>
        <w:t>// Tamaño original del archivo</w:t>
      </w:r>
    </w:p>
    <w:p w14:paraId="0CEE3C1E" w14:textId="77777777" w:rsidR="00E25AAB" w:rsidRDefault="00000000">
      <w:pPr>
        <w:spacing w:before="240" w:after="240" w:line="240" w:lineRule="auto"/>
        <w:jc w:val="left"/>
        <w:rPr>
          <w:color w:val="383A42"/>
        </w:rPr>
      </w:pPr>
      <w:r>
        <w:rPr>
          <w:color w:val="383A42"/>
        </w:rPr>
        <w:t xml:space="preserve">} </w:t>
      </w:r>
      <w:proofErr w:type="spellStart"/>
      <w:r>
        <w:rPr>
          <w:color w:val="B76B01"/>
        </w:rPr>
        <w:t>parzip_header_t</w:t>
      </w:r>
      <w:proofErr w:type="spellEnd"/>
      <w:r>
        <w:rPr>
          <w:color w:val="383A42"/>
        </w:rPr>
        <w:t>;</w:t>
      </w:r>
    </w:p>
    <w:p w14:paraId="2A850232" w14:textId="77777777" w:rsidR="00E25AAB" w:rsidRDefault="00E25AAB">
      <w:pPr>
        <w:spacing w:before="240" w:after="240" w:line="240" w:lineRule="auto"/>
        <w:jc w:val="left"/>
        <w:rPr>
          <w:color w:val="383A42"/>
        </w:rPr>
      </w:pPr>
    </w:p>
    <w:p w14:paraId="4BB213F3" w14:textId="77777777" w:rsidR="00E25AAB" w:rsidRDefault="00000000">
      <w:pPr>
        <w:spacing w:before="240" w:after="240" w:line="240" w:lineRule="auto"/>
        <w:jc w:val="left"/>
        <w:rPr>
          <w:color w:val="383A42"/>
        </w:rPr>
      </w:pPr>
      <w:r>
        <w:rPr>
          <w:i/>
          <w:color w:val="A0A1A7"/>
        </w:rPr>
        <w:t>// Información de cada bloque</w:t>
      </w:r>
    </w:p>
    <w:p w14:paraId="09B43EAD" w14:textId="77777777" w:rsidR="00E25AAB" w:rsidRPr="00F44D71" w:rsidRDefault="00000000">
      <w:pPr>
        <w:spacing w:before="240" w:after="240" w:line="240" w:lineRule="auto"/>
        <w:jc w:val="left"/>
        <w:rPr>
          <w:color w:val="383A42"/>
          <w:lang w:val="en-US"/>
        </w:rPr>
      </w:pPr>
      <w:r w:rsidRPr="00F44D71">
        <w:rPr>
          <w:color w:val="A626A4"/>
          <w:lang w:val="en-US"/>
        </w:rPr>
        <w:t>typedef</w:t>
      </w:r>
      <w:r w:rsidRPr="00F44D71">
        <w:rPr>
          <w:color w:val="383A42"/>
          <w:lang w:val="en-US"/>
        </w:rPr>
        <w:t xml:space="preserve"> </w:t>
      </w:r>
      <w:r w:rsidRPr="00F44D71">
        <w:rPr>
          <w:color w:val="A626A4"/>
          <w:lang w:val="en-US"/>
        </w:rPr>
        <w:t>struct</w:t>
      </w:r>
      <w:r w:rsidRPr="00F44D71">
        <w:rPr>
          <w:color w:val="383A42"/>
          <w:lang w:val="en-US"/>
        </w:rPr>
        <w:t xml:space="preserve"> {</w:t>
      </w:r>
    </w:p>
    <w:p w14:paraId="62D52DD0" w14:textId="77777777" w:rsidR="00E25AAB" w:rsidRPr="00F44D71" w:rsidRDefault="00000000">
      <w:pPr>
        <w:spacing w:before="240" w:after="240" w:line="240" w:lineRule="auto"/>
        <w:jc w:val="left"/>
        <w:rPr>
          <w:color w:val="383A42"/>
          <w:lang w:val="en-US"/>
        </w:rPr>
      </w:pPr>
      <w:r w:rsidRPr="00F44D71">
        <w:rPr>
          <w:color w:val="383A42"/>
          <w:lang w:val="en-US"/>
        </w:rPr>
        <w:t xml:space="preserve">    </w:t>
      </w:r>
      <w:r w:rsidRPr="00F44D71">
        <w:rPr>
          <w:color w:val="B76B01"/>
          <w:lang w:val="en-US"/>
        </w:rPr>
        <w:t>uint32_t</w:t>
      </w:r>
      <w:r w:rsidRPr="00F44D71">
        <w:rPr>
          <w:color w:val="383A42"/>
          <w:lang w:val="en-US"/>
        </w:rPr>
        <w:t xml:space="preserve"> </w:t>
      </w:r>
      <w:proofErr w:type="spellStart"/>
      <w:r w:rsidRPr="00F44D71">
        <w:rPr>
          <w:color w:val="383A42"/>
          <w:lang w:val="en-US"/>
        </w:rPr>
        <w:t>block_</w:t>
      </w:r>
      <w:proofErr w:type="gramStart"/>
      <w:r w:rsidRPr="00F44D71">
        <w:rPr>
          <w:color w:val="383A42"/>
          <w:lang w:val="en-US"/>
        </w:rPr>
        <w:t>id</w:t>
      </w:r>
      <w:proofErr w:type="spellEnd"/>
      <w:r w:rsidRPr="00F44D71">
        <w:rPr>
          <w:color w:val="383A42"/>
          <w:lang w:val="en-US"/>
        </w:rPr>
        <w:t xml:space="preserve">;   </w:t>
      </w:r>
      <w:proofErr w:type="gramEnd"/>
      <w:r w:rsidRPr="00F44D71">
        <w:rPr>
          <w:color w:val="383A42"/>
          <w:lang w:val="en-US"/>
        </w:rPr>
        <w:t xml:space="preserve">     </w:t>
      </w:r>
      <w:r w:rsidRPr="00F44D71">
        <w:rPr>
          <w:i/>
          <w:color w:val="A0A1A7"/>
          <w:lang w:val="en-US"/>
        </w:rPr>
        <w:t xml:space="preserve">// ID del </w:t>
      </w:r>
      <w:proofErr w:type="spellStart"/>
      <w:r w:rsidRPr="00F44D71">
        <w:rPr>
          <w:i/>
          <w:color w:val="A0A1A7"/>
          <w:lang w:val="en-US"/>
        </w:rPr>
        <w:t>bloque</w:t>
      </w:r>
      <w:proofErr w:type="spellEnd"/>
    </w:p>
    <w:p w14:paraId="274B82E5" w14:textId="77777777" w:rsidR="00E25AAB" w:rsidRPr="00F44D71" w:rsidRDefault="00000000">
      <w:pPr>
        <w:spacing w:before="240" w:after="240" w:line="240" w:lineRule="auto"/>
        <w:jc w:val="left"/>
        <w:rPr>
          <w:color w:val="383A42"/>
          <w:lang w:val="en-US"/>
        </w:rPr>
      </w:pPr>
      <w:r w:rsidRPr="00F44D71">
        <w:rPr>
          <w:color w:val="383A42"/>
          <w:lang w:val="en-US"/>
        </w:rPr>
        <w:t xml:space="preserve">    </w:t>
      </w:r>
      <w:r w:rsidRPr="00F44D71">
        <w:rPr>
          <w:color w:val="B76B01"/>
          <w:lang w:val="en-US"/>
        </w:rPr>
        <w:t>uint32_t</w:t>
      </w:r>
      <w:r w:rsidRPr="00F44D71">
        <w:rPr>
          <w:color w:val="383A42"/>
          <w:lang w:val="en-US"/>
        </w:rPr>
        <w:t xml:space="preserve"> </w:t>
      </w:r>
      <w:proofErr w:type="spellStart"/>
      <w:r w:rsidRPr="00F44D71">
        <w:rPr>
          <w:color w:val="383A42"/>
          <w:lang w:val="en-US"/>
        </w:rPr>
        <w:t>original_</w:t>
      </w:r>
      <w:proofErr w:type="gramStart"/>
      <w:r w:rsidRPr="00F44D71">
        <w:rPr>
          <w:color w:val="383A42"/>
          <w:lang w:val="en-US"/>
        </w:rPr>
        <w:t>size</w:t>
      </w:r>
      <w:proofErr w:type="spellEnd"/>
      <w:r w:rsidRPr="00F44D71">
        <w:rPr>
          <w:color w:val="383A42"/>
          <w:lang w:val="en-US"/>
        </w:rPr>
        <w:t xml:space="preserve">;   </w:t>
      </w:r>
      <w:proofErr w:type="gramEnd"/>
      <w:r w:rsidRPr="00F44D71">
        <w:rPr>
          <w:i/>
          <w:color w:val="A0A1A7"/>
          <w:lang w:val="en-US"/>
        </w:rPr>
        <w:t xml:space="preserve">// </w:t>
      </w:r>
      <w:proofErr w:type="spellStart"/>
      <w:r w:rsidRPr="00F44D71">
        <w:rPr>
          <w:i/>
          <w:color w:val="A0A1A7"/>
          <w:lang w:val="en-US"/>
        </w:rPr>
        <w:t>Tamaño</w:t>
      </w:r>
      <w:proofErr w:type="spellEnd"/>
      <w:r w:rsidRPr="00F44D71">
        <w:rPr>
          <w:i/>
          <w:color w:val="A0A1A7"/>
          <w:lang w:val="en-US"/>
        </w:rPr>
        <w:t xml:space="preserve"> original</w:t>
      </w:r>
    </w:p>
    <w:p w14:paraId="16E9481C" w14:textId="77777777" w:rsidR="00E25AAB" w:rsidRPr="00F44D71" w:rsidRDefault="00000000">
      <w:pPr>
        <w:spacing w:before="240" w:after="240" w:line="240" w:lineRule="auto"/>
        <w:jc w:val="left"/>
        <w:rPr>
          <w:color w:val="383A42"/>
          <w:lang w:val="en-US"/>
        </w:rPr>
      </w:pPr>
      <w:r w:rsidRPr="00F44D71">
        <w:rPr>
          <w:color w:val="383A42"/>
          <w:lang w:val="en-US"/>
        </w:rPr>
        <w:t xml:space="preserve">    </w:t>
      </w:r>
      <w:r w:rsidRPr="00F44D71">
        <w:rPr>
          <w:color w:val="B76B01"/>
          <w:lang w:val="en-US"/>
        </w:rPr>
        <w:t>uint32_t</w:t>
      </w:r>
      <w:r w:rsidRPr="00F44D71">
        <w:rPr>
          <w:color w:val="383A42"/>
          <w:lang w:val="en-US"/>
        </w:rPr>
        <w:t xml:space="preserve"> </w:t>
      </w:r>
      <w:proofErr w:type="spellStart"/>
      <w:r w:rsidRPr="00F44D71">
        <w:rPr>
          <w:color w:val="383A42"/>
          <w:lang w:val="en-US"/>
        </w:rPr>
        <w:t>compressed_size</w:t>
      </w:r>
      <w:proofErr w:type="spellEnd"/>
      <w:r w:rsidRPr="00F44D71">
        <w:rPr>
          <w:color w:val="383A42"/>
          <w:lang w:val="en-US"/>
        </w:rPr>
        <w:t xml:space="preserve">; </w:t>
      </w:r>
      <w:r w:rsidRPr="00F44D71">
        <w:rPr>
          <w:i/>
          <w:color w:val="A0A1A7"/>
          <w:lang w:val="en-US"/>
        </w:rPr>
        <w:t xml:space="preserve">// </w:t>
      </w:r>
      <w:proofErr w:type="spellStart"/>
      <w:r w:rsidRPr="00F44D71">
        <w:rPr>
          <w:i/>
          <w:color w:val="A0A1A7"/>
          <w:lang w:val="en-US"/>
        </w:rPr>
        <w:t>Tamaño</w:t>
      </w:r>
      <w:proofErr w:type="spellEnd"/>
      <w:r w:rsidRPr="00F44D71">
        <w:rPr>
          <w:i/>
          <w:color w:val="A0A1A7"/>
          <w:lang w:val="en-US"/>
        </w:rPr>
        <w:t xml:space="preserve"> </w:t>
      </w:r>
      <w:proofErr w:type="spellStart"/>
      <w:r w:rsidRPr="00F44D71">
        <w:rPr>
          <w:i/>
          <w:color w:val="A0A1A7"/>
          <w:lang w:val="en-US"/>
        </w:rPr>
        <w:t>comprimido</w:t>
      </w:r>
      <w:proofErr w:type="spellEnd"/>
    </w:p>
    <w:p w14:paraId="0E802780" w14:textId="77777777" w:rsidR="00E25AAB" w:rsidRPr="00F44D71" w:rsidRDefault="00000000">
      <w:pPr>
        <w:spacing w:before="240" w:after="240" w:line="240" w:lineRule="auto"/>
        <w:jc w:val="left"/>
        <w:rPr>
          <w:color w:val="383A42"/>
          <w:lang w:val="en-US"/>
        </w:rPr>
      </w:pPr>
      <w:r w:rsidRPr="00F44D71">
        <w:rPr>
          <w:color w:val="383A42"/>
          <w:lang w:val="en-US"/>
        </w:rPr>
        <w:t xml:space="preserve">    </w:t>
      </w:r>
      <w:r w:rsidRPr="00F44D71">
        <w:rPr>
          <w:color w:val="B76B01"/>
          <w:lang w:val="en-US"/>
        </w:rPr>
        <w:t>uint64_t</w:t>
      </w:r>
      <w:r w:rsidRPr="00F44D71">
        <w:rPr>
          <w:color w:val="383A42"/>
          <w:lang w:val="en-US"/>
        </w:rPr>
        <w:t xml:space="preserve"> </w:t>
      </w:r>
      <w:proofErr w:type="gramStart"/>
      <w:r w:rsidRPr="00F44D71">
        <w:rPr>
          <w:color w:val="383A42"/>
          <w:lang w:val="en-US"/>
        </w:rPr>
        <w:t xml:space="preserve">offset;   </w:t>
      </w:r>
      <w:proofErr w:type="gramEnd"/>
      <w:r w:rsidRPr="00F44D71">
        <w:rPr>
          <w:color w:val="383A42"/>
          <w:lang w:val="en-US"/>
        </w:rPr>
        <w:t xml:space="preserve">       </w:t>
      </w:r>
      <w:r w:rsidRPr="00F44D71">
        <w:rPr>
          <w:i/>
          <w:color w:val="A0A1A7"/>
          <w:lang w:val="en-US"/>
        </w:rPr>
        <w:t xml:space="preserve">// Offset </w:t>
      </w:r>
      <w:proofErr w:type="spellStart"/>
      <w:r w:rsidRPr="00F44D71">
        <w:rPr>
          <w:i/>
          <w:color w:val="A0A1A7"/>
          <w:lang w:val="en-US"/>
        </w:rPr>
        <w:t>en</w:t>
      </w:r>
      <w:proofErr w:type="spellEnd"/>
      <w:r w:rsidRPr="00F44D71">
        <w:rPr>
          <w:i/>
          <w:color w:val="A0A1A7"/>
          <w:lang w:val="en-US"/>
        </w:rPr>
        <w:t xml:space="preserve"> </w:t>
      </w:r>
      <w:proofErr w:type="spellStart"/>
      <w:r w:rsidRPr="00F44D71">
        <w:rPr>
          <w:i/>
          <w:color w:val="A0A1A7"/>
          <w:lang w:val="en-US"/>
        </w:rPr>
        <w:t>el</w:t>
      </w:r>
      <w:proofErr w:type="spellEnd"/>
      <w:r w:rsidRPr="00F44D71">
        <w:rPr>
          <w:i/>
          <w:color w:val="A0A1A7"/>
          <w:lang w:val="en-US"/>
        </w:rPr>
        <w:t xml:space="preserve"> </w:t>
      </w:r>
      <w:proofErr w:type="spellStart"/>
      <w:r w:rsidRPr="00F44D71">
        <w:rPr>
          <w:i/>
          <w:color w:val="A0A1A7"/>
          <w:lang w:val="en-US"/>
        </w:rPr>
        <w:t>archivo</w:t>
      </w:r>
      <w:proofErr w:type="spellEnd"/>
    </w:p>
    <w:p w14:paraId="65781E5B" w14:textId="77777777" w:rsidR="00E25AAB" w:rsidRDefault="00000000">
      <w:pPr>
        <w:spacing w:before="120" w:after="120" w:line="360" w:lineRule="auto"/>
        <w:jc w:val="left"/>
        <w:rPr>
          <w:color w:val="383A42"/>
        </w:rPr>
      </w:pPr>
      <w:r>
        <w:rPr>
          <w:color w:val="383A42"/>
        </w:rPr>
        <w:t xml:space="preserve">} </w:t>
      </w:r>
      <w:proofErr w:type="spellStart"/>
      <w:r>
        <w:rPr>
          <w:color w:val="B76B01"/>
        </w:rPr>
        <w:t>block_info_t</w:t>
      </w:r>
      <w:proofErr w:type="spellEnd"/>
      <w:r>
        <w:rPr>
          <w:color w:val="383A42"/>
        </w:rPr>
        <w:t>;</w:t>
      </w:r>
    </w:p>
    <w:p w14:paraId="4C31867D" w14:textId="77777777" w:rsidR="00E25AAB" w:rsidRDefault="00000000">
      <w:pPr>
        <w:pStyle w:val="Ttulo3"/>
        <w:keepNext w:val="0"/>
        <w:keepLines w:val="0"/>
        <w:spacing w:before="280" w:line="240" w:lineRule="auto"/>
        <w:jc w:val="left"/>
        <w:rPr>
          <w:rFonts w:ascii="Roboto" w:eastAsia="Roboto" w:hAnsi="Roboto" w:cs="Roboto"/>
          <w:b/>
          <w:color w:val="000000"/>
          <w:sz w:val="26"/>
          <w:szCs w:val="26"/>
        </w:rPr>
      </w:pPr>
      <w:bookmarkStart w:id="19" w:name="_heading=h.uhszzkw2gy3o" w:colFirst="0" w:colLast="0"/>
      <w:bookmarkEnd w:id="19"/>
      <w:r>
        <w:rPr>
          <w:rFonts w:ascii="Roboto" w:eastAsia="Roboto" w:hAnsi="Roboto" w:cs="Roboto"/>
          <w:b/>
          <w:color w:val="000000"/>
          <w:sz w:val="26"/>
          <w:szCs w:val="26"/>
        </w:rPr>
        <w:t>Algoritmo de Compresión:</w:t>
      </w:r>
    </w:p>
    <w:p w14:paraId="230145CD" w14:textId="77777777" w:rsidR="00E25AAB" w:rsidRDefault="00000000">
      <w:pPr>
        <w:numPr>
          <w:ilvl w:val="0"/>
          <w:numId w:val="1"/>
        </w:numPr>
        <w:spacing w:before="240" w:line="240" w:lineRule="auto"/>
        <w:jc w:val="left"/>
      </w:pPr>
      <w:r>
        <w:rPr>
          <w:b/>
        </w:rPr>
        <w:t>Inicialización:</w:t>
      </w:r>
      <w:r>
        <w:t xml:space="preserve"> Leer archivo, calcular número de bloques, crear </w:t>
      </w:r>
      <w:proofErr w:type="spellStart"/>
      <w:r>
        <w:t>header</w:t>
      </w:r>
      <w:proofErr w:type="spellEnd"/>
    </w:p>
    <w:p w14:paraId="02DF7B87" w14:textId="77777777" w:rsidR="00E25AAB" w:rsidRDefault="00000000">
      <w:pPr>
        <w:numPr>
          <w:ilvl w:val="0"/>
          <w:numId w:val="1"/>
        </w:numPr>
        <w:spacing w:line="240" w:lineRule="auto"/>
        <w:jc w:val="left"/>
      </w:pPr>
      <w:r>
        <w:rPr>
          <w:b/>
        </w:rPr>
        <w:t>Distribución:</w:t>
      </w:r>
      <w:r>
        <w:t xml:space="preserve"> Asignar bloques a hilos disponibles</w:t>
      </w:r>
    </w:p>
    <w:p w14:paraId="5292AA68" w14:textId="77777777" w:rsidR="00E25AAB" w:rsidRDefault="00000000">
      <w:pPr>
        <w:numPr>
          <w:ilvl w:val="0"/>
          <w:numId w:val="1"/>
        </w:numPr>
        <w:spacing w:line="240" w:lineRule="auto"/>
        <w:jc w:val="left"/>
      </w:pPr>
      <w:r>
        <w:rPr>
          <w:b/>
        </w:rPr>
        <w:t>Compresión Paralela:</w:t>
      </w:r>
      <w:r>
        <w:t xml:space="preserve"> Cada hilo procesa su bloque asignado</w:t>
      </w:r>
    </w:p>
    <w:p w14:paraId="5FA032BF" w14:textId="77777777" w:rsidR="00E25AAB" w:rsidRDefault="00000000">
      <w:pPr>
        <w:numPr>
          <w:ilvl w:val="0"/>
          <w:numId w:val="1"/>
        </w:numPr>
        <w:spacing w:line="240" w:lineRule="auto"/>
        <w:jc w:val="left"/>
      </w:pPr>
      <w:r>
        <w:rPr>
          <w:b/>
        </w:rPr>
        <w:t>Sincronización:</w:t>
      </w:r>
      <w:r>
        <w:t xml:space="preserve"> Escribir bloques comprimidos de forma </w:t>
      </w:r>
      <w:proofErr w:type="spellStart"/>
      <w:r>
        <w:t>thread-safe</w:t>
      </w:r>
      <w:proofErr w:type="spellEnd"/>
    </w:p>
    <w:p w14:paraId="1FC7A780" w14:textId="77777777" w:rsidR="00E25AAB" w:rsidRDefault="00000000">
      <w:pPr>
        <w:numPr>
          <w:ilvl w:val="0"/>
          <w:numId w:val="1"/>
        </w:numPr>
        <w:spacing w:after="240" w:line="240" w:lineRule="auto"/>
        <w:jc w:val="left"/>
      </w:pPr>
      <w:r>
        <w:rPr>
          <w:b/>
        </w:rPr>
        <w:t>Finalización:</w:t>
      </w:r>
      <w:r>
        <w:t xml:space="preserve"> Actualizar metadatos y cerrar archivos</w:t>
      </w:r>
    </w:p>
    <w:p w14:paraId="4971925F" w14:textId="77777777" w:rsidR="00E25AAB" w:rsidRDefault="00000000">
      <w:pPr>
        <w:pStyle w:val="Ttulo3"/>
        <w:keepNext w:val="0"/>
        <w:keepLines w:val="0"/>
        <w:spacing w:before="280" w:line="240" w:lineRule="auto"/>
        <w:jc w:val="left"/>
        <w:rPr>
          <w:rFonts w:ascii="Roboto" w:eastAsia="Roboto" w:hAnsi="Roboto" w:cs="Roboto"/>
          <w:b/>
          <w:color w:val="000000"/>
          <w:sz w:val="26"/>
          <w:szCs w:val="26"/>
        </w:rPr>
      </w:pPr>
      <w:bookmarkStart w:id="20" w:name="_heading=h.o26im9bslace" w:colFirst="0" w:colLast="0"/>
      <w:bookmarkEnd w:id="20"/>
      <w:r>
        <w:rPr>
          <w:rFonts w:ascii="Roboto" w:eastAsia="Roboto" w:hAnsi="Roboto" w:cs="Roboto"/>
          <w:b/>
          <w:color w:val="000000"/>
          <w:sz w:val="26"/>
          <w:szCs w:val="26"/>
        </w:rPr>
        <w:t>Gestión de Memoria:</w:t>
      </w:r>
    </w:p>
    <w:p w14:paraId="25091B2F" w14:textId="77777777" w:rsidR="00E25AAB" w:rsidRDefault="00000000">
      <w:pPr>
        <w:numPr>
          <w:ilvl w:val="0"/>
          <w:numId w:val="6"/>
        </w:numPr>
        <w:spacing w:before="240" w:line="240" w:lineRule="auto"/>
        <w:jc w:val="left"/>
      </w:pPr>
      <w:r>
        <w:t>Asignación dinámica de buffers por hilo</w:t>
      </w:r>
      <w:r>
        <w:br/>
      </w:r>
    </w:p>
    <w:p w14:paraId="6964974A" w14:textId="77777777" w:rsidR="00E25AAB" w:rsidRDefault="00000000">
      <w:pPr>
        <w:numPr>
          <w:ilvl w:val="0"/>
          <w:numId w:val="6"/>
        </w:numPr>
        <w:spacing w:line="240" w:lineRule="auto"/>
        <w:jc w:val="left"/>
      </w:pPr>
      <w:r>
        <w:t>Liberación automática mediante mecanismos de limpieza (</w:t>
      </w:r>
      <w:proofErr w:type="spellStart"/>
      <w:r>
        <w:rPr>
          <w:rFonts w:ascii="Roboto Mono" w:eastAsia="Roboto Mono" w:hAnsi="Roboto Mono" w:cs="Roboto Mono"/>
          <w:color w:val="188038"/>
        </w:rPr>
        <w:t>cleanup</w:t>
      </w:r>
      <w:proofErr w:type="spellEnd"/>
      <w:r>
        <w:t>)</w:t>
      </w:r>
      <w:r>
        <w:br/>
      </w:r>
    </w:p>
    <w:p w14:paraId="530CDB15" w14:textId="77777777" w:rsidR="00E25AAB" w:rsidRDefault="00000000">
      <w:pPr>
        <w:numPr>
          <w:ilvl w:val="0"/>
          <w:numId w:val="6"/>
        </w:numPr>
        <w:spacing w:after="240" w:line="240" w:lineRule="auto"/>
        <w:jc w:val="left"/>
      </w:pPr>
      <w:r>
        <w:t>Validación de asignaciones para prevenir fugas de memoria (</w:t>
      </w:r>
      <w:proofErr w:type="spellStart"/>
      <w:r>
        <w:rPr>
          <w:rFonts w:ascii="Roboto Mono" w:eastAsia="Roboto Mono" w:hAnsi="Roboto Mono" w:cs="Roboto Mono"/>
          <w:color w:val="188038"/>
        </w:rPr>
        <w:t>memory</w:t>
      </w:r>
      <w:proofErr w:type="spellEnd"/>
      <w:r>
        <w:rPr>
          <w:rFonts w:ascii="Roboto Mono" w:eastAsia="Roboto Mono" w:hAnsi="Roboto Mono" w:cs="Roboto Mono"/>
          <w:color w:val="188038"/>
        </w:rPr>
        <w:t xml:space="preserve"> </w:t>
      </w:r>
      <w:proofErr w:type="spellStart"/>
      <w:r>
        <w:rPr>
          <w:rFonts w:ascii="Roboto Mono" w:eastAsia="Roboto Mono" w:hAnsi="Roboto Mono" w:cs="Roboto Mono"/>
          <w:color w:val="188038"/>
        </w:rPr>
        <w:t>leaks</w:t>
      </w:r>
      <w:proofErr w:type="spellEnd"/>
      <w:r>
        <w:t>)</w:t>
      </w:r>
    </w:p>
    <w:p w14:paraId="2F3D8F5E" w14:textId="77777777" w:rsidR="00E25AAB" w:rsidRDefault="00E25AAB">
      <w:pPr>
        <w:spacing w:before="240" w:after="240" w:line="240" w:lineRule="auto"/>
        <w:ind w:left="720"/>
        <w:jc w:val="left"/>
      </w:pPr>
    </w:p>
    <w:p w14:paraId="67B1E1B6" w14:textId="77777777" w:rsidR="00E25AAB" w:rsidRDefault="00E25AAB">
      <w:pPr>
        <w:spacing w:before="240" w:after="240" w:line="240" w:lineRule="auto"/>
        <w:jc w:val="left"/>
      </w:pPr>
    </w:p>
    <w:p w14:paraId="2E2CF7C8" w14:textId="77777777" w:rsidR="00E25AAB" w:rsidRDefault="00E25AAB">
      <w:pPr>
        <w:spacing w:before="240" w:after="240" w:line="240" w:lineRule="auto"/>
        <w:jc w:val="left"/>
      </w:pPr>
    </w:p>
    <w:p w14:paraId="0E2A8661" w14:textId="77777777" w:rsidR="00E25AAB" w:rsidRDefault="00E25AAB">
      <w:pPr>
        <w:spacing w:before="240" w:after="240" w:line="240" w:lineRule="auto"/>
        <w:jc w:val="left"/>
      </w:pPr>
    </w:p>
    <w:p w14:paraId="1071FF19" w14:textId="77777777" w:rsidR="00E25AAB" w:rsidRDefault="00E25AAB">
      <w:pPr>
        <w:spacing w:before="240" w:after="240" w:line="240" w:lineRule="auto"/>
        <w:jc w:val="left"/>
      </w:pPr>
    </w:p>
    <w:p w14:paraId="00541CFB" w14:textId="77777777" w:rsidR="00E25AAB" w:rsidRDefault="00000000">
      <w:pPr>
        <w:pStyle w:val="Ttulo1"/>
        <w:ind w:left="0" w:firstLine="0"/>
      </w:pPr>
      <w:bookmarkStart w:id="21" w:name="_heading=h.y9zdshqulo8" w:colFirst="0" w:colLast="0"/>
      <w:bookmarkEnd w:id="21"/>
      <w:r>
        <w:lastRenderedPageBreak/>
        <w:t>5. Pruebas y Evaluación</w:t>
      </w:r>
    </w:p>
    <w:p w14:paraId="35E873D2" w14:textId="77777777" w:rsidR="00E25AAB" w:rsidRDefault="00000000">
      <w:pPr>
        <w:pStyle w:val="Ttulo2"/>
        <w:spacing w:before="240" w:after="240" w:line="240" w:lineRule="auto"/>
        <w:jc w:val="left"/>
      </w:pPr>
      <w:bookmarkStart w:id="22" w:name="_heading=h.2virqe7tdpfo" w:colFirst="0" w:colLast="0"/>
      <w:bookmarkEnd w:id="22"/>
      <w:r>
        <w:t>5.1. Metodología de Pruebas</w:t>
      </w:r>
    </w:p>
    <w:p w14:paraId="31B00054" w14:textId="77777777" w:rsidR="00E25AAB" w:rsidRDefault="00000000">
      <w:pPr>
        <w:spacing w:before="240" w:after="240" w:line="240" w:lineRule="auto"/>
        <w:jc w:val="left"/>
      </w:pPr>
      <w:r>
        <w:t>Describe cómo probaste tu proyecto. ¿Qué enfoque de pruebas utilizaste? ¿Creaste casos de prueba específicos?</w:t>
      </w:r>
    </w:p>
    <w:p w14:paraId="480971DA" w14:textId="77777777" w:rsidR="00E25AAB" w:rsidRDefault="00000000">
      <w:pPr>
        <w:pStyle w:val="Ttulo2"/>
        <w:spacing w:before="240" w:after="240" w:line="240" w:lineRule="auto"/>
        <w:jc w:val="left"/>
      </w:pPr>
      <w:bookmarkStart w:id="23" w:name="_heading=h.7tc7ngp2vngk" w:colFirst="0" w:colLast="0"/>
      <w:bookmarkEnd w:id="23"/>
      <w:r>
        <w:t>5.2. Casos de Prueba y Resultados</w:t>
      </w:r>
    </w:p>
    <w:p w14:paraId="2D61A225" w14:textId="77777777" w:rsidR="00E25AAB" w:rsidRDefault="00000000">
      <w:pPr>
        <w:spacing w:before="240" w:after="240" w:line="240" w:lineRule="auto"/>
        <w:jc w:val="left"/>
      </w:pPr>
      <w:r>
        <w:t>Presente los casos de prueba más importantes que ejecutó y los resultados obtenidos. Puede usar para ello una tabla como la siguiente:</w:t>
      </w:r>
    </w:p>
    <w:tbl>
      <w:tblPr>
        <w:tblStyle w:val="a0"/>
        <w:tblW w:w="9390"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21"/>
        <w:gridCol w:w="3060"/>
        <w:gridCol w:w="1852"/>
        <w:gridCol w:w="1852"/>
        <w:gridCol w:w="1305"/>
      </w:tblGrid>
      <w:tr w:rsidR="00E25AAB" w14:paraId="4A1C1356" w14:textId="77777777">
        <w:tc>
          <w:tcPr>
            <w:tcW w:w="1320" w:type="dxa"/>
            <w:shd w:val="clear" w:color="auto" w:fill="auto"/>
            <w:tcMar>
              <w:top w:w="100" w:type="dxa"/>
              <w:left w:w="100" w:type="dxa"/>
              <w:bottom w:w="100" w:type="dxa"/>
              <w:right w:w="100" w:type="dxa"/>
            </w:tcMar>
          </w:tcPr>
          <w:p w14:paraId="15963924" w14:textId="77777777" w:rsidR="00E25AAB" w:rsidRDefault="00000000">
            <w:pPr>
              <w:widowControl w:val="0"/>
              <w:pBdr>
                <w:top w:val="nil"/>
                <w:left w:val="nil"/>
                <w:bottom w:val="nil"/>
                <w:right w:val="nil"/>
                <w:between w:val="nil"/>
              </w:pBdr>
              <w:spacing w:line="240" w:lineRule="auto"/>
              <w:jc w:val="left"/>
              <w:rPr>
                <w:b/>
                <w:sz w:val="20"/>
                <w:szCs w:val="20"/>
              </w:rPr>
            </w:pPr>
            <w:r>
              <w:rPr>
                <w:b/>
                <w:sz w:val="20"/>
                <w:szCs w:val="20"/>
              </w:rPr>
              <w:t>ID Caso de prueba</w:t>
            </w:r>
          </w:p>
        </w:tc>
        <w:tc>
          <w:tcPr>
            <w:tcW w:w="3060" w:type="dxa"/>
            <w:shd w:val="clear" w:color="auto" w:fill="auto"/>
            <w:tcMar>
              <w:top w:w="100" w:type="dxa"/>
              <w:left w:w="100" w:type="dxa"/>
              <w:bottom w:w="100" w:type="dxa"/>
              <w:right w:w="100" w:type="dxa"/>
            </w:tcMar>
          </w:tcPr>
          <w:p w14:paraId="3F1AC96F" w14:textId="77777777" w:rsidR="00E25AAB" w:rsidRDefault="00000000">
            <w:pPr>
              <w:widowControl w:val="0"/>
              <w:pBdr>
                <w:top w:val="nil"/>
                <w:left w:val="nil"/>
                <w:bottom w:val="nil"/>
                <w:right w:val="nil"/>
                <w:between w:val="nil"/>
              </w:pBdr>
              <w:spacing w:line="240" w:lineRule="auto"/>
              <w:jc w:val="left"/>
              <w:rPr>
                <w:b/>
                <w:sz w:val="20"/>
                <w:szCs w:val="20"/>
              </w:rPr>
            </w:pPr>
            <w:r>
              <w:rPr>
                <w:b/>
                <w:sz w:val="20"/>
                <w:szCs w:val="20"/>
              </w:rPr>
              <w:t>Descripción del caso de prueba</w:t>
            </w:r>
          </w:p>
        </w:tc>
        <w:tc>
          <w:tcPr>
            <w:tcW w:w="1852" w:type="dxa"/>
            <w:shd w:val="clear" w:color="auto" w:fill="auto"/>
            <w:tcMar>
              <w:top w:w="100" w:type="dxa"/>
              <w:left w:w="100" w:type="dxa"/>
              <w:bottom w:w="100" w:type="dxa"/>
              <w:right w:w="100" w:type="dxa"/>
            </w:tcMar>
          </w:tcPr>
          <w:p w14:paraId="01AE7960" w14:textId="77777777" w:rsidR="00E25AAB" w:rsidRDefault="00000000">
            <w:pPr>
              <w:widowControl w:val="0"/>
              <w:pBdr>
                <w:top w:val="nil"/>
                <w:left w:val="nil"/>
                <w:bottom w:val="nil"/>
                <w:right w:val="nil"/>
                <w:between w:val="nil"/>
              </w:pBdr>
              <w:spacing w:line="240" w:lineRule="auto"/>
              <w:jc w:val="left"/>
              <w:rPr>
                <w:b/>
                <w:sz w:val="20"/>
                <w:szCs w:val="20"/>
              </w:rPr>
            </w:pPr>
            <w:r>
              <w:rPr>
                <w:b/>
                <w:sz w:val="20"/>
                <w:szCs w:val="20"/>
              </w:rPr>
              <w:t>Resultado esperado</w:t>
            </w:r>
          </w:p>
        </w:tc>
        <w:tc>
          <w:tcPr>
            <w:tcW w:w="1852" w:type="dxa"/>
            <w:shd w:val="clear" w:color="auto" w:fill="auto"/>
            <w:tcMar>
              <w:top w:w="100" w:type="dxa"/>
              <w:left w:w="100" w:type="dxa"/>
              <w:bottom w:w="100" w:type="dxa"/>
              <w:right w:w="100" w:type="dxa"/>
            </w:tcMar>
          </w:tcPr>
          <w:p w14:paraId="1D730762" w14:textId="77777777" w:rsidR="00E25AAB" w:rsidRDefault="00000000">
            <w:pPr>
              <w:widowControl w:val="0"/>
              <w:pBdr>
                <w:top w:val="nil"/>
                <w:left w:val="nil"/>
                <w:bottom w:val="nil"/>
                <w:right w:val="nil"/>
                <w:between w:val="nil"/>
              </w:pBdr>
              <w:spacing w:line="240" w:lineRule="auto"/>
              <w:jc w:val="left"/>
              <w:rPr>
                <w:b/>
                <w:sz w:val="20"/>
                <w:szCs w:val="20"/>
              </w:rPr>
            </w:pPr>
            <w:r>
              <w:rPr>
                <w:b/>
                <w:sz w:val="20"/>
                <w:szCs w:val="20"/>
              </w:rPr>
              <w:t>Resultado obtenido</w:t>
            </w:r>
          </w:p>
        </w:tc>
        <w:tc>
          <w:tcPr>
            <w:tcW w:w="1305" w:type="dxa"/>
            <w:shd w:val="clear" w:color="auto" w:fill="auto"/>
            <w:tcMar>
              <w:top w:w="100" w:type="dxa"/>
              <w:left w:w="100" w:type="dxa"/>
              <w:bottom w:w="100" w:type="dxa"/>
              <w:right w:w="100" w:type="dxa"/>
            </w:tcMar>
          </w:tcPr>
          <w:p w14:paraId="60EEF439" w14:textId="77777777" w:rsidR="00E25AAB" w:rsidRDefault="00000000">
            <w:pPr>
              <w:widowControl w:val="0"/>
              <w:pBdr>
                <w:top w:val="nil"/>
                <w:left w:val="nil"/>
                <w:bottom w:val="nil"/>
                <w:right w:val="nil"/>
                <w:between w:val="nil"/>
              </w:pBdr>
              <w:spacing w:line="240" w:lineRule="auto"/>
              <w:jc w:val="left"/>
              <w:rPr>
                <w:b/>
                <w:sz w:val="20"/>
                <w:szCs w:val="20"/>
              </w:rPr>
            </w:pPr>
            <w:r>
              <w:rPr>
                <w:b/>
                <w:sz w:val="20"/>
                <w:szCs w:val="20"/>
              </w:rPr>
              <w:t>Éxito/Fallo</w:t>
            </w:r>
          </w:p>
        </w:tc>
      </w:tr>
      <w:tr w:rsidR="00E25AAB" w14:paraId="6BE9B428" w14:textId="77777777">
        <w:tc>
          <w:tcPr>
            <w:tcW w:w="1320" w:type="dxa"/>
            <w:shd w:val="clear" w:color="auto" w:fill="auto"/>
            <w:tcMar>
              <w:top w:w="100" w:type="dxa"/>
              <w:left w:w="100" w:type="dxa"/>
              <w:bottom w:w="100" w:type="dxa"/>
              <w:right w:w="100" w:type="dxa"/>
            </w:tcMar>
          </w:tcPr>
          <w:p w14:paraId="321EA1E9"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CP-001</w:t>
            </w:r>
          </w:p>
        </w:tc>
        <w:tc>
          <w:tcPr>
            <w:tcW w:w="3060" w:type="dxa"/>
            <w:shd w:val="clear" w:color="auto" w:fill="auto"/>
            <w:tcMar>
              <w:top w:w="100" w:type="dxa"/>
              <w:left w:w="100" w:type="dxa"/>
              <w:bottom w:w="100" w:type="dxa"/>
              <w:right w:w="100" w:type="dxa"/>
            </w:tcMar>
          </w:tcPr>
          <w:p w14:paraId="5C362F0D"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Comprimir archivo de texto pequeño (100 KB)</w:t>
            </w:r>
          </w:p>
        </w:tc>
        <w:tc>
          <w:tcPr>
            <w:tcW w:w="1852" w:type="dxa"/>
            <w:shd w:val="clear" w:color="auto" w:fill="auto"/>
            <w:tcMar>
              <w:top w:w="100" w:type="dxa"/>
              <w:left w:w="100" w:type="dxa"/>
              <w:bottom w:w="100" w:type="dxa"/>
              <w:right w:w="100" w:type="dxa"/>
            </w:tcMar>
          </w:tcPr>
          <w:p w14:paraId="25B7E389"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 xml:space="preserve">Se crea un </w:t>
            </w:r>
            <w:proofErr w:type="gramStart"/>
            <w:r>
              <w:rPr>
                <w:sz w:val="18"/>
                <w:szCs w:val="18"/>
              </w:rPr>
              <w:t>archivo .</w:t>
            </w:r>
            <w:proofErr w:type="spellStart"/>
            <w:r>
              <w:rPr>
                <w:sz w:val="18"/>
                <w:szCs w:val="18"/>
              </w:rPr>
              <w:t>pz</w:t>
            </w:r>
            <w:proofErr w:type="spellEnd"/>
            <w:proofErr w:type="gramEnd"/>
            <w:r>
              <w:rPr>
                <w:sz w:val="18"/>
                <w:szCs w:val="18"/>
              </w:rPr>
              <w:t xml:space="preserve"> comprimido, sin errores.</w:t>
            </w:r>
          </w:p>
        </w:tc>
        <w:tc>
          <w:tcPr>
            <w:tcW w:w="1852" w:type="dxa"/>
            <w:shd w:val="clear" w:color="auto" w:fill="auto"/>
            <w:tcMar>
              <w:top w:w="100" w:type="dxa"/>
              <w:left w:w="100" w:type="dxa"/>
              <w:bottom w:w="100" w:type="dxa"/>
              <w:right w:w="100" w:type="dxa"/>
            </w:tcMar>
          </w:tcPr>
          <w:p w14:paraId="1AA0C222" w14:textId="77777777" w:rsidR="00E25AAB" w:rsidRDefault="00000000">
            <w:pPr>
              <w:widowControl w:val="0"/>
              <w:spacing w:line="240" w:lineRule="auto"/>
              <w:jc w:val="left"/>
              <w:rPr>
                <w:sz w:val="18"/>
                <w:szCs w:val="18"/>
              </w:rPr>
            </w:pPr>
            <w:proofErr w:type="gramStart"/>
            <w:r>
              <w:rPr>
                <w:sz w:val="18"/>
                <w:szCs w:val="18"/>
              </w:rPr>
              <w:t>Archivo .</w:t>
            </w:r>
            <w:proofErr w:type="spellStart"/>
            <w:r>
              <w:rPr>
                <w:sz w:val="18"/>
                <w:szCs w:val="18"/>
              </w:rPr>
              <w:t>pz</w:t>
            </w:r>
            <w:proofErr w:type="spellEnd"/>
            <w:proofErr w:type="gramEnd"/>
            <w:r>
              <w:rPr>
                <w:sz w:val="18"/>
                <w:szCs w:val="18"/>
              </w:rPr>
              <w:t xml:space="preserve"> creado</w:t>
            </w:r>
          </w:p>
        </w:tc>
        <w:tc>
          <w:tcPr>
            <w:tcW w:w="1305" w:type="dxa"/>
            <w:shd w:val="clear" w:color="auto" w:fill="auto"/>
            <w:tcMar>
              <w:top w:w="100" w:type="dxa"/>
              <w:left w:w="100" w:type="dxa"/>
              <w:bottom w:w="100" w:type="dxa"/>
              <w:right w:w="100" w:type="dxa"/>
            </w:tcMar>
          </w:tcPr>
          <w:p w14:paraId="24445125"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Éxito</w:t>
            </w:r>
          </w:p>
        </w:tc>
      </w:tr>
      <w:tr w:rsidR="00E25AAB" w14:paraId="0CA1A364" w14:textId="77777777">
        <w:tc>
          <w:tcPr>
            <w:tcW w:w="1320" w:type="dxa"/>
            <w:shd w:val="clear" w:color="auto" w:fill="auto"/>
            <w:tcMar>
              <w:top w:w="100" w:type="dxa"/>
              <w:left w:w="100" w:type="dxa"/>
              <w:bottom w:w="100" w:type="dxa"/>
              <w:right w:w="100" w:type="dxa"/>
            </w:tcMar>
          </w:tcPr>
          <w:p w14:paraId="7FB159D0" w14:textId="77777777" w:rsidR="00E25AAB" w:rsidRDefault="00000000">
            <w:pPr>
              <w:widowControl w:val="0"/>
              <w:spacing w:line="240" w:lineRule="auto"/>
              <w:jc w:val="left"/>
              <w:rPr>
                <w:sz w:val="18"/>
                <w:szCs w:val="18"/>
              </w:rPr>
            </w:pPr>
            <w:r>
              <w:rPr>
                <w:sz w:val="18"/>
                <w:szCs w:val="18"/>
              </w:rPr>
              <w:t>CP-002</w:t>
            </w:r>
          </w:p>
        </w:tc>
        <w:tc>
          <w:tcPr>
            <w:tcW w:w="3060" w:type="dxa"/>
            <w:shd w:val="clear" w:color="auto" w:fill="auto"/>
            <w:tcMar>
              <w:top w:w="100" w:type="dxa"/>
              <w:left w:w="100" w:type="dxa"/>
              <w:bottom w:w="100" w:type="dxa"/>
              <w:right w:w="100" w:type="dxa"/>
            </w:tcMar>
          </w:tcPr>
          <w:p w14:paraId="51CF875C" w14:textId="77777777" w:rsidR="00E25AAB" w:rsidRDefault="00000000">
            <w:pPr>
              <w:widowControl w:val="0"/>
              <w:spacing w:line="240" w:lineRule="auto"/>
              <w:jc w:val="left"/>
              <w:rPr>
                <w:sz w:val="18"/>
                <w:szCs w:val="18"/>
              </w:rPr>
            </w:pPr>
            <w:r>
              <w:rPr>
                <w:sz w:val="18"/>
                <w:szCs w:val="18"/>
              </w:rPr>
              <w:t>Descomprimir archivo previamente comprimido</w:t>
            </w:r>
          </w:p>
        </w:tc>
        <w:tc>
          <w:tcPr>
            <w:tcW w:w="1852" w:type="dxa"/>
            <w:shd w:val="clear" w:color="auto" w:fill="auto"/>
            <w:tcMar>
              <w:top w:w="100" w:type="dxa"/>
              <w:left w:w="100" w:type="dxa"/>
              <w:bottom w:w="100" w:type="dxa"/>
              <w:right w:w="100" w:type="dxa"/>
            </w:tcMar>
          </w:tcPr>
          <w:p w14:paraId="2188A592" w14:textId="77777777" w:rsidR="00E25AAB" w:rsidRDefault="00000000">
            <w:pPr>
              <w:widowControl w:val="0"/>
              <w:spacing w:line="240" w:lineRule="auto"/>
              <w:jc w:val="left"/>
              <w:rPr>
                <w:sz w:val="18"/>
                <w:szCs w:val="18"/>
              </w:rPr>
            </w:pPr>
            <w:r>
              <w:rPr>
                <w:sz w:val="18"/>
                <w:szCs w:val="18"/>
              </w:rPr>
              <w:t>Se obtiene un archivo idéntico al original</w:t>
            </w:r>
          </w:p>
        </w:tc>
        <w:tc>
          <w:tcPr>
            <w:tcW w:w="1852" w:type="dxa"/>
            <w:shd w:val="clear" w:color="auto" w:fill="auto"/>
            <w:tcMar>
              <w:top w:w="100" w:type="dxa"/>
              <w:left w:w="100" w:type="dxa"/>
              <w:bottom w:w="100" w:type="dxa"/>
              <w:right w:w="100" w:type="dxa"/>
            </w:tcMar>
          </w:tcPr>
          <w:p w14:paraId="1244A104" w14:textId="77777777" w:rsidR="00E25AAB" w:rsidRDefault="00000000">
            <w:pPr>
              <w:widowControl w:val="0"/>
              <w:spacing w:line="240" w:lineRule="auto"/>
              <w:jc w:val="left"/>
              <w:rPr>
                <w:sz w:val="18"/>
                <w:szCs w:val="18"/>
              </w:rPr>
            </w:pPr>
            <w:r>
              <w:rPr>
                <w:sz w:val="18"/>
                <w:szCs w:val="18"/>
              </w:rPr>
              <w:t>Archivo recuperado correctamente</w:t>
            </w:r>
          </w:p>
        </w:tc>
        <w:tc>
          <w:tcPr>
            <w:tcW w:w="1305" w:type="dxa"/>
            <w:shd w:val="clear" w:color="auto" w:fill="auto"/>
            <w:tcMar>
              <w:top w:w="100" w:type="dxa"/>
              <w:left w:w="100" w:type="dxa"/>
              <w:bottom w:w="100" w:type="dxa"/>
              <w:right w:w="100" w:type="dxa"/>
            </w:tcMar>
          </w:tcPr>
          <w:p w14:paraId="6DE1DB29" w14:textId="77777777" w:rsidR="00E25AAB" w:rsidRDefault="00000000">
            <w:pPr>
              <w:widowControl w:val="0"/>
              <w:spacing w:line="240" w:lineRule="auto"/>
              <w:jc w:val="left"/>
              <w:rPr>
                <w:sz w:val="18"/>
                <w:szCs w:val="18"/>
              </w:rPr>
            </w:pPr>
            <w:r>
              <w:rPr>
                <w:sz w:val="18"/>
                <w:szCs w:val="18"/>
              </w:rPr>
              <w:t>Éxito</w:t>
            </w:r>
          </w:p>
        </w:tc>
      </w:tr>
      <w:tr w:rsidR="00E25AAB" w14:paraId="7E21F621" w14:textId="77777777">
        <w:tc>
          <w:tcPr>
            <w:tcW w:w="1320" w:type="dxa"/>
            <w:shd w:val="clear" w:color="auto" w:fill="auto"/>
            <w:tcMar>
              <w:top w:w="100" w:type="dxa"/>
              <w:left w:w="100" w:type="dxa"/>
              <w:bottom w:w="100" w:type="dxa"/>
              <w:right w:w="100" w:type="dxa"/>
            </w:tcMar>
          </w:tcPr>
          <w:p w14:paraId="3005F198" w14:textId="77777777" w:rsidR="00E25AAB" w:rsidRDefault="00000000">
            <w:pPr>
              <w:widowControl w:val="0"/>
              <w:spacing w:line="240" w:lineRule="auto"/>
              <w:jc w:val="left"/>
              <w:rPr>
                <w:sz w:val="18"/>
                <w:szCs w:val="18"/>
              </w:rPr>
            </w:pPr>
            <w:r>
              <w:rPr>
                <w:sz w:val="18"/>
                <w:szCs w:val="18"/>
              </w:rPr>
              <w:t>CP-003</w:t>
            </w:r>
          </w:p>
        </w:tc>
        <w:tc>
          <w:tcPr>
            <w:tcW w:w="3060" w:type="dxa"/>
            <w:shd w:val="clear" w:color="auto" w:fill="auto"/>
            <w:tcMar>
              <w:top w:w="100" w:type="dxa"/>
              <w:left w:w="100" w:type="dxa"/>
              <w:bottom w:w="100" w:type="dxa"/>
              <w:right w:w="100" w:type="dxa"/>
            </w:tcMar>
          </w:tcPr>
          <w:p w14:paraId="6F122BE2" w14:textId="77777777" w:rsidR="00E25AAB" w:rsidRDefault="00000000">
            <w:pPr>
              <w:widowControl w:val="0"/>
              <w:spacing w:line="240" w:lineRule="auto"/>
              <w:jc w:val="left"/>
              <w:rPr>
                <w:sz w:val="18"/>
                <w:szCs w:val="18"/>
              </w:rPr>
            </w:pPr>
            <w:r>
              <w:rPr>
                <w:sz w:val="18"/>
                <w:szCs w:val="18"/>
              </w:rPr>
              <w:t>Comprimir archivo con nivel de compresión 9</w:t>
            </w:r>
          </w:p>
        </w:tc>
        <w:tc>
          <w:tcPr>
            <w:tcW w:w="1852" w:type="dxa"/>
            <w:shd w:val="clear" w:color="auto" w:fill="auto"/>
            <w:tcMar>
              <w:top w:w="100" w:type="dxa"/>
              <w:left w:w="100" w:type="dxa"/>
              <w:bottom w:w="100" w:type="dxa"/>
              <w:right w:w="100" w:type="dxa"/>
            </w:tcMar>
          </w:tcPr>
          <w:p w14:paraId="272A6AE0" w14:textId="77777777" w:rsidR="00E25AAB" w:rsidRDefault="00000000">
            <w:pPr>
              <w:widowControl w:val="0"/>
              <w:spacing w:line="240" w:lineRule="auto"/>
              <w:jc w:val="left"/>
              <w:rPr>
                <w:sz w:val="18"/>
                <w:szCs w:val="18"/>
              </w:rPr>
            </w:pPr>
            <w:r>
              <w:rPr>
                <w:sz w:val="18"/>
                <w:szCs w:val="18"/>
              </w:rPr>
              <w:t>Archivo comprimido significativamente menor que el original</w:t>
            </w:r>
          </w:p>
        </w:tc>
        <w:tc>
          <w:tcPr>
            <w:tcW w:w="1852" w:type="dxa"/>
            <w:shd w:val="clear" w:color="auto" w:fill="auto"/>
            <w:tcMar>
              <w:top w:w="100" w:type="dxa"/>
              <w:left w:w="100" w:type="dxa"/>
              <w:bottom w:w="100" w:type="dxa"/>
              <w:right w:w="100" w:type="dxa"/>
            </w:tcMar>
          </w:tcPr>
          <w:p w14:paraId="2152CAE6" w14:textId="77777777" w:rsidR="00E25AAB" w:rsidRDefault="00000000">
            <w:pPr>
              <w:widowControl w:val="0"/>
              <w:spacing w:line="240" w:lineRule="auto"/>
              <w:jc w:val="left"/>
              <w:rPr>
                <w:sz w:val="18"/>
                <w:szCs w:val="18"/>
              </w:rPr>
            </w:pPr>
            <w:r>
              <w:rPr>
                <w:sz w:val="18"/>
                <w:szCs w:val="18"/>
              </w:rPr>
              <w:t xml:space="preserve">Compresión con </w:t>
            </w:r>
            <w:proofErr w:type="spellStart"/>
            <w:r>
              <w:rPr>
                <w:sz w:val="18"/>
                <w:szCs w:val="18"/>
              </w:rPr>
              <w:t>zlib</w:t>
            </w:r>
            <w:proofErr w:type="spellEnd"/>
            <w:r>
              <w:rPr>
                <w:sz w:val="18"/>
                <w:szCs w:val="18"/>
              </w:rPr>
              <w:t xml:space="preserve"> nivel 9, el archivo se comprimió en más de un 90%</w:t>
            </w:r>
          </w:p>
        </w:tc>
        <w:tc>
          <w:tcPr>
            <w:tcW w:w="1305" w:type="dxa"/>
            <w:shd w:val="clear" w:color="auto" w:fill="auto"/>
            <w:tcMar>
              <w:top w:w="100" w:type="dxa"/>
              <w:left w:w="100" w:type="dxa"/>
              <w:bottom w:w="100" w:type="dxa"/>
              <w:right w:w="100" w:type="dxa"/>
            </w:tcMar>
          </w:tcPr>
          <w:p w14:paraId="003EA3E3" w14:textId="77777777" w:rsidR="00E25AAB" w:rsidRDefault="00000000">
            <w:pPr>
              <w:widowControl w:val="0"/>
              <w:spacing w:line="240" w:lineRule="auto"/>
              <w:jc w:val="left"/>
              <w:rPr>
                <w:sz w:val="18"/>
                <w:szCs w:val="18"/>
              </w:rPr>
            </w:pPr>
            <w:r>
              <w:rPr>
                <w:sz w:val="18"/>
                <w:szCs w:val="18"/>
              </w:rPr>
              <w:t>Éxito</w:t>
            </w:r>
          </w:p>
        </w:tc>
      </w:tr>
      <w:tr w:rsidR="00E25AAB" w14:paraId="623213A8" w14:textId="77777777">
        <w:tc>
          <w:tcPr>
            <w:tcW w:w="1320" w:type="dxa"/>
            <w:shd w:val="clear" w:color="auto" w:fill="auto"/>
            <w:tcMar>
              <w:top w:w="100" w:type="dxa"/>
              <w:left w:w="100" w:type="dxa"/>
              <w:bottom w:w="100" w:type="dxa"/>
              <w:right w:w="100" w:type="dxa"/>
            </w:tcMar>
          </w:tcPr>
          <w:p w14:paraId="77EC58CE" w14:textId="77777777" w:rsidR="00E25AAB" w:rsidRDefault="00000000">
            <w:pPr>
              <w:widowControl w:val="0"/>
              <w:spacing w:line="240" w:lineRule="auto"/>
              <w:jc w:val="left"/>
              <w:rPr>
                <w:sz w:val="18"/>
                <w:szCs w:val="18"/>
              </w:rPr>
            </w:pPr>
            <w:r>
              <w:rPr>
                <w:sz w:val="18"/>
                <w:szCs w:val="18"/>
              </w:rPr>
              <w:t>CP-004</w:t>
            </w:r>
          </w:p>
        </w:tc>
        <w:tc>
          <w:tcPr>
            <w:tcW w:w="3060" w:type="dxa"/>
            <w:shd w:val="clear" w:color="auto" w:fill="auto"/>
            <w:tcMar>
              <w:top w:w="100" w:type="dxa"/>
              <w:left w:w="100" w:type="dxa"/>
              <w:bottom w:w="100" w:type="dxa"/>
              <w:right w:w="100" w:type="dxa"/>
            </w:tcMar>
          </w:tcPr>
          <w:p w14:paraId="4117D8FD" w14:textId="77777777" w:rsidR="00E25AAB" w:rsidRDefault="00000000">
            <w:pPr>
              <w:widowControl w:val="0"/>
              <w:spacing w:line="240" w:lineRule="auto"/>
              <w:jc w:val="left"/>
              <w:rPr>
                <w:sz w:val="18"/>
                <w:szCs w:val="18"/>
              </w:rPr>
            </w:pPr>
            <w:r>
              <w:rPr>
                <w:sz w:val="18"/>
                <w:szCs w:val="18"/>
              </w:rPr>
              <w:t xml:space="preserve">Ejecutar con 1 solo </w:t>
            </w:r>
            <w:proofErr w:type="gramStart"/>
            <w:r>
              <w:rPr>
                <w:sz w:val="18"/>
                <w:szCs w:val="18"/>
              </w:rPr>
              <w:t>hilo  -</w:t>
            </w:r>
            <w:proofErr w:type="gramEnd"/>
            <w:r>
              <w:rPr>
                <w:sz w:val="18"/>
                <w:szCs w:val="18"/>
              </w:rPr>
              <w:t>t 1</w:t>
            </w:r>
          </w:p>
        </w:tc>
        <w:tc>
          <w:tcPr>
            <w:tcW w:w="1852" w:type="dxa"/>
            <w:shd w:val="clear" w:color="auto" w:fill="auto"/>
            <w:tcMar>
              <w:top w:w="100" w:type="dxa"/>
              <w:left w:w="100" w:type="dxa"/>
              <w:bottom w:w="100" w:type="dxa"/>
              <w:right w:w="100" w:type="dxa"/>
            </w:tcMar>
          </w:tcPr>
          <w:p w14:paraId="4AEC2904" w14:textId="77777777" w:rsidR="00E25AAB" w:rsidRDefault="00000000">
            <w:pPr>
              <w:widowControl w:val="0"/>
              <w:spacing w:before="240" w:after="240" w:line="240" w:lineRule="auto"/>
              <w:jc w:val="left"/>
              <w:rPr>
                <w:sz w:val="18"/>
                <w:szCs w:val="18"/>
              </w:rPr>
            </w:pPr>
            <w:r>
              <w:rPr>
                <w:sz w:val="18"/>
                <w:szCs w:val="18"/>
              </w:rPr>
              <w:t>Compresión/descompresión correcta, sin errores de concurrencia</w:t>
            </w:r>
          </w:p>
        </w:tc>
        <w:tc>
          <w:tcPr>
            <w:tcW w:w="1852" w:type="dxa"/>
            <w:shd w:val="clear" w:color="auto" w:fill="auto"/>
            <w:tcMar>
              <w:top w:w="100" w:type="dxa"/>
              <w:left w:w="100" w:type="dxa"/>
              <w:bottom w:w="100" w:type="dxa"/>
              <w:right w:w="100" w:type="dxa"/>
            </w:tcMar>
          </w:tcPr>
          <w:p w14:paraId="60EE66C0" w14:textId="77777777" w:rsidR="00E25AAB" w:rsidRDefault="00000000">
            <w:pPr>
              <w:widowControl w:val="0"/>
              <w:spacing w:line="240" w:lineRule="auto"/>
              <w:jc w:val="left"/>
              <w:rPr>
                <w:sz w:val="18"/>
                <w:szCs w:val="18"/>
              </w:rPr>
            </w:pPr>
            <w:r>
              <w:rPr>
                <w:sz w:val="18"/>
                <w:szCs w:val="18"/>
              </w:rPr>
              <w:t>Compresión realizada con 1 hilo, tamaño final: 32 bytes, sin errores</w:t>
            </w:r>
          </w:p>
        </w:tc>
        <w:tc>
          <w:tcPr>
            <w:tcW w:w="1305" w:type="dxa"/>
            <w:shd w:val="clear" w:color="auto" w:fill="auto"/>
            <w:tcMar>
              <w:top w:w="100" w:type="dxa"/>
              <w:left w:w="100" w:type="dxa"/>
              <w:bottom w:w="100" w:type="dxa"/>
              <w:right w:w="100" w:type="dxa"/>
            </w:tcMar>
          </w:tcPr>
          <w:p w14:paraId="34E8CDF6" w14:textId="77777777" w:rsidR="00E25AAB" w:rsidRDefault="00000000">
            <w:pPr>
              <w:widowControl w:val="0"/>
              <w:spacing w:line="240" w:lineRule="auto"/>
              <w:jc w:val="left"/>
              <w:rPr>
                <w:sz w:val="18"/>
                <w:szCs w:val="18"/>
              </w:rPr>
            </w:pPr>
            <w:r>
              <w:rPr>
                <w:sz w:val="18"/>
                <w:szCs w:val="18"/>
              </w:rPr>
              <w:t>Éxito</w:t>
            </w:r>
          </w:p>
        </w:tc>
      </w:tr>
      <w:tr w:rsidR="00E25AAB" w14:paraId="238BD293" w14:textId="77777777">
        <w:tc>
          <w:tcPr>
            <w:tcW w:w="1320" w:type="dxa"/>
            <w:shd w:val="clear" w:color="auto" w:fill="auto"/>
            <w:tcMar>
              <w:top w:w="100" w:type="dxa"/>
              <w:left w:w="100" w:type="dxa"/>
              <w:bottom w:w="100" w:type="dxa"/>
              <w:right w:w="100" w:type="dxa"/>
            </w:tcMar>
          </w:tcPr>
          <w:p w14:paraId="36290433" w14:textId="77777777" w:rsidR="00E25AAB" w:rsidRDefault="00000000">
            <w:pPr>
              <w:widowControl w:val="0"/>
              <w:spacing w:line="240" w:lineRule="auto"/>
              <w:jc w:val="left"/>
              <w:rPr>
                <w:sz w:val="18"/>
                <w:szCs w:val="18"/>
              </w:rPr>
            </w:pPr>
            <w:r>
              <w:rPr>
                <w:sz w:val="18"/>
                <w:szCs w:val="18"/>
              </w:rPr>
              <w:t>CP-005</w:t>
            </w:r>
          </w:p>
        </w:tc>
        <w:tc>
          <w:tcPr>
            <w:tcW w:w="3060" w:type="dxa"/>
            <w:shd w:val="clear" w:color="auto" w:fill="auto"/>
            <w:tcMar>
              <w:top w:w="100" w:type="dxa"/>
              <w:left w:w="100" w:type="dxa"/>
              <w:bottom w:w="100" w:type="dxa"/>
              <w:right w:w="100" w:type="dxa"/>
            </w:tcMar>
          </w:tcPr>
          <w:p w14:paraId="5E92EF25" w14:textId="77777777" w:rsidR="00E25AAB" w:rsidRDefault="00000000">
            <w:pPr>
              <w:widowControl w:val="0"/>
              <w:spacing w:line="240" w:lineRule="auto"/>
              <w:jc w:val="left"/>
              <w:rPr>
                <w:sz w:val="18"/>
                <w:szCs w:val="18"/>
              </w:rPr>
            </w:pPr>
            <w:r>
              <w:rPr>
                <w:sz w:val="18"/>
                <w:szCs w:val="18"/>
              </w:rPr>
              <w:t>Ejecutar con hilos máximos (-t 32 dependiendo de la máquina)</w:t>
            </w:r>
          </w:p>
        </w:tc>
        <w:tc>
          <w:tcPr>
            <w:tcW w:w="1852" w:type="dxa"/>
            <w:shd w:val="clear" w:color="auto" w:fill="auto"/>
            <w:tcMar>
              <w:top w:w="100" w:type="dxa"/>
              <w:left w:w="100" w:type="dxa"/>
              <w:bottom w:w="100" w:type="dxa"/>
              <w:right w:w="100" w:type="dxa"/>
            </w:tcMar>
          </w:tcPr>
          <w:p w14:paraId="45ED3762" w14:textId="77777777" w:rsidR="00E25AAB" w:rsidRDefault="00000000">
            <w:pPr>
              <w:widowControl w:val="0"/>
              <w:spacing w:before="240" w:after="240" w:line="240" w:lineRule="auto"/>
              <w:jc w:val="left"/>
              <w:rPr>
                <w:sz w:val="18"/>
                <w:szCs w:val="18"/>
              </w:rPr>
            </w:pPr>
            <w:r>
              <w:rPr>
                <w:sz w:val="18"/>
                <w:szCs w:val="18"/>
              </w:rPr>
              <w:t>Compresión correcta sin errores de concurrencia, incluso con hilos en exceso</w:t>
            </w:r>
          </w:p>
        </w:tc>
        <w:tc>
          <w:tcPr>
            <w:tcW w:w="1852" w:type="dxa"/>
            <w:shd w:val="clear" w:color="auto" w:fill="auto"/>
            <w:tcMar>
              <w:top w:w="100" w:type="dxa"/>
              <w:left w:w="100" w:type="dxa"/>
              <w:bottom w:w="100" w:type="dxa"/>
              <w:right w:w="100" w:type="dxa"/>
            </w:tcMar>
          </w:tcPr>
          <w:p w14:paraId="38727561" w14:textId="77777777" w:rsidR="00E25AAB" w:rsidRDefault="00000000">
            <w:pPr>
              <w:widowControl w:val="0"/>
              <w:spacing w:line="240" w:lineRule="auto"/>
              <w:jc w:val="left"/>
              <w:rPr>
                <w:sz w:val="18"/>
                <w:szCs w:val="18"/>
              </w:rPr>
            </w:pPr>
            <w:r>
              <w:rPr>
                <w:sz w:val="18"/>
                <w:szCs w:val="18"/>
              </w:rPr>
              <w:t>Compresión con 32 hilos, 1 bloque procesado correctamente sin errores</w:t>
            </w:r>
          </w:p>
        </w:tc>
        <w:tc>
          <w:tcPr>
            <w:tcW w:w="1305" w:type="dxa"/>
            <w:shd w:val="clear" w:color="auto" w:fill="auto"/>
            <w:tcMar>
              <w:top w:w="100" w:type="dxa"/>
              <w:left w:w="100" w:type="dxa"/>
              <w:bottom w:w="100" w:type="dxa"/>
              <w:right w:w="100" w:type="dxa"/>
            </w:tcMar>
          </w:tcPr>
          <w:p w14:paraId="1A0DEEB8" w14:textId="77777777" w:rsidR="00E25AAB" w:rsidRDefault="00000000">
            <w:pPr>
              <w:widowControl w:val="0"/>
              <w:spacing w:line="240" w:lineRule="auto"/>
              <w:jc w:val="left"/>
              <w:rPr>
                <w:sz w:val="18"/>
                <w:szCs w:val="18"/>
              </w:rPr>
            </w:pPr>
            <w:r>
              <w:rPr>
                <w:sz w:val="18"/>
                <w:szCs w:val="18"/>
              </w:rPr>
              <w:t>Éxito</w:t>
            </w:r>
          </w:p>
        </w:tc>
      </w:tr>
      <w:tr w:rsidR="00E25AAB" w14:paraId="46FFDC7F" w14:textId="77777777">
        <w:tc>
          <w:tcPr>
            <w:tcW w:w="1320" w:type="dxa"/>
            <w:shd w:val="clear" w:color="auto" w:fill="auto"/>
            <w:tcMar>
              <w:top w:w="100" w:type="dxa"/>
              <w:left w:w="100" w:type="dxa"/>
              <w:bottom w:w="100" w:type="dxa"/>
              <w:right w:w="100" w:type="dxa"/>
            </w:tcMar>
          </w:tcPr>
          <w:p w14:paraId="461A210D" w14:textId="77777777" w:rsidR="00E25AAB" w:rsidRDefault="00000000">
            <w:pPr>
              <w:widowControl w:val="0"/>
              <w:spacing w:line="240" w:lineRule="auto"/>
              <w:jc w:val="left"/>
              <w:rPr>
                <w:sz w:val="18"/>
                <w:szCs w:val="18"/>
              </w:rPr>
            </w:pPr>
            <w:r>
              <w:rPr>
                <w:sz w:val="18"/>
                <w:szCs w:val="18"/>
              </w:rPr>
              <w:t>CP-006</w:t>
            </w:r>
          </w:p>
        </w:tc>
        <w:tc>
          <w:tcPr>
            <w:tcW w:w="3060" w:type="dxa"/>
            <w:shd w:val="clear" w:color="auto" w:fill="auto"/>
            <w:tcMar>
              <w:top w:w="100" w:type="dxa"/>
              <w:left w:w="100" w:type="dxa"/>
              <w:bottom w:w="100" w:type="dxa"/>
              <w:right w:w="100" w:type="dxa"/>
            </w:tcMar>
          </w:tcPr>
          <w:p w14:paraId="7372CCC8" w14:textId="77777777" w:rsidR="00E25AAB" w:rsidRDefault="00000000">
            <w:pPr>
              <w:widowControl w:val="0"/>
              <w:spacing w:line="240" w:lineRule="auto"/>
              <w:jc w:val="left"/>
              <w:rPr>
                <w:sz w:val="18"/>
                <w:szCs w:val="18"/>
              </w:rPr>
            </w:pPr>
            <w:r>
              <w:rPr>
                <w:sz w:val="18"/>
                <w:szCs w:val="18"/>
              </w:rPr>
              <w:t>Comprimir archivo que no existe</w:t>
            </w:r>
          </w:p>
        </w:tc>
        <w:tc>
          <w:tcPr>
            <w:tcW w:w="1852" w:type="dxa"/>
            <w:shd w:val="clear" w:color="auto" w:fill="auto"/>
            <w:tcMar>
              <w:top w:w="100" w:type="dxa"/>
              <w:left w:w="100" w:type="dxa"/>
              <w:bottom w:w="100" w:type="dxa"/>
              <w:right w:w="100" w:type="dxa"/>
            </w:tcMar>
          </w:tcPr>
          <w:p w14:paraId="1627056D" w14:textId="77777777" w:rsidR="00E25AAB" w:rsidRDefault="00000000">
            <w:pPr>
              <w:widowControl w:val="0"/>
              <w:spacing w:before="240" w:after="240" w:line="240" w:lineRule="auto"/>
              <w:jc w:val="left"/>
              <w:rPr>
                <w:sz w:val="18"/>
                <w:szCs w:val="18"/>
              </w:rPr>
            </w:pPr>
            <w:r>
              <w:rPr>
                <w:sz w:val="18"/>
                <w:szCs w:val="18"/>
              </w:rPr>
              <w:t>El programa debe detectar el error y mostrar el mensaje claro</w:t>
            </w:r>
          </w:p>
        </w:tc>
        <w:tc>
          <w:tcPr>
            <w:tcW w:w="1852" w:type="dxa"/>
            <w:shd w:val="clear" w:color="auto" w:fill="auto"/>
            <w:tcMar>
              <w:top w:w="100" w:type="dxa"/>
              <w:left w:w="100" w:type="dxa"/>
              <w:bottom w:w="100" w:type="dxa"/>
              <w:right w:w="100" w:type="dxa"/>
            </w:tcMar>
          </w:tcPr>
          <w:p w14:paraId="7207E84F" w14:textId="77777777" w:rsidR="00E25AAB" w:rsidRDefault="00000000">
            <w:pPr>
              <w:widowControl w:val="0"/>
              <w:spacing w:before="240" w:after="240" w:line="240" w:lineRule="auto"/>
              <w:jc w:val="left"/>
              <w:rPr>
                <w:sz w:val="18"/>
                <w:szCs w:val="18"/>
              </w:rPr>
            </w:pPr>
            <w:r>
              <w:rPr>
                <w:sz w:val="18"/>
                <w:szCs w:val="18"/>
              </w:rPr>
              <w:t>Error: El archivo de entrada 'noexiste.txt' no existe</w:t>
            </w:r>
          </w:p>
          <w:p w14:paraId="34680401" w14:textId="77777777" w:rsidR="00E25AAB" w:rsidRDefault="00E25AAB">
            <w:pPr>
              <w:widowControl w:val="0"/>
              <w:spacing w:line="240" w:lineRule="auto"/>
              <w:jc w:val="left"/>
              <w:rPr>
                <w:sz w:val="18"/>
                <w:szCs w:val="18"/>
              </w:rPr>
            </w:pPr>
          </w:p>
        </w:tc>
        <w:tc>
          <w:tcPr>
            <w:tcW w:w="1305" w:type="dxa"/>
            <w:shd w:val="clear" w:color="auto" w:fill="auto"/>
            <w:tcMar>
              <w:top w:w="100" w:type="dxa"/>
              <w:left w:w="100" w:type="dxa"/>
              <w:bottom w:w="100" w:type="dxa"/>
              <w:right w:w="100" w:type="dxa"/>
            </w:tcMar>
          </w:tcPr>
          <w:p w14:paraId="156E6405" w14:textId="77777777" w:rsidR="00E25AAB" w:rsidRDefault="00000000">
            <w:pPr>
              <w:widowControl w:val="0"/>
              <w:spacing w:line="240" w:lineRule="auto"/>
              <w:jc w:val="left"/>
              <w:rPr>
                <w:sz w:val="18"/>
                <w:szCs w:val="18"/>
              </w:rPr>
            </w:pPr>
            <w:r>
              <w:rPr>
                <w:sz w:val="18"/>
                <w:szCs w:val="18"/>
              </w:rPr>
              <w:t>Éxito</w:t>
            </w:r>
          </w:p>
        </w:tc>
      </w:tr>
      <w:tr w:rsidR="00E25AAB" w14:paraId="38EB241E" w14:textId="77777777">
        <w:tc>
          <w:tcPr>
            <w:tcW w:w="1320" w:type="dxa"/>
            <w:shd w:val="clear" w:color="auto" w:fill="auto"/>
            <w:tcMar>
              <w:top w:w="100" w:type="dxa"/>
              <w:left w:w="100" w:type="dxa"/>
              <w:bottom w:w="100" w:type="dxa"/>
              <w:right w:w="100" w:type="dxa"/>
            </w:tcMar>
          </w:tcPr>
          <w:p w14:paraId="60BAD551" w14:textId="77777777" w:rsidR="00E25AAB" w:rsidRDefault="00000000">
            <w:pPr>
              <w:widowControl w:val="0"/>
              <w:spacing w:line="240" w:lineRule="auto"/>
              <w:jc w:val="left"/>
              <w:rPr>
                <w:sz w:val="18"/>
                <w:szCs w:val="18"/>
              </w:rPr>
            </w:pPr>
            <w:r>
              <w:rPr>
                <w:sz w:val="18"/>
                <w:szCs w:val="18"/>
              </w:rPr>
              <w:t>CP-007</w:t>
            </w:r>
          </w:p>
        </w:tc>
        <w:tc>
          <w:tcPr>
            <w:tcW w:w="3060" w:type="dxa"/>
            <w:shd w:val="clear" w:color="auto" w:fill="auto"/>
            <w:tcMar>
              <w:top w:w="100" w:type="dxa"/>
              <w:left w:w="100" w:type="dxa"/>
              <w:bottom w:w="100" w:type="dxa"/>
              <w:right w:w="100" w:type="dxa"/>
            </w:tcMar>
          </w:tcPr>
          <w:p w14:paraId="7A9674D1" w14:textId="77777777" w:rsidR="00E25AAB" w:rsidRDefault="00000000">
            <w:pPr>
              <w:widowControl w:val="0"/>
              <w:spacing w:line="240" w:lineRule="auto"/>
              <w:jc w:val="left"/>
              <w:rPr>
                <w:sz w:val="18"/>
                <w:szCs w:val="18"/>
              </w:rPr>
            </w:pPr>
            <w:r>
              <w:rPr>
                <w:sz w:val="18"/>
                <w:szCs w:val="18"/>
              </w:rPr>
              <w:t>Descomprimir archivo corrupto o inválido</w:t>
            </w:r>
          </w:p>
        </w:tc>
        <w:tc>
          <w:tcPr>
            <w:tcW w:w="1852" w:type="dxa"/>
            <w:shd w:val="clear" w:color="auto" w:fill="auto"/>
            <w:tcMar>
              <w:top w:w="100" w:type="dxa"/>
              <w:left w:w="100" w:type="dxa"/>
              <w:bottom w:w="100" w:type="dxa"/>
              <w:right w:w="100" w:type="dxa"/>
            </w:tcMar>
          </w:tcPr>
          <w:p w14:paraId="790C6172" w14:textId="77777777" w:rsidR="00E25AAB" w:rsidRDefault="00000000">
            <w:pPr>
              <w:widowControl w:val="0"/>
              <w:spacing w:before="240" w:after="240" w:line="240" w:lineRule="auto"/>
              <w:jc w:val="left"/>
              <w:rPr>
                <w:sz w:val="18"/>
                <w:szCs w:val="18"/>
              </w:rPr>
            </w:pPr>
            <w:r>
              <w:rPr>
                <w:sz w:val="18"/>
                <w:szCs w:val="18"/>
              </w:rPr>
              <w:t xml:space="preserve">Error de </w:t>
            </w:r>
            <w:proofErr w:type="gramStart"/>
            <w:r>
              <w:rPr>
                <w:sz w:val="18"/>
                <w:szCs w:val="18"/>
              </w:rPr>
              <w:t>formato .</w:t>
            </w:r>
            <w:proofErr w:type="spellStart"/>
            <w:r>
              <w:rPr>
                <w:sz w:val="18"/>
                <w:szCs w:val="18"/>
              </w:rPr>
              <w:t>pz</w:t>
            </w:r>
            <w:proofErr w:type="spellEnd"/>
            <w:proofErr w:type="gramEnd"/>
            <w:r>
              <w:rPr>
                <w:sz w:val="18"/>
                <w:szCs w:val="18"/>
              </w:rPr>
              <w:t xml:space="preserve"> </w:t>
            </w:r>
            <w:r>
              <w:rPr>
                <w:sz w:val="18"/>
                <w:szCs w:val="18"/>
              </w:rPr>
              <w:lastRenderedPageBreak/>
              <w:t>, termina con código de error.</w:t>
            </w:r>
          </w:p>
        </w:tc>
        <w:tc>
          <w:tcPr>
            <w:tcW w:w="1852" w:type="dxa"/>
            <w:shd w:val="clear" w:color="auto" w:fill="auto"/>
            <w:tcMar>
              <w:top w:w="100" w:type="dxa"/>
              <w:left w:w="100" w:type="dxa"/>
              <w:bottom w:w="100" w:type="dxa"/>
              <w:right w:w="100" w:type="dxa"/>
            </w:tcMar>
          </w:tcPr>
          <w:p w14:paraId="6B03456D" w14:textId="77777777" w:rsidR="00E25AAB" w:rsidRDefault="00000000">
            <w:pPr>
              <w:widowControl w:val="0"/>
              <w:spacing w:before="240" w:after="240" w:line="240" w:lineRule="auto"/>
              <w:jc w:val="left"/>
              <w:rPr>
                <w:sz w:val="18"/>
                <w:szCs w:val="18"/>
              </w:rPr>
            </w:pPr>
            <w:r>
              <w:rPr>
                <w:sz w:val="18"/>
                <w:szCs w:val="18"/>
              </w:rPr>
              <w:lastRenderedPageBreak/>
              <w:t xml:space="preserve">Error: No se pudo </w:t>
            </w:r>
            <w:r>
              <w:rPr>
                <w:sz w:val="18"/>
                <w:szCs w:val="18"/>
              </w:rPr>
              <w:lastRenderedPageBreak/>
              <w:t xml:space="preserve">leer el </w:t>
            </w:r>
            <w:proofErr w:type="spellStart"/>
            <w:r>
              <w:rPr>
                <w:sz w:val="18"/>
                <w:szCs w:val="18"/>
              </w:rPr>
              <w:t>header</w:t>
            </w:r>
            <w:proofErr w:type="spellEnd"/>
            <w:r>
              <w:rPr>
                <w:sz w:val="18"/>
                <w:szCs w:val="18"/>
              </w:rPr>
              <w:t xml:space="preserve"> del archivo</w:t>
            </w:r>
          </w:p>
        </w:tc>
        <w:tc>
          <w:tcPr>
            <w:tcW w:w="1305" w:type="dxa"/>
            <w:shd w:val="clear" w:color="auto" w:fill="auto"/>
            <w:tcMar>
              <w:top w:w="100" w:type="dxa"/>
              <w:left w:w="100" w:type="dxa"/>
              <w:bottom w:w="100" w:type="dxa"/>
              <w:right w:w="100" w:type="dxa"/>
            </w:tcMar>
          </w:tcPr>
          <w:p w14:paraId="778B5FE7" w14:textId="77777777" w:rsidR="00E25AAB" w:rsidRDefault="00000000">
            <w:pPr>
              <w:widowControl w:val="0"/>
              <w:spacing w:line="240" w:lineRule="auto"/>
              <w:jc w:val="left"/>
              <w:rPr>
                <w:sz w:val="18"/>
                <w:szCs w:val="18"/>
              </w:rPr>
            </w:pPr>
            <w:r>
              <w:rPr>
                <w:sz w:val="18"/>
                <w:szCs w:val="18"/>
              </w:rPr>
              <w:lastRenderedPageBreak/>
              <w:t>Éxito</w:t>
            </w:r>
          </w:p>
        </w:tc>
      </w:tr>
      <w:tr w:rsidR="00E25AAB" w14:paraId="507A3B2D" w14:textId="77777777">
        <w:tc>
          <w:tcPr>
            <w:tcW w:w="1320" w:type="dxa"/>
            <w:shd w:val="clear" w:color="auto" w:fill="auto"/>
            <w:tcMar>
              <w:top w:w="100" w:type="dxa"/>
              <w:left w:w="100" w:type="dxa"/>
              <w:bottom w:w="100" w:type="dxa"/>
              <w:right w:w="100" w:type="dxa"/>
            </w:tcMar>
          </w:tcPr>
          <w:p w14:paraId="2FD56ED6" w14:textId="77777777" w:rsidR="00E25AAB" w:rsidRDefault="00000000">
            <w:pPr>
              <w:widowControl w:val="0"/>
              <w:spacing w:line="240" w:lineRule="auto"/>
              <w:jc w:val="left"/>
              <w:rPr>
                <w:sz w:val="18"/>
                <w:szCs w:val="18"/>
              </w:rPr>
            </w:pPr>
            <w:r>
              <w:rPr>
                <w:sz w:val="18"/>
                <w:szCs w:val="18"/>
              </w:rPr>
              <w:t>CP-008</w:t>
            </w:r>
          </w:p>
        </w:tc>
        <w:tc>
          <w:tcPr>
            <w:tcW w:w="3060" w:type="dxa"/>
            <w:shd w:val="clear" w:color="auto" w:fill="auto"/>
            <w:tcMar>
              <w:top w:w="100" w:type="dxa"/>
              <w:left w:w="100" w:type="dxa"/>
              <w:bottom w:w="100" w:type="dxa"/>
              <w:right w:w="100" w:type="dxa"/>
            </w:tcMar>
          </w:tcPr>
          <w:p w14:paraId="2A09DCB6" w14:textId="77777777" w:rsidR="00E25AAB" w:rsidRDefault="00000000">
            <w:pPr>
              <w:widowControl w:val="0"/>
              <w:spacing w:line="240" w:lineRule="auto"/>
              <w:jc w:val="left"/>
              <w:rPr>
                <w:sz w:val="18"/>
                <w:szCs w:val="18"/>
              </w:rPr>
            </w:pPr>
            <w:r>
              <w:rPr>
                <w:sz w:val="18"/>
                <w:szCs w:val="18"/>
              </w:rPr>
              <w:t>Cancelar sobreescritura de archivo existente</w:t>
            </w:r>
          </w:p>
        </w:tc>
        <w:tc>
          <w:tcPr>
            <w:tcW w:w="1852" w:type="dxa"/>
            <w:shd w:val="clear" w:color="auto" w:fill="auto"/>
            <w:tcMar>
              <w:top w:w="100" w:type="dxa"/>
              <w:left w:w="100" w:type="dxa"/>
              <w:bottom w:w="100" w:type="dxa"/>
              <w:right w:w="100" w:type="dxa"/>
            </w:tcMar>
          </w:tcPr>
          <w:p w14:paraId="57650B35" w14:textId="77777777" w:rsidR="00E25AAB" w:rsidRDefault="00000000">
            <w:pPr>
              <w:widowControl w:val="0"/>
              <w:spacing w:before="240" w:after="240" w:line="240" w:lineRule="auto"/>
              <w:jc w:val="left"/>
              <w:rPr>
                <w:sz w:val="18"/>
                <w:szCs w:val="18"/>
              </w:rPr>
            </w:pPr>
            <w:r>
              <w:rPr>
                <w:sz w:val="18"/>
                <w:szCs w:val="18"/>
              </w:rPr>
              <w:t>Se muestra mensaje de advertencia y, al responder “n”, la operación se cancela</w:t>
            </w:r>
          </w:p>
        </w:tc>
        <w:tc>
          <w:tcPr>
            <w:tcW w:w="1852" w:type="dxa"/>
            <w:shd w:val="clear" w:color="auto" w:fill="auto"/>
            <w:tcMar>
              <w:top w:w="100" w:type="dxa"/>
              <w:left w:w="100" w:type="dxa"/>
              <w:bottom w:w="100" w:type="dxa"/>
              <w:right w:w="100" w:type="dxa"/>
            </w:tcMar>
          </w:tcPr>
          <w:p w14:paraId="5A6BC8F8" w14:textId="77777777" w:rsidR="00E25AAB" w:rsidRDefault="00000000">
            <w:pPr>
              <w:widowControl w:val="0"/>
              <w:spacing w:before="240" w:after="240" w:line="240" w:lineRule="auto"/>
              <w:jc w:val="left"/>
              <w:rPr>
                <w:sz w:val="18"/>
                <w:szCs w:val="18"/>
              </w:rPr>
            </w:pPr>
            <w:sdt>
              <w:sdtPr>
                <w:tag w:val="goog_rdk_0"/>
                <w:id w:val="793750876"/>
              </w:sdtPr>
              <w:sdtContent>
                <w:r>
                  <w:rPr>
                    <w:rFonts w:ascii="Nova Mono" w:eastAsia="Nova Mono" w:hAnsi="Nova Mono" w:cs="Nova Mono"/>
                    <w:sz w:val="18"/>
                    <w:szCs w:val="18"/>
                  </w:rPr>
                  <w:t>" El archivo ya existe... ¿Sobrescribir? (s/N): n" → Operación cancelada.</w:t>
                </w:r>
              </w:sdtContent>
            </w:sdt>
          </w:p>
          <w:p w14:paraId="7409AE54" w14:textId="77777777" w:rsidR="00E25AAB" w:rsidRDefault="00E25AAB">
            <w:pPr>
              <w:widowControl w:val="0"/>
              <w:spacing w:before="240" w:after="240" w:line="240" w:lineRule="auto"/>
              <w:jc w:val="left"/>
              <w:rPr>
                <w:sz w:val="18"/>
                <w:szCs w:val="18"/>
              </w:rPr>
            </w:pPr>
          </w:p>
        </w:tc>
        <w:tc>
          <w:tcPr>
            <w:tcW w:w="1305" w:type="dxa"/>
            <w:shd w:val="clear" w:color="auto" w:fill="auto"/>
            <w:tcMar>
              <w:top w:w="100" w:type="dxa"/>
              <w:left w:w="100" w:type="dxa"/>
              <w:bottom w:w="100" w:type="dxa"/>
              <w:right w:w="100" w:type="dxa"/>
            </w:tcMar>
          </w:tcPr>
          <w:p w14:paraId="3271BD5C" w14:textId="77777777" w:rsidR="00E25AAB" w:rsidRDefault="00000000">
            <w:pPr>
              <w:widowControl w:val="0"/>
              <w:spacing w:line="240" w:lineRule="auto"/>
              <w:jc w:val="left"/>
              <w:rPr>
                <w:sz w:val="18"/>
                <w:szCs w:val="18"/>
              </w:rPr>
            </w:pPr>
            <w:r>
              <w:rPr>
                <w:sz w:val="18"/>
                <w:szCs w:val="18"/>
              </w:rPr>
              <w:t>Éxito</w:t>
            </w:r>
          </w:p>
        </w:tc>
      </w:tr>
      <w:tr w:rsidR="00E25AAB" w14:paraId="4D5B17C6" w14:textId="77777777">
        <w:tc>
          <w:tcPr>
            <w:tcW w:w="1320" w:type="dxa"/>
            <w:shd w:val="clear" w:color="auto" w:fill="auto"/>
            <w:tcMar>
              <w:top w:w="100" w:type="dxa"/>
              <w:left w:w="100" w:type="dxa"/>
              <w:bottom w:w="100" w:type="dxa"/>
              <w:right w:w="100" w:type="dxa"/>
            </w:tcMar>
          </w:tcPr>
          <w:p w14:paraId="7C3D157F" w14:textId="77777777" w:rsidR="00E25AAB" w:rsidRDefault="00000000">
            <w:pPr>
              <w:widowControl w:val="0"/>
              <w:spacing w:line="240" w:lineRule="auto"/>
              <w:jc w:val="left"/>
              <w:rPr>
                <w:sz w:val="18"/>
                <w:szCs w:val="18"/>
              </w:rPr>
            </w:pPr>
            <w:r>
              <w:rPr>
                <w:sz w:val="18"/>
                <w:szCs w:val="18"/>
              </w:rPr>
              <w:t>CP-009</w:t>
            </w:r>
          </w:p>
        </w:tc>
        <w:tc>
          <w:tcPr>
            <w:tcW w:w="3060" w:type="dxa"/>
            <w:shd w:val="clear" w:color="auto" w:fill="auto"/>
            <w:tcMar>
              <w:top w:w="100" w:type="dxa"/>
              <w:left w:w="100" w:type="dxa"/>
              <w:bottom w:w="100" w:type="dxa"/>
              <w:right w:w="100" w:type="dxa"/>
            </w:tcMar>
          </w:tcPr>
          <w:p w14:paraId="4E6E9568" w14:textId="77777777" w:rsidR="00E25AAB" w:rsidRDefault="00000000">
            <w:pPr>
              <w:widowControl w:val="0"/>
              <w:spacing w:before="240" w:after="240" w:line="240" w:lineRule="auto"/>
              <w:jc w:val="left"/>
              <w:rPr>
                <w:sz w:val="18"/>
                <w:szCs w:val="18"/>
              </w:rPr>
            </w:pPr>
            <w:r>
              <w:rPr>
                <w:sz w:val="18"/>
                <w:szCs w:val="18"/>
              </w:rPr>
              <w:t xml:space="preserve"> Verificar integridad bit a bit con </w:t>
            </w:r>
            <w:proofErr w:type="spellStart"/>
            <w:r>
              <w:rPr>
                <w:sz w:val="18"/>
                <w:szCs w:val="18"/>
              </w:rPr>
              <w:t>cmp</w:t>
            </w:r>
            <w:proofErr w:type="spellEnd"/>
            <w:r>
              <w:rPr>
                <w:sz w:val="18"/>
                <w:szCs w:val="18"/>
              </w:rPr>
              <w:t xml:space="preserve"> entre archivo original y recuperado</w:t>
            </w:r>
          </w:p>
        </w:tc>
        <w:tc>
          <w:tcPr>
            <w:tcW w:w="1852" w:type="dxa"/>
            <w:shd w:val="clear" w:color="auto" w:fill="auto"/>
            <w:tcMar>
              <w:top w:w="100" w:type="dxa"/>
              <w:left w:w="100" w:type="dxa"/>
              <w:bottom w:w="100" w:type="dxa"/>
              <w:right w:w="100" w:type="dxa"/>
            </w:tcMar>
          </w:tcPr>
          <w:p w14:paraId="0366A2C2" w14:textId="77777777" w:rsidR="00E25AAB" w:rsidRDefault="00000000">
            <w:pPr>
              <w:widowControl w:val="0"/>
              <w:spacing w:before="240" w:after="240" w:line="240" w:lineRule="auto"/>
              <w:jc w:val="left"/>
              <w:rPr>
                <w:sz w:val="18"/>
                <w:szCs w:val="18"/>
              </w:rPr>
            </w:pPr>
            <w:proofErr w:type="spellStart"/>
            <w:r>
              <w:rPr>
                <w:sz w:val="18"/>
                <w:szCs w:val="18"/>
              </w:rPr>
              <w:t>cmp</w:t>
            </w:r>
            <w:proofErr w:type="spellEnd"/>
            <w:r>
              <w:rPr>
                <w:sz w:val="18"/>
                <w:szCs w:val="18"/>
              </w:rPr>
              <w:t xml:space="preserve"> o </w:t>
            </w:r>
            <w:proofErr w:type="spellStart"/>
            <w:r>
              <w:rPr>
                <w:sz w:val="18"/>
                <w:szCs w:val="18"/>
              </w:rPr>
              <w:t>diff</w:t>
            </w:r>
            <w:proofErr w:type="spellEnd"/>
            <w:r>
              <w:rPr>
                <w:sz w:val="18"/>
                <w:szCs w:val="18"/>
              </w:rPr>
              <w:t xml:space="preserve"> no deben reportar ninguna diferencia</w:t>
            </w:r>
          </w:p>
        </w:tc>
        <w:tc>
          <w:tcPr>
            <w:tcW w:w="1852" w:type="dxa"/>
            <w:shd w:val="clear" w:color="auto" w:fill="auto"/>
            <w:tcMar>
              <w:top w:w="100" w:type="dxa"/>
              <w:left w:w="100" w:type="dxa"/>
              <w:bottom w:w="100" w:type="dxa"/>
              <w:right w:w="100" w:type="dxa"/>
            </w:tcMar>
          </w:tcPr>
          <w:p w14:paraId="137E9624" w14:textId="77777777" w:rsidR="00E25AAB" w:rsidRDefault="00000000">
            <w:pPr>
              <w:widowControl w:val="0"/>
              <w:spacing w:before="240" w:after="240" w:line="240" w:lineRule="auto"/>
              <w:jc w:val="left"/>
              <w:rPr>
                <w:sz w:val="18"/>
                <w:szCs w:val="18"/>
              </w:rPr>
            </w:pPr>
            <w:sdt>
              <w:sdtPr>
                <w:tag w:val="goog_rdk_1"/>
                <w:id w:val="901898422"/>
              </w:sdtPr>
              <w:sdtContent>
                <w:proofErr w:type="spellStart"/>
                <w:r>
                  <w:rPr>
                    <w:rFonts w:ascii="Nova Mono" w:eastAsia="Nova Mono" w:hAnsi="Nova Mono" w:cs="Nova Mono"/>
                    <w:sz w:val="18"/>
                    <w:szCs w:val="18"/>
                  </w:rPr>
                  <w:t>cmp</w:t>
                </w:r>
                <w:proofErr w:type="spellEnd"/>
                <w:r>
                  <w:rPr>
                    <w:rFonts w:ascii="Nova Mono" w:eastAsia="Nova Mono" w:hAnsi="Nova Mono" w:cs="Nova Mono"/>
                    <w:sz w:val="18"/>
                    <w:szCs w:val="18"/>
                  </w:rPr>
                  <w:t xml:space="preserve"> archivo.txt verificacion_out.txt ejecutado sin salida ⇒ archivos iguales</w:t>
                </w:r>
              </w:sdtContent>
            </w:sdt>
          </w:p>
        </w:tc>
        <w:tc>
          <w:tcPr>
            <w:tcW w:w="1305" w:type="dxa"/>
            <w:shd w:val="clear" w:color="auto" w:fill="auto"/>
            <w:tcMar>
              <w:top w:w="100" w:type="dxa"/>
              <w:left w:w="100" w:type="dxa"/>
              <w:bottom w:w="100" w:type="dxa"/>
              <w:right w:w="100" w:type="dxa"/>
            </w:tcMar>
          </w:tcPr>
          <w:p w14:paraId="7A529640" w14:textId="77777777" w:rsidR="00E25AAB" w:rsidRDefault="00000000">
            <w:pPr>
              <w:widowControl w:val="0"/>
              <w:spacing w:line="240" w:lineRule="auto"/>
              <w:jc w:val="left"/>
              <w:rPr>
                <w:sz w:val="18"/>
                <w:szCs w:val="18"/>
              </w:rPr>
            </w:pPr>
            <w:r>
              <w:rPr>
                <w:sz w:val="18"/>
                <w:szCs w:val="18"/>
              </w:rPr>
              <w:t>Éxito</w:t>
            </w:r>
          </w:p>
        </w:tc>
      </w:tr>
      <w:tr w:rsidR="00E25AAB" w14:paraId="37009511" w14:textId="77777777">
        <w:tc>
          <w:tcPr>
            <w:tcW w:w="1320" w:type="dxa"/>
            <w:shd w:val="clear" w:color="auto" w:fill="auto"/>
            <w:tcMar>
              <w:top w:w="100" w:type="dxa"/>
              <w:left w:w="100" w:type="dxa"/>
              <w:bottom w:w="100" w:type="dxa"/>
              <w:right w:w="100" w:type="dxa"/>
            </w:tcMar>
          </w:tcPr>
          <w:p w14:paraId="3AABF0F4" w14:textId="77777777" w:rsidR="00E25AAB" w:rsidRDefault="00000000">
            <w:pPr>
              <w:widowControl w:val="0"/>
              <w:spacing w:line="240" w:lineRule="auto"/>
              <w:jc w:val="left"/>
              <w:rPr>
                <w:sz w:val="18"/>
                <w:szCs w:val="18"/>
              </w:rPr>
            </w:pPr>
            <w:r>
              <w:rPr>
                <w:sz w:val="18"/>
                <w:szCs w:val="18"/>
              </w:rPr>
              <w:t>CP-010</w:t>
            </w:r>
          </w:p>
        </w:tc>
        <w:tc>
          <w:tcPr>
            <w:tcW w:w="3060" w:type="dxa"/>
            <w:shd w:val="clear" w:color="auto" w:fill="auto"/>
            <w:tcMar>
              <w:top w:w="100" w:type="dxa"/>
              <w:left w:w="100" w:type="dxa"/>
              <w:bottom w:w="100" w:type="dxa"/>
              <w:right w:w="100" w:type="dxa"/>
            </w:tcMar>
          </w:tcPr>
          <w:p w14:paraId="71479B4D" w14:textId="77777777" w:rsidR="00E25AAB" w:rsidRDefault="00000000">
            <w:pPr>
              <w:widowControl w:val="0"/>
              <w:spacing w:before="240" w:after="240" w:line="240" w:lineRule="auto"/>
              <w:jc w:val="left"/>
              <w:rPr>
                <w:sz w:val="18"/>
                <w:szCs w:val="18"/>
              </w:rPr>
            </w:pPr>
            <w:r>
              <w:rPr>
                <w:sz w:val="18"/>
                <w:szCs w:val="18"/>
              </w:rPr>
              <w:t>Comprimir con tamaño de bloque personalizado (-b 32768)</w:t>
            </w:r>
          </w:p>
        </w:tc>
        <w:tc>
          <w:tcPr>
            <w:tcW w:w="1852" w:type="dxa"/>
            <w:shd w:val="clear" w:color="auto" w:fill="auto"/>
            <w:tcMar>
              <w:top w:w="100" w:type="dxa"/>
              <w:left w:w="100" w:type="dxa"/>
              <w:bottom w:w="100" w:type="dxa"/>
              <w:right w:w="100" w:type="dxa"/>
            </w:tcMar>
          </w:tcPr>
          <w:p w14:paraId="631DD0EE" w14:textId="77777777" w:rsidR="00E25AAB" w:rsidRDefault="00000000">
            <w:pPr>
              <w:widowControl w:val="0"/>
              <w:spacing w:before="240" w:after="240" w:line="240" w:lineRule="auto"/>
              <w:jc w:val="left"/>
              <w:rPr>
                <w:sz w:val="18"/>
                <w:szCs w:val="18"/>
              </w:rPr>
            </w:pPr>
            <w:r>
              <w:rPr>
                <w:sz w:val="18"/>
                <w:szCs w:val="18"/>
              </w:rPr>
              <w:t>Compresión realizada correctamente con bloques de 32 KB</w:t>
            </w:r>
          </w:p>
        </w:tc>
        <w:tc>
          <w:tcPr>
            <w:tcW w:w="1852" w:type="dxa"/>
            <w:shd w:val="clear" w:color="auto" w:fill="auto"/>
            <w:tcMar>
              <w:top w:w="100" w:type="dxa"/>
              <w:left w:w="100" w:type="dxa"/>
              <w:bottom w:w="100" w:type="dxa"/>
              <w:right w:w="100" w:type="dxa"/>
            </w:tcMar>
          </w:tcPr>
          <w:p w14:paraId="09E53353" w14:textId="77777777" w:rsidR="00E25AAB" w:rsidRDefault="00000000">
            <w:pPr>
              <w:widowControl w:val="0"/>
              <w:spacing w:before="240" w:after="240" w:line="240" w:lineRule="auto"/>
              <w:jc w:val="left"/>
              <w:rPr>
                <w:sz w:val="18"/>
                <w:szCs w:val="18"/>
              </w:rPr>
            </w:pPr>
            <w:r>
              <w:rPr>
                <w:sz w:val="18"/>
                <w:szCs w:val="18"/>
              </w:rPr>
              <w:t>Bloque comprimido correctamente (1 bloque de 32 KB)</w:t>
            </w:r>
          </w:p>
        </w:tc>
        <w:tc>
          <w:tcPr>
            <w:tcW w:w="1305" w:type="dxa"/>
            <w:shd w:val="clear" w:color="auto" w:fill="auto"/>
            <w:tcMar>
              <w:top w:w="100" w:type="dxa"/>
              <w:left w:w="100" w:type="dxa"/>
              <w:bottom w:w="100" w:type="dxa"/>
              <w:right w:w="100" w:type="dxa"/>
            </w:tcMar>
          </w:tcPr>
          <w:p w14:paraId="38EEAA1B" w14:textId="77777777" w:rsidR="00E25AAB" w:rsidRDefault="00000000">
            <w:pPr>
              <w:widowControl w:val="0"/>
              <w:spacing w:line="240" w:lineRule="auto"/>
              <w:jc w:val="left"/>
              <w:rPr>
                <w:sz w:val="18"/>
                <w:szCs w:val="18"/>
              </w:rPr>
            </w:pPr>
            <w:r>
              <w:rPr>
                <w:sz w:val="18"/>
                <w:szCs w:val="18"/>
              </w:rPr>
              <w:t>Éxito</w:t>
            </w:r>
          </w:p>
        </w:tc>
      </w:tr>
    </w:tbl>
    <w:p w14:paraId="2C637D0D" w14:textId="77777777" w:rsidR="00E25AAB" w:rsidRDefault="00000000">
      <w:pPr>
        <w:pStyle w:val="Ttulo2"/>
        <w:spacing w:before="240" w:after="240" w:line="240" w:lineRule="auto"/>
        <w:jc w:val="left"/>
        <w:rPr>
          <w:b/>
          <w:sz w:val="26"/>
          <w:szCs w:val="26"/>
        </w:rPr>
      </w:pPr>
      <w:bookmarkStart w:id="24" w:name="_heading=h.i4pb44uw7rw3" w:colFirst="0" w:colLast="0"/>
      <w:bookmarkEnd w:id="24"/>
      <w:r>
        <w:br/>
        <w:t>5.3. Evaluación del Rendimiento (si aplica)</w:t>
      </w:r>
    </w:p>
    <w:p w14:paraId="7FC12752" w14:textId="77777777" w:rsidR="00E25AAB" w:rsidRPr="00F44D71" w:rsidRDefault="00000000">
      <w:pPr>
        <w:spacing w:before="240" w:after="240" w:line="240" w:lineRule="auto"/>
        <w:jc w:val="left"/>
        <w:rPr>
          <w:lang w:val="en-US"/>
        </w:rPr>
      </w:pPr>
      <w:r w:rsidRPr="00F44D71">
        <w:rPr>
          <w:b/>
          <w:lang w:val="en-US"/>
        </w:rPr>
        <w:t>Hardware</w:t>
      </w:r>
      <w:r w:rsidRPr="00F44D71">
        <w:rPr>
          <w:lang w:val="en-US"/>
        </w:rPr>
        <w:t xml:space="preserve">: </w:t>
      </w:r>
      <w:proofErr w:type="spellStart"/>
      <w:r w:rsidRPr="00F44D71">
        <w:rPr>
          <w:lang w:val="en-US"/>
        </w:rPr>
        <w:t>Rizen</w:t>
      </w:r>
      <w:proofErr w:type="spellEnd"/>
      <w:r w:rsidRPr="00F44D71">
        <w:rPr>
          <w:lang w:val="en-US"/>
        </w:rPr>
        <w:t xml:space="preserve"> 5 7600X (6 cores, 12 threads), 32GB RAM</w:t>
      </w:r>
    </w:p>
    <w:p w14:paraId="300E7F8F" w14:textId="77777777" w:rsidR="00E25AAB" w:rsidRDefault="00000000">
      <w:pPr>
        <w:spacing w:before="240" w:after="240" w:line="240" w:lineRule="auto"/>
        <w:jc w:val="left"/>
      </w:pPr>
      <w:r>
        <w:t>Archivos de prueba:</w:t>
      </w:r>
    </w:p>
    <w:p w14:paraId="374053B6" w14:textId="77777777" w:rsidR="00E25AAB" w:rsidRDefault="00000000">
      <w:pPr>
        <w:numPr>
          <w:ilvl w:val="0"/>
          <w:numId w:val="4"/>
        </w:numPr>
        <w:spacing w:before="240" w:line="240" w:lineRule="auto"/>
        <w:jc w:val="left"/>
      </w:pPr>
      <w:r>
        <w:t>Texto: 100MB (archivo .</w:t>
      </w:r>
      <w:proofErr w:type="spellStart"/>
      <w:r>
        <w:t>txt</w:t>
      </w:r>
      <w:proofErr w:type="spellEnd"/>
      <w:r>
        <w:t xml:space="preserve"> repetitivo)</w:t>
      </w:r>
    </w:p>
    <w:p w14:paraId="39D840E3" w14:textId="77777777" w:rsidR="00E25AAB" w:rsidRDefault="00000000">
      <w:pPr>
        <w:numPr>
          <w:ilvl w:val="0"/>
          <w:numId w:val="4"/>
        </w:numPr>
        <w:spacing w:line="240" w:lineRule="auto"/>
        <w:jc w:val="left"/>
      </w:pPr>
      <w:r>
        <w:t>Video: 500MB (archivo .mp4)</w:t>
      </w:r>
    </w:p>
    <w:p w14:paraId="383E2127" w14:textId="77777777" w:rsidR="00E25AAB" w:rsidRDefault="00000000">
      <w:pPr>
        <w:numPr>
          <w:ilvl w:val="0"/>
          <w:numId w:val="4"/>
        </w:numPr>
        <w:spacing w:after="240" w:line="240" w:lineRule="auto"/>
        <w:jc w:val="left"/>
      </w:pPr>
      <w:r>
        <w:t>Binario: 1GB (archivo .</w:t>
      </w:r>
      <w:proofErr w:type="spellStart"/>
      <w:r>
        <w:t>bin</w:t>
      </w:r>
      <w:proofErr w:type="spellEnd"/>
      <w:r>
        <w:t xml:space="preserve"> aleatorio)</w:t>
      </w:r>
    </w:p>
    <w:p w14:paraId="428AA318" w14:textId="77777777" w:rsidR="00E25AAB" w:rsidRDefault="00000000">
      <w:pPr>
        <w:spacing w:before="240" w:after="240" w:line="240" w:lineRule="auto"/>
        <w:jc w:val="left"/>
      </w:pPr>
      <w:r>
        <w:br w:type="page"/>
      </w:r>
    </w:p>
    <w:p w14:paraId="5B9FA5F6" w14:textId="77777777" w:rsidR="00E25AAB" w:rsidRDefault="00000000">
      <w:pPr>
        <w:spacing w:before="240" w:after="240" w:line="240" w:lineRule="auto"/>
        <w:jc w:val="left"/>
      </w:pPr>
      <w:r>
        <w:lastRenderedPageBreak/>
        <w:t xml:space="preserve">Comparación: </w:t>
      </w:r>
      <w:proofErr w:type="spellStart"/>
      <w:r>
        <w:t>gzip</w:t>
      </w:r>
      <w:proofErr w:type="spellEnd"/>
      <w:r>
        <w:t xml:space="preserve">, 7zip, </w:t>
      </w:r>
      <w:proofErr w:type="spellStart"/>
      <w:r>
        <w:t>ParZip</w:t>
      </w:r>
      <w:proofErr w:type="spellEnd"/>
    </w:p>
    <w:p w14:paraId="16AEAAD5" w14:textId="77777777" w:rsidR="00E25AAB" w:rsidRDefault="00E25AAB">
      <w:pPr>
        <w:spacing w:before="240" w:after="240" w:line="240" w:lineRule="auto"/>
        <w:jc w:val="left"/>
      </w:pPr>
    </w:p>
    <w:tbl>
      <w:tblPr>
        <w:tblStyle w:val="a1"/>
        <w:tblW w:w="6540" w:type="dxa"/>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1155"/>
        <w:gridCol w:w="1200"/>
        <w:gridCol w:w="1230"/>
        <w:gridCol w:w="1155"/>
        <w:gridCol w:w="1800"/>
      </w:tblGrid>
      <w:tr w:rsidR="00E25AAB" w14:paraId="3EEBCAE7" w14:textId="77777777" w:rsidTr="00F44D71">
        <w:trPr>
          <w:trHeight w:val="615"/>
        </w:trPr>
        <w:tc>
          <w:tcPr>
            <w:tcW w:w="1155" w:type="dxa"/>
            <w:shd w:val="clear" w:color="auto" w:fill="FFFFFF"/>
            <w:tcMar>
              <w:top w:w="60" w:type="dxa"/>
              <w:left w:w="100" w:type="dxa"/>
              <w:bottom w:w="60" w:type="dxa"/>
              <w:right w:w="100" w:type="dxa"/>
            </w:tcMar>
          </w:tcPr>
          <w:p w14:paraId="45DC6666" w14:textId="77777777" w:rsidR="00E25AAB" w:rsidRPr="00F44D71" w:rsidRDefault="00000000">
            <w:pPr>
              <w:widowControl w:val="0"/>
              <w:pBdr>
                <w:top w:val="nil"/>
                <w:left w:val="nil"/>
                <w:bottom w:val="nil"/>
                <w:right w:val="nil"/>
                <w:between w:val="nil"/>
              </w:pBdr>
              <w:spacing w:line="240" w:lineRule="auto"/>
              <w:jc w:val="left"/>
              <w:rPr>
                <w:b/>
                <w:sz w:val="20"/>
                <w:szCs w:val="20"/>
              </w:rPr>
            </w:pPr>
            <w:r w:rsidRPr="00F44D71">
              <w:rPr>
                <w:b/>
                <w:sz w:val="20"/>
                <w:szCs w:val="20"/>
              </w:rPr>
              <w:t>Archivo</w:t>
            </w:r>
          </w:p>
        </w:tc>
        <w:tc>
          <w:tcPr>
            <w:tcW w:w="1200" w:type="dxa"/>
            <w:shd w:val="clear" w:color="auto" w:fill="FFFFFF"/>
            <w:tcMar>
              <w:top w:w="60" w:type="dxa"/>
              <w:left w:w="100" w:type="dxa"/>
              <w:bottom w:w="60" w:type="dxa"/>
              <w:right w:w="100" w:type="dxa"/>
            </w:tcMar>
          </w:tcPr>
          <w:p w14:paraId="335139A9"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Método</w:t>
            </w:r>
          </w:p>
        </w:tc>
        <w:tc>
          <w:tcPr>
            <w:tcW w:w="1230" w:type="dxa"/>
            <w:shd w:val="clear" w:color="auto" w:fill="FFFFFF"/>
            <w:tcMar>
              <w:top w:w="60" w:type="dxa"/>
              <w:left w:w="100" w:type="dxa"/>
              <w:bottom w:w="60" w:type="dxa"/>
              <w:right w:w="100" w:type="dxa"/>
            </w:tcMar>
          </w:tcPr>
          <w:p w14:paraId="4E1DE3BB"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Tiempo (s)</w:t>
            </w:r>
          </w:p>
        </w:tc>
        <w:tc>
          <w:tcPr>
            <w:tcW w:w="1155" w:type="dxa"/>
            <w:shd w:val="clear" w:color="auto" w:fill="FFFFFF"/>
            <w:tcMar>
              <w:top w:w="60" w:type="dxa"/>
              <w:left w:w="100" w:type="dxa"/>
              <w:bottom w:w="60" w:type="dxa"/>
              <w:right w:w="100" w:type="dxa"/>
            </w:tcMar>
          </w:tcPr>
          <w:p w14:paraId="6BB666E1" w14:textId="77777777" w:rsidR="00E25AAB" w:rsidRDefault="00000000">
            <w:pPr>
              <w:widowControl w:val="0"/>
              <w:pBdr>
                <w:top w:val="nil"/>
                <w:left w:val="nil"/>
                <w:bottom w:val="nil"/>
                <w:right w:val="nil"/>
                <w:between w:val="nil"/>
              </w:pBdr>
              <w:spacing w:line="240" w:lineRule="auto"/>
              <w:jc w:val="left"/>
              <w:rPr>
                <w:sz w:val="18"/>
                <w:szCs w:val="18"/>
              </w:rPr>
            </w:pPr>
            <w:proofErr w:type="spellStart"/>
            <w:r>
              <w:rPr>
                <w:sz w:val="18"/>
                <w:szCs w:val="18"/>
              </w:rPr>
              <w:t>Speedup</w:t>
            </w:r>
            <w:proofErr w:type="spellEnd"/>
          </w:p>
        </w:tc>
        <w:tc>
          <w:tcPr>
            <w:tcW w:w="1800" w:type="dxa"/>
            <w:shd w:val="clear" w:color="auto" w:fill="FFFFFF"/>
            <w:tcMar>
              <w:top w:w="60" w:type="dxa"/>
              <w:left w:w="100" w:type="dxa"/>
              <w:bottom w:w="60" w:type="dxa"/>
              <w:right w:w="100" w:type="dxa"/>
            </w:tcMar>
          </w:tcPr>
          <w:p w14:paraId="4F95BFCC"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Ratio Compresión</w:t>
            </w:r>
          </w:p>
        </w:tc>
      </w:tr>
      <w:tr w:rsidR="00E25AAB" w14:paraId="1E2A75D7" w14:textId="77777777" w:rsidTr="00F44D71">
        <w:trPr>
          <w:trHeight w:val="630"/>
        </w:trPr>
        <w:tc>
          <w:tcPr>
            <w:tcW w:w="1155" w:type="dxa"/>
            <w:shd w:val="clear" w:color="auto" w:fill="FFFFFF"/>
            <w:tcMar>
              <w:top w:w="60" w:type="dxa"/>
              <w:left w:w="100" w:type="dxa"/>
              <w:bottom w:w="60" w:type="dxa"/>
              <w:right w:w="100" w:type="dxa"/>
            </w:tcMar>
          </w:tcPr>
          <w:p w14:paraId="76D3D8EE" w14:textId="77777777" w:rsidR="00E25AAB" w:rsidRPr="00F44D71" w:rsidRDefault="00000000">
            <w:pPr>
              <w:widowControl w:val="0"/>
              <w:pBdr>
                <w:top w:val="nil"/>
                <w:left w:val="nil"/>
                <w:bottom w:val="nil"/>
                <w:right w:val="nil"/>
                <w:between w:val="nil"/>
              </w:pBdr>
              <w:spacing w:line="240" w:lineRule="auto"/>
              <w:jc w:val="left"/>
              <w:rPr>
                <w:b/>
                <w:sz w:val="20"/>
                <w:szCs w:val="20"/>
              </w:rPr>
            </w:pPr>
            <w:r w:rsidRPr="00F44D71">
              <w:rPr>
                <w:b/>
                <w:sz w:val="20"/>
                <w:szCs w:val="20"/>
              </w:rPr>
              <w:t>100MB texto</w:t>
            </w:r>
          </w:p>
        </w:tc>
        <w:tc>
          <w:tcPr>
            <w:tcW w:w="1200" w:type="dxa"/>
            <w:shd w:val="clear" w:color="auto" w:fill="FFFFFF"/>
            <w:tcMar>
              <w:top w:w="60" w:type="dxa"/>
              <w:left w:w="100" w:type="dxa"/>
              <w:bottom w:w="60" w:type="dxa"/>
              <w:right w:w="100" w:type="dxa"/>
            </w:tcMar>
          </w:tcPr>
          <w:p w14:paraId="38361A92" w14:textId="77777777" w:rsidR="00E25AAB" w:rsidRDefault="00000000">
            <w:pPr>
              <w:widowControl w:val="0"/>
              <w:pBdr>
                <w:top w:val="nil"/>
                <w:left w:val="nil"/>
                <w:bottom w:val="nil"/>
                <w:right w:val="nil"/>
                <w:between w:val="nil"/>
              </w:pBdr>
              <w:spacing w:line="240" w:lineRule="auto"/>
              <w:jc w:val="left"/>
              <w:rPr>
                <w:sz w:val="18"/>
                <w:szCs w:val="18"/>
              </w:rPr>
            </w:pPr>
            <w:proofErr w:type="spellStart"/>
            <w:r>
              <w:rPr>
                <w:sz w:val="18"/>
                <w:szCs w:val="18"/>
              </w:rPr>
              <w:t>gzip</w:t>
            </w:r>
            <w:proofErr w:type="spellEnd"/>
          </w:p>
        </w:tc>
        <w:tc>
          <w:tcPr>
            <w:tcW w:w="1230" w:type="dxa"/>
            <w:shd w:val="clear" w:color="auto" w:fill="FFFFFF"/>
            <w:tcMar>
              <w:top w:w="60" w:type="dxa"/>
              <w:left w:w="100" w:type="dxa"/>
              <w:bottom w:w="60" w:type="dxa"/>
              <w:right w:w="100" w:type="dxa"/>
            </w:tcMar>
          </w:tcPr>
          <w:p w14:paraId="0EA6337A"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8.5s</w:t>
            </w:r>
          </w:p>
        </w:tc>
        <w:tc>
          <w:tcPr>
            <w:tcW w:w="1155" w:type="dxa"/>
            <w:shd w:val="clear" w:color="auto" w:fill="FFFFFF"/>
            <w:tcMar>
              <w:top w:w="60" w:type="dxa"/>
              <w:left w:w="100" w:type="dxa"/>
              <w:bottom w:w="60" w:type="dxa"/>
              <w:right w:w="100" w:type="dxa"/>
            </w:tcMar>
          </w:tcPr>
          <w:p w14:paraId="19117A08"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1.0x</w:t>
            </w:r>
          </w:p>
        </w:tc>
        <w:tc>
          <w:tcPr>
            <w:tcW w:w="1800" w:type="dxa"/>
            <w:shd w:val="clear" w:color="auto" w:fill="FFFFFF"/>
            <w:tcMar>
              <w:top w:w="60" w:type="dxa"/>
              <w:left w:w="100" w:type="dxa"/>
              <w:bottom w:w="60" w:type="dxa"/>
              <w:right w:w="100" w:type="dxa"/>
            </w:tcMar>
          </w:tcPr>
          <w:p w14:paraId="4E834CE9"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95.2%</w:t>
            </w:r>
          </w:p>
        </w:tc>
      </w:tr>
      <w:tr w:rsidR="00E25AAB" w14:paraId="71278A43" w14:textId="77777777" w:rsidTr="00F44D71">
        <w:trPr>
          <w:trHeight w:val="630"/>
        </w:trPr>
        <w:tc>
          <w:tcPr>
            <w:tcW w:w="1155" w:type="dxa"/>
            <w:shd w:val="clear" w:color="auto" w:fill="FFFFFF"/>
            <w:tcMar>
              <w:top w:w="60" w:type="dxa"/>
              <w:left w:w="100" w:type="dxa"/>
              <w:bottom w:w="60" w:type="dxa"/>
              <w:right w:w="100" w:type="dxa"/>
            </w:tcMar>
          </w:tcPr>
          <w:p w14:paraId="5DF781DC" w14:textId="77777777" w:rsidR="00E25AAB" w:rsidRPr="00F44D71" w:rsidRDefault="00000000">
            <w:pPr>
              <w:widowControl w:val="0"/>
              <w:pBdr>
                <w:top w:val="nil"/>
                <w:left w:val="nil"/>
                <w:bottom w:val="nil"/>
                <w:right w:val="nil"/>
                <w:between w:val="nil"/>
              </w:pBdr>
              <w:spacing w:line="240" w:lineRule="auto"/>
              <w:jc w:val="left"/>
              <w:rPr>
                <w:b/>
                <w:sz w:val="20"/>
                <w:szCs w:val="20"/>
              </w:rPr>
            </w:pPr>
            <w:r w:rsidRPr="00F44D71">
              <w:rPr>
                <w:b/>
                <w:sz w:val="20"/>
                <w:szCs w:val="20"/>
              </w:rPr>
              <w:t>100MB texto</w:t>
            </w:r>
          </w:p>
        </w:tc>
        <w:tc>
          <w:tcPr>
            <w:tcW w:w="1200" w:type="dxa"/>
            <w:shd w:val="clear" w:color="auto" w:fill="FFFFFF"/>
            <w:tcMar>
              <w:top w:w="60" w:type="dxa"/>
              <w:left w:w="100" w:type="dxa"/>
              <w:bottom w:w="60" w:type="dxa"/>
              <w:right w:w="100" w:type="dxa"/>
            </w:tcMar>
          </w:tcPr>
          <w:p w14:paraId="7B3DBD12" w14:textId="77777777" w:rsidR="00E25AAB" w:rsidRDefault="00000000">
            <w:pPr>
              <w:widowControl w:val="0"/>
              <w:pBdr>
                <w:top w:val="nil"/>
                <w:left w:val="nil"/>
                <w:bottom w:val="nil"/>
                <w:right w:val="nil"/>
                <w:between w:val="nil"/>
              </w:pBdr>
              <w:spacing w:line="240" w:lineRule="auto"/>
              <w:jc w:val="left"/>
              <w:rPr>
                <w:sz w:val="18"/>
                <w:szCs w:val="18"/>
              </w:rPr>
            </w:pPr>
            <w:proofErr w:type="spellStart"/>
            <w:r>
              <w:rPr>
                <w:sz w:val="18"/>
                <w:szCs w:val="18"/>
              </w:rPr>
              <w:t>ParZip</w:t>
            </w:r>
            <w:proofErr w:type="spellEnd"/>
            <w:r>
              <w:rPr>
                <w:sz w:val="18"/>
                <w:szCs w:val="18"/>
              </w:rPr>
              <w:t xml:space="preserve"> (1 hilo)</w:t>
            </w:r>
          </w:p>
        </w:tc>
        <w:tc>
          <w:tcPr>
            <w:tcW w:w="1230" w:type="dxa"/>
            <w:shd w:val="clear" w:color="auto" w:fill="FFFFFF"/>
            <w:tcMar>
              <w:top w:w="60" w:type="dxa"/>
              <w:left w:w="100" w:type="dxa"/>
              <w:bottom w:w="60" w:type="dxa"/>
              <w:right w:w="100" w:type="dxa"/>
            </w:tcMar>
          </w:tcPr>
          <w:p w14:paraId="0A8B47D0"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9.1s</w:t>
            </w:r>
          </w:p>
        </w:tc>
        <w:tc>
          <w:tcPr>
            <w:tcW w:w="1155" w:type="dxa"/>
            <w:shd w:val="clear" w:color="auto" w:fill="FFFFFF"/>
            <w:tcMar>
              <w:top w:w="60" w:type="dxa"/>
              <w:left w:w="100" w:type="dxa"/>
              <w:bottom w:w="60" w:type="dxa"/>
              <w:right w:w="100" w:type="dxa"/>
            </w:tcMar>
          </w:tcPr>
          <w:p w14:paraId="1C4EBC2C"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0.93x</w:t>
            </w:r>
          </w:p>
        </w:tc>
        <w:tc>
          <w:tcPr>
            <w:tcW w:w="1800" w:type="dxa"/>
            <w:shd w:val="clear" w:color="auto" w:fill="FFFFFF"/>
            <w:tcMar>
              <w:top w:w="60" w:type="dxa"/>
              <w:left w:w="100" w:type="dxa"/>
              <w:bottom w:w="60" w:type="dxa"/>
              <w:right w:w="100" w:type="dxa"/>
            </w:tcMar>
          </w:tcPr>
          <w:p w14:paraId="1395B403"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94.8%</w:t>
            </w:r>
          </w:p>
        </w:tc>
      </w:tr>
      <w:tr w:rsidR="00E25AAB" w14:paraId="03890E88" w14:textId="77777777" w:rsidTr="00F44D71">
        <w:trPr>
          <w:trHeight w:val="630"/>
        </w:trPr>
        <w:tc>
          <w:tcPr>
            <w:tcW w:w="1155" w:type="dxa"/>
            <w:shd w:val="clear" w:color="auto" w:fill="FFFFFF"/>
            <w:tcMar>
              <w:top w:w="60" w:type="dxa"/>
              <w:left w:w="100" w:type="dxa"/>
              <w:bottom w:w="60" w:type="dxa"/>
              <w:right w:w="100" w:type="dxa"/>
            </w:tcMar>
          </w:tcPr>
          <w:p w14:paraId="14F02EDE" w14:textId="77777777" w:rsidR="00E25AAB" w:rsidRPr="00F44D71" w:rsidRDefault="00000000">
            <w:pPr>
              <w:widowControl w:val="0"/>
              <w:pBdr>
                <w:top w:val="nil"/>
                <w:left w:val="nil"/>
                <w:bottom w:val="nil"/>
                <w:right w:val="nil"/>
                <w:between w:val="nil"/>
              </w:pBdr>
              <w:spacing w:line="240" w:lineRule="auto"/>
              <w:jc w:val="left"/>
              <w:rPr>
                <w:b/>
                <w:sz w:val="20"/>
                <w:szCs w:val="20"/>
              </w:rPr>
            </w:pPr>
            <w:r w:rsidRPr="00F44D71">
              <w:rPr>
                <w:b/>
                <w:sz w:val="20"/>
                <w:szCs w:val="20"/>
              </w:rPr>
              <w:t>100MB texto</w:t>
            </w:r>
          </w:p>
        </w:tc>
        <w:tc>
          <w:tcPr>
            <w:tcW w:w="1200" w:type="dxa"/>
            <w:shd w:val="clear" w:color="auto" w:fill="FFFFFF"/>
            <w:tcMar>
              <w:top w:w="60" w:type="dxa"/>
              <w:left w:w="100" w:type="dxa"/>
              <w:bottom w:w="60" w:type="dxa"/>
              <w:right w:w="100" w:type="dxa"/>
            </w:tcMar>
          </w:tcPr>
          <w:p w14:paraId="5D42BE4F" w14:textId="77777777" w:rsidR="00E25AAB" w:rsidRDefault="00000000">
            <w:pPr>
              <w:widowControl w:val="0"/>
              <w:pBdr>
                <w:top w:val="nil"/>
                <w:left w:val="nil"/>
                <w:bottom w:val="nil"/>
                <w:right w:val="nil"/>
                <w:between w:val="nil"/>
              </w:pBdr>
              <w:spacing w:line="240" w:lineRule="auto"/>
              <w:jc w:val="left"/>
              <w:rPr>
                <w:sz w:val="18"/>
                <w:szCs w:val="18"/>
              </w:rPr>
            </w:pPr>
            <w:proofErr w:type="spellStart"/>
            <w:r>
              <w:rPr>
                <w:sz w:val="18"/>
                <w:szCs w:val="18"/>
              </w:rPr>
              <w:t>ParZip</w:t>
            </w:r>
            <w:proofErr w:type="spellEnd"/>
            <w:r>
              <w:rPr>
                <w:sz w:val="18"/>
                <w:szCs w:val="18"/>
              </w:rPr>
              <w:t xml:space="preserve"> (4 hilos)</w:t>
            </w:r>
          </w:p>
        </w:tc>
        <w:tc>
          <w:tcPr>
            <w:tcW w:w="1230" w:type="dxa"/>
            <w:shd w:val="clear" w:color="auto" w:fill="FFFFFF"/>
            <w:tcMar>
              <w:top w:w="60" w:type="dxa"/>
              <w:left w:w="100" w:type="dxa"/>
              <w:bottom w:w="60" w:type="dxa"/>
              <w:right w:w="100" w:type="dxa"/>
            </w:tcMar>
          </w:tcPr>
          <w:p w14:paraId="648BB75C"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2.8s</w:t>
            </w:r>
          </w:p>
        </w:tc>
        <w:tc>
          <w:tcPr>
            <w:tcW w:w="1155" w:type="dxa"/>
            <w:shd w:val="clear" w:color="auto" w:fill="FFFFFF"/>
            <w:tcMar>
              <w:top w:w="60" w:type="dxa"/>
              <w:left w:w="100" w:type="dxa"/>
              <w:bottom w:w="60" w:type="dxa"/>
              <w:right w:w="100" w:type="dxa"/>
            </w:tcMar>
          </w:tcPr>
          <w:p w14:paraId="5F063C61"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3.0x</w:t>
            </w:r>
          </w:p>
        </w:tc>
        <w:tc>
          <w:tcPr>
            <w:tcW w:w="1800" w:type="dxa"/>
            <w:shd w:val="clear" w:color="auto" w:fill="FFFFFF"/>
            <w:tcMar>
              <w:top w:w="60" w:type="dxa"/>
              <w:left w:w="100" w:type="dxa"/>
              <w:bottom w:w="60" w:type="dxa"/>
              <w:right w:w="100" w:type="dxa"/>
            </w:tcMar>
          </w:tcPr>
          <w:p w14:paraId="0D474E07"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94.8%</w:t>
            </w:r>
          </w:p>
        </w:tc>
      </w:tr>
      <w:tr w:rsidR="00E25AAB" w14:paraId="3E982F4A" w14:textId="77777777" w:rsidTr="00F44D71">
        <w:trPr>
          <w:trHeight w:val="630"/>
        </w:trPr>
        <w:tc>
          <w:tcPr>
            <w:tcW w:w="1155" w:type="dxa"/>
            <w:shd w:val="clear" w:color="auto" w:fill="FFFFFF"/>
            <w:tcMar>
              <w:top w:w="60" w:type="dxa"/>
              <w:left w:w="100" w:type="dxa"/>
              <w:bottom w:w="60" w:type="dxa"/>
              <w:right w:w="100" w:type="dxa"/>
            </w:tcMar>
          </w:tcPr>
          <w:p w14:paraId="3BFF1C6C" w14:textId="77777777" w:rsidR="00E25AAB" w:rsidRPr="00F44D71" w:rsidRDefault="00000000">
            <w:pPr>
              <w:widowControl w:val="0"/>
              <w:pBdr>
                <w:top w:val="nil"/>
                <w:left w:val="nil"/>
                <w:bottom w:val="nil"/>
                <w:right w:val="nil"/>
                <w:between w:val="nil"/>
              </w:pBdr>
              <w:spacing w:line="240" w:lineRule="auto"/>
              <w:jc w:val="left"/>
              <w:rPr>
                <w:b/>
                <w:sz w:val="20"/>
                <w:szCs w:val="20"/>
              </w:rPr>
            </w:pPr>
            <w:r w:rsidRPr="00F44D71">
              <w:rPr>
                <w:b/>
                <w:sz w:val="20"/>
                <w:szCs w:val="20"/>
              </w:rPr>
              <w:t>100MB texto</w:t>
            </w:r>
          </w:p>
        </w:tc>
        <w:tc>
          <w:tcPr>
            <w:tcW w:w="1200" w:type="dxa"/>
            <w:shd w:val="clear" w:color="auto" w:fill="FFFFFF"/>
            <w:tcMar>
              <w:top w:w="60" w:type="dxa"/>
              <w:left w:w="100" w:type="dxa"/>
              <w:bottom w:w="60" w:type="dxa"/>
              <w:right w:w="100" w:type="dxa"/>
            </w:tcMar>
          </w:tcPr>
          <w:p w14:paraId="44F22ABC" w14:textId="77777777" w:rsidR="00E25AAB" w:rsidRDefault="00000000">
            <w:pPr>
              <w:widowControl w:val="0"/>
              <w:pBdr>
                <w:top w:val="nil"/>
                <w:left w:val="nil"/>
                <w:bottom w:val="nil"/>
                <w:right w:val="nil"/>
                <w:between w:val="nil"/>
              </w:pBdr>
              <w:spacing w:line="240" w:lineRule="auto"/>
              <w:jc w:val="left"/>
              <w:rPr>
                <w:sz w:val="18"/>
                <w:szCs w:val="18"/>
              </w:rPr>
            </w:pPr>
            <w:proofErr w:type="spellStart"/>
            <w:r>
              <w:rPr>
                <w:sz w:val="18"/>
                <w:szCs w:val="18"/>
              </w:rPr>
              <w:t>ParZip</w:t>
            </w:r>
            <w:proofErr w:type="spellEnd"/>
            <w:r>
              <w:rPr>
                <w:sz w:val="18"/>
                <w:szCs w:val="18"/>
              </w:rPr>
              <w:t xml:space="preserve"> (8 hilos)</w:t>
            </w:r>
          </w:p>
        </w:tc>
        <w:tc>
          <w:tcPr>
            <w:tcW w:w="1230" w:type="dxa"/>
            <w:shd w:val="clear" w:color="auto" w:fill="FFFFFF"/>
            <w:tcMar>
              <w:top w:w="60" w:type="dxa"/>
              <w:left w:w="100" w:type="dxa"/>
              <w:bottom w:w="60" w:type="dxa"/>
              <w:right w:w="100" w:type="dxa"/>
            </w:tcMar>
          </w:tcPr>
          <w:p w14:paraId="195E3D6D"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1.9s</w:t>
            </w:r>
          </w:p>
        </w:tc>
        <w:tc>
          <w:tcPr>
            <w:tcW w:w="1155" w:type="dxa"/>
            <w:shd w:val="clear" w:color="auto" w:fill="FFFFFF"/>
            <w:tcMar>
              <w:top w:w="60" w:type="dxa"/>
              <w:left w:w="100" w:type="dxa"/>
              <w:bottom w:w="60" w:type="dxa"/>
              <w:right w:w="100" w:type="dxa"/>
            </w:tcMar>
          </w:tcPr>
          <w:p w14:paraId="4F672AE1"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4.5x</w:t>
            </w:r>
          </w:p>
        </w:tc>
        <w:tc>
          <w:tcPr>
            <w:tcW w:w="1800" w:type="dxa"/>
            <w:shd w:val="clear" w:color="auto" w:fill="FFFFFF"/>
            <w:tcMar>
              <w:top w:w="60" w:type="dxa"/>
              <w:left w:w="100" w:type="dxa"/>
              <w:bottom w:w="60" w:type="dxa"/>
              <w:right w:w="100" w:type="dxa"/>
            </w:tcMar>
          </w:tcPr>
          <w:p w14:paraId="43E4E0FD"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94.8%</w:t>
            </w:r>
          </w:p>
        </w:tc>
      </w:tr>
      <w:tr w:rsidR="00E25AAB" w14:paraId="06426DFD" w14:textId="77777777" w:rsidTr="00F44D71">
        <w:trPr>
          <w:trHeight w:val="630"/>
        </w:trPr>
        <w:tc>
          <w:tcPr>
            <w:tcW w:w="1155" w:type="dxa"/>
            <w:shd w:val="clear" w:color="auto" w:fill="FFFFFF"/>
            <w:tcMar>
              <w:top w:w="60" w:type="dxa"/>
              <w:left w:w="100" w:type="dxa"/>
              <w:bottom w:w="60" w:type="dxa"/>
              <w:right w:w="100" w:type="dxa"/>
            </w:tcMar>
          </w:tcPr>
          <w:p w14:paraId="6F5AFA81" w14:textId="77777777" w:rsidR="00E25AAB" w:rsidRPr="00F44D71" w:rsidRDefault="00000000">
            <w:pPr>
              <w:widowControl w:val="0"/>
              <w:pBdr>
                <w:top w:val="nil"/>
                <w:left w:val="nil"/>
                <w:bottom w:val="nil"/>
                <w:right w:val="nil"/>
                <w:between w:val="nil"/>
              </w:pBdr>
              <w:spacing w:line="240" w:lineRule="auto"/>
              <w:jc w:val="left"/>
              <w:rPr>
                <w:b/>
                <w:sz w:val="20"/>
                <w:szCs w:val="20"/>
              </w:rPr>
            </w:pPr>
            <w:r w:rsidRPr="00F44D71">
              <w:rPr>
                <w:b/>
                <w:sz w:val="20"/>
                <w:szCs w:val="20"/>
              </w:rPr>
              <w:t>500MB video</w:t>
            </w:r>
          </w:p>
        </w:tc>
        <w:tc>
          <w:tcPr>
            <w:tcW w:w="1200" w:type="dxa"/>
            <w:shd w:val="clear" w:color="auto" w:fill="FFFFFF"/>
            <w:tcMar>
              <w:top w:w="60" w:type="dxa"/>
              <w:left w:w="100" w:type="dxa"/>
              <w:bottom w:w="60" w:type="dxa"/>
              <w:right w:w="100" w:type="dxa"/>
            </w:tcMar>
          </w:tcPr>
          <w:p w14:paraId="104911CA" w14:textId="77777777" w:rsidR="00E25AAB" w:rsidRDefault="00000000">
            <w:pPr>
              <w:widowControl w:val="0"/>
              <w:pBdr>
                <w:top w:val="nil"/>
                <w:left w:val="nil"/>
                <w:bottom w:val="nil"/>
                <w:right w:val="nil"/>
                <w:between w:val="nil"/>
              </w:pBdr>
              <w:spacing w:line="240" w:lineRule="auto"/>
              <w:jc w:val="left"/>
              <w:rPr>
                <w:sz w:val="18"/>
                <w:szCs w:val="18"/>
              </w:rPr>
            </w:pPr>
            <w:proofErr w:type="spellStart"/>
            <w:r>
              <w:rPr>
                <w:sz w:val="18"/>
                <w:szCs w:val="18"/>
              </w:rPr>
              <w:t>gzip</w:t>
            </w:r>
            <w:proofErr w:type="spellEnd"/>
          </w:p>
        </w:tc>
        <w:tc>
          <w:tcPr>
            <w:tcW w:w="1230" w:type="dxa"/>
            <w:shd w:val="clear" w:color="auto" w:fill="FFFFFF"/>
            <w:tcMar>
              <w:top w:w="60" w:type="dxa"/>
              <w:left w:w="100" w:type="dxa"/>
              <w:bottom w:w="60" w:type="dxa"/>
              <w:right w:w="100" w:type="dxa"/>
            </w:tcMar>
          </w:tcPr>
          <w:p w14:paraId="5E3C2DA6"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45.2s</w:t>
            </w:r>
          </w:p>
        </w:tc>
        <w:tc>
          <w:tcPr>
            <w:tcW w:w="1155" w:type="dxa"/>
            <w:shd w:val="clear" w:color="auto" w:fill="FFFFFF"/>
            <w:tcMar>
              <w:top w:w="60" w:type="dxa"/>
              <w:left w:w="100" w:type="dxa"/>
              <w:bottom w:w="60" w:type="dxa"/>
              <w:right w:w="100" w:type="dxa"/>
            </w:tcMar>
          </w:tcPr>
          <w:p w14:paraId="45B02D25"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1.0x</w:t>
            </w:r>
          </w:p>
        </w:tc>
        <w:tc>
          <w:tcPr>
            <w:tcW w:w="1800" w:type="dxa"/>
            <w:shd w:val="clear" w:color="auto" w:fill="FFFFFF"/>
            <w:tcMar>
              <w:top w:w="60" w:type="dxa"/>
              <w:left w:w="100" w:type="dxa"/>
              <w:bottom w:w="60" w:type="dxa"/>
              <w:right w:w="100" w:type="dxa"/>
            </w:tcMar>
          </w:tcPr>
          <w:p w14:paraId="12C0B73E"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12.3%</w:t>
            </w:r>
          </w:p>
        </w:tc>
      </w:tr>
      <w:tr w:rsidR="00E25AAB" w14:paraId="7AB6828A" w14:textId="77777777" w:rsidTr="00F44D71">
        <w:trPr>
          <w:trHeight w:val="630"/>
        </w:trPr>
        <w:tc>
          <w:tcPr>
            <w:tcW w:w="1155" w:type="dxa"/>
            <w:shd w:val="clear" w:color="auto" w:fill="FFFFFF"/>
            <w:tcMar>
              <w:top w:w="60" w:type="dxa"/>
              <w:left w:w="100" w:type="dxa"/>
              <w:bottom w:w="60" w:type="dxa"/>
              <w:right w:w="100" w:type="dxa"/>
            </w:tcMar>
          </w:tcPr>
          <w:p w14:paraId="3D8239AF" w14:textId="77777777" w:rsidR="00E25AAB" w:rsidRPr="00F44D71" w:rsidRDefault="00000000">
            <w:pPr>
              <w:widowControl w:val="0"/>
              <w:pBdr>
                <w:top w:val="nil"/>
                <w:left w:val="nil"/>
                <w:bottom w:val="nil"/>
                <w:right w:val="nil"/>
                <w:between w:val="nil"/>
              </w:pBdr>
              <w:spacing w:line="240" w:lineRule="auto"/>
              <w:jc w:val="left"/>
              <w:rPr>
                <w:b/>
                <w:sz w:val="20"/>
                <w:szCs w:val="20"/>
              </w:rPr>
            </w:pPr>
            <w:r w:rsidRPr="00F44D71">
              <w:rPr>
                <w:b/>
                <w:sz w:val="20"/>
                <w:szCs w:val="20"/>
              </w:rPr>
              <w:t>500MB video</w:t>
            </w:r>
          </w:p>
        </w:tc>
        <w:tc>
          <w:tcPr>
            <w:tcW w:w="1200" w:type="dxa"/>
            <w:shd w:val="clear" w:color="auto" w:fill="FFFFFF"/>
            <w:tcMar>
              <w:top w:w="60" w:type="dxa"/>
              <w:left w:w="100" w:type="dxa"/>
              <w:bottom w:w="60" w:type="dxa"/>
              <w:right w:w="100" w:type="dxa"/>
            </w:tcMar>
          </w:tcPr>
          <w:p w14:paraId="47EBBFF2" w14:textId="77777777" w:rsidR="00E25AAB" w:rsidRDefault="00000000">
            <w:pPr>
              <w:widowControl w:val="0"/>
              <w:pBdr>
                <w:top w:val="nil"/>
                <w:left w:val="nil"/>
                <w:bottom w:val="nil"/>
                <w:right w:val="nil"/>
                <w:between w:val="nil"/>
              </w:pBdr>
              <w:spacing w:line="240" w:lineRule="auto"/>
              <w:jc w:val="left"/>
              <w:rPr>
                <w:sz w:val="18"/>
                <w:szCs w:val="18"/>
              </w:rPr>
            </w:pPr>
            <w:proofErr w:type="spellStart"/>
            <w:r>
              <w:rPr>
                <w:sz w:val="18"/>
                <w:szCs w:val="18"/>
              </w:rPr>
              <w:t>ParZip</w:t>
            </w:r>
            <w:proofErr w:type="spellEnd"/>
            <w:r>
              <w:rPr>
                <w:sz w:val="18"/>
                <w:szCs w:val="18"/>
              </w:rPr>
              <w:t xml:space="preserve"> (8 hilos)</w:t>
            </w:r>
          </w:p>
        </w:tc>
        <w:tc>
          <w:tcPr>
            <w:tcW w:w="1230" w:type="dxa"/>
            <w:shd w:val="clear" w:color="auto" w:fill="FFFFFF"/>
            <w:tcMar>
              <w:top w:w="60" w:type="dxa"/>
              <w:left w:w="100" w:type="dxa"/>
              <w:bottom w:w="60" w:type="dxa"/>
              <w:right w:w="100" w:type="dxa"/>
            </w:tcMar>
          </w:tcPr>
          <w:p w14:paraId="3A2F8ACB"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12.1s</w:t>
            </w:r>
          </w:p>
        </w:tc>
        <w:tc>
          <w:tcPr>
            <w:tcW w:w="1155" w:type="dxa"/>
            <w:shd w:val="clear" w:color="auto" w:fill="FFFFFF"/>
            <w:tcMar>
              <w:top w:w="60" w:type="dxa"/>
              <w:left w:w="100" w:type="dxa"/>
              <w:bottom w:w="60" w:type="dxa"/>
              <w:right w:w="100" w:type="dxa"/>
            </w:tcMar>
          </w:tcPr>
          <w:p w14:paraId="4CEC6C74"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3.7x</w:t>
            </w:r>
          </w:p>
        </w:tc>
        <w:tc>
          <w:tcPr>
            <w:tcW w:w="1800" w:type="dxa"/>
            <w:shd w:val="clear" w:color="auto" w:fill="FFFFFF"/>
            <w:tcMar>
              <w:top w:w="60" w:type="dxa"/>
              <w:left w:w="100" w:type="dxa"/>
              <w:bottom w:w="60" w:type="dxa"/>
              <w:right w:w="100" w:type="dxa"/>
            </w:tcMar>
          </w:tcPr>
          <w:p w14:paraId="25098EC3" w14:textId="77777777" w:rsidR="00E25AAB" w:rsidRDefault="00000000">
            <w:pPr>
              <w:widowControl w:val="0"/>
              <w:pBdr>
                <w:top w:val="nil"/>
                <w:left w:val="nil"/>
                <w:bottom w:val="nil"/>
                <w:right w:val="nil"/>
                <w:between w:val="nil"/>
              </w:pBdr>
              <w:spacing w:line="240" w:lineRule="auto"/>
              <w:jc w:val="left"/>
              <w:rPr>
                <w:sz w:val="18"/>
                <w:szCs w:val="18"/>
              </w:rPr>
            </w:pPr>
            <w:r>
              <w:rPr>
                <w:sz w:val="18"/>
                <w:szCs w:val="18"/>
              </w:rPr>
              <w:t>11.8%</w:t>
            </w:r>
          </w:p>
        </w:tc>
      </w:tr>
    </w:tbl>
    <w:p w14:paraId="46BACEB6" w14:textId="77777777" w:rsidR="00E25AAB" w:rsidRDefault="00E25AAB">
      <w:pPr>
        <w:spacing w:before="240" w:after="240" w:line="240" w:lineRule="auto"/>
        <w:jc w:val="left"/>
      </w:pPr>
    </w:p>
    <w:p w14:paraId="0798E939" w14:textId="77777777" w:rsidR="00E25AAB" w:rsidRDefault="00000000">
      <w:pPr>
        <w:numPr>
          <w:ilvl w:val="0"/>
          <w:numId w:val="15"/>
        </w:numPr>
        <w:spacing w:before="240" w:line="240" w:lineRule="auto"/>
        <w:jc w:val="left"/>
      </w:pPr>
      <w:r>
        <w:t>Memoria base: ~50MB por proceso</w:t>
      </w:r>
    </w:p>
    <w:p w14:paraId="1037DFAA" w14:textId="77777777" w:rsidR="00E25AAB" w:rsidRDefault="00000000">
      <w:pPr>
        <w:numPr>
          <w:ilvl w:val="0"/>
          <w:numId w:val="15"/>
        </w:numPr>
        <w:spacing w:line="240" w:lineRule="auto"/>
        <w:jc w:val="left"/>
      </w:pPr>
      <w:r>
        <w:t xml:space="preserve">Por hilo: </w:t>
      </w:r>
      <w:proofErr w:type="spellStart"/>
      <w:r>
        <w:t>tamaño_bloque</w:t>
      </w:r>
      <w:proofErr w:type="spellEnd"/>
      <w:r>
        <w:t xml:space="preserve"> × 3 (buffers entrada/salida/compresión)</w:t>
      </w:r>
    </w:p>
    <w:p w14:paraId="4A8C39D3" w14:textId="77777777" w:rsidR="00E25AAB" w:rsidRDefault="00000000">
      <w:pPr>
        <w:numPr>
          <w:ilvl w:val="0"/>
          <w:numId w:val="15"/>
        </w:numPr>
        <w:spacing w:after="240" w:line="240" w:lineRule="auto"/>
        <w:jc w:val="left"/>
      </w:pPr>
      <w:sdt>
        <w:sdtPr>
          <w:tag w:val="goog_rdk_2"/>
          <w:id w:val="-13409194"/>
        </w:sdtPr>
        <w:sdtContent>
          <w:r>
            <w:rPr>
              <w:rFonts w:ascii="Nova Mono" w:eastAsia="Nova Mono" w:hAnsi="Nova Mono" w:cs="Nova Mono"/>
            </w:rPr>
            <w:t>Fórmula: Memoria ≈ 50MB + (</w:t>
          </w:r>
          <w:proofErr w:type="spellStart"/>
          <w:r>
            <w:rPr>
              <w:rFonts w:ascii="Nova Mono" w:eastAsia="Nova Mono" w:hAnsi="Nova Mono" w:cs="Nova Mono"/>
            </w:rPr>
            <w:t>num_hilos</w:t>
          </w:r>
          <w:proofErr w:type="spellEnd"/>
          <w:r>
            <w:rPr>
              <w:rFonts w:ascii="Nova Mono" w:eastAsia="Nova Mono" w:hAnsi="Nova Mono" w:cs="Nova Mono"/>
            </w:rPr>
            <w:t xml:space="preserve"> × </w:t>
          </w:r>
          <w:proofErr w:type="spellStart"/>
          <w:r>
            <w:rPr>
              <w:rFonts w:ascii="Nova Mono" w:eastAsia="Nova Mono" w:hAnsi="Nova Mono" w:cs="Nova Mono"/>
            </w:rPr>
            <w:t>tamaño_bloque</w:t>
          </w:r>
          <w:proofErr w:type="spellEnd"/>
          <w:r>
            <w:rPr>
              <w:rFonts w:ascii="Nova Mono" w:eastAsia="Nova Mono" w:hAnsi="Nova Mono" w:cs="Nova Mono"/>
            </w:rPr>
            <w:t xml:space="preserve"> × 3)</w:t>
          </w:r>
        </w:sdtContent>
      </w:sdt>
    </w:p>
    <w:p w14:paraId="00932EEB" w14:textId="77777777" w:rsidR="00E25AAB" w:rsidRDefault="00E25AAB">
      <w:pPr>
        <w:spacing w:before="240" w:after="240" w:line="240" w:lineRule="auto"/>
        <w:jc w:val="left"/>
      </w:pPr>
    </w:p>
    <w:p w14:paraId="297BA9FD" w14:textId="77777777" w:rsidR="00E25AAB" w:rsidRDefault="00000000">
      <w:pPr>
        <w:spacing w:before="240" w:after="240" w:line="240" w:lineRule="auto"/>
        <w:jc w:val="left"/>
      </w:pPr>
      <w:r>
        <w:rPr>
          <w:b/>
        </w:rPr>
        <w:t xml:space="preserve">Casos donde </w:t>
      </w:r>
      <w:proofErr w:type="spellStart"/>
      <w:r>
        <w:rPr>
          <w:b/>
        </w:rPr>
        <w:t>ParZip</w:t>
      </w:r>
      <w:proofErr w:type="spellEnd"/>
      <w:r>
        <w:rPr>
          <w:b/>
        </w:rPr>
        <w:t xml:space="preserve"> sobresale</w:t>
      </w:r>
      <w:r>
        <w:t>:</w:t>
      </w:r>
    </w:p>
    <w:p w14:paraId="083526BB" w14:textId="77777777" w:rsidR="00E25AAB" w:rsidRDefault="00000000">
      <w:pPr>
        <w:numPr>
          <w:ilvl w:val="0"/>
          <w:numId w:val="7"/>
        </w:numPr>
        <w:spacing w:before="240" w:line="240" w:lineRule="auto"/>
        <w:jc w:val="left"/>
      </w:pPr>
      <w:r>
        <w:t>Archivos grandes (&gt;100MB): 3-5x más rápido</w:t>
      </w:r>
    </w:p>
    <w:p w14:paraId="7A1B8E69" w14:textId="77777777" w:rsidR="00E25AAB" w:rsidRDefault="00000000">
      <w:pPr>
        <w:numPr>
          <w:ilvl w:val="0"/>
          <w:numId w:val="7"/>
        </w:numPr>
        <w:spacing w:line="240" w:lineRule="auto"/>
        <w:jc w:val="left"/>
      </w:pPr>
      <w:r>
        <w:t xml:space="preserve">Sistemas </w:t>
      </w:r>
      <w:proofErr w:type="spellStart"/>
      <w:r>
        <w:t>multi-core</w:t>
      </w:r>
      <w:proofErr w:type="spellEnd"/>
      <w:r>
        <w:t>: Aprovecha todos los núcleos</w:t>
      </w:r>
    </w:p>
    <w:p w14:paraId="0E335CBA" w14:textId="77777777" w:rsidR="00E25AAB" w:rsidRDefault="00000000">
      <w:pPr>
        <w:numPr>
          <w:ilvl w:val="0"/>
          <w:numId w:val="7"/>
        </w:numPr>
        <w:spacing w:after="240" w:line="240" w:lineRule="auto"/>
        <w:jc w:val="left"/>
      </w:pPr>
      <w:r>
        <w:t>Archivos con buena compresibilidad: Máximo beneficio</w:t>
      </w:r>
    </w:p>
    <w:p w14:paraId="63791021" w14:textId="77777777" w:rsidR="00E25AAB" w:rsidRDefault="00E25AAB">
      <w:pPr>
        <w:spacing w:before="240" w:after="240" w:line="240" w:lineRule="auto"/>
        <w:jc w:val="left"/>
      </w:pPr>
    </w:p>
    <w:p w14:paraId="366CA38C" w14:textId="77777777" w:rsidR="00E25AAB" w:rsidRDefault="00000000">
      <w:pPr>
        <w:spacing w:before="240" w:after="240" w:line="240" w:lineRule="auto"/>
        <w:jc w:val="left"/>
      </w:pPr>
      <w:r>
        <w:rPr>
          <w:b/>
        </w:rPr>
        <w:t>Limitaciones</w:t>
      </w:r>
      <w:r>
        <w:t>:</w:t>
      </w:r>
    </w:p>
    <w:p w14:paraId="00CAF85F" w14:textId="77777777" w:rsidR="00E25AAB" w:rsidRDefault="00000000">
      <w:pPr>
        <w:numPr>
          <w:ilvl w:val="0"/>
          <w:numId w:val="3"/>
        </w:numPr>
        <w:spacing w:before="240" w:line="240" w:lineRule="auto"/>
        <w:jc w:val="left"/>
      </w:pPr>
      <w:r>
        <w:t xml:space="preserve">Archivos pequeños (&lt;10MB): </w:t>
      </w:r>
      <w:proofErr w:type="spellStart"/>
      <w:r>
        <w:t>Overhead</w:t>
      </w:r>
      <w:proofErr w:type="spellEnd"/>
      <w:r>
        <w:t xml:space="preserve"> de sincronización</w:t>
      </w:r>
    </w:p>
    <w:p w14:paraId="05A70512" w14:textId="77777777" w:rsidR="00E25AAB" w:rsidRDefault="00000000">
      <w:pPr>
        <w:numPr>
          <w:ilvl w:val="0"/>
          <w:numId w:val="3"/>
        </w:numPr>
        <w:spacing w:line="240" w:lineRule="auto"/>
        <w:jc w:val="left"/>
      </w:pPr>
      <w:r>
        <w:t>Archivos ya comprimidos: Poco beneficio del paralelismo</w:t>
      </w:r>
    </w:p>
    <w:p w14:paraId="737A2BA0" w14:textId="77777777" w:rsidR="00E25AAB" w:rsidRDefault="00000000">
      <w:pPr>
        <w:numPr>
          <w:ilvl w:val="0"/>
          <w:numId w:val="3"/>
        </w:numPr>
        <w:spacing w:after="240" w:line="240" w:lineRule="auto"/>
        <w:jc w:val="left"/>
      </w:pPr>
      <w:r>
        <w:t>Sistemas con poca RAM: Limitado por memoria disponible</w:t>
      </w:r>
    </w:p>
    <w:p w14:paraId="30E88548" w14:textId="77777777" w:rsidR="00E25AAB" w:rsidRDefault="00000000">
      <w:pPr>
        <w:pStyle w:val="Ttulo1"/>
        <w:keepNext w:val="0"/>
        <w:keepLines w:val="0"/>
        <w:spacing w:after="80" w:line="240" w:lineRule="auto"/>
        <w:ind w:left="0" w:firstLine="0"/>
      </w:pPr>
      <w:bookmarkStart w:id="25" w:name="_heading=h.2pwko0szg3m7" w:colFirst="0" w:colLast="0"/>
      <w:bookmarkEnd w:id="25"/>
      <w:r>
        <w:br w:type="page"/>
      </w:r>
    </w:p>
    <w:p w14:paraId="634DE1D0" w14:textId="77777777" w:rsidR="00E25AAB" w:rsidRDefault="00000000">
      <w:pPr>
        <w:pStyle w:val="Ttulo1"/>
        <w:keepNext w:val="0"/>
        <w:keepLines w:val="0"/>
        <w:spacing w:after="80" w:line="240" w:lineRule="auto"/>
        <w:ind w:left="0" w:firstLine="0"/>
      </w:pPr>
      <w:bookmarkStart w:id="26" w:name="_heading=h.aawqp3jp8jhw" w:colFirst="0" w:colLast="0"/>
      <w:bookmarkEnd w:id="26"/>
      <w:r>
        <w:lastRenderedPageBreak/>
        <w:t>6. Conclusiones</w:t>
      </w:r>
    </w:p>
    <w:p w14:paraId="3DDCCD6B" w14:textId="77777777" w:rsidR="00E25AAB" w:rsidRDefault="00000000">
      <w:pPr>
        <w:numPr>
          <w:ilvl w:val="0"/>
          <w:numId w:val="13"/>
        </w:numPr>
        <w:spacing w:after="240" w:line="240" w:lineRule="auto"/>
        <w:jc w:val="left"/>
      </w:pPr>
      <w:r>
        <w:rPr>
          <w:b/>
        </w:rPr>
        <w:t>Cumplimiento de objetivos</w:t>
      </w:r>
      <w:r>
        <w:t>:</w:t>
      </w:r>
      <w:r>
        <w:br/>
        <w:t xml:space="preserve"> Se logró implementar exitosamente un compresor de archivos paralelo que aprovecha múltiples núcleos de CPU para realizar operaciones de compresión y descompresión en bloques. El sistema desarrollado cumple con las funcionalidades propuestas, incluyendo compresión con </w:t>
      </w:r>
      <w:proofErr w:type="spellStart"/>
      <w:r>
        <w:t>zlib</w:t>
      </w:r>
      <w:proofErr w:type="spellEnd"/>
      <w:r>
        <w:t xml:space="preserve">, manejo de hilos con </w:t>
      </w:r>
      <w:proofErr w:type="spellStart"/>
      <w:r>
        <w:rPr>
          <w:rFonts w:ascii="Roboto Mono" w:eastAsia="Roboto Mono" w:hAnsi="Roboto Mono" w:cs="Roboto Mono"/>
          <w:color w:val="188038"/>
        </w:rPr>
        <w:t>pthread</w:t>
      </w:r>
      <w:proofErr w:type="spellEnd"/>
      <w:r>
        <w:t xml:space="preserve">, y un formato de archivo </w:t>
      </w:r>
      <w:proofErr w:type="gramStart"/>
      <w:r>
        <w:t xml:space="preserve">propio </w:t>
      </w:r>
      <w:r>
        <w:rPr>
          <w:rFonts w:ascii="Roboto Mono" w:eastAsia="Roboto Mono" w:hAnsi="Roboto Mono" w:cs="Roboto Mono"/>
          <w:color w:val="188038"/>
        </w:rPr>
        <w:t>.</w:t>
      </w:r>
      <w:proofErr w:type="spellStart"/>
      <w:r>
        <w:rPr>
          <w:rFonts w:ascii="Roboto Mono" w:eastAsia="Roboto Mono" w:hAnsi="Roboto Mono" w:cs="Roboto Mono"/>
          <w:color w:val="188038"/>
        </w:rPr>
        <w:t>pz</w:t>
      </w:r>
      <w:proofErr w:type="spellEnd"/>
      <w:proofErr w:type="gramEnd"/>
      <w:r>
        <w:t>.</w:t>
      </w:r>
      <w:r>
        <w:br/>
      </w:r>
    </w:p>
    <w:p w14:paraId="5AC14814" w14:textId="77777777" w:rsidR="00E25AAB" w:rsidRDefault="00000000">
      <w:pPr>
        <w:numPr>
          <w:ilvl w:val="0"/>
          <w:numId w:val="13"/>
        </w:numPr>
        <w:spacing w:after="240" w:line="240" w:lineRule="auto"/>
        <w:jc w:val="left"/>
      </w:pPr>
      <w:r>
        <w:rPr>
          <w:b/>
        </w:rPr>
        <w:t>Aplicación de conceptos de sistemas operativos</w:t>
      </w:r>
      <w:r>
        <w:t>:</w:t>
      </w:r>
      <w:r>
        <w:br/>
        <w:t xml:space="preserve"> El proyecto permitió aplicar y consolidar conocimientos clave de sistemas operativos, como la programación con hilos, sincronización mediante </w:t>
      </w:r>
      <w:proofErr w:type="spellStart"/>
      <w:r>
        <w:t>mutex</w:t>
      </w:r>
      <w:proofErr w:type="spellEnd"/>
      <w:r>
        <w:t>, operaciones de entrada/</w:t>
      </w:r>
      <w:proofErr w:type="gramStart"/>
      <w:r>
        <w:t>salida concurrentes</w:t>
      </w:r>
      <w:proofErr w:type="gramEnd"/>
      <w:r>
        <w:t>, y gestión eficiente de memoria. Estas habilidades son fundamentales para el desarrollo de software de alto rendimiento en entornos multitarea.</w:t>
      </w:r>
      <w:r>
        <w:br/>
      </w:r>
    </w:p>
    <w:p w14:paraId="43F708AC" w14:textId="77777777" w:rsidR="00E25AAB" w:rsidRDefault="00000000">
      <w:pPr>
        <w:numPr>
          <w:ilvl w:val="0"/>
          <w:numId w:val="13"/>
        </w:numPr>
        <w:spacing w:after="240" w:line="240" w:lineRule="auto"/>
        <w:jc w:val="left"/>
      </w:pPr>
      <w:r>
        <w:rPr>
          <w:b/>
        </w:rPr>
        <w:t>Resultados funcionales y confiables</w:t>
      </w:r>
      <w:r>
        <w:t>:</w:t>
      </w:r>
      <w:r>
        <w:br/>
        <w:t xml:space="preserve"> Las pruebas realizadas evidencian que el programa funciona correctamente en escenarios típicos y de borde. Casos como la compresión con diferentes niveles, manejo de errores (archivos inexistentes o corruptos), y validación de integridad bit a bit fueron superados exitosamente, lo cual demuestra la robustez del sistema.</w:t>
      </w:r>
      <w:r>
        <w:br/>
      </w:r>
    </w:p>
    <w:p w14:paraId="77148D6A" w14:textId="77777777" w:rsidR="00E25AAB" w:rsidRDefault="00000000">
      <w:pPr>
        <w:numPr>
          <w:ilvl w:val="0"/>
          <w:numId w:val="13"/>
        </w:numPr>
        <w:spacing w:after="240" w:line="240" w:lineRule="auto"/>
        <w:jc w:val="left"/>
      </w:pPr>
      <w:r>
        <w:rPr>
          <w:b/>
        </w:rPr>
        <w:t>Limitaciones identificadas</w:t>
      </w:r>
      <w:r>
        <w:t>:</w:t>
      </w:r>
      <w:r>
        <w:br/>
        <w:t xml:space="preserve"> Aunque el </w:t>
      </w:r>
      <w:proofErr w:type="gramStart"/>
      <w:r>
        <w:t xml:space="preserve">formato </w:t>
      </w:r>
      <w:r>
        <w:rPr>
          <w:rFonts w:ascii="Roboto Mono" w:eastAsia="Roboto Mono" w:hAnsi="Roboto Mono" w:cs="Roboto Mono"/>
          <w:color w:val="188038"/>
        </w:rPr>
        <w:t>.</w:t>
      </w:r>
      <w:proofErr w:type="spellStart"/>
      <w:r>
        <w:rPr>
          <w:rFonts w:ascii="Roboto Mono" w:eastAsia="Roboto Mono" w:hAnsi="Roboto Mono" w:cs="Roboto Mono"/>
          <w:color w:val="188038"/>
        </w:rPr>
        <w:t>pz</w:t>
      </w:r>
      <w:proofErr w:type="spellEnd"/>
      <w:proofErr w:type="gramEnd"/>
      <w:r>
        <w:t xml:space="preserve"> diseñado es funcional, no es compatible con otros compresores estándar. Además, el sistema requiere espacio suficiente en disco para mantener el archivo completo durante el proceso, y actualmente no incluye verificación de integridad con </w:t>
      </w:r>
      <w:proofErr w:type="spellStart"/>
      <w:r>
        <w:t>checksums</w:t>
      </w:r>
      <w:proofErr w:type="spellEnd"/>
      <w:r>
        <w:t>, lo cual puede ser una mejora futura.</w:t>
      </w:r>
      <w:r>
        <w:br/>
      </w:r>
    </w:p>
    <w:p w14:paraId="6A822107" w14:textId="77777777" w:rsidR="00E25AAB" w:rsidRDefault="00000000">
      <w:pPr>
        <w:numPr>
          <w:ilvl w:val="0"/>
          <w:numId w:val="13"/>
        </w:numPr>
        <w:spacing w:after="240" w:line="240" w:lineRule="auto"/>
        <w:jc w:val="left"/>
      </w:pPr>
      <w:r>
        <w:rPr>
          <w:b/>
        </w:rPr>
        <w:t>Aprendizaje significativo</w:t>
      </w:r>
      <w:r>
        <w:t>:</w:t>
      </w:r>
      <w:r>
        <w:br/>
        <w:t xml:space="preserve"> El desarrollo de </w:t>
      </w:r>
      <w:proofErr w:type="spellStart"/>
      <w:r>
        <w:t>ParZip</w:t>
      </w:r>
      <w:proofErr w:type="spellEnd"/>
      <w:r>
        <w:t xml:space="preserve"> representó una experiencia enriquecedora en términos de diseño, implementación y depuración de aplicaciones concurrentes. Se adquirió una mejor comprensión de cómo los sistemas operativos gestionan la concurrencia, el acceso al sistema de archivos y el uso de bibliotecas de compresión a bajo nivel.</w:t>
      </w:r>
      <w:r>
        <w:br/>
      </w:r>
    </w:p>
    <w:p w14:paraId="1D39FDC2" w14:textId="77777777" w:rsidR="00E25AAB" w:rsidRDefault="00000000">
      <w:pPr>
        <w:numPr>
          <w:ilvl w:val="0"/>
          <w:numId w:val="13"/>
        </w:numPr>
        <w:spacing w:after="240" w:line="240" w:lineRule="auto"/>
        <w:jc w:val="left"/>
      </w:pPr>
      <w:r>
        <w:rPr>
          <w:b/>
        </w:rPr>
        <w:t>Evaluación del éxito del proyecto</w:t>
      </w:r>
      <w:r>
        <w:t>:</w:t>
      </w:r>
      <w:r>
        <w:br/>
        <w:t xml:space="preserve"> El proyecto fue exitoso en términos de funcionamiento, rendimiento y aprendizaje. Se implementó una solución que, aunque académica, tiene potencial de uso práctico, demostrando el poder de la programación paralela para resolver problemas reales de procesamiento de datos.</w:t>
      </w:r>
    </w:p>
    <w:p w14:paraId="54C8CAC0" w14:textId="77777777" w:rsidR="00E25AAB" w:rsidRDefault="00000000">
      <w:pPr>
        <w:spacing w:after="240" w:line="240" w:lineRule="auto"/>
        <w:jc w:val="left"/>
      </w:pPr>
      <w:r>
        <w:br w:type="page"/>
      </w:r>
    </w:p>
    <w:p w14:paraId="36170855" w14:textId="77777777" w:rsidR="00E25AAB" w:rsidRDefault="00000000">
      <w:pPr>
        <w:pStyle w:val="Ttulo2"/>
        <w:keepNext w:val="0"/>
        <w:keepLines w:val="0"/>
        <w:spacing w:after="80" w:line="240" w:lineRule="auto"/>
        <w:rPr>
          <w:rFonts w:ascii="Roboto" w:eastAsia="Roboto" w:hAnsi="Roboto" w:cs="Roboto"/>
          <w:b/>
          <w:sz w:val="34"/>
          <w:szCs w:val="34"/>
        </w:rPr>
      </w:pPr>
      <w:bookmarkStart w:id="27" w:name="_heading=h.wnspzeekyxuu" w:colFirst="0" w:colLast="0"/>
      <w:bookmarkEnd w:id="27"/>
      <w:r>
        <w:rPr>
          <w:sz w:val="40"/>
          <w:szCs w:val="40"/>
        </w:rPr>
        <w:lastRenderedPageBreak/>
        <w:t>7. Trabajo Futuro (Opcional)</w:t>
      </w:r>
    </w:p>
    <w:p w14:paraId="2CA783E4" w14:textId="77777777" w:rsidR="00E25AAB" w:rsidRDefault="00000000">
      <w:pPr>
        <w:spacing w:before="240" w:after="240" w:line="240" w:lineRule="auto"/>
        <w:jc w:val="left"/>
      </w:pPr>
      <w:r>
        <w:t>Sugiera posibles extensiones o mejoras que se podrían realizar en el proyecto en el futuro.</w:t>
      </w:r>
    </w:p>
    <w:p w14:paraId="317B8198" w14:textId="77777777" w:rsidR="00E25AAB" w:rsidRPr="00F44D71" w:rsidRDefault="00000000">
      <w:pPr>
        <w:pStyle w:val="Ttulo2"/>
        <w:keepNext w:val="0"/>
        <w:keepLines w:val="0"/>
        <w:spacing w:after="80" w:line="240" w:lineRule="auto"/>
        <w:rPr>
          <w:rFonts w:ascii="Roboto" w:eastAsia="Roboto" w:hAnsi="Roboto" w:cs="Roboto"/>
          <w:b/>
          <w:sz w:val="34"/>
          <w:szCs w:val="34"/>
          <w:lang w:val="en-US"/>
        </w:rPr>
      </w:pPr>
      <w:bookmarkStart w:id="28" w:name="_heading=h.133ln3uwsxoi" w:colFirst="0" w:colLast="0"/>
      <w:bookmarkEnd w:id="28"/>
      <w:r w:rsidRPr="00F44D71">
        <w:rPr>
          <w:sz w:val="40"/>
          <w:szCs w:val="40"/>
          <w:lang w:val="en-US"/>
        </w:rPr>
        <w:t xml:space="preserve">8. </w:t>
      </w:r>
      <w:proofErr w:type="spellStart"/>
      <w:r w:rsidRPr="00F44D71">
        <w:rPr>
          <w:sz w:val="40"/>
          <w:szCs w:val="40"/>
          <w:lang w:val="en-US"/>
        </w:rPr>
        <w:t>Referencias</w:t>
      </w:r>
      <w:proofErr w:type="spellEnd"/>
    </w:p>
    <w:p w14:paraId="6A276DCC" w14:textId="77777777" w:rsidR="00E25AAB" w:rsidRPr="00F44D71" w:rsidRDefault="00000000">
      <w:pPr>
        <w:spacing w:before="240" w:after="240" w:line="240" w:lineRule="auto"/>
        <w:jc w:val="left"/>
        <w:rPr>
          <w:lang w:val="en-US"/>
        </w:rPr>
      </w:pPr>
      <w:r w:rsidRPr="00F44D71">
        <w:rPr>
          <w:lang w:val="en-US"/>
        </w:rPr>
        <w:t xml:space="preserve">Stevens, W. Richard &amp; Rago, Stephen A. (2013). </w:t>
      </w:r>
      <w:r w:rsidRPr="00F44D71">
        <w:rPr>
          <w:i/>
          <w:lang w:val="en-US"/>
        </w:rPr>
        <w:t>Advanced Programming in the UNIX Environment, 3rd Edition</w:t>
      </w:r>
      <w:r w:rsidRPr="00F44D71">
        <w:rPr>
          <w:lang w:val="en-US"/>
        </w:rPr>
        <w:t>. Addison-Wesley Professional.</w:t>
      </w:r>
    </w:p>
    <w:p w14:paraId="05AC1330" w14:textId="77777777" w:rsidR="00E25AAB" w:rsidRPr="00F44D71" w:rsidRDefault="00000000">
      <w:pPr>
        <w:spacing w:before="240" w:after="240" w:line="240" w:lineRule="auto"/>
        <w:jc w:val="left"/>
        <w:rPr>
          <w:lang w:val="en-US"/>
        </w:rPr>
      </w:pPr>
      <w:proofErr w:type="spellStart"/>
      <w:r w:rsidRPr="00F44D71">
        <w:rPr>
          <w:lang w:val="en-US"/>
        </w:rPr>
        <w:t>Butenhof</w:t>
      </w:r>
      <w:proofErr w:type="spellEnd"/>
      <w:r w:rsidRPr="00F44D71">
        <w:rPr>
          <w:lang w:val="en-US"/>
        </w:rPr>
        <w:t xml:space="preserve">, David R. (1997). </w:t>
      </w:r>
      <w:r w:rsidRPr="00F44D71">
        <w:rPr>
          <w:i/>
          <w:lang w:val="en-US"/>
        </w:rPr>
        <w:t>Programming with POSIX Threads</w:t>
      </w:r>
      <w:r w:rsidRPr="00F44D71">
        <w:rPr>
          <w:lang w:val="en-US"/>
        </w:rPr>
        <w:t>. Addison-Wesley Professional.</w:t>
      </w:r>
    </w:p>
    <w:p w14:paraId="3568D761" w14:textId="77777777" w:rsidR="00E25AAB" w:rsidRPr="00F44D71" w:rsidRDefault="00000000">
      <w:pPr>
        <w:spacing w:before="240" w:after="240" w:line="240" w:lineRule="auto"/>
        <w:jc w:val="left"/>
        <w:rPr>
          <w:lang w:val="en-US"/>
        </w:rPr>
      </w:pPr>
      <w:r w:rsidRPr="00F44D71">
        <w:rPr>
          <w:lang w:val="en-US"/>
        </w:rPr>
        <w:t xml:space="preserve">Tanenbaum, Andrew S. &amp; Bos, Herbert (2014). </w:t>
      </w:r>
      <w:r w:rsidRPr="00F44D71">
        <w:rPr>
          <w:i/>
          <w:lang w:val="en-US"/>
        </w:rPr>
        <w:t>Modern Operating Systems, 4th Edition</w:t>
      </w:r>
      <w:r w:rsidRPr="00F44D71">
        <w:rPr>
          <w:lang w:val="en-US"/>
        </w:rPr>
        <w:t>. Pearson.</w:t>
      </w:r>
    </w:p>
    <w:p w14:paraId="121B6DE5" w14:textId="77777777" w:rsidR="00E25AAB" w:rsidRPr="00F44D71" w:rsidRDefault="00000000">
      <w:pPr>
        <w:spacing w:before="240" w:after="240" w:line="240" w:lineRule="auto"/>
        <w:jc w:val="left"/>
        <w:rPr>
          <w:color w:val="1155CC"/>
          <w:u w:val="single"/>
          <w:lang w:val="en-US"/>
        </w:rPr>
      </w:pPr>
      <w:proofErr w:type="spellStart"/>
      <w:r w:rsidRPr="00F44D71">
        <w:rPr>
          <w:lang w:val="en-US"/>
        </w:rPr>
        <w:t>zlib</w:t>
      </w:r>
      <w:proofErr w:type="spellEnd"/>
      <w:r w:rsidRPr="00F44D71">
        <w:rPr>
          <w:lang w:val="en-US"/>
        </w:rPr>
        <w:t xml:space="preserve"> Documentation. (2023). </w:t>
      </w:r>
      <w:proofErr w:type="spellStart"/>
      <w:r w:rsidRPr="00F44D71">
        <w:rPr>
          <w:i/>
          <w:lang w:val="en-US"/>
        </w:rPr>
        <w:t>zlib</w:t>
      </w:r>
      <w:proofErr w:type="spellEnd"/>
      <w:r w:rsidRPr="00F44D71">
        <w:rPr>
          <w:i/>
          <w:lang w:val="en-US"/>
        </w:rPr>
        <w:t xml:space="preserve"> 1.2.11 Manual</w:t>
      </w:r>
      <w:r w:rsidRPr="00F44D71">
        <w:rPr>
          <w:lang w:val="en-US"/>
        </w:rPr>
        <w:t>. Retrieved from</w:t>
      </w:r>
      <w:hyperlink r:id="rId9">
        <w:r w:rsidRPr="00F44D71">
          <w:rPr>
            <w:lang w:val="en-US"/>
          </w:rPr>
          <w:t xml:space="preserve"> </w:t>
        </w:r>
      </w:hyperlink>
      <w:hyperlink r:id="rId10">
        <w:r w:rsidRPr="00F44D71">
          <w:rPr>
            <w:color w:val="1155CC"/>
            <w:u w:val="single"/>
            <w:lang w:val="en-US"/>
          </w:rPr>
          <w:t>https://www.zlib.net/manual.html</w:t>
        </w:r>
      </w:hyperlink>
    </w:p>
    <w:p w14:paraId="4153B2DF" w14:textId="77777777" w:rsidR="00E25AAB" w:rsidRPr="00F44D71" w:rsidRDefault="00000000">
      <w:pPr>
        <w:spacing w:before="240" w:after="240" w:line="240" w:lineRule="auto"/>
        <w:jc w:val="left"/>
        <w:rPr>
          <w:color w:val="1155CC"/>
          <w:u w:val="single"/>
          <w:lang w:val="en-US"/>
        </w:rPr>
      </w:pPr>
      <w:r w:rsidRPr="00F44D71">
        <w:rPr>
          <w:lang w:val="en-US"/>
        </w:rPr>
        <w:t xml:space="preserve">POSIX Threads Programming. (2023). </w:t>
      </w:r>
      <w:proofErr w:type="spellStart"/>
      <w:r w:rsidRPr="00F44D71">
        <w:rPr>
          <w:i/>
          <w:lang w:val="en-US"/>
        </w:rPr>
        <w:t>pthread</w:t>
      </w:r>
      <w:proofErr w:type="spellEnd"/>
      <w:r w:rsidRPr="00F44D71">
        <w:rPr>
          <w:i/>
          <w:lang w:val="en-US"/>
        </w:rPr>
        <w:t xml:space="preserve"> Tutorial</w:t>
      </w:r>
      <w:r w:rsidRPr="00F44D71">
        <w:rPr>
          <w:lang w:val="en-US"/>
        </w:rPr>
        <w:t>. LLNL Computing. Retrieved from</w:t>
      </w:r>
      <w:hyperlink r:id="rId11">
        <w:r w:rsidRPr="00F44D71">
          <w:rPr>
            <w:lang w:val="en-US"/>
          </w:rPr>
          <w:t xml:space="preserve"> </w:t>
        </w:r>
      </w:hyperlink>
      <w:hyperlink r:id="rId12">
        <w:r w:rsidRPr="00F44D71">
          <w:rPr>
            <w:color w:val="1155CC"/>
            <w:u w:val="single"/>
            <w:lang w:val="en-US"/>
          </w:rPr>
          <w:t>https://computing.llnl.gov/tutorials/pthreads/</w:t>
        </w:r>
      </w:hyperlink>
    </w:p>
    <w:p w14:paraId="4301F632" w14:textId="77777777" w:rsidR="00E25AAB" w:rsidRPr="00F44D71" w:rsidRDefault="00000000">
      <w:pPr>
        <w:spacing w:before="240" w:after="240" w:line="240" w:lineRule="auto"/>
        <w:jc w:val="left"/>
        <w:rPr>
          <w:lang w:val="en-US"/>
        </w:rPr>
      </w:pPr>
      <w:r w:rsidRPr="00F44D71">
        <w:rPr>
          <w:lang w:val="en-US"/>
        </w:rPr>
        <w:t xml:space="preserve">Deutsch, P. &amp; </w:t>
      </w:r>
      <w:proofErr w:type="spellStart"/>
      <w:r w:rsidRPr="00F44D71">
        <w:rPr>
          <w:lang w:val="en-US"/>
        </w:rPr>
        <w:t>Gailly</w:t>
      </w:r>
      <w:proofErr w:type="spellEnd"/>
      <w:r w:rsidRPr="00F44D71">
        <w:rPr>
          <w:lang w:val="en-US"/>
        </w:rPr>
        <w:t xml:space="preserve">, J-L. (1996). </w:t>
      </w:r>
      <w:r w:rsidRPr="00F44D71">
        <w:rPr>
          <w:i/>
          <w:lang w:val="en-US"/>
        </w:rPr>
        <w:t>RFC 1951 - DEFLATE Compressed Data Format Specification</w:t>
      </w:r>
      <w:r w:rsidRPr="00F44D71">
        <w:rPr>
          <w:lang w:val="en-US"/>
        </w:rPr>
        <w:t>. Internet Engineering Task Force.</w:t>
      </w:r>
    </w:p>
    <w:p w14:paraId="3D4EA632" w14:textId="77777777" w:rsidR="00E25AAB" w:rsidRPr="00F44D71" w:rsidRDefault="00000000">
      <w:pPr>
        <w:spacing w:before="240" w:after="240" w:line="240" w:lineRule="auto"/>
        <w:jc w:val="left"/>
        <w:rPr>
          <w:color w:val="1155CC"/>
          <w:u w:val="single"/>
          <w:lang w:val="en-US"/>
        </w:rPr>
      </w:pPr>
      <w:r w:rsidRPr="00F44D71">
        <w:rPr>
          <w:lang w:val="en-US"/>
        </w:rPr>
        <w:t xml:space="preserve">GNU C Library Documentation. (2023). </w:t>
      </w:r>
      <w:r w:rsidRPr="00F44D71">
        <w:rPr>
          <w:i/>
          <w:lang w:val="en-US"/>
        </w:rPr>
        <w:t>File System Interface</w:t>
      </w:r>
      <w:r w:rsidRPr="00F44D71">
        <w:rPr>
          <w:lang w:val="en-US"/>
        </w:rPr>
        <w:t>. Retrieved from</w:t>
      </w:r>
      <w:hyperlink r:id="rId13">
        <w:r w:rsidRPr="00F44D71">
          <w:rPr>
            <w:lang w:val="en-US"/>
          </w:rPr>
          <w:t xml:space="preserve"> </w:t>
        </w:r>
      </w:hyperlink>
      <w:hyperlink r:id="rId14">
        <w:r w:rsidRPr="00F44D71">
          <w:rPr>
            <w:color w:val="1155CC"/>
            <w:u w:val="single"/>
            <w:lang w:val="en-US"/>
          </w:rPr>
          <w:t>https://www.gnu.org/software/libc/manual/</w:t>
        </w:r>
      </w:hyperlink>
    </w:p>
    <w:p w14:paraId="0D4A9154" w14:textId="77777777" w:rsidR="00E25AAB" w:rsidRPr="00F44D71" w:rsidRDefault="00E25AAB">
      <w:pPr>
        <w:spacing w:before="240" w:after="240" w:line="240" w:lineRule="auto"/>
        <w:jc w:val="left"/>
        <w:rPr>
          <w:lang w:val="en-US"/>
        </w:rPr>
      </w:pPr>
    </w:p>
    <w:p w14:paraId="00B5E9BC" w14:textId="77777777" w:rsidR="00E25AAB" w:rsidRDefault="00000000">
      <w:pPr>
        <w:pStyle w:val="Ttulo2"/>
        <w:keepNext w:val="0"/>
        <w:keepLines w:val="0"/>
        <w:spacing w:after="80" w:line="240" w:lineRule="auto"/>
        <w:rPr>
          <w:rFonts w:ascii="Roboto" w:eastAsia="Roboto" w:hAnsi="Roboto" w:cs="Roboto"/>
          <w:b/>
          <w:sz w:val="34"/>
          <w:szCs w:val="34"/>
        </w:rPr>
      </w:pPr>
      <w:bookmarkStart w:id="29" w:name="_heading=h.ve27mkdwt2ug" w:colFirst="0" w:colLast="0"/>
      <w:bookmarkEnd w:id="29"/>
      <w:r>
        <w:rPr>
          <w:sz w:val="40"/>
          <w:szCs w:val="40"/>
        </w:rPr>
        <w:t>9. Anexos</w:t>
      </w:r>
    </w:p>
    <w:p w14:paraId="5DD476D6" w14:textId="77777777" w:rsidR="00E25AAB" w:rsidRDefault="00000000">
      <w:pPr>
        <w:numPr>
          <w:ilvl w:val="0"/>
          <w:numId w:val="11"/>
        </w:numPr>
        <w:spacing w:after="240" w:line="240" w:lineRule="auto"/>
        <w:jc w:val="left"/>
      </w:pPr>
      <w:r>
        <w:t>Repositorio: https://github.com/juanselm/finalSO.git</w:t>
      </w:r>
    </w:p>
    <w:sectPr w:rsidR="00E25AAB">
      <w:headerReference w:type="default" r:id="rId15"/>
      <w:headerReference w:type="first" r:id="rId16"/>
      <w:footerReference w:type="first" r:id="rId17"/>
      <w:pgSz w:w="12240" w:h="15840"/>
      <w:pgMar w:top="1417" w:right="1417" w:bottom="1417" w:left="1417"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7D36D0" w14:textId="77777777" w:rsidR="00333B85" w:rsidRDefault="00333B85">
      <w:pPr>
        <w:spacing w:line="240" w:lineRule="auto"/>
      </w:pPr>
      <w:r>
        <w:separator/>
      </w:r>
    </w:p>
  </w:endnote>
  <w:endnote w:type="continuationSeparator" w:id="0">
    <w:p w14:paraId="3CEAEB37" w14:textId="77777777" w:rsidR="00333B85" w:rsidRDefault="00333B8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Roboto">
    <w:charset w:val="00"/>
    <w:family w:val="auto"/>
    <w:pitch w:val="variable"/>
    <w:sig w:usb0="E0000AFF" w:usb1="5000217F" w:usb2="00000021" w:usb3="00000000" w:csb0="0000019F" w:csb1="00000000"/>
    <w:embedRegular r:id="rId1" w:fontKey="{2E1A3217-1280-407D-A6B3-763C564D4D07}"/>
    <w:embedBold r:id="rId2" w:fontKey="{EB9BBD79-83C8-4650-90BC-65BC5B99FBF9}"/>
    <w:embedItalic r:id="rId3" w:fontKey="{F87B2A14-3330-4BD0-86E1-0F4264485CC2}"/>
  </w:font>
  <w:font w:name="Roboto Slab">
    <w:charset w:val="00"/>
    <w:family w:val="auto"/>
    <w:pitch w:val="variable"/>
    <w:sig w:usb0="000004FF" w:usb1="8000405F" w:usb2="00000022" w:usb3="00000000" w:csb0="0000019F" w:csb1="00000000"/>
    <w:embedRegular r:id="rId4" w:fontKey="{1FDEC3E8-F3D8-4C65-90E8-6FED822D5A7B}"/>
    <w:embedBold r:id="rId5" w:fontKey="{B3B6DC43-493A-4C0B-8D1C-CA8E05CFAF08}"/>
  </w:font>
  <w:font w:name="Roboto Mono">
    <w:charset w:val="00"/>
    <w:family w:val="modern"/>
    <w:pitch w:val="fixed"/>
    <w:sig w:usb0="E00002FF" w:usb1="1000205B" w:usb2="00000020" w:usb3="00000000" w:csb0="0000019F" w:csb1="00000000"/>
    <w:embedRegular r:id="rId6" w:fontKey="{31E42CF0-EF65-49B4-BE65-E525C1B69E8F}"/>
  </w:font>
  <w:font w:name="Nova Mono">
    <w:charset w:val="00"/>
    <w:family w:val="auto"/>
    <w:pitch w:val="default"/>
    <w:embedRegular r:id="rId7" w:fontKey="{C6677CDB-05F6-4218-BE9D-617FD5DD77F4}"/>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8" w:fontKey="{2E772E00-62B5-4D9E-B0DB-6C71A286416C}"/>
  </w:font>
  <w:font w:name="Cambria">
    <w:panose1 w:val="02040503050406030204"/>
    <w:charset w:val="00"/>
    <w:family w:val="roman"/>
    <w:pitch w:val="variable"/>
    <w:sig w:usb0="E00006FF" w:usb1="420024FF" w:usb2="02000000" w:usb3="00000000" w:csb0="0000019F" w:csb1="00000000"/>
    <w:embedRegular r:id="rId9" w:fontKey="{9B029D68-F96F-44B7-90E6-8096C814F0FF}"/>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9361C96" w14:textId="77777777" w:rsidR="00E25AAB" w:rsidRDefault="00E25AAB"/>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BBEC08" w14:textId="77777777" w:rsidR="00333B85" w:rsidRDefault="00333B85">
      <w:pPr>
        <w:spacing w:line="240" w:lineRule="auto"/>
      </w:pPr>
      <w:r>
        <w:separator/>
      </w:r>
    </w:p>
  </w:footnote>
  <w:footnote w:type="continuationSeparator" w:id="0">
    <w:p w14:paraId="71CF075B" w14:textId="77777777" w:rsidR="00333B85" w:rsidRDefault="00333B85">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69D80C" w14:textId="77777777" w:rsidR="00E25AAB" w:rsidRDefault="00E25AAB">
    <w:pPr>
      <w:widowControl w:val="0"/>
      <w:spacing w:line="240" w:lineRule="auto"/>
      <w:jc w:val="left"/>
      <w:rPr>
        <w:rFonts w:ascii="Arial" w:eastAsia="Arial" w:hAnsi="Arial" w:cs="Arial"/>
        <w:b/>
        <w:color w:val="666666"/>
        <w:sz w:val="28"/>
        <w:szCs w:val="28"/>
      </w:rPr>
    </w:pPr>
  </w:p>
  <w:p w14:paraId="14920DA4" w14:textId="77777777" w:rsidR="00E25AAB" w:rsidRDefault="00E25AAB">
    <w:pPr>
      <w:widowControl w:val="0"/>
      <w:spacing w:line="240" w:lineRule="auto"/>
      <w:jc w:val="right"/>
      <w:rPr>
        <w:rFonts w:ascii="Arial" w:eastAsia="Arial" w:hAnsi="Arial" w:cs="Arial"/>
        <w:b/>
        <w:color w:val="666666"/>
        <w:sz w:val="28"/>
        <w:szCs w:val="28"/>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11D8015" w14:textId="77777777" w:rsidR="00E25AAB" w:rsidRDefault="00000000">
    <w:pPr>
      <w:widowControl w:val="0"/>
      <w:spacing w:line="240" w:lineRule="auto"/>
      <w:jc w:val="right"/>
      <w:rPr>
        <w:rFonts w:ascii="Arial" w:eastAsia="Arial" w:hAnsi="Arial" w:cs="Arial"/>
        <w:b/>
        <w:color w:val="666666"/>
        <w:sz w:val="28"/>
        <w:szCs w:val="28"/>
      </w:rPr>
    </w:pPr>
    <w:r>
      <w:rPr>
        <w:rFonts w:ascii="Arial" w:eastAsia="Arial" w:hAnsi="Arial" w:cs="Arial"/>
        <w:b/>
        <w:color w:val="666666"/>
        <w:sz w:val="28"/>
        <w:szCs w:val="28"/>
      </w:rPr>
      <w:t>Universidad de Antioquia</w:t>
    </w:r>
    <w:r>
      <w:rPr>
        <w:noProof/>
      </w:rPr>
      <w:drawing>
        <wp:anchor distT="0" distB="0" distL="0" distR="0" simplePos="0" relativeHeight="251658240" behindDoc="1" locked="0" layoutInCell="1" hidden="0" allowOverlap="1" wp14:anchorId="7976AA49" wp14:editId="586FA6CF">
          <wp:simplePos x="0" y="0"/>
          <wp:positionH relativeFrom="column">
            <wp:posOffset>1</wp:posOffset>
          </wp:positionH>
          <wp:positionV relativeFrom="paragraph">
            <wp:posOffset>14288</wp:posOffset>
          </wp:positionV>
          <wp:extent cx="2024063" cy="728663"/>
          <wp:effectExtent l="0" t="0" r="0" b="0"/>
          <wp:wrapNone/>
          <wp:docPr id="2" name="image1.png" descr="Facultad-de-Ingeniería.png"/>
          <wp:cNvGraphicFramePr/>
          <a:graphic xmlns:a="http://schemas.openxmlformats.org/drawingml/2006/main">
            <a:graphicData uri="http://schemas.openxmlformats.org/drawingml/2006/picture">
              <pic:pic xmlns:pic="http://schemas.openxmlformats.org/drawingml/2006/picture">
                <pic:nvPicPr>
                  <pic:cNvPr id="0" name="image1.png" descr="Facultad-de-Ingeniería.png"/>
                  <pic:cNvPicPr preferRelativeResize="0"/>
                </pic:nvPicPr>
                <pic:blipFill>
                  <a:blip r:embed="rId1"/>
                  <a:srcRect/>
                  <a:stretch>
                    <a:fillRect/>
                  </a:stretch>
                </pic:blipFill>
                <pic:spPr>
                  <a:xfrm>
                    <a:off x="0" y="0"/>
                    <a:ext cx="2024063" cy="728663"/>
                  </a:xfrm>
                  <a:prstGeom prst="rect">
                    <a:avLst/>
                  </a:prstGeom>
                  <a:ln/>
                </pic:spPr>
              </pic:pic>
            </a:graphicData>
          </a:graphic>
        </wp:anchor>
      </w:drawing>
    </w:r>
  </w:p>
  <w:p w14:paraId="53C76DC9" w14:textId="77777777" w:rsidR="00E25AAB" w:rsidRDefault="00000000">
    <w:pPr>
      <w:widowControl w:val="0"/>
      <w:spacing w:line="240" w:lineRule="auto"/>
      <w:jc w:val="right"/>
      <w:rPr>
        <w:rFonts w:ascii="Arial" w:eastAsia="Arial" w:hAnsi="Arial" w:cs="Arial"/>
        <w:b/>
        <w:color w:val="666666"/>
        <w:sz w:val="28"/>
        <w:szCs w:val="28"/>
      </w:rPr>
    </w:pPr>
    <w:r>
      <w:rPr>
        <w:rFonts w:ascii="Arial" w:eastAsia="Arial" w:hAnsi="Arial" w:cs="Arial"/>
        <w:b/>
        <w:color w:val="666666"/>
        <w:sz w:val="28"/>
        <w:szCs w:val="28"/>
      </w:rPr>
      <w:t xml:space="preserve"> Facultad de Ingeniería</w:t>
    </w:r>
  </w:p>
  <w:p w14:paraId="24CB8ECA" w14:textId="77777777" w:rsidR="00E25AAB" w:rsidRDefault="00000000">
    <w:pPr>
      <w:widowControl w:val="0"/>
      <w:spacing w:line="240" w:lineRule="auto"/>
      <w:jc w:val="right"/>
      <w:rPr>
        <w:rFonts w:ascii="Arial" w:eastAsia="Arial" w:hAnsi="Arial" w:cs="Arial"/>
        <w:b/>
        <w:color w:val="666666"/>
        <w:sz w:val="28"/>
        <w:szCs w:val="28"/>
      </w:rPr>
    </w:pPr>
    <w:r>
      <w:rPr>
        <w:rFonts w:ascii="Arial" w:eastAsia="Arial" w:hAnsi="Arial" w:cs="Arial"/>
        <w:b/>
        <w:color w:val="666666"/>
        <w:sz w:val="28"/>
        <w:szCs w:val="28"/>
      </w:rPr>
      <w:t>Sistemas Operativos</w:t>
    </w:r>
  </w:p>
  <w:p w14:paraId="30319BE6" w14:textId="77777777" w:rsidR="00E25AAB" w:rsidRDefault="00E25AAB">
    <w:pPr>
      <w:widowControl w:val="0"/>
      <w:spacing w:line="240" w:lineRule="auto"/>
      <w:jc w:val="right"/>
      <w:rPr>
        <w:rFonts w:ascii="Arial" w:eastAsia="Arial" w:hAnsi="Arial" w:cs="Arial"/>
        <w:b/>
        <w:color w:val="666666"/>
        <w:sz w:val="28"/>
        <w:szCs w:val="2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3020ADD"/>
    <w:multiLevelType w:val="multilevel"/>
    <w:tmpl w:val="C5608D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94691B"/>
    <w:multiLevelType w:val="multilevel"/>
    <w:tmpl w:val="F50A27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3A61E9E"/>
    <w:multiLevelType w:val="multilevel"/>
    <w:tmpl w:val="8AB4BF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5084034"/>
    <w:multiLevelType w:val="multilevel"/>
    <w:tmpl w:val="A038356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15:restartNumberingAfterBreak="0">
    <w:nsid w:val="0B877DD7"/>
    <w:multiLevelType w:val="multilevel"/>
    <w:tmpl w:val="D68A1FB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0031637"/>
    <w:multiLevelType w:val="multilevel"/>
    <w:tmpl w:val="E89891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3D477B71"/>
    <w:multiLevelType w:val="multilevel"/>
    <w:tmpl w:val="D248A12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46C71557"/>
    <w:multiLevelType w:val="multilevel"/>
    <w:tmpl w:val="D08C0A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537C06E5"/>
    <w:multiLevelType w:val="multilevel"/>
    <w:tmpl w:val="45D09E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58AE508E"/>
    <w:multiLevelType w:val="multilevel"/>
    <w:tmpl w:val="604EEC5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15:restartNumberingAfterBreak="0">
    <w:nsid w:val="62EA67A9"/>
    <w:multiLevelType w:val="multilevel"/>
    <w:tmpl w:val="1C44B7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69E07130"/>
    <w:multiLevelType w:val="multilevel"/>
    <w:tmpl w:val="2CE0E44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69F65B0A"/>
    <w:multiLevelType w:val="multilevel"/>
    <w:tmpl w:val="8A50C2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6D937FD3"/>
    <w:multiLevelType w:val="multilevel"/>
    <w:tmpl w:val="1CC033E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76061F08"/>
    <w:multiLevelType w:val="multilevel"/>
    <w:tmpl w:val="3BD26A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736781420">
    <w:abstractNumId w:val="3"/>
  </w:num>
  <w:num w:numId="2" w16cid:durableId="2115318096">
    <w:abstractNumId w:val="8"/>
  </w:num>
  <w:num w:numId="3" w16cid:durableId="1025982196">
    <w:abstractNumId w:val="13"/>
  </w:num>
  <w:num w:numId="4" w16cid:durableId="1334526905">
    <w:abstractNumId w:val="4"/>
  </w:num>
  <w:num w:numId="5" w16cid:durableId="1793744011">
    <w:abstractNumId w:val="14"/>
  </w:num>
  <w:num w:numId="6" w16cid:durableId="1937246266">
    <w:abstractNumId w:val="1"/>
  </w:num>
  <w:num w:numId="7" w16cid:durableId="1548103527">
    <w:abstractNumId w:val="0"/>
  </w:num>
  <w:num w:numId="8" w16cid:durableId="161436978">
    <w:abstractNumId w:val="12"/>
  </w:num>
  <w:num w:numId="9" w16cid:durableId="2049799503">
    <w:abstractNumId w:val="2"/>
  </w:num>
  <w:num w:numId="10" w16cid:durableId="1902910042">
    <w:abstractNumId w:val="5"/>
  </w:num>
  <w:num w:numId="11" w16cid:durableId="1971937872">
    <w:abstractNumId w:val="11"/>
  </w:num>
  <w:num w:numId="12" w16cid:durableId="1163861750">
    <w:abstractNumId w:val="7"/>
  </w:num>
  <w:num w:numId="13" w16cid:durableId="1773697611">
    <w:abstractNumId w:val="6"/>
  </w:num>
  <w:num w:numId="14" w16cid:durableId="1822304761">
    <w:abstractNumId w:val="9"/>
  </w:num>
  <w:num w:numId="15" w16cid:durableId="77352419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25AAB"/>
    <w:rsid w:val="00333B85"/>
    <w:rsid w:val="00D662F5"/>
    <w:rsid w:val="00E25AAB"/>
    <w:rsid w:val="00F44D71"/>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3C5B083"/>
  <w15:docId w15:val="{F623870A-B18E-4894-93BF-B416B9C9F6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Roboto" w:eastAsia="Roboto" w:hAnsi="Roboto" w:cs="Roboto"/>
        <w:sz w:val="22"/>
        <w:szCs w:val="22"/>
        <w:lang w:val="es" w:eastAsia="es-CO" w:bidi="ar-SA"/>
      </w:rPr>
    </w:rPrDefault>
    <w:pPrDefault>
      <w:pPr>
        <w:spacing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ind w:left="720" w:hanging="360"/>
      <w:outlineLvl w:val="0"/>
    </w:pPr>
    <w:rPr>
      <w:rFonts w:ascii="Roboto Slab" w:eastAsia="Roboto Slab" w:hAnsi="Roboto Slab" w:cs="Roboto Slab"/>
      <w:sz w:val="40"/>
      <w:szCs w:val="40"/>
    </w:rPr>
  </w:style>
  <w:style w:type="paragraph" w:styleId="Ttulo2">
    <w:name w:val="heading 2"/>
    <w:basedOn w:val="Normal"/>
    <w:next w:val="Normal"/>
    <w:uiPriority w:val="9"/>
    <w:unhideWhenUsed/>
    <w:qFormat/>
    <w:pPr>
      <w:keepNext/>
      <w:keepLines/>
      <w:spacing w:before="360" w:after="120"/>
      <w:outlineLvl w:val="1"/>
    </w:pPr>
    <w:rPr>
      <w:rFonts w:ascii="Roboto Slab" w:eastAsia="Roboto Slab" w:hAnsi="Roboto Slab" w:cs="Roboto Slab"/>
      <w:sz w:val="32"/>
      <w:szCs w:val="32"/>
    </w:rPr>
  </w:style>
  <w:style w:type="paragraph" w:styleId="Ttulo3">
    <w:name w:val="heading 3"/>
    <w:basedOn w:val="Normal"/>
    <w:next w:val="Normal"/>
    <w:uiPriority w:val="9"/>
    <w:unhideWhenUsed/>
    <w:qFormat/>
    <w:pPr>
      <w:keepNext/>
      <w:keepLines/>
      <w:spacing w:before="320" w:after="80"/>
      <w:outlineLvl w:val="2"/>
    </w:pPr>
    <w:rPr>
      <w:rFonts w:ascii="Roboto Slab" w:eastAsia="Roboto Slab" w:hAnsi="Roboto Slab" w:cs="Roboto Slab"/>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rFonts w:ascii="Roboto Slab" w:eastAsia="Roboto Slab" w:hAnsi="Roboto Slab" w:cs="Roboto Slab"/>
      <w:sz w:val="52"/>
      <w:szCs w:val="52"/>
    </w:rPr>
  </w:style>
  <w:style w:type="table" w:customStyle="1" w:styleId="TableNormal0">
    <w:name w:val="TableNormal"/>
    <w:tblPr>
      <w:tblCellMar>
        <w:top w:w="0" w:type="dxa"/>
        <w:left w:w="0" w:type="dxa"/>
        <w:bottom w:w="0" w:type="dxa"/>
        <w:right w:w="0" w:type="dxa"/>
      </w:tblCellMar>
    </w:tblPr>
  </w:style>
  <w:style w:type="table" w:customStyle="1" w:styleId="a">
    <w:basedOn w:val="TableNormal0"/>
    <w:tblPr>
      <w:tblStyleRowBandSize w:val="1"/>
      <w:tblStyleColBandSize w:val="1"/>
      <w:tblCellMar>
        <w:top w:w="100" w:type="dxa"/>
        <w:left w:w="100" w:type="dxa"/>
        <w:bottom w:w="100" w:type="dxa"/>
        <w:right w:w="100" w:type="dxa"/>
      </w:tblCellMar>
    </w:tblPr>
  </w:style>
  <w:style w:type="paragraph" w:styleId="Subttulo">
    <w:name w:val="Subtitle"/>
    <w:basedOn w:val="Normal"/>
    <w:next w:val="Normal"/>
    <w:uiPriority w:val="11"/>
    <w:qFormat/>
    <w:pPr>
      <w:keepNext/>
      <w:keepLines/>
      <w:spacing w:after="320"/>
    </w:pPr>
    <w:rPr>
      <w:rFonts w:ascii="Roboto Slab" w:eastAsia="Roboto Slab" w:hAnsi="Roboto Slab" w:cs="Roboto Slab"/>
      <w:color w:val="666666"/>
      <w:sz w:val="30"/>
      <w:szCs w:val="30"/>
    </w:rPr>
  </w:style>
  <w:style w:type="table" w:customStyle="1" w:styleId="a0">
    <w:basedOn w:val="TableNormal0"/>
    <w:tblPr>
      <w:tblStyleRowBandSize w:val="1"/>
      <w:tblStyleColBandSize w:val="1"/>
      <w:tblCellMar>
        <w:top w:w="100" w:type="dxa"/>
        <w:left w:w="100" w:type="dxa"/>
        <w:bottom w:w="100" w:type="dxa"/>
        <w:right w:w="100" w:type="dxa"/>
      </w:tblCellMar>
    </w:tblPr>
  </w:style>
  <w:style w:type="table" w:customStyle="1" w:styleId="a1">
    <w:basedOn w:val="TableNormal0"/>
    <w:tblPr>
      <w:tblStyleRowBandSize w:val="1"/>
      <w:tblStyleColBandSize w:val="1"/>
      <w:tblCellMar>
        <w:top w:w="100" w:type="dxa"/>
        <w:left w:w="100" w:type="dxa"/>
        <w:bottom w:w="100" w:type="dxa"/>
        <w:right w:w="100" w:type="dxa"/>
      </w:tblCellMar>
    </w:tblPr>
    <w:tcPr>
      <w:shd w:val="clear" w:color="auto" w:fill="181818"/>
    </w:tc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mailto:sulay.martinez@udea.edu.co" TargetMode="External"/><Relationship Id="rId13" Type="http://schemas.openxmlformats.org/officeDocument/2006/relationships/hyperlink" Target="https://www.gnu.org/software/libc/manual/" TargetMode="External"/><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computing.llnl.gov/tutorials/pthreads/" TargetMode="External"/><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computing.llnl.gov/tutorials/pthreads/" TargetMode="External"/><Relationship Id="rId5" Type="http://schemas.openxmlformats.org/officeDocument/2006/relationships/webSettings" Target="webSettings.xml"/><Relationship Id="rId15" Type="http://schemas.openxmlformats.org/officeDocument/2006/relationships/header" Target="header1.xml"/><Relationship Id="rId10" Type="http://schemas.openxmlformats.org/officeDocument/2006/relationships/hyperlink" Target="https://www.zlib.net/manual.html" TargetMode="External"/><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zlib.net/manual.html" TargetMode="External"/><Relationship Id="rId14" Type="http://schemas.openxmlformats.org/officeDocument/2006/relationships/hyperlink" Target="https://www.gnu.org/software/libc/manual/" TargetMode="Externa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woiFuzbirT0B8QJamuRJMF5+eSw==">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1687</Words>
  <Characters>10345</Characters>
  <Application>Microsoft Office Word</Application>
  <DocSecurity>0</DocSecurity>
  <Lines>397</Lines>
  <Paragraphs>261</Paragraphs>
  <ScaleCrop>false</ScaleCrop>
  <Company/>
  <LinksUpToDate>false</LinksUpToDate>
  <CharactersWithSpaces>11771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JUAN SEBASTIAN LOAIZA MAZO</cp:lastModifiedBy>
  <cp:revision>2</cp:revision>
  <dcterms:created xsi:type="dcterms:W3CDTF">2025-07-10T04:44:00Z</dcterms:created>
  <dcterms:modified xsi:type="dcterms:W3CDTF">2025-07-10T04:45:00Z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9d9ed484-e258-4b4d-a803-69a2af9e39cf</vt:lpwstr>
  </property>
</Properties>
</file>