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3AC05" w14:textId="1E496102" w:rsidR="004D6764" w:rsidRDefault="004D6764" w:rsidP="00DC464B">
      <w:pPr>
        <w:jc w:val="left"/>
        <w:rPr>
          <w:b/>
          <w:bCs/>
        </w:rPr>
      </w:pPr>
      <w:r w:rsidRPr="004D6764">
        <w:rPr>
          <w:b/>
          <w:bCs/>
        </w:rPr>
        <w:t>Essay</w:t>
      </w:r>
      <w:r>
        <w:rPr>
          <w:b/>
          <w:bCs/>
        </w:rPr>
        <w:t xml:space="preserve"> 36</w:t>
      </w:r>
    </w:p>
    <w:p w14:paraId="53A39FCB" w14:textId="77EDE5BE" w:rsidR="00447BA4" w:rsidRPr="00EB7AA8" w:rsidRDefault="003F28AA" w:rsidP="00EB7AA8">
      <w:pPr>
        <w:jc w:val="center"/>
        <w:rPr>
          <w:b/>
          <w:bCs/>
        </w:rPr>
      </w:pPr>
      <w:r w:rsidRPr="00EB7AA8">
        <w:rPr>
          <w:b/>
          <w:bCs/>
        </w:rPr>
        <w:t>The Importance of School Uniforms</w:t>
      </w:r>
    </w:p>
    <w:p w14:paraId="577581F1" w14:textId="63E5A95C" w:rsidR="003F28AA" w:rsidRDefault="00AC6C9B">
      <w:r>
        <w:t xml:space="preserve">Wearing school uniforms is a controversial issue that is discussed by almost every age of people. Some people think wearing uniforms makes students in terms of clothing. Otherwise, there are some people who claim that uniforms are important points for children. For me, wearing uniforms is considerable important for students in terms of their education, and their personality and emotions. </w:t>
      </w:r>
    </w:p>
    <w:p w14:paraId="79750415" w14:textId="436AA18D" w:rsidR="005B2CA4" w:rsidRDefault="005B2CA4">
      <w:proofErr w:type="gramStart"/>
      <w:r>
        <w:t>First of all</w:t>
      </w:r>
      <w:proofErr w:type="gramEnd"/>
      <w:r>
        <w:t>, school uniforms in high/primary schools should be worn because of the positive effect on students’ education life. In primary or high schools, students are more likely to enjoy life, and have more tendency to avoid from education. Because of this common feature of learners at that age, educators try to make them a bit closer to the education and the view of being successful. The research of University of Houston found that primary school girl students’ language test marks rised by approximately three percentage of points after introducing of uniforms (Thondlana, 2021).</w:t>
      </w:r>
    </w:p>
    <w:p w14:paraId="46A981B8" w14:textId="4D3DBF2E" w:rsidR="005B2CA4" w:rsidRDefault="005B2CA4">
      <w:r>
        <w:t xml:space="preserve">Secondly, wearing uniforms in schools has an important impact on learners’ personality and feelings. Parents want their children to be safe and they reflect this concern to their children. That is why, children want to feel safe when they are outside of the school. Uniforms make this wish to be applied. When a tour or an activity is organized in schools, students can be recognized easily thanks to their uniforms, so it increases the student safety. Also, children can feel as an individual among their peers, because all the students wear the same thing, they don’t have to concern about concealing their financial situations. On the other hand, there are some people who deny this good side of wearing uniforms. Uniforms cannot </w:t>
      </w:r>
      <w:r w:rsidR="00815BCA">
        <w:t>hide</w:t>
      </w:r>
      <w:r>
        <w:t xml:space="preserve"> the differenciations between the “having” and the “having not” in any of school (Smith, 2015). If a child can not </w:t>
      </w:r>
      <w:r>
        <w:lastRenderedPageBreak/>
        <w:t xml:space="preserve">buy </w:t>
      </w:r>
      <w:proofErr w:type="gramStart"/>
      <w:r>
        <w:t>an</w:t>
      </w:r>
      <w:proofErr w:type="gramEnd"/>
      <w:r>
        <w:t xml:space="preserve"> uniform or his/her uniform is getting faded, there are </w:t>
      </w:r>
      <w:r w:rsidR="00BA5BD2">
        <w:t xml:space="preserve">several numbers of charity that are open to help them with their best. </w:t>
      </w:r>
    </w:p>
    <w:p w14:paraId="4F475EF6" w14:textId="6ECB1BF6" w:rsidR="00BA5BD2" w:rsidRDefault="00BA5BD2">
      <w:r>
        <w:t xml:space="preserve">As a result, wearing uniforms is significant for students’ education and personal life, because it helps them be safer and more successful. Even if there are many people who do not agree with this idea, school uniforms should be worn in every primary and high school due to its positive effects. </w:t>
      </w:r>
    </w:p>
    <w:p w14:paraId="528A5454" w14:textId="6FAFABEE" w:rsidR="00BA5BD2" w:rsidRPr="00B002F1" w:rsidRDefault="00BA5BD2">
      <w:pPr>
        <w:rPr>
          <w:b/>
          <w:bCs/>
        </w:rPr>
      </w:pPr>
      <w:r w:rsidRPr="00B002F1">
        <w:rPr>
          <w:b/>
          <w:bCs/>
        </w:rPr>
        <w:t>Reference</w:t>
      </w:r>
    </w:p>
    <w:p w14:paraId="71125706" w14:textId="39C580A8" w:rsidR="00EA4DBF" w:rsidRDefault="00EA4DBF" w:rsidP="00EA4DBF">
      <w:pPr>
        <w:spacing w:line="360" w:lineRule="auto"/>
      </w:pPr>
      <w:r>
        <w:t xml:space="preserve">Thondlana, J. (2021). </w:t>
      </w:r>
      <w:r w:rsidRPr="00EA4DBF">
        <w:rPr>
          <w:i/>
          <w:iCs/>
        </w:rPr>
        <w:t xml:space="preserve">What to wear in </w:t>
      </w:r>
      <w:proofErr w:type="gramStart"/>
      <w:r w:rsidRPr="00EA4DBF">
        <w:rPr>
          <w:i/>
          <w:iCs/>
        </w:rPr>
        <w:t>schools?,</w:t>
      </w:r>
      <w:proofErr w:type="gramEnd"/>
      <w:r>
        <w:t xml:space="preserve"> Routledge</w:t>
      </w:r>
      <w:r w:rsidR="00521E54">
        <w:t>.</w:t>
      </w:r>
    </w:p>
    <w:p w14:paraId="498D9E02" w14:textId="31D130B0" w:rsidR="00521E54" w:rsidRDefault="00521E54" w:rsidP="00EA4DBF">
      <w:pPr>
        <w:spacing w:line="360" w:lineRule="auto"/>
      </w:pPr>
      <w:r>
        <w:t xml:space="preserve">Smith, J. (2015) </w:t>
      </w:r>
      <w:r w:rsidR="00B002F1">
        <w:t>Evaluating the</w:t>
      </w:r>
      <w:r>
        <w:t xml:space="preserve"> safety and crime in public schools. </w:t>
      </w:r>
      <w:r w:rsidRPr="00B002F1">
        <w:rPr>
          <w:i/>
          <w:iCs/>
        </w:rPr>
        <w:t>The High School Journal. 15</w:t>
      </w:r>
      <w:r>
        <w:t>(2), 21-40.</w:t>
      </w:r>
    </w:p>
    <w:p w14:paraId="2BB6A68F" w14:textId="77777777" w:rsidR="00BA5BD2" w:rsidRPr="00AC6C9B" w:rsidRDefault="00BA5BD2"/>
    <w:sectPr w:rsidR="00BA5BD2" w:rsidRPr="00AC6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F6585"/>
    <w:rsid w:val="001C4071"/>
    <w:rsid w:val="001E5588"/>
    <w:rsid w:val="002C07FC"/>
    <w:rsid w:val="002E5DBC"/>
    <w:rsid w:val="00350289"/>
    <w:rsid w:val="0035177E"/>
    <w:rsid w:val="003F28AA"/>
    <w:rsid w:val="004150D8"/>
    <w:rsid w:val="00447BA4"/>
    <w:rsid w:val="004D6764"/>
    <w:rsid w:val="00521E54"/>
    <w:rsid w:val="005B2CA4"/>
    <w:rsid w:val="005D15F1"/>
    <w:rsid w:val="006B488E"/>
    <w:rsid w:val="006D1917"/>
    <w:rsid w:val="007C1720"/>
    <w:rsid w:val="007F126A"/>
    <w:rsid w:val="008021FE"/>
    <w:rsid w:val="00815BCA"/>
    <w:rsid w:val="00830375"/>
    <w:rsid w:val="0083165B"/>
    <w:rsid w:val="00833663"/>
    <w:rsid w:val="009E5AAF"/>
    <w:rsid w:val="00A52DF3"/>
    <w:rsid w:val="00AC6C9B"/>
    <w:rsid w:val="00B002F1"/>
    <w:rsid w:val="00B57A98"/>
    <w:rsid w:val="00B62523"/>
    <w:rsid w:val="00BA5BD2"/>
    <w:rsid w:val="00C658AE"/>
    <w:rsid w:val="00DC464B"/>
    <w:rsid w:val="00E32701"/>
    <w:rsid w:val="00EA4DBF"/>
    <w:rsid w:val="00EB7AA8"/>
    <w:rsid w:val="00F154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14</cp:revision>
  <dcterms:created xsi:type="dcterms:W3CDTF">2023-09-04T13:18:00Z</dcterms:created>
  <dcterms:modified xsi:type="dcterms:W3CDTF">2024-11-27T06:06:00Z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c15c018912b1e5b6c38442d1c43b1204cb057cc193da3752cd2b125207e0b14d</vt:lpwstr>
  </property>
</Properties>
</file>