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958006" w14:textId="77AD2A7A" w:rsidR="009C4AD2" w:rsidRDefault="009C4AD2" w:rsidP="00BD09BE">
      <w:pPr>
        <w:rPr>
          <w:b/>
          <w:bCs/>
          <w:noProof/>
        </w:rPr>
      </w:pPr>
      <w:r w:rsidRPr="00C653CA">
        <w:rPr>
          <w:b/>
          <w:bCs/>
          <w:noProof/>
        </w:rPr>
        <w:t xml:space="preserve">Essay </w:t>
      </w:r>
      <w:r>
        <w:rPr>
          <w:b/>
          <w:bCs/>
          <w:noProof/>
        </w:rPr>
        <w:t>8</w:t>
      </w:r>
    </w:p>
    <w:p w14:paraId="470B4710" w14:textId="235AB9C5" w:rsidR="004A682C" w:rsidRPr="008A4E35" w:rsidRDefault="004A682C" w:rsidP="008A4E35">
      <w:pPr>
        <w:jc w:val="center"/>
        <w:rPr>
          <w:b/>
          <w:bCs/>
          <w:noProof/>
        </w:rPr>
      </w:pPr>
      <w:r w:rsidRPr="008A4E35">
        <w:rPr>
          <w:b/>
          <w:bCs/>
          <w:noProof/>
        </w:rPr>
        <w:t>School uniforms</w:t>
      </w:r>
    </w:p>
    <w:p w14:paraId="4EEE2196" w14:textId="1CC646F7" w:rsidR="004A682C" w:rsidRDefault="00D549FA" w:rsidP="004A682C">
      <w:pPr>
        <w:jc w:val="left"/>
        <w:rPr>
          <w:noProof/>
          <w:lang w:val="en-US"/>
        </w:rPr>
      </w:pPr>
      <w:r w:rsidRPr="00D549FA">
        <w:rPr>
          <w:noProof/>
          <w:lang w:val="en-US"/>
        </w:rPr>
        <w:t>School uniforms are the types of uniforms that students in some countries have to wear. Generally, while girls are obli</w:t>
      </w:r>
      <w:r>
        <w:rPr>
          <w:noProof/>
          <w:lang w:val="en-US"/>
        </w:rPr>
        <w:t xml:space="preserve">ged </w:t>
      </w:r>
      <w:r w:rsidRPr="00D549FA">
        <w:rPr>
          <w:noProof/>
          <w:lang w:val="en-US"/>
        </w:rPr>
        <w:t>to w</w:t>
      </w:r>
      <w:r>
        <w:rPr>
          <w:noProof/>
          <w:lang w:val="en-US"/>
        </w:rPr>
        <w:t xml:space="preserve">ear </w:t>
      </w:r>
      <w:r w:rsidRPr="00D549FA">
        <w:rPr>
          <w:noProof/>
          <w:lang w:val="en-US"/>
        </w:rPr>
        <w:t>skirts and shirts, boys wear pants and shirt. Push students to wear school uniforms is a contradictory topic. While some support</w:t>
      </w:r>
      <w:r>
        <w:rPr>
          <w:noProof/>
          <w:lang w:val="en-US"/>
        </w:rPr>
        <w:t>s</w:t>
      </w:r>
      <w:r w:rsidRPr="00D549FA">
        <w:rPr>
          <w:noProof/>
          <w:lang w:val="en-US"/>
        </w:rPr>
        <w:t xml:space="preserve"> this idea</w:t>
      </w:r>
      <w:r>
        <w:rPr>
          <w:noProof/>
          <w:lang w:val="en-US"/>
        </w:rPr>
        <w:t xml:space="preserve">, </w:t>
      </w:r>
      <w:r w:rsidRPr="00D549FA">
        <w:rPr>
          <w:noProof/>
          <w:lang w:val="en-US"/>
        </w:rPr>
        <w:t>the other opposes it due to several reasons.</w:t>
      </w:r>
    </w:p>
    <w:p w14:paraId="12192360" w14:textId="0FB75F76" w:rsidR="00D549FA" w:rsidRDefault="00D549FA" w:rsidP="004A682C">
      <w:pPr>
        <w:jc w:val="left"/>
        <w:rPr>
          <w:noProof/>
          <w:lang w:val="en-US"/>
        </w:rPr>
      </w:pPr>
      <w:r w:rsidRPr="00D549FA">
        <w:rPr>
          <w:noProof/>
          <w:lang w:val="en-US"/>
        </w:rPr>
        <w:t>People who do not want children to wear school uniforms strongly believe that it leads to occur</w:t>
      </w:r>
      <w:r>
        <w:rPr>
          <w:noProof/>
          <w:lang w:val="en-US"/>
        </w:rPr>
        <w:t>e</w:t>
      </w:r>
      <w:r w:rsidRPr="00D549FA">
        <w:rPr>
          <w:noProof/>
          <w:lang w:val="en-US"/>
        </w:rPr>
        <w:t xml:space="preserve"> some strict problems. First of all, specifically chosen outfits that are categorized according to genders makes students who do not describe himself</w:t>
      </w:r>
      <w:r>
        <w:rPr>
          <w:noProof/>
          <w:lang w:val="en-US"/>
        </w:rPr>
        <w:t>/</w:t>
      </w:r>
      <w:r w:rsidRPr="00D549FA">
        <w:rPr>
          <w:noProof/>
          <w:lang w:val="en-US"/>
        </w:rPr>
        <w:t>herself according to agenda, but and depressive</w:t>
      </w:r>
      <w:r>
        <w:rPr>
          <w:noProof/>
          <w:lang w:val="en-US"/>
        </w:rPr>
        <w:t xml:space="preserve"> (Martin, I. 2019). </w:t>
      </w:r>
      <w:r w:rsidRPr="00D549FA">
        <w:rPr>
          <w:noProof/>
          <w:lang w:val="en-US"/>
        </w:rPr>
        <w:t>Secondly, wearing is a way to express yourself. That is why it is a bad idea to get this freedom out of children's hands, because it may lead to diminish the students self-confidence. For example, wearing a school uniform was like a torture for me, because the moment that I wore it, I started to want not to be seen by anyone. As a result of this I was not an active student in the classes. Moreover being less concerned about how to look may come as a good idea but it may be not, because school is not the only place that people live. After this. People start to work and if till that moment they did not think about their outfit, the wearing style will be a great issue that makes me feel them as a beginner.</w:t>
      </w:r>
    </w:p>
    <w:p w14:paraId="134D35CE" w14:textId="7F13229E" w:rsidR="00D549FA" w:rsidRDefault="00D549FA" w:rsidP="004A682C">
      <w:pPr>
        <w:jc w:val="left"/>
        <w:rPr>
          <w:noProof/>
          <w:lang w:val="en-US"/>
        </w:rPr>
      </w:pPr>
      <w:r w:rsidRPr="00D549FA">
        <w:rPr>
          <w:noProof/>
          <w:lang w:val="en-US"/>
        </w:rPr>
        <w:t>On the other hand, supporters have some arguments to</w:t>
      </w:r>
      <w:r>
        <w:rPr>
          <w:noProof/>
          <w:lang w:val="en-US"/>
        </w:rPr>
        <w:t xml:space="preserve">o. </w:t>
      </w:r>
      <w:r w:rsidRPr="00D549FA">
        <w:rPr>
          <w:noProof/>
          <w:lang w:val="en-US"/>
        </w:rPr>
        <w:t>Firstly, they say that when students wear the same outfit the distinction between poor and rich will not be seen, but it is actually just a temporal solution. Parents with high socioeconomic status by more than one uniforms, so the not seeing distinction. Is only two month</w:t>
      </w:r>
      <w:r>
        <w:rPr>
          <w:noProof/>
          <w:lang w:val="en-US"/>
        </w:rPr>
        <w:t xml:space="preserve"> (Smith, J. 2015). </w:t>
      </w:r>
      <w:r w:rsidRPr="00D549FA">
        <w:rPr>
          <w:noProof/>
          <w:lang w:val="en-US"/>
        </w:rPr>
        <w:t>Additionally, they claim that the crime rate will diminish with school uniforms, but it is not difficult to buy the same uniform and sneak into the school. Furthermore, supporters argue that children don't take care of their outfit</w:t>
      </w:r>
      <w:r>
        <w:rPr>
          <w:noProof/>
          <w:lang w:val="en-US"/>
        </w:rPr>
        <w:t xml:space="preserve"> (</w:t>
      </w:r>
      <w:r w:rsidRPr="00D549FA">
        <w:rPr>
          <w:noProof/>
          <w:lang w:val="en-US"/>
        </w:rPr>
        <w:t>especially girls</w:t>
      </w:r>
      <w:r>
        <w:rPr>
          <w:noProof/>
          <w:lang w:val="en-US"/>
        </w:rPr>
        <w:t xml:space="preserve">), </w:t>
      </w:r>
      <w:r w:rsidRPr="00D549FA">
        <w:rPr>
          <w:noProof/>
          <w:lang w:val="en-US"/>
        </w:rPr>
        <w:t>so they start to get higher gr</w:t>
      </w:r>
      <w:r>
        <w:rPr>
          <w:noProof/>
          <w:lang w:val="en-US"/>
        </w:rPr>
        <w:t xml:space="preserve">ates, </w:t>
      </w:r>
      <w:r w:rsidRPr="00D549FA">
        <w:rPr>
          <w:noProof/>
          <w:lang w:val="en-US"/>
        </w:rPr>
        <w:t>but at it is stated before, this is just a temporal solution, children should also learn how to control their desires.</w:t>
      </w:r>
    </w:p>
    <w:p w14:paraId="2D47507D" w14:textId="5305F8E6" w:rsidR="00D549FA" w:rsidRDefault="00D549FA" w:rsidP="004A682C">
      <w:pPr>
        <w:jc w:val="left"/>
        <w:rPr>
          <w:noProof/>
          <w:lang w:val="en-US"/>
        </w:rPr>
      </w:pPr>
      <w:r w:rsidRPr="00D549FA">
        <w:rPr>
          <w:noProof/>
          <w:lang w:val="en-US"/>
        </w:rPr>
        <w:lastRenderedPageBreak/>
        <w:t>Lastly, there are many arguments and counter arguments about the topic school uniforms. Some people support</w:t>
      </w:r>
      <w:r>
        <w:rPr>
          <w:noProof/>
          <w:lang w:val="en-US"/>
        </w:rPr>
        <w:t>s</w:t>
      </w:r>
      <w:r w:rsidRPr="00D549FA">
        <w:rPr>
          <w:noProof/>
          <w:lang w:val="en-US"/>
        </w:rPr>
        <w:t xml:space="preserve"> school uniforms diminish the crime rates,</w:t>
      </w:r>
      <w:r>
        <w:rPr>
          <w:noProof/>
          <w:lang w:val="en-US"/>
        </w:rPr>
        <w:t xml:space="preserve"> </w:t>
      </w:r>
      <w:r w:rsidRPr="00D549FA">
        <w:rPr>
          <w:noProof/>
          <w:lang w:val="en-US"/>
        </w:rPr>
        <w:t>distinction between poor and rich, and the desire of looking good. The other supports that gender based uniforms are bad</w:t>
      </w:r>
      <w:r w:rsidR="001E6E07">
        <w:rPr>
          <w:noProof/>
          <w:lang w:val="en-US"/>
        </w:rPr>
        <w:t xml:space="preserve">, </w:t>
      </w:r>
      <w:r w:rsidR="001E6E07" w:rsidRPr="001E6E07">
        <w:rPr>
          <w:noProof/>
          <w:lang w:val="en-US"/>
        </w:rPr>
        <w:t>children should be free about wearing their own clothes, and they should learn how to wear till they start to work. I personally think that education is not only about the gra</w:t>
      </w:r>
      <w:r w:rsidR="001E6E07">
        <w:rPr>
          <w:noProof/>
          <w:lang w:val="en-US"/>
        </w:rPr>
        <w:t>t</w:t>
      </w:r>
      <w:r w:rsidR="001E6E07" w:rsidRPr="001E6E07">
        <w:rPr>
          <w:noProof/>
          <w:lang w:val="en-US"/>
        </w:rPr>
        <w:t xml:space="preserve">es. </w:t>
      </w:r>
      <w:r w:rsidR="009E5F37">
        <w:rPr>
          <w:noProof/>
          <w:lang w:val="en-US"/>
        </w:rPr>
        <w:t>c</w:t>
      </w:r>
      <w:r w:rsidR="001E6E07" w:rsidRPr="001E6E07">
        <w:rPr>
          <w:noProof/>
          <w:lang w:val="en-US"/>
        </w:rPr>
        <w:t>hildren should learn everything about life during their school</w:t>
      </w:r>
      <w:r w:rsidR="001E6E07">
        <w:rPr>
          <w:noProof/>
          <w:lang w:val="en-US"/>
        </w:rPr>
        <w:t xml:space="preserve"> period. </w:t>
      </w:r>
    </w:p>
    <w:p w14:paraId="1AC46F60" w14:textId="538C43A1" w:rsidR="004D7217" w:rsidRPr="000C08F0" w:rsidRDefault="004D7217" w:rsidP="004A682C">
      <w:pPr>
        <w:jc w:val="left"/>
        <w:rPr>
          <w:b/>
          <w:bCs/>
          <w:noProof/>
        </w:rPr>
      </w:pPr>
      <w:r w:rsidRPr="000C08F0">
        <w:rPr>
          <w:b/>
          <w:bCs/>
          <w:noProof/>
        </w:rPr>
        <w:t>References:</w:t>
      </w:r>
    </w:p>
    <w:p w14:paraId="510153A5" w14:textId="77777777" w:rsidR="005817E4" w:rsidRDefault="005817E4" w:rsidP="005817E4">
      <w:pPr>
        <w:spacing w:line="360" w:lineRule="auto"/>
      </w:pPr>
      <w:r w:rsidRPr="00C275AA">
        <w:t xml:space="preserve">Martin, I. (2019). </w:t>
      </w:r>
      <w:r w:rsidRPr="004970A9">
        <w:t>The effects of outfit on students in primary school.</w:t>
      </w:r>
      <w:r w:rsidRPr="00C275AA">
        <w:t xml:space="preserve"> </w:t>
      </w:r>
      <w:r w:rsidRPr="004970A9">
        <w:rPr>
          <w:i/>
          <w:iCs/>
        </w:rPr>
        <w:t>The Quality Education, 53</w:t>
      </w:r>
      <w:r w:rsidRPr="00C275AA">
        <w:t>(4), 65-73</w:t>
      </w:r>
    </w:p>
    <w:p w14:paraId="38FC550F" w14:textId="1F647035" w:rsidR="007B3E83" w:rsidRPr="00F371C2" w:rsidRDefault="005817E4" w:rsidP="005817E4">
      <w:pPr>
        <w:spacing w:line="360" w:lineRule="auto"/>
      </w:pPr>
      <w:r>
        <w:t xml:space="preserve">Smith, J. (2015). </w:t>
      </w:r>
      <w:r w:rsidRPr="003A55ED">
        <w:t>Evaluating the safety and crime in public schools</w:t>
      </w:r>
      <w:r w:rsidRPr="008C686F">
        <w:rPr>
          <w:i/>
          <w:iCs/>
        </w:rPr>
        <w:t xml:space="preserve">. </w:t>
      </w:r>
      <w:r w:rsidRPr="003A55ED">
        <w:rPr>
          <w:i/>
          <w:iCs/>
        </w:rPr>
        <w:t>The High School Journal</w:t>
      </w:r>
      <w:r>
        <w:t>, 15(2)</w:t>
      </w:r>
      <w:r w:rsidRPr="00AC4634">
        <w:t>, 21-40</w:t>
      </w:r>
    </w:p>
    <w:sectPr w:rsidR="007B3E83" w:rsidRPr="00F371C2" w:rsidSect="00616328">
      <w:pgSz w:w="11906" w:h="16838"/>
      <w:pgMar w:top="567"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B Zar">
    <w:altName w:val="Arial"/>
    <w:charset w:val="B2"/>
    <w:family w:val="auto"/>
    <w:pitch w:val="variable"/>
    <w:sig w:usb0="00002001" w:usb1="80000000" w:usb2="00000008" w:usb3="00000000" w:csb0="00000040" w:csb1="00000000"/>
  </w:font>
  <w:font w:name="MyriadPro-Regular">
    <w:altName w:val="Cambria"/>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289"/>
    <w:rsid w:val="0000023D"/>
    <w:rsid w:val="00001056"/>
    <w:rsid w:val="00010BC1"/>
    <w:rsid w:val="00026A60"/>
    <w:rsid w:val="000342EE"/>
    <w:rsid w:val="0003553A"/>
    <w:rsid w:val="000463E1"/>
    <w:rsid w:val="00050619"/>
    <w:rsid w:val="000552DC"/>
    <w:rsid w:val="000703C5"/>
    <w:rsid w:val="00076B61"/>
    <w:rsid w:val="000800C5"/>
    <w:rsid w:val="00081C02"/>
    <w:rsid w:val="00087803"/>
    <w:rsid w:val="00091E44"/>
    <w:rsid w:val="00093555"/>
    <w:rsid w:val="000B1D07"/>
    <w:rsid w:val="000C08F0"/>
    <w:rsid w:val="000C7AE6"/>
    <w:rsid w:val="000D45C0"/>
    <w:rsid w:val="000D6A40"/>
    <w:rsid w:val="000D6FA6"/>
    <w:rsid w:val="000E63DB"/>
    <w:rsid w:val="000F2070"/>
    <w:rsid w:val="000F54D7"/>
    <w:rsid w:val="000F5604"/>
    <w:rsid w:val="000F6585"/>
    <w:rsid w:val="00104B13"/>
    <w:rsid w:val="00104B3C"/>
    <w:rsid w:val="001222FF"/>
    <w:rsid w:val="00123E61"/>
    <w:rsid w:val="00125B07"/>
    <w:rsid w:val="00133DC7"/>
    <w:rsid w:val="00136D2D"/>
    <w:rsid w:val="00142722"/>
    <w:rsid w:val="00143564"/>
    <w:rsid w:val="00152083"/>
    <w:rsid w:val="00154B96"/>
    <w:rsid w:val="00157F9A"/>
    <w:rsid w:val="001705D9"/>
    <w:rsid w:val="0017389E"/>
    <w:rsid w:val="00174F9A"/>
    <w:rsid w:val="00175EC8"/>
    <w:rsid w:val="00185A8F"/>
    <w:rsid w:val="001A1A8B"/>
    <w:rsid w:val="001A3C95"/>
    <w:rsid w:val="001A7FBE"/>
    <w:rsid w:val="001C4071"/>
    <w:rsid w:val="001D27D0"/>
    <w:rsid w:val="001E17C7"/>
    <w:rsid w:val="001E1991"/>
    <w:rsid w:val="001E5588"/>
    <w:rsid w:val="001E6E07"/>
    <w:rsid w:val="001F693C"/>
    <w:rsid w:val="001F76CB"/>
    <w:rsid w:val="00204642"/>
    <w:rsid w:val="00205BA5"/>
    <w:rsid w:val="00207120"/>
    <w:rsid w:val="00216E38"/>
    <w:rsid w:val="00225041"/>
    <w:rsid w:val="002306B5"/>
    <w:rsid w:val="002308F8"/>
    <w:rsid w:val="002578C9"/>
    <w:rsid w:val="0026221C"/>
    <w:rsid w:val="0026448C"/>
    <w:rsid w:val="00267E7C"/>
    <w:rsid w:val="00272CB6"/>
    <w:rsid w:val="00281D99"/>
    <w:rsid w:val="00282DA1"/>
    <w:rsid w:val="002B10E0"/>
    <w:rsid w:val="002B2841"/>
    <w:rsid w:val="002B30A5"/>
    <w:rsid w:val="002C07FC"/>
    <w:rsid w:val="002C1E8A"/>
    <w:rsid w:val="002C5A7F"/>
    <w:rsid w:val="002C7192"/>
    <w:rsid w:val="002D043A"/>
    <w:rsid w:val="002E59D5"/>
    <w:rsid w:val="002E5DBC"/>
    <w:rsid w:val="002E6082"/>
    <w:rsid w:val="002F1D48"/>
    <w:rsid w:val="0030395F"/>
    <w:rsid w:val="00303DA5"/>
    <w:rsid w:val="00304F0D"/>
    <w:rsid w:val="00317E6C"/>
    <w:rsid w:val="00322098"/>
    <w:rsid w:val="00322C1B"/>
    <w:rsid w:val="00325AC5"/>
    <w:rsid w:val="00332F1E"/>
    <w:rsid w:val="003355D1"/>
    <w:rsid w:val="00350289"/>
    <w:rsid w:val="0035177E"/>
    <w:rsid w:val="00354ABA"/>
    <w:rsid w:val="00357064"/>
    <w:rsid w:val="0035728B"/>
    <w:rsid w:val="00362ADD"/>
    <w:rsid w:val="00363AC9"/>
    <w:rsid w:val="00363EC8"/>
    <w:rsid w:val="00387580"/>
    <w:rsid w:val="00392801"/>
    <w:rsid w:val="00393E7E"/>
    <w:rsid w:val="003A0A96"/>
    <w:rsid w:val="003A55ED"/>
    <w:rsid w:val="003A5640"/>
    <w:rsid w:val="003B6545"/>
    <w:rsid w:val="003C4AB1"/>
    <w:rsid w:val="003C781E"/>
    <w:rsid w:val="003D7C03"/>
    <w:rsid w:val="003D7F8E"/>
    <w:rsid w:val="003E19F5"/>
    <w:rsid w:val="003F28AA"/>
    <w:rsid w:val="00401C35"/>
    <w:rsid w:val="00403B9D"/>
    <w:rsid w:val="004044F4"/>
    <w:rsid w:val="004150D8"/>
    <w:rsid w:val="00415B47"/>
    <w:rsid w:val="00426EB2"/>
    <w:rsid w:val="00431A41"/>
    <w:rsid w:val="00433591"/>
    <w:rsid w:val="0044175C"/>
    <w:rsid w:val="004449B7"/>
    <w:rsid w:val="00447BA4"/>
    <w:rsid w:val="004613DD"/>
    <w:rsid w:val="00461937"/>
    <w:rsid w:val="004641B1"/>
    <w:rsid w:val="00467525"/>
    <w:rsid w:val="00475884"/>
    <w:rsid w:val="004761C0"/>
    <w:rsid w:val="00480894"/>
    <w:rsid w:val="00481442"/>
    <w:rsid w:val="00486B4D"/>
    <w:rsid w:val="004924BC"/>
    <w:rsid w:val="0049458F"/>
    <w:rsid w:val="004970A9"/>
    <w:rsid w:val="004A682C"/>
    <w:rsid w:val="004B5031"/>
    <w:rsid w:val="004D0E4F"/>
    <w:rsid w:val="004D7217"/>
    <w:rsid w:val="004D76D6"/>
    <w:rsid w:val="004E6362"/>
    <w:rsid w:val="004F4157"/>
    <w:rsid w:val="0050007E"/>
    <w:rsid w:val="00500207"/>
    <w:rsid w:val="00504B17"/>
    <w:rsid w:val="005104A9"/>
    <w:rsid w:val="005143F7"/>
    <w:rsid w:val="00516346"/>
    <w:rsid w:val="005174EC"/>
    <w:rsid w:val="00521E54"/>
    <w:rsid w:val="00527850"/>
    <w:rsid w:val="005317B4"/>
    <w:rsid w:val="0054236F"/>
    <w:rsid w:val="00557723"/>
    <w:rsid w:val="00567AEB"/>
    <w:rsid w:val="00574C17"/>
    <w:rsid w:val="00580AD5"/>
    <w:rsid w:val="005817E4"/>
    <w:rsid w:val="005B04B7"/>
    <w:rsid w:val="005B2CA4"/>
    <w:rsid w:val="005C0CF2"/>
    <w:rsid w:val="005E7346"/>
    <w:rsid w:val="005F25D9"/>
    <w:rsid w:val="005F6717"/>
    <w:rsid w:val="00604E77"/>
    <w:rsid w:val="00613F63"/>
    <w:rsid w:val="00616328"/>
    <w:rsid w:val="0062315C"/>
    <w:rsid w:val="006235E8"/>
    <w:rsid w:val="00627825"/>
    <w:rsid w:val="00631A22"/>
    <w:rsid w:val="00642F18"/>
    <w:rsid w:val="00646E3C"/>
    <w:rsid w:val="00661220"/>
    <w:rsid w:val="0068584B"/>
    <w:rsid w:val="00690AD3"/>
    <w:rsid w:val="006A7757"/>
    <w:rsid w:val="006B2D1B"/>
    <w:rsid w:val="006B488E"/>
    <w:rsid w:val="006B5A65"/>
    <w:rsid w:val="006C6CA8"/>
    <w:rsid w:val="006D0EBB"/>
    <w:rsid w:val="006D43E0"/>
    <w:rsid w:val="006D4A9A"/>
    <w:rsid w:val="006D53B0"/>
    <w:rsid w:val="006D5572"/>
    <w:rsid w:val="006E1268"/>
    <w:rsid w:val="006E13B6"/>
    <w:rsid w:val="006E46D8"/>
    <w:rsid w:val="006F3485"/>
    <w:rsid w:val="006F6ED8"/>
    <w:rsid w:val="00720474"/>
    <w:rsid w:val="007220EC"/>
    <w:rsid w:val="00722923"/>
    <w:rsid w:val="00722D0F"/>
    <w:rsid w:val="007373EB"/>
    <w:rsid w:val="00743613"/>
    <w:rsid w:val="007436FA"/>
    <w:rsid w:val="00766581"/>
    <w:rsid w:val="00770B33"/>
    <w:rsid w:val="00770F7A"/>
    <w:rsid w:val="00776A4B"/>
    <w:rsid w:val="00787BF0"/>
    <w:rsid w:val="007942C1"/>
    <w:rsid w:val="007A0C7D"/>
    <w:rsid w:val="007A0CE0"/>
    <w:rsid w:val="007A3404"/>
    <w:rsid w:val="007A380B"/>
    <w:rsid w:val="007A6180"/>
    <w:rsid w:val="007B3E83"/>
    <w:rsid w:val="007B408C"/>
    <w:rsid w:val="007B68EA"/>
    <w:rsid w:val="007C4366"/>
    <w:rsid w:val="007D55C6"/>
    <w:rsid w:val="007E600A"/>
    <w:rsid w:val="007F126A"/>
    <w:rsid w:val="007F4A45"/>
    <w:rsid w:val="007F5930"/>
    <w:rsid w:val="007F6480"/>
    <w:rsid w:val="008021FE"/>
    <w:rsid w:val="00811E96"/>
    <w:rsid w:val="00820A38"/>
    <w:rsid w:val="00824180"/>
    <w:rsid w:val="00830375"/>
    <w:rsid w:val="0083165B"/>
    <w:rsid w:val="008321B2"/>
    <w:rsid w:val="00833663"/>
    <w:rsid w:val="0083768F"/>
    <w:rsid w:val="00841E46"/>
    <w:rsid w:val="00854ADC"/>
    <w:rsid w:val="00860CB2"/>
    <w:rsid w:val="008611D2"/>
    <w:rsid w:val="00863D4F"/>
    <w:rsid w:val="00864F3C"/>
    <w:rsid w:val="00870AB0"/>
    <w:rsid w:val="0087118A"/>
    <w:rsid w:val="00880928"/>
    <w:rsid w:val="00881F08"/>
    <w:rsid w:val="00890B0A"/>
    <w:rsid w:val="008A4E35"/>
    <w:rsid w:val="008A69FE"/>
    <w:rsid w:val="008A7B8D"/>
    <w:rsid w:val="008C686F"/>
    <w:rsid w:val="008D0701"/>
    <w:rsid w:val="008D56A1"/>
    <w:rsid w:val="008E3D66"/>
    <w:rsid w:val="008F0C1D"/>
    <w:rsid w:val="008F369E"/>
    <w:rsid w:val="008F48A6"/>
    <w:rsid w:val="00907D99"/>
    <w:rsid w:val="0091744A"/>
    <w:rsid w:val="00923B17"/>
    <w:rsid w:val="00955BAE"/>
    <w:rsid w:val="00957CD2"/>
    <w:rsid w:val="00960EE2"/>
    <w:rsid w:val="00962523"/>
    <w:rsid w:val="00962C2D"/>
    <w:rsid w:val="0097136B"/>
    <w:rsid w:val="0097220F"/>
    <w:rsid w:val="009832B2"/>
    <w:rsid w:val="00991C1C"/>
    <w:rsid w:val="00993C5A"/>
    <w:rsid w:val="00993C78"/>
    <w:rsid w:val="00994E2E"/>
    <w:rsid w:val="009A26C5"/>
    <w:rsid w:val="009B30C1"/>
    <w:rsid w:val="009C4AD2"/>
    <w:rsid w:val="009D5BE1"/>
    <w:rsid w:val="009E3662"/>
    <w:rsid w:val="009E5A54"/>
    <w:rsid w:val="009E5AAF"/>
    <w:rsid w:val="009E5F37"/>
    <w:rsid w:val="009E6C9F"/>
    <w:rsid w:val="00A113EF"/>
    <w:rsid w:val="00A11BF9"/>
    <w:rsid w:val="00A12DA1"/>
    <w:rsid w:val="00A22C42"/>
    <w:rsid w:val="00A461F3"/>
    <w:rsid w:val="00A5129D"/>
    <w:rsid w:val="00A55D69"/>
    <w:rsid w:val="00A62513"/>
    <w:rsid w:val="00A63A57"/>
    <w:rsid w:val="00A67AA9"/>
    <w:rsid w:val="00A71C56"/>
    <w:rsid w:val="00A96F42"/>
    <w:rsid w:val="00AC0CB2"/>
    <w:rsid w:val="00AC4634"/>
    <w:rsid w:val="00AC6C9B"/>
    <w:rsid w:val="00AE415B"/>
    <w:rsid w:val="00AE4BF8"/>
    <w:rsid w:val="00AF1494"/>
    <w:rsid w:val="00AF3CC8"/>
    <w:rsid w:val="00AF7384"/>
    <w:rsid w:val="00AF7483"/>
    <w:rsid w:val="00B002F1"/>
    <w:rsid w:val="00B2090F"/>
    <w:rsid w:val="00B32875"/>
    <w:rsid w:val="00B51D8B"/>
    <w:rsid w:val="00B5301B"/>
    <w:rsid w:val="00B57A98"/>
    <w:rsid w:val="00B57CA9"/>
    <w:rsid w:val="00B62523"/>
    <w:rsid w:val="00B679AB"/>
    <w:rsid w:val="00B8239D"/>
    <w:rsid w:val="00B903A0"/>
    <w:rsid w:val="00B931E6"/>
    <w:rsid w:val="00B97A41"/>
    <w:rsid w:val="00BA5BD2"/>
    <w:rsid w:val="00BB446E"/>
    <w:rsid w:val="00BC24A0"/>
    <w:rsid w:val="00BC6E08"/>
    <w:rsid w:val="00BD09BE"/>
    <w:rsid w:val="00BD1084"/>
    <w:rsid w:val="00BD7236"/>
    <w:rsid w:val="00C045E0"/>
    <w:rsid w:val="00C0669C"/>
    <w:rsid w:val="00C12FE7"/>
    <w:rsid w:val="00C275AA"/>
    <w:rsid w:val="00C33D32"/>
    <w:rsid w:val="00C415C5"/>
    <w:rsid w:val="00C51859"/>
    <w:rsid w:val="00C5252B"/>
    <w:rsid w:val="00C5286D"/>
    <w:rsid w:val="00C61F21"/>
    <w:rsid w:val="00C64F73"/>
    <w:rsid w:val="00C658AE"/>
    <w:rsid w:val="00C670C1"/>
    <w:rsid w:val="00C67B59"/>
    <w:rsid w:val="00C73B94"/>
    <w:rsid w:val="00C77A19"/>
    <w:rsid w:val="00C845B0"/>
    <w:rsid w:val="00C84981"/>
    <w:rsid w:val="00C9261C"/>
    <w:rsid w:val="00C92AC2"/>
    <w:rsid w:val="00CA1BC4"/>
    <w:rsid w:val="00CA7FD7"/>
    <w:rsid w:val="00CB2344"/>
    <w:rsid w:val="00CB7673"/>
    <w:rsid w:val="00CC066B"/>
    <w:rsid w:val="00CC07D4"/>
    <w:rsid w:val="00CD248E"/>
    <w:rsid w:val="00CE1752"/>
    <w:rsid w:val="00CE306B"/>
    <w:rsid w:val="00CE381C"/>
    <w:rsid w:val="00CE6701"/>
    <w:rsid w:val="00CF19EA"/>
    <w:rsid w:val="00CF5788"/>
    <w:rsid w:val="00D05C8F"/>
    <w:rsid w:val="00D13664"/>
    <w:rsid w:val="00D13B6D"/>
    <w:rsid w:val="00D2693C"/>
    <w:rsid w:val="00D36282"/>
    <w:rsid w:val="00D544A7"/>
    <w:rsid w:val="00D549FA"/>
    <w:rsid w:val="00D551C3"/>
    <w:rsid w:val="00D5714D"/>
    <w:rsid w:val="00D66555"/>
    <w:rsid w:val="00D81FD4"/>
    <w:rsid w:val="00D902FC"/>
    <w:rsid w:val="00D93F73"/>
    <w:rsid w:val="00DA4002"/>
    <w:rsid w:val="00DA6B09"/>
    <w:rsid w:val="00DD5D04"/>
    <w:rsid w:val="00DE3BD2"/>
    <w:rsid w:val="00DE5016"/>
    <w:rsid w:val="00DF27AD"/>
    <w:rsid w:val="00DF4B6B"/>
    <w:rsid w:val="00DF6293"/>
    <w:rsid w:val="00E049FC"/>
    <w:rsid w:val="00E04AB6"/>
    <w:rsid w:val="00E11574"/>
    <w:rsid w:val="00E14E13"/>
    <w:rsid w:val="00E155EB"/>
    <w:rsid w:val="00E2593E"/>
    <w:rsid w:val="00E32701"/>
    <w:rsid w:val="00E32F7B"/>
    <w:rsid w:val="00E40393"/>
    <w:rsid w:val="00E41F4A"/>
    <w:rsid w:val="00E43094"/>
    <w:rsid w:val="00E4371A"/>
    <w:rsid w:val="00E4413C"/>
    <w:rsid w:val="00E46E96"/>
    <w:rsid w:val="00E52726"/>
    <w:rsid w:val="00E5658B"/>
    <w:rsid w:val="00E56AB9"/>
    <w:rsid w:val="00E64A70"/>
    <w:rsid w:val="00E80B10"/>
    <w:rsid w:val="00E81757"/>
    <w:rsid w:val="00E81A11"/>
    <w:rsid w:val="00E94CAC"/>
    <w:rsid w:val="00EA0470"/>
    <w:rsid w:val="00EA4DBF"/>
    <w:rsid w:val="00EA54D7"/>
    <w:rsid w:val="00EB3378"/>
    <w:rsid w:val="00EB4E94"/>
    <w:rsid w:val="00EB5E1D"/>
    <w:rsid w:val="00EC2F60"/>
    <w:rsid w:val="00EE1ED4"/>
    <w:rsid w:val="00EE66E5"/>
    <w:rsid w:val="00F03B30"/>
    <w:rsid w:val="00F12A4A"/>
    <w:rsid w:val="00F12DA3"/>
    <w:rsid w:val="00F154A4"/>
    <w:rsid w:val="00F253E9"/>
    <w:rsid w:val="00F371C2"/>
    <w:rsid w:val="00F450D4"/>
    <w:rsid w:val="00F4559C"/>
    <w:rsid w:val="00F46B1B"/>
    <w:rsid w:val="00F46EF4"/>
    <w:rsid w:val="00F55E71"/>
    <w:rsid w:val="00F61517"/>
    <w:rsid w:val="00F76938"/>
    <w:rsid w:val="00F82B6B"/>
    <w:rsid w:val="00F86236"/>
    <w:rsid w:val="00F875EB"/>
    <w:rsid w:val="00F90888"/>
    <w:rsid w:val="00F90AC6"/>
    <w:rsid w:val="00FA170A"/>
    <w:rsid w:val="00FC083E"/>
    <w:rsid w:val="00FD64B7"/>
    <w:rsid w:val="00FE5C77"/>
    <w:rsid w:val="00FE63B4"/>
    <w:rsid w:val="00FF5A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630FB"/>
  <w15:chartTrackingRefBased/>
  <w15:docId w15:val="{9B9D8FF1-D883-4CDB-8DD5-671279798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77E"/>
    <w:pPr>
      <w:spacing w:before="120" w:after="60" w:line="480" w:lineRule="auto"/>
      <w:jc w:val="both"/>
    </w:pPr>
    <w:rPr>
      <w:rFonts w:ascii="Times New Roman" w:hAnsi="Times New Roman" w:cs="B Zar"/>
      <w:kern w:val="0"/>
      <w:sz w:val="24"/>
      <w14:ligatures w14:val="none"/>
    </w:rPr>
  </w:style>
  <w:style w:type="paragraph" w:styleId="Heading1">
    <w:name w:val="heading 1"/>
    <w:basedOn w:val="Normal"/>
    <w:next w:val="Normal"/>
    <w:link w:val="Heading1Char"/>
    <w:autoRedefine/>
    <w:uiPriority w:val="9"/>
    <w:qFormat/>
    <w:rsid w:val="004150D8"/>
    <w:pPr>
      <w:keepNext/>
      <w:keepLines/>
      <w:spacing w:before="240" w:after="240"/>
      <w:outlineLvl w:val="0"/>
    </w:pPr>
    <w:rPr>
      <w:rFonts w:ascii="MyriadPro-Regular" w:eastAsiaTheme="majorEastAsia" w:hAnsi="MyriadPro-Regular" w:cstheme="majorBidi"/>
      <w:color w:val="0070C0"/>
      <w:spacing w:val="-6"/>
      <w:sz w:val="28"/>
      <w:szCs w:val="21"/>
      <w:shd w:val="clear" w:color="auto" w:fill="FFFFFF"/>
    </w:rPr>
  </w:style>
  <w:style w:type="paragraph" w:styleId="Heading2">
    <w:name w:val="heading 2"/>
    <w:basedOn w:val="Normal"/>
    <w:next w:val="Normal"/>
    <w:link w:val="Heading2Char"/>
    <w:autoRedefine/>
    <w:uiPriority w:val="9"/>
    <w:unhideWhenUsed/>
    <w:qFormat/>
    <w:rsid w:val="001E5588"/>
    <w:pPr>
      <w:keepNext/>
      <w:keepLines/>
      <w:spacing w:before="40" w:after="2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uiPriority w:val="9"/>
    <w:unhideWhenUsed/>
    <w:qFormat/>
    <w:rsid w:val="002C07FC"/>
    <w:pPr>
      <w:keepNext/>
      <w:keepLines/>
      <w:spacing w:before="40" w:after="2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link w:val="ReferencesChar"/>
    <w:autoRedefine/>
    <w:qFormat/>
    <w:rsid w:val="006B488E"/>
    <w:pPr>
      <w:spacing w:after="0" w:line="360" w:lineRule="auto"/>
      <w:ind w:left="720" w:hanging="720"/>
    </w:pPr>
    <w:rPr>
      <w:rFonts w:asciiTheme="minorHAnsi" w:hAnsiTheme="minorHAnsi"/>
      <w:bCs/>
      <w:sz w:val="22"/>
    </w:rPr>
  </w:style>
  <w:style w:type="character" w:customStyle="1" w:styleId="ReferencesChar">
    <w:name w:val="References Char"/>
    <w:link w:val="References"/>
    <w:rsid w:val="006B488E"/>
    <w:rPr>
      <w:bCs/>
    </w:rPr>
  </w:style>
  <w:style w:type="paragraph" w:styleId="NoSpacing">
    <w:name w:val="No Spacing"/>
    <w:aliases w:val="APA 7 style"/>
    <w:autoRedefine/>
    <w:uiPriority w:val="1"/>
    <w:qFormat/>
    <w:rsid w:val="007F126A"/>
    <w:pPr>
      <w:spacing w:after="0" w:line="360" w:lineRule="auto"/>
      <w:jc w:val="both"/>
    </w:pPr>
    <w:rPr>
      <w:sz w:val="24"/>
    </w:rPr>
  </w:style>
  <w:style w:type="character" w:customStyle="1" w:styleId="Heading1Char">
    <w:name w:val="Heading 1 Char"/>
    <w:basedOn w:val="DefaultParagraphFont"/>
    <w:link w:val="Heading1"/>
    <w:uiPriority w:val="9"/>
    <w:rsid w:val="004150D8"/>
    <w:rPr>
      <w:rFonts w:ascii="MyriadPro-Regular" w:eastAsiaTheme="majorEastAsia" w:hAnsi="MyriadPro-Regular" w:cstheme="majorBidi"/>
      <w:color w:val="0070C0"/>
      <w:spacing w:val="-6"/>
      <w:sz w:val="28"/>
      <w:szCs w:val="21"/>
    </w:rPr>
  </w:style>
  <w:style w:type="paragraph" w:customStyle="1" w:styleId="APA7-doublespace">
    <w:name w:val="APA 7 - double space"/>
    <w:basedOn w:val="Normal"/>
    <w:link w:val="APA7-doublespaceChar"/>
    <w:autoRedefine/>
    <w:qFormat/>
    <w:rsid w:val="00E32701"/>
  </w:style>
  <w:style w:type="character" w:customStyle="1" w:styleId="APA7-doublespaceChar">
    <w:name w:val="APA 7 - double space Char"/>
    <w:basedOn w:val="DefaultParagraphFont"/>
    <w:link w:val="APA7-doublespace"/>
    <w:rsid w:val="00E32701"/>
    <w:rPr>
      <w:rFonts w:ascii="Times New Roman" w:hAnsi="Times New Roman"/>
      <w:sz w:val="24"/>
    </w:rPr>
  </w:style>
  <w:style w:type="character" w:customStyle="1" w:styleId="Heading2Char">
    <w:name w:val="Heading 2 Char"/>
    <w:basedOn w:val="DefaultParagraphFont"/>
    <w:link w:val="Heading2"/>
    <w:uiPriority w:val="9"/>
    <w:rsid w:val="001E558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C07FC"/>
    <w:rPr>
      <w:rFonts w:asciiTheme="majorHAnsi" w:eastAsiaTheme="majorEastAsia" w:hAnsiTheme="majorHAnsi" w:cstheme="majorBidi"/>
      <w:color w:val="1F3763" w:themeColor="accent1" w:themeShade="7F"/>
      <w:sz w:val="24"/>
      <w:szCs w:val="24"/>
    </w:rPr>
  </w:style>
  <w:style w:type="paragraph" w:styleId="Quote">
    <w:name w:val="Quote"/>
    <w:basedOn w:val="Normal"/>
    <w:next w:val="Normal"/>
    <w:link w:val="QuoteChar"/>
    <w:autoRedefine/>
    <w:uiPriority w:val="29"/>
    <w:qFormat/>
    <w:rsid w:val="009E5AAF"/>
    <w:pPr>
      <w:spacing w:before="200" w:line="276" w:lineRule="auto"/>
      <w:ind w:left="864" w:right="864"/>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9E5AAF"/>
    <w:rPr>
      <w:i/>
      <w:iCs/>
      <w:color w:val="404040" w:themeColor="text1" w:themeTint="BF"/>
      <w:lang w:val="en-US"/>
    </w:rPr>
  </w:style>
  <w:style w:type="paragraph" w:customStyle="1" w:styleId="RALs-Normal-NoIndent">
    <w:name w:val="RALs-Normal-NoIndent"/>
    <w:basedOn w:val="Normal"/>
    <w:autoRedefine/>
    <w:qFormat/>
    <w:rsid w:val="00802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1647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49B9A8-051F-49D1-BDB5-2E0E327A7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2</Pages>
  <Words>428</Words>
  <Characters>2446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Serdar Tekin</dc:creator>
  <cp:keywords/>
  <dc:description/>
  <cp:lastModifiedBy>Şeyhmus Aydoğdu</cp:lastModifiedBy>
  <cp:revision>12</cp:revision>
  <dcterms:created xsi:type="dcterms:W3CDTF">2023-09-20T10:28:00Z</dcterms:created>
  <dcterms:modified xsi:type="dcterms:W3CDTF">2024-11-27T06:11:00Z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933ed678938fd05f32934294fa9709ccc9115715eb0f8fe47ab49ed434bd66cc</vt:lpwstr>
  </property>
</Properties>
</file>