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0516"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67B01C85"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1A80DF89" w14:textId="77777777" w:rsidTr="00B43384">
        <w:tc>
          <w:tcPr>
            <w:tcW w:w="3397" w:type="dxa"/>
          </w:tcPr>
          <w:p w14:paraId="6A42FA26"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268369DC"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23CA468E" w14:textId="77777777" w:rsidTr="00B43384">
        <w:tc>
          <w:tcPr>
            <w:tcW w:w="3397" w:type="dxa"/>
          </w:tcPr>
          <w:p w14:paraId="5D0C509A"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3C7D08E0" w14:textId="2473E9BE" w:rsidR="00B43384" w:rsidRPr="00B43384" w:rsidRDefault="00CC2A12" w:rsidP="00B43384">
            <w:pPr>
              <w:jc w:val="center"/>
              <w:rPr>
                <w:rFonts w:ascii="Times New Roman" w:hAnsi="Times New Roman" w:cs="Times New Roman"/>
                <w:b/>
                <w:sz w:val="32"/>
              </w:rPr>
            </w:pPr>
            <w:r>
              <w:rPr>
                <w:rFonts w:ascii="Times New Roman" w:hAnsi="Times New Roman" w:cs="Times New Roman"/>
                <w:b/>
                <w:sz w:val="32"/>
              </w:rPr>
              <w:t>1025</w:t>
            </w:r>
          </w:p>
        </w:tc>
      </w:tr>
      <w:tr w:rsidR="00B43384" w14:paraId="1717E169" w14:textId="77777777" w:rsidTr="00B43384">
        <w:tc>
          <w:tcPr>
            <w:tcW w:w="3397" w:type="dxa"/>
          </w:tcPr>
          <w:p w14:paraId="22016C83"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2BAC9689" w14:textId="5210FEE3" w:rsidR="00B43384" w:rsidRPr="00B43384" w:rsidRDefault="0063043E" w:rsidP="00B43384">
            <w:pPr>
              <w:jc w:val="center"/>
              <w:rPr>
                <w:rFonts w:ascii="Times New Roman" w:hAnsi="Times New Roman" w:cs="Times New Roman"/>
                <w:b/>
                <w:sz w:val="32"/>
              </w:rPr>
            </w:pPr>
            <w:r>
              <w:rPr>
                <w:rFonts w:ascii="Times New Roman" w:hAnsi="Times New Roman" w:cs="Times New Roman"/>
                <w:b/>
                <w:sz w:val="32"/>
              </w:rPr>
              <w:t>6112-</w:t>
            </w:r>
            <w:r w:rsidR="00D07B59">
              <w:rPr>
                <w:rFonts w:ascii="Times New Roman" w:hAnsi="Times New Roman" w:cs="Times New Roman"/>
                <w:b/>
                <w:sz w:val="32"/>
              </w:rPr>
              <w:t>Building a Smarter AI-Powered Spam Classifier</w:t>
            </w:r>
          </w:p>
        </w:tc>
      </w:tr>
    </w:tbl>
    <w:p w14:paraId="0A2F323E" w14:textId="77777777" w:rsidR="00B43384" w:rsidRDefault="00B43384" w:rsidP="00194E9B">
      <w:pPr>
        <w:jc w:val="both"/>
        <w:rPr>
          <w:rFonts w:ascii="Times New Roman" w:hAnsi="Times New Roman" w:cs="Times New Roman"/>
          <w:b/>
          <w:sz w:val="40"/>
        </w:rPr>
      </w:pPr>
    </w:p>
    <w:p w14:paraId="763A7A5D" w14:textId="7DFC4656" w:rsidR="00D07B59" w:rsidRDefault="00D07B59" w:rsidP="00194E9B">
      <w:pPr>
        <w:jc w:val="both"/>
        <w:rPr>
          <w:rFonts w:ascii="Times New Roman" w:hAnsi="Times New Roman" w:cs="Times New Roman"/>
          <w:b/>
          <w:sz w:val="44"/>
          <w:szCs w:val="44"/>
        </w:rPr>
      </w:pPr>
      <w:r>
        <w:rPr>
          <w:rFonts w:ascii="Times New Roman" w:hAnsi="Times New Roman" w:cs="Times New Roman"/>
          <w:b/>
          <w:sz w:val="44"/>
          <w:szCs w:val="44"/>
        </w:rPr>
        <w:t xml:space="preserve">          </w:t>
      </w:r>
      <w:r w:rsidRPr="00D07B59">
        <w:rPr>
          <w:rFonts w:ascii="Times New Roman" w:hAnsi="Times New Roman" w:cs="Times New Roman"/>
          <w:b/>
          <w:sz w:val="44"/>
          <w:szCs w:val="44"/>
        </w:rPr>
        <w:t xml:space="preserve"> AI-P</w:t>
      </w:r>
      <w:r>
        <w:rPr>
          <w:rFonts w:ascii="Times New Roman" w:hAnsi="Times New Roman" w:cs="Times New Roman"/>
          <w:b/>
          <w:sz w:val="44"/>
          <w:szCs w:val="44"/>
        </w:rPr>
        <w:t>OWERED SPAM CLASSIFIER</w:t>
      </w:r>
      <w:r w:rsidRPr="00D07B59">
        <w:rPr>
          <w:rFonts w:ascii="Times New Roman" w:hAnsi="Times New Roman" w:cs="Times New Roman"/>
          <w:b/>
          <w:sz w:val="44"/>
          <w:szCs w:val="44"/>
        </w:rPr>
        <w:t xml:space="preserve"> </w:t>
      </w:r>
    </w:p>
    <w:p w14:paraId="165DD1EA" w14:textId="353D1D3F" w:rsidR="00194E9B" w:rsidRDefault="00194E9B" w:rsidP="00194E9B">
      <w:pPr>
        <w:jc w:val="both"/>
        <w:rPr>
          <w:rFonts w:ascii="Times New Roman" w:hAnsi="Times New Roman" w:cs="Times New Roman"/>
          <w:b/>
          <w:sz w:val="28"/>
        </w:rPr>
      </w:pPr>
      <w:r w:rsidRPr="00D07B59">
        <w:rPr>
          <w:rFonts w:ascii="Times New Roman" w:hAnsi="Times New Roman" w:cs="Times New Roman"/>
          <w:b/>
          <w:sz w:val="32"/>
          <w:szCs w:val="32"/>
        </w:rPr>
        <w:t>Problem Definition and Design Thinking</w:t>
      </w:r>
    </w:p>
    <w:p w14:paraId="284ACE2F"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14:paraId="02AB90B0" w14:textId="6193610A" w:rsidR="00194E9B" w:rsidRPr="00194E9B" w:rsidRDefault="00663D2E" w:rsidP="00194E9B">
      <w:pPr>
        <w:jc w:val="both"/>
        <w:rPr>
          <w:rFonts w:ascii="Times New Roman" w:hAnsi="Times New Roman" w:cs="Times New Roman"/>
          <w:sz w:val="24"/>
        </w:rPr>
      </w:pPr>
      <w:r>
        <w:rPr>
          <w:rFonts w:ascii="Times New Roman" w:hAnsi="Times New Roman" w:cs="Times New Roman"/>
          <w:sz w:val="26"/>
          <w:szCs w:val="26"/>
        </w:rPr>
        <w:t>The problem is to build an AI-powered spam classifier that can accurately distinguish between spam and non-spam in emails or text messages.</w:t>
      </w:r>
      <w:r w:rsidR="00EF784E">
        <w:rPr>
          <w:rFonts w:ascii="Times New Roman" w:hAnsi="Times New Roman" w:cs="Times New Roman"/>
          <w:sz w:val="26"/>
          <w:szCs w:val="26"/>
        </w:rPr>
        <w:t xml:space="preserve"> </w:t>
      </w:r>
      <w:r>
        <w:rPr>
          <w:rFonts w:ascii="Times New Roman" w:hAnsi="Times New Roman" w:cs="Times New Roman"/>
          <w:sz w:val="26"/>
          <w:szCs w:val="26"/>
        </w:rPr>
        <w:t xml:space="preserve">The goals </w:t>
      </w:r>
      <w:proofErr w:type="gramStart"/>
      <w:r>
        <w:rPr>
          <w:rFonts w:ascii="Times New Roman" w:hAnsi="Times New Roman" w:cs="Times New Roman"/>
          <w:sz w:val="26"/>
          <w:szCs w:val="26"/>
        </w:rPr>
        <w:t>is</w:t>
      </w:r>
      <w:proofErr w:type="gramEnd"/>
      <w:r>
        <w:rPr>
          <w:rFonts w:ascii="Times New Roman" w:hAnsi="Times New Roman" w:cs="Times New Roman"/>
          <w:sz w:val="26"/>
          <w:szCs w:val="26"/>
        </w:rPr>
        <w:t xml:space="preserve"> to reduce the number of false positives</w:t>
      </w:r>
      <w:r w:rsidR="00BF1A6E">
        <w:rPr>
          <w:rFonts w:ascii="Times New Roman" w:hAnsi="Times New Roman" w:cs="Times New Roman"/>
          <w:sz w:val="26"/>
          <w:szCs w:val="26"/>
        </w:rPr>
        <w:t xml:space="preserve"> </w:t>
      </w:r>
      <w:r>
        <w:rPr>
          <w:rFonts w:ascii="Times New Roman" w:hAnsi="Times New Roman" w:cs="Times New Roman"/>
          <w:sz w:val="26"/>
          <w:szCs w:val="26"/>
        </w:rPr>
        <w:t>(classifying legitimate messages</w:t>
      </w:r>
      <w:r w:rsidR="001005D1">
        <w:rPr>
          <w:rFonts w:ascii="Times New Roman" w:hAnsi="Times New Roman" w:cs="Times New Roman"/>
          <w:sz w:val="26"/>
          <w:szCs w:val="26"/>
        </w:rPr>
        <w:t xml:space="preserve"> as spam) and false negative (missing actual spam messages) while achieving a high level of accuracy</w:t>
      </w:r>
    </w:p>
    <w:p w14:paraId="0ADA4F56"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14:paraId="74224DD7" w14:textId="70D06510"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Objective: Develop a</w:t>
      </w:r>
      <w:r w:rsidR="00D07B59">
        <w:rPr>
          <w:rFonts w:ascii="Times New Roman" w:hAnsi="Times New Roman" w:cs="Times New Roman"/>
          <w:sz w:val="28"/>
          <w:szCs w:val="26"/>
        </w:rPr>
        <w:t>n</w:t>
      </w:r>
      <w:r w:rsidRPr="009A613D">
        <w:rPr>
          <w:rFonts w:ascii="Times New Roman" w:hAnsi="Times New Roman" w:cs="Times New Roman"/>
          <w:sz w:val="28"/>
          <w:szCs w:val="26"/>
        </w:rPr>
        <w:t xml:space="preserve"> </w:t>
      </w:r>
      <w:r w:rsidR="00D07B59">
        <w:rPr>
          <w:rFonts w:ascii="Times New Roman" w:hAnsi="Times New Roman" w:cs="Times New Roman"/>
          <w:sz w:val="28"/>
          <w:szCs w:val="26"/>
        </w:rPr>
        <w:t>AI-Powered spam classifier using natural language processing</w:t>
      </w:r>
      <w:r w:rsidR="001005D1">
        <w:rPr>
          <w:rFonts w:ascii="Times New Roman" w:hAnsi="Times New Roman" w:cs="Times New Roman"/>
          <w:sz w:val="28"/>
          <w:szCs w:val="26"/>
        </w:rPr>
        <w:t xml:space="preserve"> </w:t>
      </w:r>
      <w:r w:rsidR="00D07B59">
        <w:rPr>
          <w:rFonts w:ascii="Times New Roman" w:hAnsi="Times New Roman" w:cs="Times New Roman"/>
          <w:sz w:val="28"/>
          <w:szCs w:val="26"/>
        </w:rPr>
        <w:t>(NLP) and Machine learning techniques to accurately distinguish between spam and non-spam messages in email or text messages.</w:t>
      </w:r>
    </w:p>
    <w:p w14:paraId="63111965" w14:textId="65A6AFF7"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 xml:space="preserve">Data: </w:t>
      </w:r>
      <w:r w:rsidR="001005D1">
        <w:rPr>
          <w:rFonts w:ascii="Times New Roman" w:hAnsi="Times New Roman" w:cs="Times New Roman"/>
          <w:sz w:val="28"/>
          <w:szCs w:val="26"/>
        </w:rPr>
        <w:t xml:space="preserve">The SMS Spam </w:t>
      </w:r>
      <w:r w:rsidR="001005D1" w:rsidRPr="00EF784E">
        <w:rPr>
          <w:rFonts w:ascii="Times New Roman" w:hAnsi="Times New Roman" w:cs="Times New Roman"/>
          <w:sz w:val="28"/>
          <w:szCs w:val="26"/>
        </w:rPr>
        <w:t>Collection is</w:t>
      </w:r>
      <w:r w:rsidR="001005D1">
        <w:rPr>
          <w:rFonts w:ascii="Times New Roman" w:hAnsi="Times New Roman" w:cs="Times New Roman"/>
          <w:sz w:val="28"/>
          <w:szCs w:val="26"/>
        </w:rPr>
        <w:t xml:space="preserve"> a set of </w:t>
      </w:r>
      <w:proofErr w:type="gramStart"/>
      <w:r w:rsidR="001005D1">
        <w:rPr>
          <w:rFonts w:ascii="Times New Roman" w:hAnsi="Times New Roman" w:cs="Times New Roman"/>
          <w:sz w:val="28"/>
          <w:szCs w:val="26"/>
        </w:rPr>
        <w:t>SMS</w:t>
      </w:r>
      <w:proofErr w:type="gramEnd"/>
      <w:r w:rsidR="001005D1">
        <w:rPr>
          <w:rFonts w:ascii="Times New Roman" w:hAnsi="Times New Roman" w:cs="Times New Roman"/>
          <w:sz w:val="28"/>
          <w:szCs w:val="26"/>
        </w:rPr>
        <w:t xml:space="preserve"> tagged messages that have been collected for SMS Spam research</w:t>
      </w:r>
      <w:r w:rsidR="00EF784E">
        <w:rPr>
          <w:rFonts w:ascii="Times New Roman" w:hAnsi="Times New Roman" w:cs="Times New Roman"/>
          <w:sz w:val="28"/>
          <w:szCs w:val="26"/>
        </w:rPr>
        <w:t>.</w:t>
      </w:r>
      <w:r w:rsidR="001005D1">
        <w:rPr>
          <w:rFonts w:ascii="Times New Roman" w:hAnsi="Times New Roman" w:cs="Times New Roman"/>
          <w:sz w:val="28"/>
          <w:szCs w:val="26"/>
        </w:rPr>
        <w:t xml:space="preserve"> It contains one set </w:t>
      </w:r>
      <w:proofErr w:type="gramStart"/>
      <w:r w:rsidR="00EF784E">
        <w:rPr>
          <w:rFonts w:ascii="Times New Roman" w:hAnsi="Times New Roman" w:cs="Times New Roman"/>
          <w:sz w:val="28"/>
          <w:szCs w:val="26"/>
        </w:rPr>
        <w:t>of  SMS</w:t>
      </w:r>
      <w:proofErr w:type="gramEnd"/>
      <w:r w:rsidR="00EF784E">
        <w:rPr>
          <w:rFonts w:ascii="Times New Roman" w:hAnsi="Times New Roman" w:cs="Times New Roman"/>
          <w:sz w:val="28"/>
          <w:szCs w:val="26"/>
        </w:rPr>
        <w:t xml:space="preserve"> messages in English of 5,574 messages, tagged  according being ham (legitimate) or spam.</w:t>
      </w:r>
    </w:p>
    <w:p w14:paraId="220822C4" w14:textId="77777777" w:rsidR="00194E9B" w:rsidRPr="00194E9B" w:rsidRDefault="00194E9B" w:rsidP="00194E9B">
      <w:pPr>
        <w:jc w:val="both"/>
        <w:rPr>
          <w:rFonts w:ascii="Times New Roman" w:hAnsi="Times New Roman" w:cs="Times New Roman"/>
          <w:sz w:val="24"/>
        </w:rPr>
      </w:pPr>
    </w:p>
    <w:p w14:paraId="2D2A8256" w14:textId="77777777"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52D6DB82"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1. Data Quality: Ensuring the dataset is clean, complete, and free of errors.</w:t>
      </w:r>
    </w:p>
    <w:p w14:paraId="17AFE1E5" w14:textId="318BAA70"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2. Feature Selection: Identifying the most relev</w:t>
      </w:r>
      <w:r w:rsidR="00D15B05" w:rsidRPr="00D15B05">
        <w:rPr>
          <w:rFonts w:ascii="Times New Roman" w:hAnsi="Times New Roman" w:cs="Times New Roman"/>
          <w:sz w:val="28"/>
        </w:rPr>
        <w:t xml:space="preserve">ant features for </w:t>
      </w:r>
      <w:r w:rsidR="00EF784E">
        <w:rPr>
          <w:rFonts w:ascii="Times New Roman" w:hAnsi="Times New Roman" w:cs="Times New Roman"/>
          <w:sz w:val="28"/>
        </w:rPr>
        <w:t>detecting spam messages.</w:t>
      </w:r>
    </w:p>
    <w:p w14:paraId="4A042C64" w14:textId="53E72806"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3. Model Selection: Choosing the appropriate machine learning algorithm(s) for the task.</w:t>
      </w:r>
    </w:p>
    <w:p w14:paraId="55EFF10D" w14:textId="4F437C82" w:rsidR="00052392" w:rsidRPr="00052392" w:rsidRDefault="00BA3FF2" w:rsidP="00052392">
      <w:pPr>
        <w:jc w:val="both"/>
        <w:rPr>
          <w:rFonts w:ascii="Times New Roman" w:hAnsi="Times New Roman" w:cs="Times New Roman"/>
          <w:sz w:val="28"/>
        </w:rPr>
      </w:pPr>
      <w:r>
        <w:rPr>
          <w:rFonts w:ascii="Times New Roman" w:hAnsi="Times New Roman" w:cs="Times New Roman"/>
          <w:sz w:val="28"/>
        </w:rPr>
        <w:t>4</w:t>
      </w:r>
      <w:r w:rsidR="00194E9B" w:rsidRPr="00D15B05">
        <w:rPr>
          <w:rFonts w:ascii="Times New Roman" w:hAnsi="Times New Roman" w:cs="Times New Roman"/>
          <w:sz w:val="28"/>
        </w:rPr>
        <w:t xml:space="preserve">. Deployment: Creating a user-friendly interface or API for end-users to </w:t>
      </w:r>
      <w:r>
        <w:rPr>
          <w:rFonts w:ascii="Times New Roman" w:hAnsi="Times New Roman" w:cs="Times New Roman"/>
          <w:sz w:val="28"/>
        </w:rPr>
        <w:t>detect spam message</w:t>
      </w:r>
    </w:p>
    <w:p w14:paraId="7CC9596C" w14:textId="77777777"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lastRenderedPageBreak/>
        <w:t>Design Thinking Approach</w:t>
      </w:r>
      <w:r w:rsidR="009A613D" w:rsidRPr="009A613D">
        <w:rPr>
          <w:rFonts w:ascii="Times New Roman" w:hAnsi="Times New Roman" w:cs="Times New Roman"/>
          <w:b/>
          <w:sz w:val="30"/>
          <w:szCs w:val="30"/>
        </w:rPr>
        <w:tab/>
      </w:r>
    </w:p>
    <w:p w14:paraId="53788B08" w14:textId="637A71FD" w:rsidR="00194E9B" w:rsidRPr="009A613D" w:rsidRDefault="00BF1A6E" w:rsidP="00194E9B">
      <w:pPr>
        <w:jc w:val="both"/>
        <w:rPr>
          <w:rFonts w:ascii="Times New Roman" w:hAnsi="Times New Roman" w:cs="Times New Roman"/>
          <w:b/>
          <w:sz w:val="28"/>
          <w:szCs w:val="28"/>
        </w:rPr>
      </w:pPr>
      <w:r>
        <w:rPr>
          <w:rFonts w:ascii="Times New Roman" w:hAnsi="Times New Roman" w:cs="Times New Roman"/>
          <w:b/>
          <w:sz w:val="28"/>
          <w:szCs w:val="28"/>
        </w:rPr>
        <w:t>Data collection</w:t>
      </w:r>
      <w:r w:rsidR="00194E9B" w:rsidRPr="009A613D">
        <w:rPr>
          <w:rFonts w:ascii="Times New Roman" w:hAnsi="Times New Roman" w:cs="Times New Roman"/>
          <w:b/>
          <w:sz w:val="28"/>
          <w:szCs w:val="28"/>
        </w:rPr>
        <w:t>:</w:t>
      </w:r>
    </w:p>
    <w:p w14:paraId="41027F10" w14:textId="411954B8" w:rsidR="00194E9B" w:rsidRPr="009A613D" w:rsidRDefault="00BF1A6E" w:rsidP="00194E9B">
      <w:pPr>
        <w:jc w:val="both"/>
        <w:rPr>
          <w:rFonts w:ascii="Times New Roman" w:hAnsi="Times New Roman" w:cs="Times New Roman"/>
          <w:sz w:val="28"/>
        </w:rPr>
      </w:pPr>
      <w:r>
        <w:rPr>
          <w:rFonts w:ascii="Times New Roman" w:hAnsi="Times New Roman" w:cs="Times New Roman"/>
          <w:sz w:val="28"/>
        </w:rPr>
        <w:t xml:space="preserve">We will need a data set containing labelled examples of spam and non-spam messages. We can use a Kaggle data set for this purpose </w:t>
      </w:r>
    </w:p>
    <w:p w14:paraId="17D14D86" w14:textId="59A75DD1" w:rsidR="00194E9B" w:rsidRPr="009A613D" w:rsidRDefault="00BF1A6E" w:rsidP="00194E9B">
      <w:pPr>
        <w:jc w:val="both"/>
        <w:rPr>
          <w:rFonts w:ascii="Times New Roman" w:hAnsi="Times New Roman" w:cs="Times New Roman"/>
          <w:b/>
          <w:sz w:val="28"/>
          <w:szCs w:val="26"/>
        </w:rPr>
      </w:pPr>
      <w:r>
        <w:rPr>
          <w:rFonts w:ascii="Times New Roman" w:hAnsi="Times New Roman" w:cs="Times New Roman"/>
          <w:b/>
          <w:sz w:val="28"/>
          <w:szCs w:val="26"/>
        </w:rPr>
        <w:t>Data preprocessing:</w:t>
      </w:r>
    </w:p>
    <w:p w14:paraId="5429CBFB" w14:textId="42E97A34" w:rsidR="009A613D" w:rsidRPr="00194E9B" w:rsidRDefault="00BF1A6E" w:rsidP="00194E9B">
      <w:pPr>
        <w:jc w:val="both"/>
        <w:rPr>
          <w:rFonts w:ascii="Times New Roman" w:hAnsi="Times New Roman" w:cs="Times New Roman"/>
          <w:sz w:val="24"/>
        </w:rPr>
      </w:pPr>
      <w:r>
        <w:rPr>
          <w:rFonts w:ascii="Times New Roman" w:hAnsi="Times New Roman" w:cs="Times New Roman"/>
          <w:sz w:val="28"/>
        </w:rPr>
        <w:t xml:space="preserve">The text data needs to </w:t>
      </w:r>
      <w:r w:rsidR="001035FD">
        <w:rPr>
          <w:rFonts w:ascii="Times New Roman" w:hAnsi="Times New Roman" w:cs="Times New Roman"/>
          <w:sz w:val="28"/>
        </w:rPr>
        <w:t xml:space="preserve">be cleaned and </w:t>
      </w:r>
      <w:r w:rsidR="009A213C">
        <w:rPr>
          <w:rFonts w:ascii="Times New Roman" w:hAnsi="Times New Roman" w:cs="Times New Roman"/>
          <w:sz w:val="28"/>
        </w:rPr>
        <w:t>pre-processed</w:t>
      </w:r>
      <w:r w:rsidR="001035FD">
        <w:rPr>
          <w:rFonts w:ascii="Times New Roman" w:hAnsi="Times New Roman" w:cs="Times New Roman"/>
          <w:sz w:val="28"/>
        </w:rPr>
        <w:t xml:space="preserve">. This involves removing special characters, converting text to lowercase, and </w:t>
      </w:r>
      <w:r w:rsidR="009A213C">
        <w:rPr>
          <w:rFonts w:ascii="Times New Roman" w:hAnsi="Times New Roman" w:cs="Times New Roman"/>
          <w:sz w:val="28"/>
        </w:rPr>
        <w:t>tokenizing</w:t>
      </w:r>
      <w:r w:rsidR="001035FD">
        <w:rPr>
          <w:rFonts w:ascii="Times New Roman" w:hAnsi="Times New Roman" w:cs="Times New Roman"/>
          <w:sz w:val="28"/>
        </w:rPr>
        <w:t xml:space="preserve"> the text into individual words.</w:t>
      </w:r>
    </w:p>
    <w:p w14:paraId="628350FF" w14:textId="3BC0AE30" w:rsidR="00194E9B" w:rsidRPr="009A613D" w:rsidRDefault="001035FD" w:rsidP="00194E9B">
      <w:pPr>
        <w:jc w:val="both"/>
        <w:rPr>
          <w:rFonts w:ascii="Times New Roman" w:hAnsi="Times New Roman" w:cs="Times New Roman"/>
          <w:b/>
          <w:sz w:val="28"/>
          <w:szCs w:val="26"/>
        </w:rPr>
      </w:pPr>
      <w:r>
        <w:rPr>
          <w:rFonts w:ascii="Times New Roman" w:hAnsi="Times New Roman" w:cs="Times New Roman"/>
          <w:b/>
          <w:sz w:val="28"/>
          <w:szCs w:val="26"/>
        </w:rPr>
        <w:t>Feature extraction:</w:t>
      </w:r>
    </w:p>
    <w:p w14:paraId="62C7274B" w14:textId="707D1470" w:rsidR="00194E9B" w:rsidRPr="009A613D" w:rsidRDefault="001035FD" w:rsidP="00194E9B">
      <w:pPr>
        <w:jc w:val="both"/>
        <w:rPr>
          <w:rFonts w:ascii="Times New Roman" w:hAnsi="Times New Roman" w:cs="Times New Roman"/>
          <w:sz w:val="28"/>
        </w:rPr>
      </w:pPr>
      <w:r>
        <w:rPr>
          <w:rFonts w:ascii="Times New Roman" w:hAnsi="Times New Roman" w:cs="Times New Roman"/>
          <w:sz w:val="28"/>
        </w:rPr>
        <w:t xml:space="preserve">We will convert the </w:t>
      </w:r>
      <w:r w:rsidR="009A213C">
        <w:rPr>
          <w:rFonts w:ascii="Times New Roman" w:hAnsi="Times New Roman" w:cs="Times New Roman"/>
          <w:sz w:val="28"/>
        </w:rPr>
        <w:t>tokenized</w:t>
      </w:r>
      <w:r>
        <w:rPr>
          <w:rFonts w:ascii="Times New Roman" w:hAnsi="Times New Roman" w:cs="Times New Roman"/>
          <w:sz w:val="28"/>
        </w:rPr>
        <w:t xml:space="preserve"> words into numerical feature using techniques like TF-</w:t>
      </w:r>
      <w:proofErr w:type="gramStart"/>
      <w:r>
        <w:rPr>
          <w:rFonts w:ascii="Times New Roman" w:hAnsi="Times New Roman" w:cs="Times New Roman"/>
          <w:sz w:val="28"/>
        </w:rPr>
        <w:t>IDF(</w:t>
      </w:r>
      <w:proofErr w:type="gramEnd"/>
      <w:r>
        <w:rPr>
          <w:rFonts w:ascii="Times New Roman" w:hAnsi="Times New Roman" w:cs="Times New Roman"/>
          <w:sz w:val="28"/>
        </w:rPr>
        <w:t>Term Frequency-Inverse Document frequency).</w:t>
      </w:r>
    </w:p>
    <w:p w14:paraId="0D3B4E3A" w14:textId="77777777" w:rsidR="00194E9B" w:rsidRPr="009A613D" w:rsidRDefault="00194E9B" w:rsidP="00194E9B">
      <w:pPr>
        <w:jc w:val="both"/>
        <w:rPr>
          <w:rFonts w:ascii="Times New Roman" w:hAnsi="Times New Roman" w:cs="Times New Roman"/>
          <w:sz w:val="28"/>
        </w:rPr>
      </w:pPr>
    </w:p>
    <w:p w14:paraId="3734C2B7" w14:textId="27DD55C5" w:rsidR="00194E9B" w:rsidRPr="009A613D" w:rsidRDefault="001035FD" w:rsidP="00194E9B">
      <w:pPr>
        <w:jc w:val="both"/>
        <w:rPr>
          <w:rFonts w:ascii="Times New Roman" w:hAnsi="Times New Roman" w:cs="Times New Roman"/>
          <w:b/>
          <w:sz w:val="28"/>
          <w:szCs w:val="26"/>
        </w:rPr>
      </w:pPr>
      <w:r>
        <w:rPr>
          <w:rFonts w:ascii="Times New Roman" w:hAnsi="Times New Roman" w:cs="Times New Roman"/>
          <w:b/>
          <w:sz w:val="28"/>
          <w:szCs w:val="26"/>
        </w:rPr>
        <w:t>Model Selection:</w:t>
      </w:r>
    </w:p>
    <w:p w14:paraId="54D46696" w14:textId="7113C9DF" w:rsidR="00194E9B" w:rsidRPr="00194E9B" w:rsidRDefault="009A495C" w:rsidP="00194E9B">
      <w:pPr>
        <w:jc w:val="both"/>
        <w:rPr>
          <w:rFonts w:ascii="Times New Roman" w:hAnsi="Times New Roman" w:cs="Times New Roman"/>
          <w:sz w:val="24"/>
        </w:rPr>
      </w:pPr>
      <w:r>
        <w:rPr>
          <w:rFonts w:ascii="Times New Roman" w:hAnsi="Times New Roman" w:cs="Times New Roman"/>
          <w:sz w:val="28"/>
        </w:rPr>
        <w:t xml:space="preserve">We can experiment with various machine learning algorithm such as </w:t>
      </w:r>
      <w:proofErr w:type="spellStart"/>
      <w:r>
        <w:rPr>
          <w:rFonts w:ascii="Times New Roman" w:hAnsi="Times New Roman" w:cs="Times New Roman"/>
          <w:sz w:val="28"/>
        </w:rPr>
        <w:t>navie</w:t>
      </w:r>
      <w:proofErr w:type="spellEnd"/>
      <w:r>
        <w:rPr>
          <w:rFonts w:ascii="Times New Roman" w:hAnsi="Times New Roman" w:cs="Times New Roman"/>
          <w:sz w:val="28"/>
        </w:rPr>
        <w:t xml:space="preserve"> bayes, support vector machines and more advanced techniques like learning using neural network.</w:t>
      </w:r>
    </w:p>
    <w:p w14:paraId="73706207" w14:textId="0D724548" w:rsidR="00194E9B" w:rsidRPr="009A613D" w:rsidRDefault="009A495C" w:rsidP="00194E9B">
      <w:pPr>
        <w:jc w:val="both"/>
        <w:rPr>
          <w:rFonts w:ascii="Times New Roman" w:hAnsi="Times New Roman" w:cs="Times New Roman"/>
          <w:b/>
          <w:sz w:val="28"/>
          <w:szCs w:val="26"/>
        </w:rPr>
      </w:pPr>
      <w:r>
        <w:rPr>
          <w:rFonts w:ascii="Times New Roman" w:hAnsi="Times New Roman" w:cs="Times New Roman"/>
          <w:b/>
          <w:sz w:val="28"/>
          <w:szCs w:val="26"/>
        </w:rPr>
        <w:t>Evaluation:</w:t>
      </w:r>
    </w:p>
    <w:p w14:paraId="3EFBDB33" w14:textId="09860DB8" w:rsidR="00194E9B" w:rsidRPr="009A613D" w:rsidRDefault="009A495C" w:rsidP="00194E9B">
      <w:pPr>
        <w:jc w:val="both"/>
        <w:rPr>
          <w:rFonts w:ascii="Times New Roman" w:hAnsi="Times New Roman" w:cs="Times New Roman"/>
          <w:sz w:val="28"/>
        </w:rPr>
      </w:pPr>
      <w:r>
        <w:rPr>
          <w:rFonts w:ascii="Times New Roman" w:hAnsi="Times New Roman" w:cs="Times New Roman"/>
          <w:sz w:val="28"/>
        </w:rPr>
        <w:t xml:space="preserve">We will measure the </w:t>
      </w:r>
      <w:proofErr w:type="gramStart"/>
      <w:r>
        <w:rPr>
          <w:rFonts w:ascii="Times New Roman" w:hAnsi="Times New Roman" w:cs="Times New Roman"/>
          <w:sz w:val="28"/>
        </w:rPr>
        <w:t>models</w:t>
      </w:r>
      <w:proofErr w:type="gramEnd"/>
      <w:r>
        <w:rPr>
          <w:rFonts w:ascii="Times New Roman" w:hAnsi="Times New Roman" w:cs="Times New Roman"/>
          <w:sz w:val="28"/>
        </w:rPr>
        <w:t xml:space="preserve"> performance using metrics like accuracy,</w:t>
      </w:r>
      <w:r w:rsidR="009A213C">
        <w:rPr>
          <w:rFonts w:ascii="Times New Roman" w:hAnsi="Times New Roman" w:cs="Times New Roman"/>
          <w:sz w:val="28"/>
        </w:rPr>
        <w:t xml:space="preserve"> </w:t>
      </w:r>
      <w:r>
        <w:rPr>
          <w:rFonts w:ascii="Times New Roman" w:hAnsi="Times New Roman" w:cs="Times New Roman"/>
          <w:sz w:val="28"/>
        </w:rPr>
        <w:t xml:space="preserve">precision, recall and f1-score. </w:t>
      </w:r>
    </w:p>
    <w:p w14:paraId="401B5B06" w14:textId="565F71C0" w:rsidR="009A495C" w:rsidRDefault="009A495C" w:rsidP="00194E9B">
      <w:pPr>
        <w:jc w:val="both"/>
        <w:rPr>
          <w:rFonts w:ascii="Times New Roman" w:hAnsi="Times New Roman" w:cs="Times New Roman"/>
          <w:b/>
          <w:sz w:val="28"/>
          <w:szCs w:val="26"/>
        </w:rPr>
      </w:pPr>
      <w:r>
        <w:rPr>
          <w:rFonts w:ascii="Times New Roman" w:hAnsi="Times New Roman" w:cs="Times New Roman"/>
          <w:b/>
          <w:sz w:val="28"/>
          <w:szCs w:val="26"/>
        </w:rPr>
        <w:t>Iterative Improvements:</w:t>
      </w:r>
    </w:p>
    <w:p w14:paraId="3E52A1DB" w14:textId="01CF4F7B" w:rsidR="009A495C" w:rsidRPr="009A495C" w:rsidRDefault="009A495C" w:rsidP="00194E9B">
      <w:pPr>
        <w:jc w:val="both"/>
        <w:rPr>
          <w:rFonts w:ascii="Times New Roman" w:hAnsi="Times New Roman" w:cs="Times New Roman"/>
          <w:bCs/>
          <w:sz w:val="28"/>
          <w:szCs w:val="26"/>
        </w:rPr>
      </w:pPr>
      <w:r w:rsidRPr="009A495C">
        <w:rPr>
          <w:rFonts w:ascii="Times New Roman" w:hAnsi="Times New Roman" w:cs="Times New Roman"/>
          <w:bCs/>
          <w:sz w:val="28"/>
          <w:szCs w:val="26"/>
        </w:rPr>
        <w:t>We will fin</w:t>
      </w:r>
      <w:r>
        <w:rPr>
          <w:rFonts w:ascii="Times New Roman" w:hAnsi="Times New Roman" w:cs="Times New Roman"/>
          <w:bCs/>
          <w:sz w:val="28"/>
          <w:szCs w:val="26"/>
        </w:rPr>
        <w:t xml:space="preserve">e-tune the model and experiment with hyper parameters to improve </w:t>
      </w:r>
      <w:proofErr w:type="gramStart"/>
      <w:r>
        <w:rPr>
          <w:rFonts w:ascii="Times New Roman" w:hAnsi="Times New Roman" w:cs="Times New Roman"/>
          <w:bCs/>
          <w:sz w:val="28"/>
          <w:szCs w:val="26"/>
        </w:rPr>
        <w:t>it’s</w:t>
      </w:r>
      <w:proofErr w:type="gramEnd"/>
      <w:r>
        <w:rPr>
          <w:rFonts w:ascii="Times New Roman" w:hAnsi="Times New Roman" w:cs="Times New Roman"/>
          <w:bCs/>
          <w:sz w:val="28"/>
          <w:szCs w:val="26"/>
        </w:rPr>
        <w:t xml:space="preserve"> accuracy </w:t>
      </w:r>
    </w:p>
    <w:p w14:paraId="2C8E4B80" w14:textId="13FBDB5E"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p>
    <w:p w14:paraId="74BA0F3E" w14:textId="76C8F739" w:rsidR="00CF22B2" w:rsidRPr="009A213C"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Create a prototype of the machine learning model and the user </w:t>
      </w:r>
      <w:r w:rsidR="009A613D" w:rsidRPr="00D15B05">
        <w:rPr>
          <w:rFonts w:ascii="Times New Roman" w:hAnsi="Times New Roman" w:cs="Times New Roman"/>
          <w:sz w:val="28"/>
        </w:rPr>
        <w:t xml:space="preserve">interface for </w:t>
      </w:r>
      <w:r w:rsidR="00CF22B2">
        <w:rPr>
          <w:rFonts w:ascii="Times New Roman" w:hAnsi="Times New Roman" w:cs="Times New Roman"/>
          <w:sz w:val="28"/>
        </w:rPr>
        <w:t>separating spam and non-spam messages.</w:t>
      </w:r>
    </w:p>
    <w:p w14:paraId="3377F820" w14:textId="75706AB1"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1C76B646"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Develop a </w:t>
      </w:r>
      <w:proofErr w:type="spellStart"/>
      <w:r w:rsidRPr="00D15B05">
        <w:rPr>
          <w:rFonts w:ascii="Times New Roman" w:hAnsi="Times New Roman" w:cs="Times New Roman"/>
          <w:sz w:val="28"/>
        </w:rPr>
        <w:t>Jupyter</w:t>
      </w:r>
      <w:proofErr w:type="spellEnd"/>
      <w:r w:rsidRPr="00D15B05">
        <w:rPr>
          <w:rFonts w:ascii="Times New Roman" w:hAnsi="Times New Roman" w:cs="Times New Roman"/>
          <w:sz w:val="28"/>
        </w:rPr>
        <w:t xml:space="preserve"> Notebook or Python script for data pre-processing, model training, and evaluation.</w:t>
      </w:r>
    </w:p>
    <w:p w14:paraId="113B5C52" w14:textId="6BCD459D"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Create a simple web interface using tools like Flask or Django to allow users to </w:t>
      </w:r>
      <w:r w:rsidR="00CF22B2">
        <w:rPr>
          <w:rFonts w:ascii="Times New Roman" w:hAnsi="Times New Roman" w:cs="Times New Roman"/>
          <w:sz w:val="28"/>
        </w:rPr>
        <w:t>separate spam and non-spam messages</w:t>
      </w:r>
      <w:r w:rsidRPr="00D15B05">
        <w:rPr>
          <w:rFonts w:ascii="Times New Roman" w:hAnsi="Times New Roman" w:cs="Times New Roman"/>
          <w:sz w:val="28"/>
        </w:rPr>
        <w:t>.</w:t>
      </w:r>
    </w:p>
    <w:p w14:paraId="28FAD376" w14:textId="44696DFA"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 Test the prototype with a subset of the dataset to ensure it meets performance objectives.</w:t>
      </w:r>
    </w:p>
    <w:p w14:paraId="398F1A6D"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p>
    <w:p w14:paraId="08672A0B" w14:textId="1BACEEE8"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Evaluate the model's performance using appropriate </w:t>
      </w:r>
      <w:r w:rsidR="00CF22B2">
        <w:rPr>
          <w:rFonts w:ascii="Times New Roman" w:hAnsi="Times New Roman" w:cs="Times New Roman"/>
          <w:sz w:val="28"/>
        </w:rPr>
        <w:t>dataset</w:t>
      </w:r>
      <w:r w:rsidRPr="00D15B05">
        <w:rPr>
          <w:rFonts w:ascii="Times New Roman" w:hAnsi="Times New Roman" w:cs="Times New Roman"/>
          <w:sz w:val="28"/>
        </w:rPr>
        <w:t xml:space="preserve"> and gather feedback from users.</w:t>
      </w:r>
    </w:p>
    <w:p w14:paraId="78C4988C"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291D27AD"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Split the dataset into training and testing sets.</w:t>
      </w:r>
    </w:p>
    <w:p w14:paraId="1B9874EE" w14:textId="24347A1A"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Train the model on the training set and evaluate it on the testing set.</w:t>
      </w:r>
    </w:p>
    <w:p w14:paraId="6E82DEE0" w14:textId="54560103"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Collect user feedback on the web interface for usability and accuracy.</w:t>
      </w:r>
    </w:p>
    <w:p w14:paraId="648E304F" w14:textId="0271BBEA" w:rsidR="00D15B05" w:rsidRPr="00D15B05"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p>
    <w:p w14:paraId="5F3B0707" w14:textId="6042C218"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Once the prototype meets the defined objectives and receives positive feedback, proceed with full implementation.</w:t>
      </w:r>
    </w:p>
    <w:p w14:paraId="76899139"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16953750"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Train the final machine learning model on the entire dataset.</w:t>
      </w:r>
    </w:p>
    <w:p w14:paraId="7577B86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Deploy the model as part of a production-ready web application.</w:t>
      </w:r>
    </w:p>
    <w:p w14:paraId="2FB44392" w14:textId="7C1CF480" w:rsidR="009A613D"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Conduct thorough testing to ensure the application is robust and user-friendly.</w:t>
      </w:r>
    </w:p>
    <w:p w14:paraId="4C38B013" w14:textId="7DDCC4E9" w:rsidR="00194E9B" w:rsidRPr="00052392"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r w:rsidR="00CF22B2">
        <w:rPr>
          <w:rFonts w:ascii="Times New Roman" w:hAnsi="Times New Roman" w:cs="Times New Roman"/>
          <w:b/>
          <w:sz w:val="28"/>
          <w:szCs w:val="26"/>
        </w:rPr>
        <w:t xml:space="preserve"> </w:t>
      </w:r>
      <w:r w:rsidR="00194E9B" w:rsidRPr="00D15B05">
        <w:rPr>
          <w:rFonts w:ascii="Times New Roman" w:hAnsi="Times New Roman" w:cs="Times New Roman"/>
          <w:sz w:val="28"/>
        </w:rPr>
        <w:t>Continuous improvement is essential. Gather user feedback and iterate on the model and interface to enhance accuracy and usability.</w:t>
      </w:r>
    </w:p>
    <w:p w14:paraId="35C7B207"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49058A50"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Monitor the model's performance and retrain it periodically with updated data.</w:t>
      </w:r>
    </w:p>
    <w:p w14:paraId="29B63D18" w14:textId="197B2CF0"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Address user feedback and make necessary improvements to the web interface.</w:t>
      </w:r>
    </w:p>
    <w:p w14:paraId="3E930538" w14:textId="77777777" w:rsidR="00052392" w:rsidRDefault="00052392" w:rsidP="00194E9B">
      <w:pPr>
        <w:jc w:val="both"/>
        <w:rPr>
          <w:rFonts w:ascii="Times New Roman" w:hAnsi="Times New Roman" w:cs="Times New Roman"/>
          <w:b/>
          <w:sz w:val="28"/>
          <w:szCs w:val="26"/>
        </w:rPr>
      </w:pPr>
    </w:p>
    <w:p w14:paraId="4F5277D1" w14:textId="2139B9A0"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14:paraId="7C06F54D" w14:textId="4E8ACC13" w:rsidR="00C150B1" w:rsidRPr="00CF22B2" w:rsidRDefault="00CF22B2" w:rsidP="00CF22B2">
      <w:pPr>
        <w:rPr>
          <w:rFonts w:ascii="Times New Roman" w:hAnsi="Times New Roman" w:cs="Times New Roman"/>
          <w:sz w:val="28"/>
          <w:szCs w:val="28"/>
        </w:rPr>
      </w:pPr>
      <w:r w:rsidRPr="00CF22B2">
        <w:rPr>
          <w:rFonts w:ascii="Times New Roman" w:hAnsi="Times New Roman" w:cs="Times New Roman"/>
          <w:sz w:val="28"/>
          <w:szCs w:val="28"/>
        </w:rPr>
        <w:t xml:space="preserve">In conclusion, the spam classifier system is a vital tool in the ongoing battle against unwanted and potentially harmful email communication. Through the application of machine learning algorithms and natural language processing techniques, this system can accurately identify and filter out spam messages, thus enhancing the user experience and reducing security risks associated with phishing and malicious content. As email continues to be a primary means of communication, the effectiveness of spam classifiers is paramount in maintaining the integrity and security of digital communication. Ongoing </w:t>
      </w:r>
      <w:r w:rsidRPr="00CF22B2">
        <w:rPr>
          <w:rFonts w:ascii="Times New Roman" w:hAnsi="Times New Roman" w:cs="Times New Roman"/>
          <w:sz w:val="28"/>
          <w:szCs w:val="28"/>
        </w:rPr>
        <w:lastRenderedPageBreak/>
        <w:t>research and development in this field are essential to stay ahead of evolving spamming techniques and ensure that users can enjoy a safer and more productive online experience.</w:t>
      </w:r>
    </w:p>
    <w:sectPr w:rsidR="00C150B1" w:rsidRPr="00CF2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052392"/>
    <w:rsid w:val="001005D1"/>
    <w:rsid w:val="001035FD"/>
    <w:rsid w:val="00194E9B"/>
    <w:rsid w:val="0063043E"/>
    <w:rsid w:val="00663D2E"/>
    <w:rsid w:val="00867C38"/>
    <w:rsid w:val="009A213C"/>
    <w:rsid w:val="009A495C"/>
    <w:rsid w:val="009A613D"/>
    <w:rsid w:val="00B43384"/>
    <w:rsid w:val="00BA3FF2"/>
    <w:rsid w:val="00BE164C"/>
    <w:rsid w:val="00BF1A6E"/>
    <w:rsid w:val="00C150B1"/>
    <w:rsid w:val="00C53A14"/>
    <w:rsid w:val="00CC2A12"/>
    <w:rsid w:val="00CF22B2"/>
    <w:rsid w:val="00D07B59"/>
    <w:rsid w:val="00D15B05"/>
    <w:rsid w:val="00EF7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8C81"/>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Eniyavan Raja</cp:lastModifiedBy>
  <cp:revision>10</cp:revision>
  <cp:lastPrinted>2023-09-26T04:55:00Z</cp:lastPrinted>
  <dcterms:created xsi:type="dcterms:W3CDTF">2023-09-27T09:03:00Z</dcterms:created>
  <dcterms:modified xsi:type="dcterms:W3CDTF">2023-09-27T09:38:00Z</dcterms:modified>
</cp:coreProperties>
</file>