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0E" w:rsidRDefault="00D95A84" w:rsidP="00D95A84">
      <w:pPr>
        <w:ind w:left="1440"/>
        <w:rPr>
          <w:b/>
          <w:sz w:val="44"/>
          <w:szCs w:val="44"/>
        </w:rPr>
      </w:pPr>
      <w:r w:rsidRPr="00D95A84">
        <w:rPr>
          <w:b/>
          <w:sz w:val="44"/>
          <w:szCs w:val="44"/>
        </w:rPr>
        <w:t>Phase4 :Development part2</w:t>
      </w:r>
    </w:p>
    <w:p w:rsidR="00D95A84" w:rsidRPr="00D95A84" w:rsidRDefault="00D95A84" w:rsidP="00D95A84">
      <w:pPr>
        <w:shd w:val="clear" w:color="auto" w:fill="FFFFFF"/>
        <w:spacing w:after="100" w:afterAutospacing="1" w:line="525" w:lineRule="atLeast"/>
        <w:rPr>
          <w:rFonts w:ascii="Poppins" w:eastAsia="Times New Roman" w:hAnsi="Poppins" w:cs="Times New Roman"/>
          <w:b/>
          <w:bCs/>
          <w:sz w:val="36"/>
          <w:szCs w:val="36"/>
        </w:rPr>
      </w:pPr>
      <w:r w:rsidRPr="00D95A84">
        <w:rPr>
          <w:rFonts w:ascii="Poppins" w:eastAsia="Times New Roman" w:hAnsi="Poppins" w:cs="Times New Roman"/>
          <w:b/>
          <w:bCs/>
          <w:sz w:val="36"/>
          <w:szCs w:val="36"/>
        </w:rPr>
        <w:t>Registrar of Company</w:t>
      </w:r>
      <w:r>
        <w:rPr>
          <w:rFonts w:ascii="Poppins" w:eastAsia="Times New Roman" w:hAnsi="Poppins" w:cs="Times New Roman"/>
          <w:b/>
          <w:bCs/>
          <w:sz w:val="36"/>
          <w:szCs w:val="36"/>
        </w:rPr>
        <w:t>:</w:t>
      </w:r>
    </w:p>
    <w:p w:rsidR="002C72B9" w:rsidRPr="002C72B9" w:rsidRDefault="00D95A84" w:rsidP="00CA035D">
      <w:pPr>
        <w:shd w:val="clear" w:color="auto" w:fill="FFFFFF"/>
        <w:jc w:val="both"/>
        <w:rPr>
          <w:rFonts w:ascii="Poppins" w:eastAsia="Times New Roman" w:hAnsi="Poppins" w:cs="Times New Roman"/>
          <w:color w:val="333333"/>
          <w:sz w:val="24"/>
          <w:szCs w:val="24"/>
        </w:rPr>
      </w:pPr>
      <w:r w:rsidRPr="00D95A84">
        <w:rPr>
          <w:rFonts w:ascii="Poppins" w:eastAsia="Times New Roman" w:hAnsi="Poppins" w:cs="Times New Roman"/>
          <w:color w:val="333333"/>
          <w:sz w:val="24"/>
          <w:szCs w:val="24"/>
        </w:rPr>
        <w:t>Registrars of Companies (ROC) appointed under Section 609 of the Companies Act covering the various States and Union Territories are vested with the primary duty of registering companies and LLPs floated in the respective states and the Union Territories and ensuring that such companies and LLPs comply with statutory requirements under the Act. These offices function as registry of records, relating to the companies registered with them, which are available for inspection by members of public on payment of the prescribed fee. The Central Government exercises</w:t>
      </w:r>
    </w:p>
    <w:p w:rsidR="002C72B9" w:rsidRPr="002C72B9" w:rsidRDefault="00D95A84" w:rsidP="00CA035D">
      <w:pPr>
        <w:shd w:val="clear" w:color="auto" w:fill="FFFFFF"/>
        <w:jc w:val="both"/>
        <w:rPr>
          <w:rFonts w:ascii="Arial" w:eastAsia="Times New Roman" w:hAnsi="Arial" w:cs="Arial"/>
          <w:b/>
          <w:color w:val="202124"/>
          <w:sz w:val="28"/>
          <w:szCs w:val="28"/>
        </w:rPr>
      </w:pPr>
      <w:r w:rsidRPr="00D95A84">
        <w:rPr>
          <w:rFonts w:ascii="Poppins" w:eastAsia="Times New Roman" w:hAnsi="Poppins" w:cs="Times New Roman"/>
          <w:b/>
          <w:color w:val="333333"/>
          <w:sz w:val="24"/>
          <w:szCs w:val="24"/>
        </w:rPr>
        <w:t xml:space="preserve"> </w:t>
      </w:r>
      <w:r w:rsidR="002C72B9" w:rsidRPr="002C72B9">
        <w:rPr>
          <w:rFonts w:ascii="Arial" w:eastAsia="Times New Roman" w:hAnsi="Arial" w:cs="Arial"/>
          <w:b/>
          <w:color w:val="202124"/>
          <w:sz w:val="28"/>
          <w:szCs w:val="28"/>
        </w:rPr>
        <w:t>The different feature engineering techniques examples:</w:t>
      </w:r>
    </w:p>
    <w:p w:rsidR="002C72B9" w:rsidRPr="002C72B9" w:rsidRDefault="002C72B9" w:rsidP="00CA035D">
      <w:pPr>
        <w:shd w:val="clear" w:color="auto" w:fill="FFFFFF"/>
        <w:spacing w:line="240" w:lineRule="auto"/>
        <w:jc w:val="both"/>
        <w:rPr>
          <w:rFonts w:ascii="Arial" w:eastAsia="Times New Roman" w:hAnsi="Arial" w:cs="Arial"/>
          <w:color w:val="202124"/>
          <w:sz w:val="24"/>
          <w:szCs w:val="24"/>
        </w:rPr>
      </w:pPr>
      <w:r w:rsidRPr="002C72B9">
        <w:rPr>
          <w:rFonts w:ascii="Arial" w:eastAsia="Times New Roman" w:hAnsi="Arial" w:cs="Arial"/>
          <w:bCs/>
          <w:color w:val="202124"/>
          <w:sz w:val="24"/>
          <w:szCs w:val="24"/>
        </w:rPr>
        <w:t>In this blog, we will look at the following feature engineering techniques and understand their implementations:</w:t>
      </w:r>
    </w:p>
    <w:p w:rsidR="002C72B9" w:rsidRPr="002C72B9" w:rsidRDefault="002C72B9" w:rsidP="00CA035D">
      <w:pPr>
        <w:numPr>
          <w:ilvl w:val="0"/>
          <w:numId w:val="1"/>
        </w:numPr>
        <w:shd w:val="clear" w:color="auto" w:fill="FFFFFF"/>
        <w:spacing w:after="60" w:line="240" w:lineRule="auto"/>
        <w:ind w:left="0"/>
        <w:jc w:val="both"/>
        <w:rPr>
          <w:rFonts w:ascii="Arial" w:eastAsia="Times New Roman" w:hAnsi="Arial" w:cs="Arial"/>
          <w:color w:val="202124"/>
          <w:sz w:val="24"/>
          <w:szCs w:val="24"/>
        </w:rPr>
      </w:pPr>
      <w:r w:rsidRPr="002C72B9">
        <w:rPr>
          <w:rFonts w:ascii="Arial" w:eastAsia="Times New Roman" w:hAnsi="Arial" w:cs="Arial"/>
          <w:color w:val="202124"/>
          <w:sz w:val="24"/>
          <w:szCs w:val="24"/>
        </w:rPr>
        <w:t>Scaling.</w:t>
      </w:r>
    </w:p>
    <w:p w:rsidR="002C72B9" w:rsidRPr="002C72B9" w:rsidRDefault="002C72B9" w:rsidP="00CA035D">
      <w:pPr>
        <w:numPr>
          <w:ilvl w:val="0"/>
          <w:numId w:val="1"/>
        </w:numPr>
        <w:shd w:val="clear" w:color="auto" w:fill="FFFFFF"/>
        <w:spacing w:after="60" w:line="240" w:lineRule="auto"/>
        <w:ind w:left="0"/>
        <w:jc w:val="both"/>
        <w:rPr>
          <w:rFonts w:ascii="Arial" w:eastAsia="Times New Roman" w:hAnsi="Arial" w:cs="Arial"/>
          <w:color w:val="202124"/>
          <w:sz w:val="24"/>
          <w:szCs w:val="24"/>
        </w:rPr>
      </w:pPr>
      <w:r w:rsidRPr="002C72B9">
        <w:rPr>
          <w:rFonts w:ascii="Arial" w:eastAsia="Times New Roman" w:hAnsi="Arial" w:cs="Arial"/>
          <w:color w:val="202124"/>
          <w:sz w:val="24"/>
          <w:szCs w:val="24"/>
        </w:rPr>
        <w:t>Normalization.</w:t>
      </w:r>
    </w:p>
    <w:p w:rsidR="002C72B9" w:rsidRPr="002C72B9" w:rsidRDefault="002C72B9" w:rsidP="00CA035D">
      <w:pPr>
        <w:numPr>
          <w:ilvl w:val="0"/>
          <w:numId w:val="1"/>
        </w:numPr>
        <w:shd w:val="clear" w:color="auto" w:fill="FFFFFF"/>
        <w:spacing w:after="60" w:line="240" w:lineRule="auto"/>
        <w:ind w:left="0"/>
        <w:jc w:val="both"/>
        <w:rPr>
          <w:rFonts w:ascii="Arial" w:eastAsia="Times New Roman" w:hAnsi="Arial" w:cs="Arial"/>
          <w:color w:val="202124"/>
          <w:sz w:val="24"/>
          <w:szCs w:val="24"/>
        </w:rPr>
      </w:pPr>
      <w:r w:rsidRPr="002C72B9">
        <w:rPr>
          <w:rFonts w:ascii="Arial" w:eastAsia="Times New Roman" w:hAnsi="Arial" w:cs="Arial"/>
          <w:color w:val="202124"/>
          <w:sz w:val="24"/>
          <w:szCs w:val="24"/>
        </w:rPr>
        <w:t>Standardization.</w:t>
      </w:r>
    </w:p>
    <w:p w:rsidR="002C72B9" w:rsidRPr="002C72B9" w:rsidRDefault="002C72B9" w:rsidP="00CA035D">
      <w:pPr>
        <w:numPr>
          <w:ilvl w:val="0"/>
          <w:numId w:val="1"/>
        </w:numPr>
        <w:shd w:val="clear" w:color="auto" w:fill="FFFFFF"/>
        <w:spacing w:after="60" w:line="240" w:lineRule="auto"/>
        <w:ind w:left="0"/>
        <w:jc w:val="both"/>
        <w:rPr>
          <w:rFonts w:ascii="Arial" w:eastAsia="Times New Roman" w:hAnsi="Arial" w:cs="Arial"/>
          <w:color w:val="202124"/>
          <w:sz w:val="24"/>
          <w:szCs w:val="24"/>
        </w:rPr>
      </w:pPr>
      <w:r w:rsidRPr="002C72B9">
        <w:rPr>
          <w:rFonts w:ascii="Arial" w:eastAsia="Times New Roman" w:hAnsi="Arial" w:cs="Arial"/>
          <w:color w:val="202124"/>
          <w:sz w:val="24"/>
          <w:szCs w:val="24"/>
        </w:rPr>
        <w:t>One hot encoding.</w:t>
      </w:r>
    </w:p>
    <w:p w:rsidR="002C72B9" w:rsidRPr="002C72B9" w:rsidRDefault="002C72B9" w:rsidP="00CA035D">
      <w:pPr>
        <w:numPr>
          <w:ilvl w:val="0"/>
          <w:numId w:val="1"/>
        </w:numPr>
        <w:shd w:val="clear" w:color="auto" w:fill="FFFFFF"/>
        <w:spacing w:after="60" w:line="240" w:lineRule="auto"/>
        <w:ind w:left="0"/>
        <w:jc w:val="both"/>
        <w:rPr>
          <w:rFonts w:ascii="Arial" w:eastAsia="Times New Roman" w:hAnsi="Arial" w:cs="Arial"/>
          <w:color w:val="202124"/>
          <w:sz w:val="24"/>
          <w:szCs w:val="24"/>
        </w:rPr>
      </w:pPr>
      <w:r w:rsidRPr="002C72B9">
        <w:rPr>
          <w:rFonts w:ascii="Arial" w:eastAsia="Times New Roman" w:hAnsi="Arial" w:cs="Arial"/>
          <w:color w:val="202124"/>
          <w:sz w:val="24"/>
          <w:szCs w:val="24"/>
        </w:rPr>
        <w:t>Ordinal Encoding.</w:t>
      </w:r>
    </w:p>
    <w:p w:rsidR="002C72B9" w:rsidRPr="002C72B9" w:rsidRDefault="002C72B9" w:rsidP="00CA035D">
      <w:pPr>
        <w:numPr>
          <w:ilvl w:val="0"/>
          <w:numId w:val="1"/>
        </w:numPr>
        <w:shd w:val="clear" w:color="auto" w:fill="FFFFFF"/>
        <w:spacing w:after="60" w:line="240" w:lineRule="auto"/>
        <w:ind w:left="0"/>
        <w:jc w:val="both"/>
        <w:rPr>
          <w:rFonts w:ascii="Arial" w:eastAsia="Times New Roman" w:hAnsi="Arial" w:cs="Arial"/>
          <w:color w:val="202124"/>
          <w:sz w:val="24"/>
          <w:szCs w:val="24"/>
        </w:rPr>
      </w:pPr>
      <w:r w:rsidRPr="002C72B9">
        <w:rPr>
          <w:rFonts w:ascii="Arial" w:eastAsia="Times New Roman" w:hAnsi="Arial" w:cs="Arial"/>
          <w:color w:val="202124"/>
          <w:sz w:val="24"/>
          <w:szCs w:val="24"/>
        </w:rPr>
        <w:t>Bucketing/Binning.</w:t>
      </w:r>
    </w:p>
    <w:p w:rsidR="002C72B9" w:rsidRPr="002C72B9" w:rsidRDefault="002C72B9" w:rsidP="00CA035D">
      <w:pPr>
        <w:numPr>
          <w:ilvl w:val="0"/>
          <w:numId w:val="1"/>
        </w:numPr>
        <w:shd w:val="clear" w:color="auto" w:fill="FFFFFF"/>
        <w:spacing w:after="60" w:line="240" w:lineRule="auto"/>
        <w:ind w:left="0"/>
        <w:jc w:val="both"/>
        <w:rPr>
          <w:rFonts w:ascii="Arial" w:eastAsia="Times New Roman" w:hAnsi="Arial" w:cs="Arial"/>
          <w:color w:val="202124"/>
          <w:sz w:val="24"/>
          <w:szCs w:val="24"/>
        </w:rPr>
      </w:pPr>
      <w:r w:rsidRPr="002C72B9">
        <w:rPr>
          <w:rFonts w:ascii="Arial" w:eastAsia="Times New Roman" w:hAnsi="Arial" w:cs="Arial"/>
          <w:color w:val="202124"/>
          <w:sz w:val="24"/>
          <w:szCs w:val="24"/>
        </w:rPr>
        <w:t>Bag of words.</w:t>
      </w:r>
    </w:p>
    <w:p w:rsidR="002C72B9" w:rsidRPr="002C72B9" w:rsidRDefault="002C72B9" w:rsidP="00CA035D">
      <w:pPr>
        <w:numPr>
          <w:ilvl w:val="0"/>
          <w:numId w:val="1"/>
        </w:numPr>
        <w:shd w:val="clear" w:color="auto" w:fill="FFFFFF"/>
        <w:spacing w:line="240" w:lineRule="auto"/>
        <w:ind w:left="0"/>
        <w:jc w:val="both"/>
        <w:rPr>
          <w:rFonts w:ascii="Arial" w:eastAsia="Times New Roman" w:hAnsi="Arial" w:cs="Arial"/>
          <w:color w:val="202124"/>
          <w:sz w:val="24"/>
          <w:szCs w:val="24"/>
        </w:rPr>
      </w:pPr>
      <w:r w:rsidRPr="002C72B9">
        <w:rPr>
          <w:rFonts w:ascii="Arial" w:eastAsia="Times New Roman" w:hAnsi="Arial" w:cs="Arial"/>
          <w:color w:val="202124"/>
          <w:sz w:val="24"/>
          <w:szCs w:val="24"/>
        </w:rPr>
        <w:t>Derived Features.</w:t>
      </w:r>
    </w:p>
    <w:p w:rsidR="002C72B9" w:rsidRPr="002C72B9" w:rsidRDefault="002C72B9" w:rsidP="002C72B9">
      <w:pPr>
        <w:pStyle w:val="ListParagraph"/>
        <w:shd w:val="clear" w:color="auto" w:fill="FFFFFF"/>
        <w:spacing w:before="180" w:after="180" w:line="240" w:lineRule="auto"/>
        <w:ind w:left="360"/>
        <w:rPr>
          <w:rFonts w:ascii="Arial" w:eastAsia="Times New Roman" w:hAnsi="Arial" w:cs="Arial"/>
          <w:b/>
          <w:color w:val="202124"/>
          <w:sz w:val="28"/>
          <w:szCs w:val="28"/>
        </w:rPr>
      </w:pPr>
      <w:r w:rsidRPr="002C72B9">
        <w:rPr>
          <w:rFonts w:ascii="Arial" w:eastAsia="Times New Roman" w:hAnsi="Arial" w:cs="Arial"/>
          <w:b/>
          <w:color w:val="202124"/>
          <w:sz w:val="28"/>
          <w:szCs w:val="28"/>
        </w:rPr>
        <w:t>Feature based modeling techniques:</w:t>
      </w:r>
    </w:p>
    <w:p w:rsidR="002C72B9" w:rsidRPr="002C72B9" w:rsidRDefault="002C72B9" w:rsidP="00CA035D">
      <w:pPr>
        <w:shd w:val="clear" w:color="auto" w:fill="FFFFFF"/>
        <w:spacing w:line="240" w:lineRule="auto"/>
        <w:jc w:val="both"/>
        <w:rPr>
          <w:rFonts w:ascii="Arial" w:hAnsi="Arial" w:cs="Arial"/>
          <w:color w:val="4D5156"/>
          <w:sz w:val="24"/>
          <w:szCs w:val="24"/>
          <w:shd w:val="clear" w:color="auto" w:fill="FFFFFF"/>
        </w:rPr>
      </w:pPr>
      <w:r w:rsidRPr="002C72B9">
        <w:rPr>
          <w:rFonts w:ascii="Arial" w:hAnsi="Arial" w:cs="Arial"/>
          <w:color w:val="4D5156"/>
          <w:sz w:val="24"/>
          <w:szCs w:val="24"/>
          <w:shd w:val="clear" w:color="auto" w:fill="FFFFFF"/>
        </w:rPr>
        <w:t>Feature-based modeling is the traditional and predominant method of creating 3D models in CAD/CAM software, which requires </w:t>
      </w:r>
      <w:r w:rsidRPr="002C72B9">
        <w:rPr>
          <w:rFonts w:ascii="Arial" w:hAnsi="Arial" w:cs="Arial"/>
          <w:color w:val="040C28"/>
          <w:sz w:val="24"/>
          <w:szCs w:val="24"/>
        </w:rPr>
        <w:t>defining the geometry and topology of the model by adding and subtracting features such as sketches, extrusions, fillets, holes, and pattern</w:t>
      </w:r>
      <w:r w:rsidR="00CA035D">
        <w:rPr>
          <w:rFonts w:ascii="Arial" w:hAnsi="Arial" w:cs="Arial"/>
          <w:color w:val="040C28"/>
          <w:sz w:val="24"/>
          <w:szCs w:val="24"/>
        </w:rPr>
        <w:t>s.</w:t>
      </w:r>
    </w:p>
    <w:p w:rsidR="002C72B9" w:rsidRDefault="002C72B9" w:rsidP="002C72B9">
      <w:pPr>
        <w:shd w:val="clear" w:color="auto" w:fill="FFFFFF"/>
        <w:spacing w:line="240" w:lineRule="auto"/>
        <w:rPr>
          <w:rFonts w:ascii="Arial" w:eastAsia="Times New Roman" w:hAnsi="Arial" w:cs="Arial"/>
          <w:b/>
          <w:color w:val="202124"/>
          <w:sz w:val="28"/>
          <w:szCs w:val="28"/>
        </w:rPr>
      </w:pPr>
      <w:r w:rsidRPr="002C72B9">
        <w:rPr>
          <w:rFonts w:ascii="Arial" w:eastAsia="Times New Roman" w:hAnsi="Arial" w:cs="Arial"/>
          <w:b/>
          <w:color w:val="202124"/>
          <w:sz w:val="28"/>
          <w:szCs w:val="28"/>
        </w:rPr>
        <w:t>What is feature engineering?</w:t>
      </w:r>
    </w:p>
    <w:p w:rsidR="00CA035D" w:rsidRDefault="00CA035D" w:rsidP="00CA035D">
      <w:pPr>
        <w:shd w:val="clear" w:color="auto" w:fill="FFFFFF"/>
        <w:spacing w:line="240" w:lineRule="auto"/>
        <w:jc w:val="both"/>
        <w:rPr>
          <w:rFonts w:ascii="Georgia" w:hAnsi="Georgia"/>
          <w:color w:val="242424"/>
          <w:spacing w:val="-1"/>
          <w:sz w:val="24"/>
          <w:szCs w:val="24"/>
          <w:shd w:val="clear" w:color="auto" w:fill="FFFFFF"/>
        </w:rPr>
      </w:pPr>
      <w:r w:rsidRPr="00CA035D">
        <w:rPr>
          <w:rFonts w:ascii="Georgia" w:hAnsi="Georgia"/>
          <w:color w:val="242424"/>
          <w:spacing w:val="-1"/>
          <w:sz w:val="24"/>
          <w:szCs w:val="24"/>
          <w:shd w:val="clear" w:color="auto" w:fill="FFFFFF"/>
        </w:rPr>
        <w:t>Feature engineering is a machine learning technique that leverages data to create new variables that aren’t in the training set. It can produce new features for both supervised and unsupervised learning, with the goal of </w:t>
      </w:r>
      <w:r w:rsidRPr="00CA035D">
        <w:rPr>
          <w:rStyle w:val="Strong"/>
          <w:rFonts w:ascii="Georgia" w:hAnsi="Georgia"/>
          <w:color w:val="242424"/>
          <w:spacing w:val="-1"/>
          <w:sz w:val="24"/>
          <w:szCs w:val="24"/>
          <w:shd w:val="clear" w:color="auto" w:fill="FFFFFF"/>
        </w:rPr>
        <w:t>simplifying and speeding up data transformations</w:t>
      </w:r>
      <w:r w:rsidRPr="00CA035D">
        <w:rPr>
          <w:rFonts w:ascii="Georgia" w:hAnsi="Georgia"/>
          <w:color w:val="242424"/>
          <w:spacing w:val="-1"/>
          <w:sz w:val="24"/>
          <w:szCs w:val="24"/>
          <w:shd w:val="clear" w:color="auto" w:fill="FFFFFF"/>
        </w:rPr>
        <w:t> while also </w:t>
      </w:r>
      <w:r w:rsidRPr="00CA035D">
        <w:rPr>
          <w:rStyle w:val="Strong"/>
          <w:rFonts w:ascii="Georgia" w:hAnsi="Georgia"/>
          <w:color w:val="242424"/>
          <w:spacing w:val="-1"/>
          <w:sz w:val="24"/>
          <w:szCs w:val="24"/>
          <w:shd w:val="clear" w:color="auto" w:fill="FFFFFF"/>
        </w:rPr>
        <w:t>enhancing model accuracy</w:t>
      </w:r>
      <w:r w:rsidRPr="00CA035D">
        <w:rPr>
          <w:rFonts w:ascii="Georgia" w:hAnsi="Georgia"/>
          <w:color w:val="242424"/>
          <w:spacing w:val="-1"/>
          <w:sz w:val="24"/>
          <w:szCs w:val="24"/>
          <w:shd w:val="clear" w:color="auto" w:fill="FFFFFF"/>
        </w:rPr>
        <w:t>. Feature engineering is required when working with machine learning models. Regardless of the data or architecture, a terrible feature will have a direct impact on your model.</w:t>
      </w:r>
    </w:p>
    <w:p w:rsidR="00CA035D" w:rsidRDefault="00CA035D" w:rsidP="00CA035D">
      <w:pPr>
        <w:shd w:val="clear" w:color="auto" w:fill="FFFFFF"/>
        <w:spacing w:line="240" w:lineRule="auto"/>
        <w:jc w:val="both"/>
        <w:rPr>
          <w:rFonts w:ascii="Georgia" w:hAnsi="Georgia"/>
          <w:b/>
          <w:color w:val="242424"/>
          <w:spacing w:val="-1"/>
          <w:sz w:val="28"/>
          <w:szCs w:val="28"/>
          <w:shd w:val="clear" w:color="auto" w:fill="FFFFFF"/>
        </w:rPr>
      </w:pPr>
      <w:r w:rsidRPr="00CA035D">
        <w:rPr>
          <w:rFonts w:ascii="Georgia" w:hAnsi="Georgia"/>
          <w:b/>
          <w:color w:val="242424"/>
          <w:spacing w:val="-1"/>
          <w:sz w:val="28"/>
          <w:szCs w:val="28"/>
          <w:shd w:val="clear" w:color="auto" w:fill="FFFFFF"/>
        </w:rPr>
        <w:t xml:space="preserve">Feature engineering consists of various process </w:t>
      </w:r>
      <w:r>
        <w:rPr>
          <w:rFonts w:ascii="Georgia" w:hAnsi="Georgia"/>
          <w:b/>
          <w:color w:val="242424"/>
          <w:spacing w:val="-1"/>
          <w:sz w:val="28"/>
          <w:szCs w:val="28"/>
          <w:shd w:val="clear" w:color="auto" w:fill="FFFFFF"/>
        </w:rPr>
        <w:t>:</w:t>
      </w:r>
    </w:p>
    <w:p w:rsidR="00CA035D" w:rsidRPr="00CA035D" w:rsidRDefault="00CA035D" w:rsidP="00CA035D">
      <w:pPr>
        <w:numPr>
          <w:ilvl w:val="0"/>
          <w:numId w:val="3"/>
        </w:numPr>
        <w:shd w:val="clear" w:color="auto" w:fill="FFFFFF"/>
        <w:spacing w:before="514" w:after="0" w:line="480" w:lineRule="atLeast"/>
        <w:ind w:left="450"/>
        <w:jc w:val="both"/>
        <w:rPr>
          <w:rFonts w:ascii="Georgia" w:eastAsia="Times New Roman" w:hAnsi="Georgia" w:cs="Segoe UI"/>
          <w:color w:val="242424"/>
          <w:spacing w:val="-1"/>
          <w:sz w:val="24"/>
          <w:szCs w:val="24"/>
        </w:rPr>
      </w:pPr>
      <w:r w:rsidRPr="00CA035D">
        <w:rPr>
          <w:rFonts w:ascii="Georgia" w:eastAsia="Times New Roman" w:hAnsi="Georgia" w:cs="Segoe UI"/>
          <w:b/>
          <w:bCs/>
          <w:color w:val="242424"/>
          <w:spacing w:val="-1"/>
          <w:sz w:val="28"/>
          <w:szCs w:val="28"/>
        </w:rPr>
        <w:lastRenderedPageBreak/>
        <w:t>Feature Creation</w:t>
      </w:r>
      <w:r w:rsidRPr="00CA035D">
        <w:rPr>
          <w:rFonts w:ascii="Georgia" w:eastAsia="Times New Roman" w:hAnsi="Georgia" w:cs="Segoe UI"/>
          <w:color w:val="242424"/>
          <w:spacing w:val="-1"/>
          <w:sz w:val="30"/>
          <w:szCs w:val="30"/>
        </w:rPr>
        <w:t xml:space="preserve">: </w:t>
      </w:r>
      <w:r w:rsidRPr="00CA035D">
        <w:rPr>
          <w:rFonts w:ascii="Georgia" w:eastAsia="Times New Roman" w:hAnsi="Georgia" w:cs="Segoe UI"/>
          <w:color w:val="242424"/>
          <w:spacing w:val="-1"/>
          <w:sz w:val="24"/>
          <w:szCs w:val="24"/>
        </w:rPr>
        <w:t>Creating features involves creating new variables which will be most helpful for our model. This can be adding or removing some features. As we saw above, the cost per sq. ft column was a feature creation.</w:t>
      </w:r>
    </w:p>
    <w:p w:rsidR="00CA035D" w:rsidRPr="00CA035D" w:rsidRDefault="00CA035D" w:rsidP="00CA035D">
      <w:pPr>
        <w:numPr>
          <w:ilvl w:val="0"/>
          <w:numId w:val="3"/>
        </w:numPr>
        <w:shd w:val="clear" w:color="auto" w:fill="FFFFFF"/>
        <w:spacing w:before="274" w:after="0" w:line="480" w:lineRule="atLeast"/>
        <w:ind w:left="450"/>
        <w:jc w:val="both"/>
        <w:rPr>
          <w:rFonts w:ascii="Georgia" w:eastAsia="Times New Roman" w:hAnsi="Georgia" w:cs="Segoe UI"/>
          <w:color w:val="242424"/>
          <w:spacing w:val="-1"/>
          <w:sz w:val="30"/>
          <w:szCs w:val="30"/>
        </w:rPr>
      </w:pPr>
      <w:r w:rsidRPr="00CA035D">
        <w:rPr>
          <w:rFonts w:ascii="Georgia" w:eastAsia="Times New Roman" w:hAnsi="Georgia" w:cs="Segoe UI"/>
          <w:b/>
          <w:bCs/>
          <w:color w:val="242424"/>
          <w:spacing w:val="-1"/>
          <w:sz w:val="28"/>
          <w:szCs w:val="28"/>
        </w:rPr>
        <w:t>Transformations</w:t>
      </w:r>
      <w:r w:rsidRPr="00CA035D">
        <w:rPr>
          <w:rFonts w:ascii="Georgia" w:eastAsia="Times New Roman" w:hAnsi="Georgia" w:cs="Segoe UI"/>
          <w:color w:val="242424"/>
          <w:spacing w:val="-1"/>
          <w:sz w:val="28"/>
          <w:szCs w:val="28"/>
        </w:rPr>
        <w:t>:</w:t>
      </w:r>
      <w:r w:rsidRPr="00CA035D">
        <w:rPr>
          <w:rFonts w:ascii="Georgia" w:eastAsia="Times New Roman" w:hAnsi="Georgia" w:cs="Segoe UI"/>
          <w:color w:val="242424"/>
          <w:spacing w:val="-1"/>
          <w:sz w:val="24"/>
          <w:szCs w:val="24"/>
        </w:rPr>
        <w:t xml:space="preserve">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r w:rsidRPr="00CA035D">
        <w:rPr>
          <w:rFonts w:ascii="Georgia" w:eastAsia="Times New Roman" w:hAnsi="Georgia" w:cs="Segoe UI"/>
          <w:color w:val="242424"/>
          <w:spacing w:val="-1"/>
          <w:sz w:val="30"/>
          <w:szCs w:val="30"/>
        </w:rPr>
        <w:t>.</w:t>
      </w:r>
    </w:p>
    <w:p w:rsidR="00CA035D" w:rsidRPr="00CA035D" w:rsidRDefault="00CA035D" w:rsidP="00CA035D">
      <w:pPr>
        <w:numPr>
          <w:ilvl w:val="0"/>
          <w:numId w:val="3"/>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CA035D">
        <w:rPr>
          <w:rFonts w:ascii="Georgia" w:eastAsia="Times New Roman" w:hAnsi="Georgia" w:cs="Segoe UI"/>
          <w:b/>
          <w:bCs/>
          <w:color w:val="242424"/>
          <w:spacing w:val="-1"/>
          <w:sz w:val="28"/>
          <w:szCs w:val="28"/>
        </w:rPr>
        <w:t>Feature Extraction</w:t>
      </w:r>
      <w:r w:rsidRPr="00CA035D">
        <w:rPr>
          <w:rFonts w:ascii="Georgia" w:eastAsia="Times New Roman" w:hAnsi="Georgia" w:cs="Segoe UI"/>
          <w:color w:val="242424"/>
          <w:spacing w:val="-1"/>
          <w:sz w:val="24"/>
          <w:szCs w:val="24"/>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rsidR="00CA035D" w:rsidRPr="00CA035D" w:rsidRDefault="00CA035D" w:rsidP="00CA035D">
      <w:pPr>
        <w:numPr>
          <w:ilvl w:val="0"/>
          <w:numId w:val="3"/>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CA035D">
        <w:rPr>
          <w:rFonts w:ascii="Georgia" w:eastAsia="Times New Roman" w:hAnsi="Georgia" w:cs="Segoe UI"/>
          <w:b/>
          <w:bCs/>
          <w:color w:val="242424"/>
          <w:spacing w:val="-1"/>
          <w:sz w:val="28"/>
          <w:szCs w:val="28"/>
        </w:rPr>
        <w:t>Exploratory Data Analysis</w:t>
      </w:r>
      <w:r w:rsidRPr="00CA035D">
        <w:rPr>
          <w:rFonts w:ascii="Georgia" w:eastAsia="Times New Roman" w:hAnsi="Georgia" w:cs="Segoe UI"/>
          <w:b/>
          <w:bCs/>
          <w:color w:val="242424"/>
          <w:spacing w:val="-1"/>
          <w:sz w:val="30"/>
          <w:szCs w:val="30"/>
        </w:rPr>
        <w:t xml:space="preserve"> : </w:t>
      </w:r>
      <w:r w:rsidRPr="00CA035D">
        <w:rPr>
          <w:rFonts w:ascii="Georgia" w:eastAsia="Times New Roman" w:hAnsi="Georgia" w:cs="Segoe UI"/>
          <w:color w:val="242424"/>
          <w:spacing w:val="-1"/>
          <w:sz w:val="24"/>
          <w:szCs w:val="24"/>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rsidR="00CA035D" w:rsidRPr="00CA035D" w:rsidRDefault="00CA035D" w:rsidP="00CA035D">
      <w:pPr>
        <w:numPr>
          <w:ilvl w:val="0"/>
          <w:numId w:val="3"/>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CA035D">
        <w:rPr>
          <w:rFonts w:ascii="Georgia" w:eastAsia="Times New Roman" w:hAnsi="Georgia" w:cs="Segoe UI"/>
          <w:b/>
          <w:bCs/>
          <w:color w:val="242424"/>
          <w:spacing w:val="-1"/>
          <w:sz w:val="28"/>
          <w:szCs w:val="28"/>
        </w:rPr>
        <w:t>Benchmark:</w:t>
      </w:r>
      <w:r w:rsidRPr="00CA035D">
        <w:rPr>
          <w:rFonts w:ascii="Georgia" w:eastAsia="Times New Roman" w:hAnsi="Georgia" w:cs="Segoe UI"/>
          <w:b/>
          <w:bCs/>
          <w:color w:val="242424"/>
          <w:spacing w:val="-1"/>
          <w:sz w:val="30"/>
          <w:szCs w:val="30"/>
        </w:rPr>
        <w:t> </w:t>
      </w:r>
      <w:r w:rsidRPr="00CA035D">
        <w:rPr>
          <w:rFonts w:ascii="Georgia" w:eastAsia="Times New Roman" w:hAnsi="Georgia" w:cs="Segoe UI"/>
          <w:bCs/>
          <w:color w:val="242424"/>
          <w:spacing w:val="-1"/>
          <w:sz w:val="24"/>
          <w:szCs w:val="24"/>
        </w:rPr>
        <w:t>A Benchmark model is</w:t>
      </w:r>
      <w:r>
        <w:rPr>
          <w:rFonts w:ascii="Georgia" w:eastAsia="Times New Roman" w:hAnsi="Georgia" w:cs="Segoe UI"/>
          <w:b/>
          <w:bCs/>
          <w:color w:val="242424"/>
          <w:spacing w:val="-1"/>
          <w:sz w:val="30"/>
          <w:szCs w:val="30"/>
        </w:rPr>
        <w:t xml:space="preserve"> </w:t>
      </w:r>
      <w:r w:rsidRPr="00CA035D">
        <w:rPr>
          <w:rFonts w:ascii="Georgia" w:eastAsia="Times New Roman" w:hAnsi="Georgia" w:cs="Segoe UI"/>
          <w:color w:val="242424"/>
          <w:spacing w:val="-1"/>
          <w:sz w:val="24"/>
          <w:szCs w:val="24"/>
        </w:rPr>
        <w:t xml:space="preserve"> the end of this article. Now, let’s have a look at why we need feature engineering in machine learning.</w:t>
      </w:r>
      <w:r w:rsidRPr="00CA035D">
        <w:rPr>
          <w:rFonts w:ascii="Georgia" w:eastAsia="Times New Roman" w:hAnsi="Georgia" w:cs="Segoe UI"/>
          <w:color w:val="242424"/>
          <w:spacing w:val="-1"/>
          <w:sz w:val="30"/>
          <w:szCs w:val="30"/>
        </w:rPr>
        <w:t xml:space="preserve"> : </w:t>
      </w:r>
      <w:r w:rsidRPr="00CA035D">
        <w:rPr>
          <w:rFonts w:ascii="Georgia" w:eastAsia="Times New Roman" w:hAnsi="Georgia" w:cs="Segoe UI"/>
          <w:color w:val="242424"/>
          <w:spacing w:val="-1"/>
          <w:sz w:val="24"/>
          <w:szCs w:val="24"/>
        </w:rPr>
        <w:t>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models like neural networks and support vector machines, linear</w:t>
      </w:r>
      <w:r w:rsidRPr="00CA035D">
        <w:rPr>
          <w:rFonts w:ascii="Georgia" w:eastAsia="Times New Roman" w:hAnsi="Georgia" w:cs="Segoe UI"/>
          <w:color w:val="242424"/>
          <w:spacing w:val="-1"/>
          <w:sz w:val="30"/>
          <w:szCs w:val="30"/>
        </w:rPr>
        <w:t xml:space="preserve"> </w:t>
      </w:r>
      <w:r w:rsidRPr="00CA035D">
        <w:rPr>
          <w:rFonts w:ascii="Georgia" w:eastAsia="Times New Roman" w:hAnsi="Georgia" w:cs="Segoe UI"/>
          <w:color w:val="242424"/>
          <w:spacing w:val="-1"/>
          <w:sz w:val="24"/>
          <w:szCs w:val="24"/>
        </w:rPr>
        <w:t>and non-</w:t>
      </w:r>
      <w:r w:rsidRPr="00CA035D">
        <w:rPr>
          <w:rFonts w:ascii="Georgia" w:eastAsia="Times New Roman" w:hAnsi="Georgia" w:cs="Segoe UI"/>
          <w:color w:val="242424"/>
          <w:spacing w:val="-1"/>
          <w:sz w:val="24"/>
          <w:szCs w:val="24"/>
        </w:rPr>
        <w:lastRenderedPageBreak/>
        <w:t>linear</w:t>
      </w:r>
      <w:r w:rsidRPr="00CA035D">
        <w:rPr>
          <w:rFonts w:ascii="Georgia" w:eastAsia="Times New Roman" w:hAnsi="Georgia" w:cs="Segoe UI"/>
          <w:color w:val="242424"/>
          <w:spacing w:val="-1"/>
          <w:sz w:val="30"/>
          <w:szCs w:val="30"/>
        </w:rPr>
        <w:t xml:space="preserve"> </w:t>
      </w:r>
      <w:r w:rsidRPr="00CA035D">
        <w:rPr>
          <w:rFonts w:ascii="Georgia" w:eastAsia="Times New Roman" w:hAnsi="Georgia" w:cs="Segoe UI"/>
          <w:color w:val="242424"/>
          <w:spacing w:val="-1"/>
          <w:sz w:val="24"/>
          <w:szCs w:val="24"/>
        </w:rPr>
        <w:t>classifiers, or different approaches like bagging and boosting. To</w:t>
      </w:r>
      <w:r w:rsidRPr="00CA035D">
        <w:rPr>
          <w:rFonts w:ascii="Georgia" w:eastAsia="Times New Roman" w:hAnsi="Georgia" w:cs="Segoe UI"/>
          <w:color w:val="242424"/>
          <w:spacing w:val="-1"/>
          <w:sz w:val="30"/>
          <w:szCs w:val="30"/>
        </w:rPr>
        <w:t xml:space="preserve"> </w:t>
      </w:r>
      <w:r w:rsidRPr="00CA035D">
        <w:rPr>
          <w:rFonts w:ascii="Georgia" w:eastAsia="Times New Roman" w:hAnsi="Georgia" w:cs="Segoe UI"/>
          <w:color w:val="242424"/>
          <w:spacing w:val="-1"/>
          <w:sz w:val="24"/>
          <w:szCs w:val="24"/>
        </w:rPr>
        <w:t>learn more about feature engineering steps and process, check the links provided at</w:t>
      </w:r>
    </w:p>
    <w:p w:rsidR="00CA035D" w:rsidRPr="00CA035D" w:rsidRDefault="00CA035D" w:rsidP="00CA035D">
      <w:pPr>
        <w:pStyle w:val="Heading1"/>
        <w:shd w:val="clear" w:color="auto" w:fill="FFFFFF"/>
        <w:spacing w:before="468" w:line="450" w:lineRule="atLeast"/>
        <w:rPr>
          <w:rFonts w:ascii="Helvetica" w:hAnsi="Helvetica"/>
          <w:b/>
          <w:color w:val="242424"/>
          <w:spacing w:val="-4"/>
          <w:sz w:val="28"/>
          <w:szCs w:val="28"/>
        </w:rPr>
      </w:pPr>
      <w:r w:rsidRPr="00CA035D">
        <w:rPr>
          <w:rFonts w:ascii="Helvetica" w:hAnsi="Helvetica"/>
          <w:b/>
          <w:color w:val="242424"/>
          <w:spacing w:val="-4"/>
          <w:sz w:val="28"/>
          <w:szCs w:val="28"/>
        </w:rPr>
        <w:t>Importance Of Feature Engineering:</w:t>
      </w:r>
    </w:p>
    <w:p w:rsidR="00CA035D" w:rsidRPr="00CA035D" w:rsidRDefault="00CA035D" w:rsidP="00CA035D">
      <w:pPr>
        <w:pStyle w:val="pw-post-body-paragraph"/>
        <w:shd w:val="clear" w:color="auto" w:fill="FFFFFF"/>
        <w:spacing w:before="206" w:beforeAutospacing="0" w:after="0" w:afterAutospacing="0" w:line="480" w:lineRule="atLeast"/>
        <w:jc w:val="both"/>
        <w:rPr>
          <w:rFonts w:ascii="Georgia" w:hAnsi="Georgia"/>
          <w:color w:val="242424"/>
          <w:spacing w:val="-1"/>
        </w:rPr>
      </w:pPr>
      <w:r w:rsidRPr="00CA035D">
        <w:rPr>
          <w:rFonts w:ascii="Georgia" w:hAnsi="Georgia"/>
          <w:color w:val="242424"/>
          <w:spacing w:val="-1"/>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rsidR="00CA035D" w:rsidRDefault="00CA035D" w:rsidP="00CA035D">
      <w:pPr>
        <w:shd w:val="clear" w:color="auto" w:fill="FFFFFF"/>
        <w:spacing w:line="240" w:lineRule="auto"/>
        <w:jc w:val="both"/>
        <w:rPr>
          <w:rFonts w:ascii="Arial" w:eastAsia="Times New Roman" w:hAnsi="Arial" w:cs="Arial"/>
          <w:b/>
          <w:color w:val="202124"/>
          <w:sz w:val="28"/>
          <w:szCs w:val="28"/>
        </w:rPr>
      </w:pPr>
      <w:r>
        <w:rPr>
          <w:noProof/>
        </w:rPr>
        <w:drawing>
          <wp:inline distT="0" distB="0" distL="0" distR="0">
            <wp:extent cx="5808990" cy="3887138"/>
            <wp:effectExtent l="0" t="0" r="1270" b="0"/>
            <wp:docPr id="4" name="Picture 4" descr="https://miro.medium.com/v2/resize:fit:700/1*7EdSHZPsEeOYPITXCKw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00/1*7EdSHZPsEeOYPITXCKwaH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7140" cy="3952816"/>
                    </a:xfrm>
                    <a:prstGeom prst="rect">
                      <a:avLst/>
                    </a:prstGeom>
                    <a:noFill/>
                    <a:ln>
                      <a:noFill/>
                    </a:ln>
                  </pic:spPr>
                </pic:pic>
              </a:graphicData>
            </a:graphic>
          </wp:inline>
        </w:drawing>
      </w:r>
    </w:p>
    <w:p w:rsidR="00CA035D" w:rsidRDefault="00CA035D" w:rsidP="00CA035D">
      <w:pPr>
        <w:shd w:val="clear" w:color="auto" w:fill="FFFFFF"/>
        <w:spacing w:line="240" w:lineRule="auto"/>
        <w:jc w:val="both"/>
        <w:rPr>
          <w:rFonts w:ascii="Georgia" w:hAnsi="Georgia"/>
          <w:color w:val="242424"/>
          <w:spacing w:val="-1"/>
          <w:sz w:val="24"/>
          <w:szCs w:val="24"/>
          <w:shd w:val="clear" w:color="auto" w:fill="FFFFFF"/>
        </w:rPr>
      </w:pPr>
      <w:r w:rsidRPr="00CA035D">
        <w:rPr>
          <w:rFonts w:ascii="Georgia" w:hAnsi="Georgia"/>
          <w:color w:val="242424"/>
          <w:spacing w:val="-1"/>
          <w:sz w:val="24"/>
          <w:szCs w:val="24"/>
          <w:shd w:val="clear" w:color="auto" w:fill="FFFFFF"/>
        </w:rPr>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rsidR="00CA035D" w:rsidRPr="00CA035D" w:rsidRDefault="00CA035D" w:rsidP="00CA035D">
      <w:pPr>
        <w:pStyle w:val="Heading1"/>
        <w:shd w:val="clear" w:color="auto" w:fill="FFFFFF"/>
        <w:spacing w:before="300" w:line="450" w:lineRule="atLeast"/>
        <w:rPr>
          <w:rFonts w:ascii="Helvetica" w:hAnsi="Helvetica"/>
          <w:b/>
          <w:color w:val="242424"/>
          <w:spacing w:val="-4"/>
          <w:sz w:val="28"/>
          <w:szCs w:val="28"/>
        </w:rPr>
      </w:pPr>
      <w:r w:rsidRPr="00CA035D">
        <w:rPr>
          <w:rFonts w:ascii="Helvetica" w:hAnsi="Helvetica"/>
          <w:b/>
          <w:color w:val="242424"/>
          <w:spacing w:val="-4"/>
          <w:sz w:val="28"/>
          <w:szCs w:val="28"/>
        </w:rPr>
        <w:lastRenderedPageBreak/>
        <w:t>Feature Engineering Techniques for Machine Learning</w:t>
      </w:r>
      <w:r>
        <w:rPr>
          <w:rFonts w:ascii="Helvetica" w:hAnsi="Helvetica"/>
          <w:b/>
          <w:color w:val="242424"/>
          <w:spacing w:val="-4"/>
          <w:sz w:val="28"/>
          <w:szCs w:val="28"/>
        </w:rPr>
        <w:t>:</w:t>
      </w:r>
    </w:p>
    <w:p w:rsidR="00CA035D" w:rsidRPr="00670508" w:rsidRDefault="00CA035D" w:rsidP="00CA035D">
      <w:pPr>
        <w:pStyle w:val="pw-post-body-paragraph"/>
        <w:shd w:val="clear" w:color="auto" w:fill="FFFFFF"/>
        <w:spacing w:before="206" w:beforeAutospacing="0" w:after="0" w:afterAutospacing="0" w:line="480" w:lineRule="atLeast"/>
        <w:rPr>
          <w:rFonts w:ascii="Georgia" w:hAnsi="Georgia"/>
          <w:color w:val="242424"/>
          <w:spacing w:val="-1"/>
        </w:rPr>
      </w:pPr>
      <w:r w:rsidRPr="00670508">
        <w:rPr>
          <w:rFonts w:ascii="Georgia" w:hAnsi="Georgia"/>
          <w:color w:val="242424"/>
          <w:spacing w:val="-1"/>
        </w:rPr>
        <w:t>Lets see a few feature engineering best techniques that you can use. Some of the techniques listed may work better with certain algorithms or datasets, while others may be useful in all situations.</w:t>
      </w:r>
    </w:p>
    <w:p w:rsidR="00670508" w:rsidRPr="00670508" w:rsidRDefault="00670508" w:rsidP="00670508">
      <w:pPr>
        <w:shd w:val="clear" w:color="auto" w:fill="FFFFFF"/>
        <w:spacing w:before="480" w:after="0" w:line="480" w:lineRule="atLeast"/>
        <w:rPr>
          <w:rFonts w:ascii="Georgia" w:eastAsia="Times New Roman" w:hAnsi="Georgia" w:cs="Times New Roman"/>
          <w:color w:val="242424"/>
          <w:spacing w:val="-1"/>
          <w:sz w:val="28"/>
          <w:szCs w:val="28"/>
        </w:rPr>
      </w:pPr>
      <w:r w:rsidRPr="00670508">
        <w:rPr>
          <w:rFonts w:ascii="Georgia" w:eastAsia="Times New Roman" w:hAnsi="Georgia" w:cs="Times New Roman"/>
          <w:b/>
          <w:bCs/>
          <w:color w:val="242424"/>
          <w:spacing w:val="-1"/>
          <w:sz w:val="28"/>
          <w:szCs w:val="28"/>
        </w:rPr>
        <w:t>1.Imputation</w:t>
      </w:r>
    </w:p>
    <w:p w:rsidR="00670508" w:rsidRPr="00670508" w:rsidRDefault="00670508" w:rsidP="00670508">
      <w:pPr>
        <w:shd w:val="clear" w:color="auto" w:fill="FFFFFF"/>
        <w:spacing w:before="480" w:after="0" w:line="480" w:lineRule="atLeast"/>
        <w:rPr>
          <w:rFonts w:ascii="Georgia" w:eastAsia="Times New Roman" w:hAnsi="Georgia" w:cs="Times New Roman"/>
          <w:color w:val="242424"/>
          <w:spacing w:val="-1"/>
          <w:sz w:val="24"/>
          <w:szCs w:val="24"/>
        </w:rPr>
      </w:pPr>
      <w:r w:rsidRPr="00670508">
        <w:rPr>
          <w:rFonts w:ascii="Georgia" w:eastAsia="Times New Roman" w:hAnsi="Georgia" w:cs="Times New Roman"/>
          <w:color w:val="242424"/>
          <w:spacing w:val="-1"/>
          <w:sz w:val="24"/>
          <w:szCs w:val="24"/>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w:t>
      </w:r>
    </w:p>
    <w:p w:rsidR="00670508" w:rsidRPr="00670508" w:rsidRDefault="00670508" w:rsidP="00670508">
      <w:pPr>
        <w:numPr>
          <w:ilvl w:val="0"/>
          <w:numId w:val="4"/>
        </w:numPr>
        <w:shd w:val="clear" w:color="auto" w:fill="FFFFFF"/>
        <w:spacing w:before="514" w:after="0" w:line="480" w:lineRule="atLeast"/>
        <w:ind w:left="450"/>
        <w:rPr>
          <w:rFonts w:ascii="Georgia" w:eastAsia="Times New Roman" w:hAnsi="Georgia" w:cs="Segoe UI"/>
          <w:color w:val="242424"/>
          <w:spacing w:val="-1"/>
          <w:sz w:val="24"/>
          <w:szCs w:val="24"/>
        </w:rPr>
      </w:pPr>
      <w:r w:rsidRPr="00670508">
        <w:rPr>
          <w:rFonts w:ascii="Georgia" w:eastAsia="Times New Roman" w:hAnsi="Georgia" w:cs="Segoe UI"/>
          <w:b/>
          <w:bCs/>
          <w:color w:val="242424"/>
          <w:spacing w:val="-1"/>
          <w:sz w:val="28"/>
          <w:szCs w:val="28"/>
        </w:rPr>
        <w:t>Numerical Imputation</w:t>
      </w:r>
      <w:r w:rsidRPr="00670508">
        <w:rPr>
          <w:rFonts w:ascii="Georgia" w:eastAsia="Times New Roman" w:hAnsi="Georgia" w:cs="Segoe UI"/>
          <w:color w:val="242424"/>
          <w:spacing w:val="-1"/>
          <w:sz w:val="24"/>
          <w:szCs w:val="24"/>
        </w:rPr>
        <w:t>: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used to fill gaps in surveys or censuses when certain pieces of information are missing.</w:t>
      </w:r>
    </w:p>
    <w:p w:rsidR="00670508" w:rsidRPr="00670508" w:rsidRDefault="00670508" w:rsidP="00670508">
      <w:pPr>
        <w:shd w:val="clear" w:color="auto" w:fill="FFFFFF"/>
        <w:spacing w:before="480" w:after="0" w:line="480" w:lineRule="atLeast"/>
        <w:rPr>
          <w:rFonts w:ascii="Georgia" w:eastAsia="Times New Roman" w:hAnsi="Georgia" w:cs="Segoe UI"/>
          <w:i/>
          <w:iCs/>
          <w:color w:val="242424"/>
          <w:spacing w:val="-1"/>
          <w:sz w:val="24"/>
          <w:szCs w:val="24"/>
        </w:rPr>
      </w:pPr>
      <w:r w:rsidRPr="00670508">
        <w:rPr>
          <w:rFonts w:ascii="Georgia" w:eastAsia="Times New Roman" w:hAnsi="Georgia" w:cs="Segoe UI"/>
          <w:i/>
          <w:iCs/>
          <w:color w:val="242424"/>
          <w:spacing w:val="-1"/>
          <w:sz w:val="24"/>
          <w:szCs w:val="24"/>
        </w:rPr>
        <w:t>#Filling all missing values with 0</w:t>
      </w:r>
    </w:p>
    <w:p w:rsidR="00670508" w:rsidRDefault="00670508" w:rsidP="00670508">
      <w:pPr>
        <w:shd w:val="clear" w:color="auto" w:fill="FFFFFF"/>
        <w:spacing w:before="480" w:after="0" w:line="480" w:lineRule="atLeast"/>
        <w:rPr>
          <w:rFonts w:ascii="Georgia" w:eastAsia="Times New Roman" w:hAnsi="Georgia" w:cs="Segoe UI"/>
          <w:i/>
          <w:iCs/>
          <w:color w:val="242424"/>
          <w:spacing w:val="-1"/>
          <w:sz w:val="24"/>
          <w:szCs w:val="24"/>
        </w:rPr>
      </w:pPr>
      <w:r w:rsidRPr="00670508">
        <w:rPr>
          <w:rFonts w:ascii="Georgia" w:eastAsia="Times New Roman" w:hAnsi="Georgia" w:cs="Segoe UI"/>
          <w:i/>
          <w:iCs/>
          <w:color w:val="242424"/>
          <w:spacing w:val="-1"/>
          <w:sz w:val="24"/>
          <w:szCs w:val="24"/>
        </w:rPr>
        <w:t>data = data.fillna(0)</w:t>
      </w:r>
    </w:p>
    <w:p w:rsidR="00670508" w:rsidRPr="00670508" w:rsidRDefault="00670508" w:rsidP="00670508">
      <w:pPr>
        <w:numPr>
          <w:ilvl w:val="0"/>
          <w:numId w:val="5"/>
        </w:numPr>
        <w:shd w:val="clear" w:color="auto" w:fill="FFFFFF"/>
        <w:spacing w:before="51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b/>
          <w:bCs/>
          <w:color w:val="242424"/>
          <w:spacing w:val="-1"/>
          <w:sz w:val="28"/>
          <w:szCs w:val="28"/>
        </w:rPr>
        <w:t>Categorical Imputation</w:t>
      </w:r>
      <w:r w:rsidRPr="00670508">
        <w:rPr>
          <w:rFonts w:ascii="Georgia" w:eastAsia="Times New Roman" w:hAnsi="Georgia" w:cs="Segoe UI"/>
          <w:b/>
          <w:bCs/>
          <w:color w:val="242424"/>
          <w:spacing w:val="-1"/>
          <w:sz w:val="30"/>
          <w:szCs w:val="30"/>
        </w:rPr>
        <w:t>: </w:t>
      </w:r>
      <w:r w:rsidRPr="00670508">
        <w:rPr>
          <w:rFonts w:ascii="Georgia" w:eastAsia="Times New Roman" w:hAnsi="Georgia" w:cs="Segoe UI"/>
          <w:color w:val="242424"/>
          <w:spacing w:val="-1"/>
          <w:sz w:val="24"/>
          <w:szCs w:val="24"/>
        </w:rPr>
        <w:t xml:space="preserve">When dealing with categorical columns, replacing missing values with the highest value in the column is a smart solution. However, if </w:t>
      </w:r>
      <w:r w:rsidRPr="00670508">
        <w:rPr>
          <w:rFonts w:ascii="Georgia" w:eastAsia="Times New Roman" w:hAnsi="Georgia" w:cs="Segoe UI"/>
          <w:color w:val="242424"/>
          <w:spacing w:val="-1"/>
          <w:sz w:val="24"/>
          <w:szCs w:val="24"/>
        </w:rPr>
        <w:lastRenderedPageBreak/>
        <w:t>you believe the values in the column are evenly distributed and there is no dominating value, imputing a category like “Other” would be a better choice, as your imputation is more likely to converge to a random selection in this scenario.</w:t>
      </w:r>
    </w:p>
    <w:p w:rsidR="00670508" w:rsidRPr="00670508" w:rsidRDefault="00670508" w:rsidP="00670508">
      <w:pPr>
        <w:shd w:val="clear" w:color="auto" w:fill="FFFFFF"/>
        <w:spacing w:before="480" w:after="0" w:line="480" w:lineRule="atLeast"/>
        <w:jc w:val="both"/>
        <w:rPr>
          <w:rFonts w:ascii="Georgia" w:eastAsia="Times New Roman" w:hAnsi="Georgia" w:cs="Segoe UI"/>
          <w:i/>
          <w:iCs/>
          <w:color w:val="242424"/>
          <w:spacing w:val="-1"/>
          <w:sz w:val="24"/>
          <w:szCs w:val="24"/>
        </w:rPr>
      </w:pPr>
      <w:r w:rsidRPr="00670508">
        <w:rPr>
          <w:rFonts w:ascii="Georgia" w:eastAsia="Times New Roman" w:hAnsi="Georgia" w:cs="Segoe UI"/>
          <w:i/>
          <w:iCs/>
          <w:color w:val="242424"/>
          <w:spacing w:val="-1"/>
          <w:sz w:val="24"/>
          <w:szCs w:val="24"/>
        </w:rPr>
        <w:t>#Max fill function for categorical columns</w:t>
      </w:r>
    </w:p>
    <w:p w:rsidR="00670508" w:rsidRPr="00670508" w:rsidRDefault="00670508" w:rsidP="00670508">
      <w:pPr>
        <w:shd w:val="clear" w:color="auto" w:fill="FFFFFF"/>
        <w:spacing w:before="480" w:after="0" w:line="480" w:lineRule="atLeast"/>
        <w:jc w:val="both"/>
        <w:rPr>
          <w:rFonts w:ascii="Georgia" w:eastAsia="Times New Roman" w:hAnsi="Georgia" w:cs="Segoe UI"/>
          <w:i/>
          <w:iCs/>
          <w:color w:val="242424"/>
          <w:spacing w:val="-1"/>
          <w:sz w:val="24"/>
          <w:szCs w:val="24"/>
        </w:rPr>
      </w:pPr>
      <w:r w:rsidRPr="00670508">
        <w:rPr>
          <w:rFonts w:ascii="Georgia" w:eastAsia="Times New Roman" w:hAnsi="Georgia" w:cs="Segoe UI"/>
          <w:i/>
          <w:iCs/>
          <w:color w:val="242424"/>
          <w:spacing w:val="-1"/>
          <w:sz w:val="24"/>
          <w:szCs w:val="24"/>
        </w:rPr>
        <w:t>data[‘column_name’].fillna(data[‘column_name’].value_counts().idxmax(), inplace=True)</w:t>
      </w:r>
    </w:p>
    <w:p w:rsidR="00670508" w:rsidRPr="00670508" w:rsidRDefault="00670508" w:rsidP="00670508">
      <w:pPr>
        <w:shd w:val="clear" w:color="auto" w:fill="FFFFFF"/>
        <w:spacing w:before="480" w:after="0" w:line="480" w:lineRule="atLeast"/>
        <w:rPr>
          <w:rFonts w:ascii="Georgia" w:eastAsia="Times New Roman" w:hAnsi="Georgia" w:cs="Times New Roman"/>
          <w:color w:val="242424"/>
          <w:spacing w:val="-1"/>
          <w:sz w:val="28"/>
          <w:szCs w:val="28"/>
        </w:rPr>
      </w:pPr>
      <w:r w:rsidRPr="00670508">
        <w:rPr>
          <w:rFonts w:ascii="Georgia" w:eastAsia="Times New Roman" w:hAnsi="Georgia" w:cs="Times New Roman"/>
          <w:b/>
          <w:bCs/>
          <w:color w:val="242424"/>
          <w:spacing w:val="-1"/>
          <w:sz w:val="28"/>
          <w:szCs w:val="28"/>
        </w:rPr>
        <w:t>2.Handling Outliers</w:t>
      </w:r>
    </w:p>
    <w:p w:rsidR="00670508" w:rsidRPr="00670508" w:rsidRDefault="00670508" w:rsidP="00670508">
      <w:pPr>
        <w:shd w:val="clear" w:color="auto" w:fill="FFFFFF"/>
        <w:spacing w:before="480" w:after="0" w:line="480" w:lineRule="atLeast"/>
        <w:jc w:val="both"/>
        <w:rPr>
          <w:rFonts w:ascii="Georgia" w:eastAsia="Times New Roman" w:hAnsi="Georgia" w:cs="Times New Roman"/>
          <w:color w:val="242424"/>
          <w:spacing w:val="-1"/>
          <w:sz w:val="24"/>
          <w:szCs w:val="24"/>
        </w:rPr>
      </w:pPr>
      <w:r w:rsidRPr="00670508">
        <w:rPr>
          <w:rFonts w:ascii="Georgia" w:eastAsia="Times New Roman" w:hAnsi="Georgia" w:cs="Times New Roman"/>
          <w:color w:val="242424"/>
          <w:spacing w:val="-1"/>
          <w:sz w:val="24"/>
          <w:szCs w:val="24"/>
        </w:rPr>
        <w:t>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is particularly susceptible to outliers. This procedure should be completed prior to model training. The various methods of handling outliers include:</w:t>
      </w:r>
    </w:p>
    <w:p w:rsidR="00670508" w:rsidRPr="00670508" w:rsidRDefault="00670508" w:rsidP="00670508">
      <w:pPr>
        <w:numPr>
          <w:ilvl w:val="0"/>
          <w:numId w:val="6"/>
        </w:numPr>
        <w:shd w:val="clear" w:color="auto" w:fill="FFFFFF"/>
        <w:spacing w:before="51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b/>
          <w:bCs/>
          <w:color w:val="242424"/>
          <w:spacing w:val="-1"/>
          <w:sz w:val="28"/>
          <w:szCs w:val="28"/>
        </w:rPr>
        <w:t>Removal</w:t>
      </w:r>
      <w:r w:rsidRPr="00670508">
        <w:rPr>
          <w:rFonts w:ascii="Georgia" w:eastAsia="Times New Roman" w:hAnsi="Georgia" w:cs="Segoe UI"/>
          <w:color w:val="242424"/>
          <w:spacing w:val="-1"/>
          <w:sz w:val="28"/>
          <w:szCs w:val="28"/>
        </w:rPr>
        <w:t>:</w:t>
      </w:r>
      <w:r w:rsidRPr="00670508">
        <w:rPr>
          <w:rFonts w:ascii="Georgia" w:eastAsia="Times New Roman" w:hAnsi="Georgia" w:cs="Segoe UI"/>
          <w:color w:val="242424"/>
          <w:spacing w:val="-1"/>
          <w:sz w:val="30"/>
          <w:szCs w:val="30"/>
        </w:rPr>
        <w:t xml:space="preserve"> </w:t>
      </w:r>
      <w:r w:rsidRPr="00670508">
        <w:rPr>
          <w:rFonts w:ascii="Georgia" w:eastAsia="Times New Roman" w:hAnsi="Georgia" w:cs="Segoe UI"/>
          <w:color w:val="242424"/>
          <w:spacing w:val="-1"/>
          <w:sz w:val="24"/>
          <w:szCs w:val="24"/>
        </w:rPr>
        <w:t>Outlier-containing entries are deleted from the distribution. However, if there are outliers across numerous variables, this strategy may result in a big chunk of the datasheet being missed.</w:t>
      </w:r>
    </w:p>
    <w:p w:rsidR="00670508" w:rsidRPr="00670508" w:rsidRDefault="00670508" w:rsidP="00670508">
      <w:pPr>
        <w:numPr>
          <w:ilvl w:val="0"/>
          <w:numId w:val="6"/>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b/>
          <w:bCs/>
          <w:color w:val="242424"/>
          <w:spacing w:val="-1"/>
          <w:sz w:val="28"/>
          <w:szCs w:val="28"/>
        </w:rPr>
        <w:t>Replacing values</w:t>
      </w:r>
      <w:r w:rsidRPr="00670508">
        <w:rPr>
          <w:rFonts w:ascii="Georgia" w:eastAsia="Times New Roman" w:hAnsi="Georgia" w:cs="Segoe UI"/>
          <w:color w:val="242424"/>
          <w:spacing w:val="-1"/>
          <w:sz w:val="28"/>
          <w:szCs w:val="28"/>
        </w:rPr>
        <w:t>:</w:t>
      </w:r>
      <w:r w:rsidRPr="00670508">
        <w:rPr>
          <w:rFonts w:ascii="Georgia" w:eastAsia="Times New Roman" w:hAnsi="Georgia" w:cs="Segoe UI"/>
          <w:color w:val="242424"/>
          <w:spacing w:val="-1"/>
          <w:sz w:val="30"/>
          <w:szCs w:val="30"/>
        </w:rPr>
        <w:t xml:space="preserve"> </w:t>
      </w:r>
      <w:r w:rsidRPr="00670508">
        <w:rPr>
          <w:rFonts w:ascii="Georgia" w:eastAsia="Times New Roman" w:hAnsi="Georgia" w:cs="Segoe UI"/>
          <w:color w:val="242424"/>
          <w:spacing w:val="-1"/>
          <w:sz w:val="24"/>
          <w:szCs w:val="24"/>
        </w:rPr>
        <w:t>Alternatively, the outliers could be handled as missing values and replaced with suitable imputation.</w:t>
      </w:r>
    </w:p>
    <w:p w:rsidR="00670508" w:rsidRPr="00670508" w:rsidRDefault="00670508" w:rsidP="00670508">
      <w:pPr>
        <w:numPr>
          <w:ilvl w:val="0"/>
          <w:numId w:val="6"/>
        </w:numPr>
        <w:shd w:val="clear" w:color="auto" w:fill="FFFFFF"/>
        <w:spacing w:before="274" w:after="0" w:line="480" w:lineRule="atLeast"/>
        <w:ind w:left="450"/>
        <w:jc w:val="both"/>
        <w:rPr>
          <w:rFonts w:ascii="Georgia" w:eastAsia="Times New Roman" w:hAnsi="Georgia" w:cs="Segoe UI"/>
          <w:color w:val="242424"/>
          <w:spacing w:val="-1"/>
          <w:sz w:val="30"/>
          <w:szCs w:val="30"/>
        </w:rPr>
      </w:pPr>
      <w:r w:rsidRPr="00670508">
        <w:rPr>
          <w:rFonts w:ascii="Georgia" w:eastAsia="Times New Roman" w:hAnsi="Georgia" w:cs="Segoe UI"/>
          <w:b/>
          <w:bCs/>
          <w:color w:val="242424"/>
          <w:spacing w:val="-1"/>
          <w:sz w:val="28"/>
          <w:szCs w:val="28"/>
        </w:rPr>
        <w:t>Capping</w:t>
      </w:r>
      <w:r w:rsidRPr="00670508">
        <w:rPr>
          <w:rFonts w:ascii="Georgia" w:eastAsia="Times New Roman" w:hAnsi="Georgia" w:cs="Segoe UI"/>
          <w:color w:val="242424"/>
          <w:spacing w:val="-1"/>
          <w:sz w:val="28"/>
          <w:szCs w:val="28"/>
        </w:rPr>
        <w:t>:</w:t>
      </w:r>
      <w:r w:rsidRPr="00670508">
        <w:rPr>
          <w:rFonts w:ascii="Georgia" w:eastAsia="Times New Roman" w:hAnsi="Georgia" w:cs="Segoe UI"/>
          <w:color w:val="242424"/>
          <w:spacing w:val="-1"/>
          <w:sz w:val="30"/>
          <w:szCs w:val="30"/>
        </w:rPr>
        <w:t xml:space="preserve"> </w:t>
      </w:r>
      <w:r w:rsidRPr="00670508">
        <w:rPr>
          <w:rFonts w:ascii="Georgia" w:eastAsia="Times New Roman" w:hAnsi="Georgia" w:cs="Segoe UI"/>
          <w:color w:val="242424"/>
          <w:spacing w:val="-1"/>
          <w:sz w:val="24"/>
          <w:szCs w:val="24"/>
        </w:rPr>
        <w:t>Using an arbitrary value or a value from a variable distribution to replace the maximum and minimum values.</w:t>
      </w:r>
    </w:p>
    <w:p w:rsidR="00670508" w:rsidRPr="00670508" w:rsidRDefault="00670508" w:rsidP="00670508">
      <w:pPr>
        <w:numPr>
          <w:ilvl w:val="0"/>
          <w:numId w:val="6"/>
        </w:numPr>
        <w:shd w:val="clear" w:color="auto" w:fill="FFFFFF"/>
        <w:spacing w:before="274" w:after="0" w:line="480" w:lineRule="atLeast"/>
        <w:ind w:left="450"/>
        <w:jc w:val="both"/>
        <w:rPr>
          <w:rFonts w:ascii="Georgia" w:eastAsia="Times New Roman" w:hAnsi="Georgia" w:cs="Segoe UI"/>
          <w:color w:val="242424"/>
          <w:spacing w:val="-1"/>
          <w:sz w:val="30"/>
          <w:szCs w:val="30"/>
        </w:rPr>
      </w:pPr>
      <w:r w:rsidRPr="00670508">
        <w:rPr>
          <w:rFonts w:ascii="Georgia" w:eastAsia="Times New Roman" w:hAnsi="Georgia" w:cs="Segoe UI"/>
          <w:b/>
          <w:bCs/>
          <w:color w:val="242424"/>
          <w:spacing w:val="-1"/>
          <w:sz w:val="28"/>
          <w:szCs w:val="28"/>
        </w:rPr>
        <w:lastRenderedPageBreak/>
        <w:t>Discretization :</w:t>
      </w:r>
      <w:r w:rsidRPr="00670508">
        <w:rPr>
          <w:rFonts w:ascii="Georgia" w:eastAsia="Times New Roman" w:hAnsi="Georgia" w:cs="Segoe UI"/>
          <w:b/>
          <w:bCs/>
          <w:color w:val="242424"/>
          <w:spacing w:val="-1"/>
          <w:sz w:val="30"/>
          <w:szCs w:val="30"/>
        </w:rPr>
        <w:t> </w:t>
      </w:r>
      <w:r w:rsidRPr="00670508">
        <w:rPr>
          <w:rFonts w:ascii="Georgia" w:eastAsia="Times New Roman" w:hAnsi="Georgia" w:cs="Segoe UI"/>
          <w:color w:val="242424"/>
          <w:spacing w:val="-1"/>
          <w:sz w:val="24"/>
          <w:szCs w:val="24"/>
        </w:rPr>
        <w:t>Discretization is the process of converting continuous variables, models, and functions into discrete ones. This is accomplished by constructing a series of continuous intervals (or bins) that span the range of our desired variable/model/function</w:t>
      </w:r>
      <w:r w:rsidRPr="00670508">
        <w:rPr>
          <w:rFonts w:ascii="Georgia" w:eastAsia="Times New Roman" w:hAnsi="Georgia" w:cs="Segoe UI"/>
          <w:color w:val="242424"/>
          <w:spacing w:val="-1"/>
          <w:sz w:val="30"/>
          <w:szCs w:val="30"/>
        </w:rPr>
        <w:t>.</w:t>
      </w:r>
    </w:p>
    <w:p w:rsidR="00670508" w:rsidRPr="00670508" w:rsidRDefault="00670508" w:rsidP="00670508">
      <w:pPr>
        <w:shd w:val="clear" w:color="auto" w:fill="FFFFFF"/>
        <w:spacing w:before="480" w:after="0" w:line="480" w:lineRule="atLeast"/>
        <w:rPr>
          <w:rFonts w:ascii="Georgia" w:eastAsia="Times New Roman" w:hAnsi="Georgia" w:cs="Times New Roman"/>
          <w:color w:val="242424"/>
          <w:spacing w:val="-1"/>
          <w:sz w:val="28"/>
          <w:szCs w:val="28"/>
        </w:rPr>
      </w:pPr>
      <w:r w:rsidRPr="00670508">
        <w:rPr>
          <w:rFonts w:ascii="Georgia" w:eastAsia="Times New Roman" w:hAnsi="Georgia" w:cs="Times New Roman"/>
          <w:b/>
          <w:bCs/>
          <w:color w:val="242424"/>
          <w:spacing w:val="-1"/>
          <w:sz w:val="28"/>
          <w:szCs w:val="28"/>
        </w:rPr>
        <w:t>3.Log Transform</w:t>
      </w:r>
    </w:p>
    <w:p w:rsidR="00670508" w:rsidRPr="00670508" w:rsidRDefault="00670508" w:rsidP="00670508">
      <w:pPr>
        <w:shd w:val="clear" w:color="auto" w:fill="FFFFFF"/>
        <w:spacing w:before="480" w:after="0" w:line="480" w:lineRule="atLeast"/>
        <w:jc w:val="both"/>
        <w:rPr>
          <w:rFonts w:ascii="Georgia" w:eastAsia="Times New Roman" w:hAnsi="Georgia" w:cs="Times New Roman"/>
          <w:color w:val="242424"/>
          <w:spacing w:val="-1"/>
          <w:sz w:val="24"/>
          <w:szCs w:val="24"/>
        </w:rPr>
      </w:pPr>
      <w:r w:rsidRPr="00670508">
        <w:rPr>
          <w:rFonts w:ascii="Georgia" w:eastAsia="Times New Roman" w:hAnsi="Georgia" w:cs="Times New Roman"/>
          <w:color w:val="242424"/>
          <w:spacing w:val="-1"/>
          <w:sz w:val="24"/>
          <w:szCs w:val="24"/>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rsidR="00670508" w:rsidRPr="00670508" w:rsidRDefault="00670508" w:rsidP="00670508">
      <w:pPr>
        <w:shd w:val="clear" w:color="auto" w:fill="FFFFFF"/>
        <w:spacing w:before="480" w:after="0" w:line="480" w:lineRule="atLeast"/>
        <w:jc w:val="both"/>
        <w:rPr>
          <w:rFonts w:ascii="Georgia" w:eastAsia="Times New Roman" w:hAnsi="Georgia" w:cs="Segoe UI"/>
          <w:i/>
          <w:iCs/>
          <w:color w:val="242424"/>
          <w:spacing w:val="-1"/>
          <w:sz w:val="24"/>
          <w:szCs w:val="24"/>
        </w:rPr>
      </w:pPr>
      <w:r w:rsidRPr="00670508">
        <w:rPr>
          <w:rFonts w:ascii="Georgia" w:eastAsia="Times New Roman" w:hAnsi="Georgia" w:cs="Segoe UI"/>
          <w:i/>
          <w:iCs/>
          <w:color w:val="242424"/>
          <w:spacing w:val="-1"/>
          <w:sz w:val="24"/>
          <w:szCs w:val="24"/>
        </w:rPr>
        <w:t>//Log Example</w:t>
      </w:r>
    </w:p>
    <w:p w:rsidR="00670508" w:rsidRPr="00670508" w:rsidRDefault="00670508" w:rsidP="00670508">
      <w:pPr>
        <w:shd w:val="clear" w:color="auto" w:fill="FFFFFF"/>
        <w:spacing w:before="480" w:after="0" w:line="480" w:lineRule="atLeast"/>
        <w:jc w:val="both"/>
        <w:rPr>
          <w:rFonts w:ascii="Georgia" w:eastAsia="Times New Roman" w:hAnsi="Georgia" w:cs="Segoe UI"/>
          <w:i/>
          <w:iCs/>
          <w:color w:val="242424"/>
          <w:spacing w:val="-1"/>
          <w:sz w:val="24"/>
          <w:szCs w:val="24"/>
        </w:rPr>
      </w:pPr>
      <w:r w:rsidRPr="00670508">
        <w:rPr>
          <w:rFonts w:ascii="Georgia" w:eastAsia="Times New Roman" w:hAnsi="Georgia" w:cs="Segoe UI"/>
          <w:i/>
          <w:iCs/>
          <w:color w:val="242424"/>
          <w:spacing w:val="-1"/>
          <w:sz w:val="24"/>
          <w:szCs w:val="24"/>
        </w:rPr>
        <w:t>df[log_price] = np.log(df[‘Price’])</w:t>
      </w:r>
    </w:p>
    <w:p w:rsidR="00670508" w:rsidRPr="00670508" w:rsidRDefault="00670508" w:rsidP="00670508">
      <w:pPr>
        <w:shd w:val="clear" w:color="auto" w:fill="FFFFFF"/>
        <w:spacing w:before="480" w:after="0" w:line="480" w:lineRule="atLeast"/>
        <w:rPr>
          <w:rFonts w:ascii="Georgia" w:eastAsia="Times New Roman" w:hAnsi="Georgia" w:cs="Times New Roman"/>
          <w:color w:val="242424"/>
          <w:spacing w:val="-1"/>
          <w:sz w:val="28"/>
          <w:szCs w:val="28"/>
        </w:rPr>
      </w:pPr>
      <w:r w:rsidRPr="00670508">
        <w:rPr>
          <w:rFonts w:ascii="Georgia" w:eastAsia="Times New Roman" w:hAnsi="Georgia" w:cs="Times New Roman"/>
          <w:b/>
          <w:bCs/>
          <w:color w:val="242424"/>
          <w:spacing w:val="-1"/>
          <w:sz w:val="28"/>
          <w:szCs w:val="28"/>
        </w:rPr>
        <w:t>4.One-hot encoding</w:t>
      </w:r>
    </w:p>
    <w:p w:rsidR="00670508" w:rsidRPr="00670508" w:rsidRDefault="00670508" w:rsidP="00670508">
      <w:pPr>
        <w:shd w:val="clear" w:color="auto" w:fill="FFFFFF"/>
        <w:spacing w:before="480" w:after="0" w:line="480" w:lineRule="atLeast"/>
        <w:jc w:val="both"/>
        <w:rPr>
          <w:rFonts w:ascii="Georgia" w:eastAsia="Times New Roman" w:hAnsi="Georgia" w:cs="Times New Roman"/>
          <w:color w:val="242424"/>
          <w:spacing w:val="-1"/>
          <w:sz w:val="24"/>
          <w:szCs w:val="24"/>
        </w:rPr>
      </w:pPr>
      <w:r w:rsidRPr="00670508">
        <w:rPr>
          <w:rFonts w:ascii="Georgia" w:eastAsia="Times New Roman" w:hAnsi="Georgia" w:cs="Times New Roman"/>
          <w:color w:val="242424"/>
          <w:spacing w:val="-1"/>
          <w:sz w:val="24"/>
          <w:szCs w:val="24"/>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rsidR="00670508" w:rsidRPr="00670508" w:rsidRDefault="00670508" w:rsidP="00670508">
      <w:pPr>
        <w:shd w:val="clear" w:color="auto" w:fill="FFFFFF"/>
        <w:spacing w:before="480" w:after="0" w:line="480" w:lineRule="atLeast"/>
        <w:rPr>
          <w:rFonts w:ascii="Georgia" w:eastAsia="Times New Roman" w:hAnsi="Georgia" w:cs="Times New Roman"/>
          <w:color w:val="242424"/>
          <w:spacing w:val="-1"/>
          <w:sz w:val="30"/>
          <w:szCs w:val="30"/>
        </w:rPr>
      </w:pPr>
      <w:r w:rsidRPr="00670508">
        <w:rPr>
          <w:rFonts w:ascii="Georgia" w:eastAsia="Times New Roman" w:hAnsi="Georgia" w:cs="Times New Roman"/>
          <w:b/>
          <w:bCs/>
          <w:color w:val="242424"/>
          <w:spacing w:val="-1"/>
          <w:sz w:val="30"/>
          <w:szCs w:val="30"/>
        </w:rPr>
        <w:t>5.Scaling</w:t>
      </w:r>
    </w:p>
    <w:p w:rsidR="00670508" w:rsidRPr="00670508" w:rsidRDefault="00670508" w:rsidP="00670508">
      <w:pPr>
        <w:shd w:val="clear" w:color="auto" w:fill="FFFFFF"/>
        <w:spacing w:before="480" w:after="0" w:line="480" w:lineRule="atLeast"/>
        <w:jc w:val="both"/>
        <w:rPr>
          <w:rFonts w:ascii="Georgia" w:eastAsia="Times New Roman" w:hAnsi="Georgia" w:cs="Times New Roman"/>
          <w:color w:val="242424"/>
          <w:spacing w:val="-1"/>
          <w:sz w:val="24"/>
          <w:szCs w:val="24"/>
        </w:rPr>
      </w:pPr>
      <w:r w:rsidRPr="00670508">
        <w:rPr>
          <w:rFonts w:ascii="Georgia" w:eastAsia="Times New Roman" w:hAnsi="Georgia" w:cs="Times New Roman"/>
          <w:color w:val="242424"/>
          <w:spacing w:val="-1"/>
          <w:sz w:val="24"/>
          <w:szCs w:val="24"/>
        </w:rPr>
        <w:lastRenderedPageBreak/>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rsidR="00670508" w:rsidRPr="00670508" w:rsidRDefault="00670508" w:rsidP="00670508">
      <w:pPr>
        <w:shd w:val="clear" w:color="auto" w:fill="FFFFFF"/>
        <w:spacing w:before="480" w:after="0" w:line="480" w:lineRule="atLeast"/>
        <w:jc w:val="both"/>
        <w:rPr>
          <w:rFonts w:ascii="Georgia" w:eastAsia="Times New Roman" w:hAnsi="Georgia" w:cs="Times New Roman"/>
          <w:color w:val="242424"/>
          <w:spacing w:val="-1"/>
          <w:sz w:val="24"/>
          <w:szCs w:val="24"/>
        </w:rPr>
      </w:pPr>
      <w:r w:rsidRPr="00670508">
        <w:rPr>
          <w:rFonts w:ascii="Georgia" w:eastAsia="Times New Roman" w:hAnsi="Georgia" w:cs="Times New Roman"/>
          <w:color w:val="242424"/>
          <w:spacing w:val="-1"/>
          <w:sz w:val="24"/>
          <w:szCs w:val="24"/>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rsidR="00670508" w:rsidRPr="00670508" w:rsidRDefault="00670508" w:rsidP="00670508">
      <w:pPr>
        <w:shd w:val="clear" w:color="auto" w:fill="FFFFFF"/>
        <w:spacing w:before="480" w:after="0" w:line="480" w:lineRule="atLeast"/>
        <w:jc w:val="both"/>
        <w:rPr>
          <w:rFonts w:ascii="Georgia" w:eastAsia="Times New Roman" w:hAnsi="Georgia" w:cs="Times New Roman"/>
          <w:color w:val="242424"/>
          <w:spacing w:val="-1"/>
          <w:sz w:val="30"/>
          <w:szCs w:val="30"/>
        </w:rPr>
      </w:pPr>
      <w:r w:rsidRPr="00670508">
        <w:rPr>
          <w:rFonts w:ascii="Georgia" w:eastAsia="Times New Roman" w:hAnsi="Georgia" w:cs="Times New Roman"/>
          <w:b/>
          <w:bCs/>
          <w:color w:val="242424"/>
          <w:spacing w:val="-1"/>
          <w:sz w:val="28"/>
          <w:szCs w:val="28"/>
        </w:rPr>
        <w:t>Normalization </w:t>
      </w:r>
      <w:r w:rsidRPr="00670508">
        <w:rPr>
          <w:rFonts w:ascii="Georgia" w:eastAsia="Times New Roman" w:hAnsi="Georgia" w:cs="Times New Roman"/>
          <w:color w:val="242424"/>
          <w:spacing w:val="-1"/>
          <w:sz w:val="30"/>
          <w:szCs w:val="30"/>
        </w:rPr>
        <w:t xml:space="preserve">: </w:t>
      </w:r>
      <w:r w:rsidRPr="00670508">
        <w:rPr>
          <w:rFonts w:ascii="Georgia" w:eastAsia="Times New Roman" w:hAnsi="Georgia" w:cs="Times New Roman"/>
          <w:color w:val="242424"/>
          <w:spacing w:val="-1"/>
          <w:sz w:val="24"/>
          <w:szCs w:val="24"/>
        </w:rPr>
        <w:t>All values are scaled in a specified range between 0 and 1 via normalisation (or min-max normalisation). This modification has no influence on the feature’s distribution, however it does exacerbate the effects of outliers due to lower standard deviations. As a result, it is advised that outliers be dealt with prior to normalisation</w:t>
      </w:r>
      <w:r w:rsidRPr="00670508">
        <w:rPr>
          <w:rFonts w:ascii="Georgia" w:eastAsia="Times New Roman" w:hAnsi="Georgia" w:cs="Times New Roman"/>
          <w:color w:val="242424"/>
          <w:spacing w:val="-1"/>
          <w:sz w:val="30"/>
          <w:szCs w:val="30"/>
        </w:rPr>
        <w:t>.</w:t>
      </w:r>
    </w:p>
    <w:p w:rsidR="00670508" w:rsidRPr="00670508" w:rsidRDefault="00670508" w:rsidP="00670508">
      <w:pPr>
        <w:shd w:val="clear" w:color="auto" w:fill="FFFFFF"/>
        <w:spacing w:before="480" w:after="0" w:line="480" w:lineRule="atLeast"/>
        <w:jc w:val="both"/>
        <w:rPr>
          <w:rFonts w:ascii="Georgia" w:eastAsia="Times New Roman" w:hAnsi="Georgia" w:cs="Times New Roman"/>
          <w:color w:val="242424"/>
          <w:spacing w:val="-1"/>
          <w:sz w:val="24"/>
          <w:szCs w:val="24"/>
        </w:rPr>
      </w:pPr>
      <w:r w:rsidRPr="00670508">
        <w:rPr>
          <w:rFonts w:ascii="Georgia" w:eastAsia="Times New Roman" w:hAnsi="Georgia" w:cs="Times New Roman"/>
          <w:b/>
          <w:bCs/>
          <w:color w:val="242424"/>
          <w:spacing w:val="-1"/>
          <w:sz w:val="28"/>
          <w:szCs w:val="28"/>
        </w:rPr>
        <w:t>Standardization</w:t>
      </w:r>
      <w:r w:rsidRPr="00670508">
        <w:rPr>
          <w:rFonts w:ascii="Georgia" w:eastAsia="Times New Roman" w:hAnsi="Georgia" w:cs="Times New Roman"/>
          <w:color w:val="242424"/>
          <w:spacing w:val="-1"/>
          <w:sz w:val="30"/>
          <w:szCs w:val="30"/>
        </w:rPr>
        <w:t xml:space="preserve">: </w:t>
      </w:r>
      <w:r w:rsidRPr="00670508">
        <w:rPr>
          <w:rFonts w:ascii="Georgia" w:eastAsia="Times New Roman" w:hAnsi="Georgia" w:cs="Times New Roman"/>
          <w:color w:val="242424"/>
          <w:spacing w:val="-1"/>
          <w:sz w:val="24"/>
          <w:szCs w:val="24"/>
        </w:rPr>
        <w:t>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rsidR="00670508" w:rsidRPr="00670508" w:rsidRDefault="00670508" w:rsidP="00670508">
      <w:pPr>
        <w:pStyle w:val="Heading1"/>
        <w:shd w:val="clear" w:color="auto" w:fill="FFFFFF"/>
        <w:spacing w:before="468" w:line="450" w:lineRule="atLeast"/>
        <w:rPr>
          <w:rFonts w:ascii="Helvetica" w:hAnsi="Helvetica"/>
          <w:b/>
          <w:color w:val="242424"/>
          <w:spacing w:val="-4"/>
          <w:sz w:val="28"/>
          <w:szCs w:val="28"/>
        </w:rPr>
      </w:pPr>
      <w:r w:rsidRPr="00670508">
        <w:rPr>
          <w:rFonts w:ascii="Helvetica" w:hAnsi="Helvetica"/>
          <w:b/>
          <w:color w:val="242424"/>
          <w:spacing w:val="-4"/>
          <w:sz w:val="28"/>
          <w:szCs w:val="28"/>
        </w:rPr>
        <w:lastRenderedPageBreak/>
        <w:t>FeatureTools</w:t>
      </w:r>
    </w:p>
    <w:p w:rsidR="00670508" w:rsidRDefault="00670508" w:rsidP="00670508">
      <w:pPr>
        <w:pStyle w:val="pw-post-body-paragraph"/>
        <w:shd w:val="clear" w:color="auto" w:fill="FFFFFF"/>
        <w:spacing w:before="206" w:beforeAutospacing="0" w:after="0" w:afterAutospacing="0" w:line="480" w:lineRule="atLeast"/>
        <w:jc w:val="both"/>
        <w:rPr>
          <w:rFonts w:ascii="Georgia" w:hAnsi="Georgia"/>
          <w:color w:val="242424"/>
          <w:spacing w:val="-1"/>
          <w:sz w:val="30"/>
          <w:szCs w:val="30"/>
        </w:rPr>
      </w:pPr>
      <w:r w:rsidRPr="00670508">
        <w:rPr>
          <w:rFonts w:ascii="Georgia" w:hAnsi="Georgia"/>
          <w:color w:val="242424"/>
          <w:spacing w:val="-1"/>
        </w:rPr>
        <w:t>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r>
        <w:rPr>
          <w:rFonts w:ascii="Georgia" w:hAnsi="Georgia"/>
          <w:color w:val="242424"/>
          <w:spacing w:val="-1"/>
          <w:sz w:val="30"/>
          <w:szCs w:val="30"/>
        </w:rPr>
        <w:t>.</w:t>
      </w:r>
    </w:p>
    <w:p w:rsidR="00670508" w:rsidRPr="00670508" w:rsidRDefault="00670508" w:rsidP="00670508">
      <w:pPr>
        <w:shd w:val="clear" w:color="auto" w:fill="FFFFFF"/>
        <w:spacing w:before="413" w:after="0" w:line="360" w:lineRule="atLeast"/>
        <w:outlineLvl w:val="1"/>
        <w:rPr>
          <w:rFonts w:ascii="Helvetica" w:eastAsia="Times New Roman" w:hAnsi="Helvetica" w:cs="Times New Roman"/>
          <w:b/>
          <w:bCs/>
          <w:color w:val="242424"/>
          <w:sz w:val="28"/>
          <w:szCs w:val="28"/>
        </w:rPr>
      </w:pPr>
      <w:r w:rsidRPr="00670508">
        <w:rPr>
          <w:rFonts w:ascii="Helvetica" w:eastAsia="Times New Roman" w:hAnsi="Helvetica" w:cs="Times New Roman"/>
          <w:b/>
          <w:bCs/>
          <w:color w:val="242424"/>
          <w:sz w:val="28"/>
          <w:szCs w:val="28"/>
        </w:rPr>
        <w:t>FeatureTools Summary</w:t>
      </w:r>
    </w:p>
    <w:p w:rsidR="00670508" w:rsidRPr="00670508" w:rsidRDefault="00670508" w:rsidP="00670508">
      <w:pPr>
        <w:numPr>
          <w:ilvl w:val="0"/>
          <w:numId w:val="7"/>
        </w:numPr>
        <w:shd w:val="clear" w:color="auto" w:fill="FFFFFF"/>
        <w:spacing w:before="226"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Easy to get started, good documentation and community support</w:t>
      </w:r>
    </w:p>
    <w:p w:rsidR="00670508" w:rsidRPr="00670508" w:rsidRDefault="00670508" w:rsidP="00670508">
      <w:pPr>
        <w:numPr>
          <w:ilvl w:val="0"/>
          <w:numId w:val="7"/>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It helps you construct meaningful features for machine learning and predictive modelling by combining your raw data with what you know about your data.</w:t>
      </w:r>
    </w:p>
    <w:p w:rsidR="00670508" w:rsidRPr="00670508" w:rsidRDefault="00670508" w:rsidP="00670508">
      <w:pPr>
        <w:numPr>
          <w:ilvl w:val="0"/>
          <w:numId w:val="7"/>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It provides APIs to verify that only legitimate data is utilised for calculations, preventing label leakage in your feature vectors.</w:t>
      </w:r>
    </w:p>
    <w:p w:rsidR="00670508" w:rsidRPr="00670508" w:rsidRDefault="00670508" w:rsidP="00670508">
      <w:pPr>
        <w:numPr>
          <w:ilvl w:val="0"/>
          <w:numId w:val="7"/>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Featuretools includes a low-level function library that may be layered to generate features.</w:t>
      </w:r>
    </w:p>
    <w:p w:rsidR="00670508" w:rsidRPr="00670508" w:rsidRDefault="00670508" w:rsidP="00670508">
      <w:pPr>
        <w:numPr>
          <w:ilvl w:val="0"/>
          <w:numId w:val="7"/>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Its AutoML library(EvalML) helps you build, optimize, and evaluate machine learning pipelines.</w:t>
      </w:r>
    </w:p>
    <w:p w:rsidR="00670508" w:rsidRDefault="00670508" w:rsidP="00670508">
      <w:pPr>
        <w:numPr>
          <w:ilvl w:val="0"/>
          <w:numId w:val="7"/>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Good at handling relational databases.</w:t>
      </w:r>
    </w:p>
    <w:p w:rsidR="00670508" w:rsidRPr="00670508" w:rsidRDefault="00670508" w:rsidP="00670508">
      <w:pPr>
        <w:shd w:val="clear" w:color="auto" w:fill="FFFFFF"/>
        <w:spacing w:before="413" w:after="0" w:line="360" w:lineRule="atLeast"/>
        <w:outlineLvl w:val="1"/>
        <w:rPr>
          <w:rFonts w:ascii="Helvetica" w:eastAsia="Times New Roman" w:hAnsi="Helvetica" w:cs="Times New Roman"/>
          <w:b/>
          <w:bCs/>
          <w:color w:val="242424"/>
          <w:sz w:val="30"/>
          <w:szCs w:val="30"/>
        </w:rPr>
      </w:pPr>
      <w:r w:rsidRPr="00670508">
        <w:rPr>
          <w:rFonts w:ascii="Helvetica" w:eastAsia="Times New Roman" w:hAnsi="Helvetica" w:cs="Times New Roman"/>
          <w:b/>
          <w:bCs/>
          <w:color w:val="242424"/>
          <w:sz w:val="30"/>
          <w:szCs w:val="30"/>
        </w:rPr>
        <w:t>FeatureTools Summary</w:t>
      </w:r>
    </w:p>
    <w:p w:rsidR="00670508" w:rsidRPr="00670508" w:rsidRDefault="00670508" w:rsidP="00670508">
      <w:pPr>
        <w:numPr>
          <w:ilvl w:val="0"/>
          <w:numId w:val="8"/>
        </w:numPr>
        <w:shd w:val="clear" w:color="auto" w:fill="FFFFFF"/>
        <w:spacing w:before="226" w:after="0" w:line="480" w:lineRule="atLeast"/>
        <w:ind w:left="450"/>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Easy to get started, good documentation and community support</w:t>
      </w:r>
    </w:p>
    <w:p w:rsidR="00670508" w:rsidRPr="00670508" w:rsidRDefault="00670508" w:rsidP="00670508">
      <w:pPr>
        <w:numPr>
          <w:ilvl w:val="0"/>
          <w:numId w:val="8"/>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It helps you construct meaningful features for machine learning and predictive modelling by combining your raw data with what you know about your data.</w:t>
      </w:r>
    </w:p>
    <w:p w:rsidR="00670508" w:rsidRPr="00670508" w:rsidRDefault="00670508" w:rsidP="00670508">
      <w:pPr>
        <w:numPr>
          <w:ilvl w:val="0"/>
          <w:numId w:val="8"/>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lastRenderedPageBreak/>
        <w:t>It provides APIs to verify that only legitimate data is utilised for calculations, preventing label leakage in your feature vectors.</w:t>
      </w:r>
    </w:p>
    <w:p w:rsidR="00670508" w:rsidRPr="00670508" w:rsidRDefault="00670508" w:rsidP="00670508">
      <w:pPr>
        <w:numPr>
          <w:ilvl w:val="0"/>
          <w:numId w:val="8"/>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Featuretools includes a low-level function library that may be layered to generate features.</w:t>
      </w:r>
    </w:p>
    <w:p w:rsidR="00670508" w:rsidRPr="00670508" w:rsidRDefault="00670508" w:rsidP="00670508">
      <w:pPr>
        <w:numPr>
          <w:ilvl w:val="0"/>
          <w:numId w:val="8"/>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Its AutoML library(EvalML) helps you build, optimize, and evaluate machine learning pipelines.</w:t>
      </w:r>
    </w:p>
    <w:p w:rsidR="00670508" w:rsidRDefault="00670508" w:rsidP="00670508">
      <w:pPr>
        <w:numPr>
          <w:ilvl w:val="0"/>
          <w:numId w:val="8"/>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Good at handling relational databases.</w:t>
      </w:r>
    </w:p>
    <w:p w:rsidR="00670508" w:rsidRPr="00670508" w:rsidRDefault="00670508" w:rsidP="00670508">
      <w:pPr>
        <w:shd w:val="clear" w:color="auto" w:fill="FFFFFF"/>
        <w:spacing w:before="413" w:after="0" w:line="360" w:lineRule="atLeast"/>
        <w:outlineLvl w:val="1"/>
        <w:rPr>
          <w:rFonts w:ascii="Helvetica" w:eastAsia="Times New Roman" w:hAnsi="Helvetica" w:cs="Times New Roman"/>
          <w:b/>
          <w:bCs/>
          <w:color w:val="242424"/>
          <w:sz w:val="28"/>
          <w:szCs w:val="28"/>
        </w:rPr>
      </w:pPr>
      <w:r w:rsidRPr="00670508">
        <w:rPr>
          <w:rFonts w:ascii="Helvetica" w:eastAsia="Times New Roman" w:hAnsi="Helvetica" w:cs="Times New Roman"/>
          <w:b/>
          <w:bCs/>
          <w:color w:val="242424"/>
          <w:sz w:val="28"/>
          <w:szCs w:val="28"/>
        </w:rPr>
        <w:t>AutoFeat Summary</w:t>
      </w:r>
    </w:p>
    <w:p w:rsidR="00670508" w:rsidRPr="00670508" w:rsidRDefault="00670508" w:rsidP="00670508">
      <w:pPr>
        <w:numPr>
          <w:ilvl w:val="0"/>
          <w:numId w:val="9"/>
        </w:numPr>
        <w:shd w:val="clear" w:color="auto" w:fill="FFFFFF"/>
        <w:spacing w:before="226"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AutoFeat can easily handle categorical features with One hot encoding.</w:t>
      </w:r>
    </w:p>
    <w:p w:rsidR="00670508" w:rsidRPr="00670508" w:rsidRDefault="00670508" w:rsidP="00670508">
      <w:pPr>
        <w:numPr>
          <w:ilvl w:val="0"/>
          <w:numId w:val="9"/>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The AutoFeatRegressor and AutoFeatClassifier models in this package have a similar interface to scikit-learn models</w:t>
      </w:r>
    </w:p>
    <w:p w:rsidR="00670508" w:rsidRPr="00670508" w:rsidRDefault="00670508" w:rsidP="00670508">
      <w:pPr>
        <w:numPr>
          <w:ilvl w:val="0"/>
          <w:numId w:val="9"/>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General purpose automated feature engineering which is Not good at handling relational data.</w:t>
      </w:r>
    </w:p>
    <w:p w:rsidR="00670508" w:rsidRPr="00B87F0A" w:rsidRDefault="00670508" w:rsidP="00B87F0A">
      <w:pPr>
        <w:numPr>
          <w:ilvl w:val="0"/>
          <w:numId w:val="9"/>
        </w:numPr>
        <w:shd w:val="clear" w:color="auto" w:fill="FFFFFF"/>
        <w:spacing w:before="274" w:after="0" w:line="480" w:lineRule="atLeast"/>
        <w:ind w:left="450"/>
        <w:jc w:val="both"/>
        <w:rPr>
          <w:rFonts w:ascii="Georgia" w:eastAsia="Times New Roman" w:hAnsi="Georgia" w:cs="Segoe UI"/>
          <w:color w:val="242424"/>
          <w:spacing w:val="-1"/>
          <w:sz w:val="24"/>
          <w:szCs w:val="24"/>
        </w:rPr>
      </w:pPr>
      <w:r w:rsidRPr="00670508">
        <w:rPr>
          <w:rFonts w:ascii="Georgia" w:eastAsia="Times New Roman" w:hAnsi="Georgia" w:cs="Segoe UI"/>
          <w:color w:val="242424"/>
          <w:spacing w:val="-1"/>
          <w:sz w:val="24"/>
          <w:szCs w:val="24"/>
        </w:rPr>
        <w:t>It is useful in logistical data</w:t>
      </w:r>
      <w:r w:rsidR="00B87F0A" w:rsidRPr="00B87F0A">
        <w:rPr>
          <w:rFonts w:ascii="Arial" w:hAnsi="Arial" w:cs="Arial"/>
          <w:color w:val="1B3139"/>
          <w:sz w:val="24"/>
          <w:szCs w:val="24"/>
        </w:rPr>
        <w:t xml:space="preserve"> </w:t>
      </w:r>
    </w:p>
    <w:p w:rsidR="00B87F0A" w:rsidRPr="00B87F0A" w:rsidRDefault="00B87F0A" w:rsidP="00B87F0A">
      <w:pPr>
        <w:pStyle w:val="Heading2"/>
        <w:shd w:val="clear" w:color="auto" w:fill="FFFFFF"/>
        <w:spacing w:before="600" w:beforeAutospacing="0" w:after="420" w:afterAutospacing="0"/>
        <w:rPr>
          <w:rFonts w:ascii="Georgia" w:hAnsi="Georgia"/>
          <w:bCs w:val="0"/>
          <w:sz w:val="28"/>
          <w:szCs w:val="28"/>
        </w:rPr>
      </w:pPr>
      <w:r w:rsidRPr="00B87F0A">
        <w:rPr>
          <w:rFonts w:ascii="Georgia" w:hAnsi="Georgia"/>
          <w:bCs w:val="0"/>
          <w:sz w:val="28"/>
          <w:szCs w:val="28"/>
        </w:rPr>
        <w:t>Model training </w:t>
      </w:r>
    </w:p>
    <w:p w:rsidR="00B87F0A" w:rsidRPr="00B87F0A" w:rsidRDefault="00B87F0A" w:rsidP="00B87F0A">
      <w:pPr>
        <w:pStyle w:val="NormalWeb"/>
        <w:shd w:val="clear" w:color="auto" w:fill="FFFFFF"/>
        <w:spacing w:before="0" w:beforeAutospacing="0" w:after="240" w:afterAutospacing="0"/>
        <w:jc w:val="both"/>
        <w:rPr>
          <w:rFonts w:ascii="Arial" w:hAnsi="Arial" w:cs="Arial"/>
          <w:color w:val="424B58"/>
        </w:rPr>
      </w:pPr>
      <w:r w:rsidRPr="00B87F0A">
        <w:rPr>
          <w:rFonts w:ascii="Arial" w:hAnsi="Arial" w:cs="Arial"/>
          <w:color w:val="424B58"/>
        </w:rPr>
        <w:t>Writing and running machine learning algorithms to produce an ML model is the central component of the ML workflow. A data science team typically uses the model engineering pipeline, which consists of several procedures, such as model testing, model evaluation and model packaging, to create the final model.</w:t>
      </w:r>
    </w:p>
    <w:p w:rsidR="00B87F0A" w:rsidRPr="00B87F0A" w:rsidRDefault="00B87F0A" w:rsidP="00B87F0A">
      <w:pPr>
        <w:pStyle w:val="NormalWeb"/>
        <w:shd w:val="clear" w:color="auto" w:fill="FFFFFF"/>
        <w:spacing w:before="240" w:beforeAutospacing="0" w:after="240" w:afterAutospacing="0"/>
        <w:jc w:val="both"/>
        <w:rPr>
          <w:rFonts w:ascii="Arial" w:hAnsi="Arial" w:cs="Arial"/>
          <w:color w:val="424B58"/>
        </w:rPr>
      </w:pPr>
      <w:r w:rsidRPr="00B87F0A">
        <w:rPr>
          <w:rFonts w:ascii="Arial" w:hAnsi="Arial" w:cs="Arial"/>
          <w:color w:val="424B58"/>
        </w:rPr>
        <w:t>You can streamline these activities in several ways. For example, you can automate the machine learning model training process by building a pipeline, which makes it simpler to scale the solution to larger datasets and maintain and update the model over time.</w:t>
      </w:r>
    </w:p>
    <w:p w:rsidR="00B87F0A" w:rsidRDefault="00B87F0A" w:rsidP="00B87F0A">
      <w:pPr>
        <w:pStyle w:val="NormalWeb"/>
        <w:shd w:val="clear" w:color="auto" w:fill="FFFFFF"/>
        <w:spacing w:before="240" w:beforeAutospacing="0" w:after="240" w:afterAutospacing="0"/>
        <w:jc w:val="both"/>
        <w:rPr>
          <w:rFonts w:ascii="Arial" w:hAnsi="Arial" w:cs="Arial"/>
          <w:color w:val="424B58"/>
        </w:rPr>
      </w:pPr>
      <w:r w:rsidRPr="00B87F0A">
        <w:rPr>
          <w:rFonts w:ascii="Arial" w:hAnsi="Arial" w:cs="Arial"/>
          <w:color w:val="424B58"/>
        </w:rPr>
        <w:lastRenderedPageBreak/>
        <w:t>It is important to understand how crucial and interconnected the stages of model training, evaluation and testing are in the machine-learning workflow. Model creation is followed by model training, assessment of the model’s performance on a different dataset and testing of the model on fresh or previously unexplored data. Since this process is iterative, it may be necessary to repeat model training several times before the model’s performance on the testing data is acceptable. </w:t>
      </w:r>
    </w:p>
    <w:p w:rsidR="00B87F0A" w:rsidRDefault="00B87F0A" w:rsidP="00B87F0A">
      <w:pPr>
        <w:pStyle w:val="NormalWeb"/>
        <w:shd w:val="clear" w:color="auto" w:fill="FFFFFF"/>
        <w:spacing w:before="240" w:beforeAutospacing="0" w:after="240" w:afterAutospacing="0"/>
        <w:jc w:val="both"/>
        <w:rPr>
          <w:rFonts w:ascii="Arial" w:hAnsi="Arial" w:cs="Arial"/>
          <w:color w:val="424B58"/>
        </w:rPr>
      </w:pPr>
      <w:r>
        <w:rPr>
          <w:noProof/>
        </w:rPr>
        <w:drawing>
          <wp:inline distT="0" distB="0" distL="0" distR="0">
            <wp:extent cx="5943600" cy="3073467"/>
            <wp:effectExtent l="0" t="0" r="0" b="0"/>
            <wp:docPr id="5" name="Picture 5" descr="Model-Training_AI_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el-Training_AI_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3467"/>
                    </a:xfrm>
                    <a:prstGeom prst="rect">
                      <a:avLst/>
                    </a:prstGeom>
                    <a:noFill/>
                    <a:ln>
                      <a:noFill/>
                    </a:ln>
                  </pic:spPr>
                </pic:pic>
              </a:graphicData>
            </a:graphic>
          </wp:inline>
        </w:drawing>
      </w:r>
    </w:p>
    <w:p w:rsidR="00B87F0A" w:rsidRPr="00B87F0A" w:rsidRDefault="00B87F0A" w:rsidP="00B87F0A">
      <w:pPr>
        <w:shd w:val="clear" w:color="auto" w:fill="FFFFFF"/>
        <w:spacing w:before="240" w:after="240" w:line="240" w:lineRule="auto"/>
        <w:rPr>
          <w:rFonts w:ascii="Arial" w:eastAsia="Times New Roman" w:hAnsi="Arial" w:cs="Arial"/>
          <w:b/>
          <w:color w:val="424B58"/>
          <w:sz w:val="28"/>
          <w:szCs w:val="28"/>
        </w:rPr>
      </w:pPr>
      <w:r w:rsidRPr="00B87F0A">
        <w:rPr>
          <w:rFonts w:ascii="Arial" w:eastAsia="Times New Roman" w:hAnsi="Arial" w:cs="Arial"/>
          <w:b/>
          <w:color w:val="424B58"/>
          <w:sz w:val="28"/>
          <w:szCs w:val="28"/>
        </w:rPr>
        <w:t>The model training phase includes these steps/actions:</w:t>
      </w:r>
    </w:p>
    <w:p w:rsidR="00B87F0A" w:rsidRPr="00B87F0A" w:rsidRDefault="005C34A1" w:rsidP="00B87F0A">
      <w:pPr>
        <w:numPr>
          <w:ilvl w:val="0"/>
          <w:numId w:val="10"/>
        </w:numPr>
        <w:shd w:val="clear" w:color="auto" w:fill="FFFFFF"/>
        <w:spacing w:before="100" w:beforeAutospacing="1" w:after="240" w:line="240" w:lineRule="auto"/>
        <w:ind w:left="0"/>
        <w:jc w:val="both"/>
        <w:rPr>
          <w:rFonts w:ascii="Arial" w:eastAsia="Times New Roman" w:hAnsi="Arial" w:cs="Arial"/>
          <w:color w:val="424B58"/>
          <w:sz w:val="24"/>
          <w:szCs w:val="24"/>
        </w:rPr>
      </w:pPr>
      <w:r>
        <w:rPr>
          <w:rFonts w:ascii="Arial" w:eastAsia="Times New Roman" w:hAnsi="Arial" w:cs="Arial"/>
          <w:color w:val="424B58"/>
          <w:sz w:val="24"/>
          <w:szCs w:val="24"/>
        </w:rPr>
        <w:t>Step1:</w:t>
      </w:r>
      <w:r w:rsidR="00B87F0A" w:rsidRPr="00B87F0A">
        <w:rPr>
          <w:rFonts w:ascii="Arial" w:eastAsia="Times New Roman" w:hAnsi="Arial" w:cs="Arial"/>
          <w:color w:val="424B58"/>
          <w:sz w:val="24"/>
          <w:szCs w:val="24"/>
        </w:rPr>
        <w:t>Depending on the data you need and your learning objectives, choose the appropriate algorithm.</w:t>
      </w:r>
    </w:p>
    <w:p w:rsidR="00B87F0A" w:rsidRPr="00B87F0A" w:rsidRDefault="005C34A1" w:rsidP="00B87F0A">
      <w:pPr>
        <w:numPr>
          <w:ilvl w:val="0"/>
          <w:numId w:val="10"/>
        </w:numPr>
        <w:shd w:val="clear" w:color="auto" w:fill="FFFFFF"/>
        <w:spacing w:before="100" w:beforeAutospacing="1" w:after="240" w:line="240" w:lineRule="auto"/>
        <w:ind w:left="0"/>
        <w:jc w:val="both"/>
        <w:rPr>
          <w:rFonts w:ascii="Arial" w:eastAsia="Times New Roman" w:hAnsi="Arial" w:cs="Arial"/>
          <w:color w:val="424B58"/>
          <w:sz w:val="24"/>
          <w:szCs w:val="24"/>
        </w:rPr>
      </w:pPr>
      <w:r>
        <w:rPr>
          <w:rFonts w:ascii="Arial" w:eastAsia="Times New Roman" w:hAnsi="Arial" w:cs="Arial"/>
          <w:color w:val="424B58"/>
          <w:sz w:val="24"/>
          <w:szCs w:val="24"/>
        </w:rPr>
        <w:t>Step2:</w:t>
      </w:r>
      <w:r w:rsidR="00B87F0A" w:rsidRPr="00B87F0A">
        <w:rPr>
          <w:rFonts w:ascii="Arial" w:eastAsia="Times New Roman" w:hAnsi="Arial" w:cs="Arial"/>
          <w:color w:val="424B58"/>
          <w:sz w:val="24"/>
          <w:szCs w:val="24"/>
        </w:rPr>
        <w:t>Choose the architecture, model variant or other parameters that will produce the best results.</w:t>
      </w:r>
    </w:p>
    <w:p w:rsidR="00B87F0A" w:rsidRPr="00B87F0A" w:rsidRDefault="005C34A1" w:rsidP="00B87F0A">
      <w:pPr>
        <w:numPr>
          <w:ilvl w:val="0"/>
          <w:numId w:val="10"/>
        </w:numPr>
        <w:shd w:val="clear" w:color="auto" w:fill="FFFFFF"/>
        <w:spacing w:before="100" w:beforeAutospacing="1" w:after="240" w:line="240" w:lineRule="auto"/>
        <w:ind w:left="0"/>
        <w:jc w:val="both"/>
        <w:rPr>
          <w:rFonts w:ascii="Arial" w:eastAsia="Times New Roman" w:hAnsi="Arial" w:cs="Arial"/>
          <w:color w:val="424B58"/>
          <w:sz w:val="24"/>
          <w:szCs w:val="24"/>
        </w:rPr>
      </w:pPr>
      <w:r>
        <w:rPr>
          <w:rFonts w:ascii="Arial" w:eastAsia="Times New Roman" w:hAnsi="Arial" w:cs="Arial"/>
          <w:color w:val="424B58"/>
          <w:sz w:val="24"/>
          <w:szCs w:val="24"/>
        </w:rPr>
        <w:t>Step3:</w:t>
      </w:r>
      <w:r w:rsidR="00B87F0A" w:rsidRPr="00B87F0A">
        <w:rPr>
          <w:rFonts w:ascii="Arial" w:eastAsia="Times New Roman" w:hAnsi="Arial" w:cs="Arial"/>
          <w:color w:val="424B58"/>
          <w:sz w:val="24"/>
          <w:szCs w:val="24"/>
        </w:rPr>
        <w:t>Set up, fine-tune and create the model parameter values that a machine learning algorithm eventually learns. The term “hyperparameter” refers to this regulatory mechanism. In order to get the best results, the model version is chosen with the aid of this hyperparameter adjustment. Examples include the number of layers, activation function and learning rate in neural networks, which are all controlled via fine-tuning.  </w:t>
      </w:r>
    </w:p>
    <w:p w:rsidR="00B87F0A" w:rsidRPr="00B87F0A" w:rsidRDefault="005C34A1" w:rsidP="00B87F0A">
      <w:pPr>
        <w:numPr>
          <w:ilvl w:val="0"/>
          <w:numId w:val="10"/>
        </w:numPr>
        <w:shd w:val="clear" w:color="auto" w:fill="FFFFFF"/>
        <w:spacing w:before="100" w:beforeAutospacing="1" w:after="240" w:line="240" w:lineRule="auto"/>
        <w:ind w:left="0"/>
        <w:jc w:val="both"/>
        <w:rPr>
          <w:rFonts w:ascii="Arial" w:eastAsia="Times New Roman" w:hAnsi="Arial" w:cs="Arial"/>
          <w:color w:val="424B58"/>
          <w:sz w:val="24"/>
          <w:szCs w:val="24"/>
        </w:rPr>
      </w:pPr>
      <w:r>
        <w:rPr>
          <w:rFonts w:ascii="Arial" w:eastAsia="Times New Roman" w:hAnsi="Arial" w:cs="Arial"/>
          <w:color w:val="424B58"/>
          <w:sz w:val="24"/>
          <w:szCs w:val="24"/>
        </w:rPr>
        <w:t>Step4:</w:t>
      </w:r>
      <w:r w:rsidR="00B87F0A" w:rsidRPr="00B87F0A">
        <w:rPr>
          <w:rFonts w:ascii="Arial" w:eastAsia="Times New Roman" w:hAnsi="Arial" w:cs="Arial"/>
          <w:color w:val="424B58"/>
          <w:sz w:val="24"/>
          <w:szCs w:val="24"/>
        </w:rPr>
        <w:t>To demonstrate which hyperparameters and models are most effective for your use case, benchmark them.</w:t>
      </w:r>
    </w:p>
    <w:p w:rsidR="00B87F0A" w:rsidRPr="00B87F0A" w:rsidRDefault="005C34A1" w:rsidP="00B87F0A">
      <w:pPr>
        <w:numPr>
          <w:ilvl w:val="0"/>
          <w:numId w:val="10"/>
        </w:numPr>
        <w:shd w:val="clear" w:color="auto" w:fill="FFFFFF"/>
        <w:spacing w:before="100" w:beforeAutospacing="1" w:after="240" w:line="240" w:lineRule="auto"/>
        <w:ind w:left="0"/>
        <w:jc w:val="both"/>
        <w:rPr>
          <w:rFonts w:ascii="Arial" w:eastAsia="Times New Roman" w:hAnsi="Arial" w:cs="Arial"/>
          <w:color w:val="424B58"/>
          <w:sz w:val="24"/>
          <w:szCs w:val="24"/>
        </w:rPr>
      </w:pPr>
      <w:r>
        <w:rPr>
          <w:rFonts w:ascii="Arial" w:eastAsia="Times New Roman" w:hAnsi="Arial" w:cs="Arial"/>
          <w:color w:val="424B58"/>
          <w:sz w:val="24"/>
          <w:szCs w:val="24"/>
        </w:rPr>
        <w:t>Step5:</w:t>
      </w:r>
      <w:r w:rsidR="00B87F0A" w:rsidRPr="00B87F0A">
        <w:rPr>
          <w:rFonts w:ascii="Arial" w:eastAsia="Times New Roman" w:hAnsi="Arial" w:cs="Arial"/>
          <w:color w:val="424B58"/>
          <w:sz w:val="24"/>
          <w:szCs w:val="24"/>
        </w:rPr>
        <w:t>Determine whether the model has the necessary level of explainability.</w:t>
      </w:r>
    </w:p>
    <w:p w:rsidR="00B87F0A" w:rsidRDefault="005C34A1" w:rsidP="00B87F0A">
      <w:pPr>
        <w:numPr>
          <w:ilvl w:val="0"/>
          <w:numId w:val="10"/>
        </w:numPr>
        <w:shd w:val="clear" w:color="auto" w:fill="FFFFFF"/>
        <w:spacing w:before="100" w:beforeAutospacing="1" w:after="0" w:line="240" w:lineRule="auto"/>
        <w:ind w:left="0"/>
        <w:jc w:val="both"/>
        <w:rPr>
          <w:rFonts w:ascii="Arial" w:eastAsia="Times New Roman" w:hAnsi="Arial" w:cs="Arial"/>
          <w:color w:val="424B58"/>
          <w:sz w:val="24"/>
          <w:szCs w:val="24"/>
        </w:rPr>
      </w:pPr>
      <w:r>
        <w:rPr>
          <w:rFonts w:ascii="Arial" w:eastAsia="Times New Roman" w:hAnsi="Arial" w:cs="Arial"/>
          <w:color w:val="424B58"/>
          <w:sz w:val="24"/>
          <w:szCs w:val="24"/>
        </w:rPr>
        <w:t>Step6</w:t>
      </w:r>
      <w:r w:rsidR="00B87F0A" w:rsidRPr="00B87F0A">
        <w:rPr>
          <w:rFonts w:ascii="Arial" w:eastAsia="Times New Roman" w:hAnsi="Arial" w:cs="Arial"/>
          <w:color w:val="424B58"/>
          <w:sz w:val="24"/>
          <w:szCs w:val="24"/>
        </w:rPr>
        <w:t>Consider using an ensemble technique, which involves running multiple models concurrently, if applicable, or a more advanced technique if required by the business challenges or objective.</w:t>
      </w:r>
    </w:p>
    <w:p w:rsidR="00B87F0A" w:rsidRPr="00B87F0A" w:rsidRDefault="00B87F0A" w:rsidP="00B87F0A">
      <w:pPr>
        <w:shd w:val="clear" w:color="auto" w:fill="FFFFFF"/>
        <w:spacing w:before="240" w:after="240" w:line="240" w:lineRule="auto"/>
        <w:rPr>
          <w:rFonts w:ascii="Arial" w:eastAsia="Times New Roman" w:hAnsi="Arial" w:cs="Arial"/>
          <w:b/>
          <w:color w:val="424B58"/>
          <w:sz w:val="28"/>
          <w:szCs w:val="28"/>
        </w:rPr>
      </w:pPr>
      <w:r w:rsidRPr="00B87F0A">
        <w:rPr>
          <w:rFonts w:ascii="Arial" w:eastAsia="Times New Roman" w:hAnsi="Arial" w:cs="Arial"/>
          <w:b/>
          <w:color w:val="424B58"/>
          <w:sz w:val="28"/>
          <w:szCs w:val="28"/>
        </w:rPr>
        <w:lastRenderedPageBreak/>
        <w:t>Here are a few typical training approaches.</w:t>
      </w:r>
    </w:p>
    <w:p w:rsidR="00B87F0A" w:rsidRPr="00B87F0A" w:rsidRDefault="00B87F0A" w:rsidP="00B87F0A">
      <w:pPr>
        <w:numPr>
          <w:ilvl w:val="0"/>
          <w:numId w:val="11"/>
        </w:numPr>
        <w:shd w:val="clear" w:color="auto" w:fill="FFFFFF"/>
        <w:spacing w:before="100" w:beforeAutospacing="1" w:after="240" w:line="240" w:lineRule="auto"/>
        <w:ind w:left="0"/>
        <w:jc w:val="both"/>
        <w:rPr>
          <w:rFonts w:ascii="Arial" w:eastAsia="Times New Roman" w:hAnsi="Arial" w:cs="Arial"/>
          <w:color w:val="424B58"/>
          <w:sz w:val="24"/>
          <w:szCs w:val="24"/>
        </w:rPr>
      </w:pPr>
      <w:r w:rsidRPr="00B87F0A">
        <w:rPr>
          <w:rFonts w:ascii="Arial" w:eastAsia="Times New Roman" w:hAnsi="Arial" w:cs="Arial"/>
          <w:b/>
          <w:bCs/>
          <w:color w:val="424B58"/>
          <w:sz w:val="24"/>
          <w:szCs w:val="24"/>
        </w:rPr>
        <w:t>Grid search:</w:t>
      </w:r>
      <w:r w:rsidRPr="00B87F0A">
        <w:rPr>
          <w:rFonts w:ascii="Arial" w:eastAsia="Times New Roman" w:hAnsi="Arial" w:cs="Arial"/>
          <w:color w:val="424B58"/>
          <w:sz w:val="24"/>
          <w:szCs w:val="24"/>
        </w:rPr>
        <w:t> Training the model with all conceivable combinations of hyperparameters while specifying a range of values for each one.</w:t>
      </w:r>
    </w:p>
    <w:p w:rsidR="00B87F0A" w:rsidRPr="00B87F0A" w:rsidRDefault="00B87F0A" w:rsidP="00B87F0A">
      <w:pPr>
        <w:numPr>
          <w:ilvl w:val="0"/>
          <w:numId w:val="11"/>
        </w:numPr>
        <w:shd w:val="clear" w:color="auto" w:fill="FFFFFF"/>
        <w:spacing w:before="100" w:beforeAutospacing="1" w:after="240" w:line="240" w:lineRule="auto"/>
        <w:ind w:left="0"/>
        <w:jc w:val="both"/>
        <w:rPr>
          <w:rFonts w:ascii="Arial" w:eastAsia="Times New Roman" w:hAnsi="Arial" w:cs="Arial"/>
          <w:color w:val="424B58"/>
          <w:sz w:val="24"/>
          <w:szCs w:val="24"/>
        </w:rPr>
      </w:pPr>
      <w:r w:rsidRPr="00B87F0A">
        <w:rPr>
          <w:rFonts w:ascii="Arial" w:eastAsia="Times New Roman" w:hAnsi="Arial" w:cs="Arial"/>
          <w:b/>
          <w:bCs/>
          <w:color w:val="424B58"/>
          <w:sz w:val="24"/>
          <w:szCs w:val="24"/>
        </w:rPr>
        <w:t>Random search:</w:t>
      </w:r>
      <w:r w:rsidRPr="00B87F0A">
        <w:rPr>
          <w:rFonts w:ascii="Arial" w:eastAsia="Times New Roman" w:hAnsi="Arial" w:cs="Arial"/>
          <w:color w:val="424B58"/>
          <w:sz w:val="24"/>
          <w:szCs w:val="24"/>
        </w:rPr>
        <w:t> Using a set of arbitrarily chosen hyperparameter values that fall within a predetermined range.</w:t>
      </w:r>
    </w:p>
    <w:p w:rsidR="00B87F0A" w:rsidRPr="00B87F0A" w:rsidRDefault="00B87F0A" w:rsidP="00B87F0A">
      <w:pPr>
        <w:numPr>
          <w:ilvl w:val="0"/>
          <w:numId w:val="11"/>
        </w:numPr>
        <w:shd w:val="clear" w:color="auto" w:fill="FFFFFF"/>
        <w:spacing w:before="100" w:beforeAutospacing="1" w:after="240" w:line="240" w:lineRule="auto"/>
        <w:ind w:left="0"/>
        <w:jc w:val="both"/>
        <w:rPr>
          <w:rFonts w:ascii="Arial" w:eastAsia="Times New Roman" w:hAnsi="Arial" w:cs="Arial"/>
          <w:color w:val="424B58"/>
          <w:sz w:val="24"/>
          <w:szCs w:val="24"/>
        </w:rPr>
      </w:pPr>
      <w:r w:rsidRPr="00B87F0A">
        <w:rPr>
          <w:rFonts w:ascii="Arial" w:eastAsia="Times New Roman" w:hAnsi="Arial" w:cs="Arial"/>
          <w:b/>
          <w:bCs/>
          <w:color w:val="424B58"/>
          <w:sz w:val="24"/>
          <w:szCs w:val="24"/>
        </w:rPr>
        <w:t>Bayesian optimization:</w:t>
      </w:r>
      <w:r w:rsidRPr="00B87F0A">
        <w:rPr>
          <w:rFonts w:ascii="Arial" w:eastAsia="Times New Roman" w:hAnsi="Arial" w:cs="Arial"/>
          <w:color w:val="424B58"/>
          <w:sz w:val="24"/>
          <w:szCs w:val="24"/>
        </w:rPr>
        <w:t> This method employs a probabilistic model to forecast how various hyperparameter values will perform and to pick the most promising ones for training.</w:t>
      </w:r>
    </w:p>
    <w:p w:rsidR="00B87F0A" w:rsidRPr="00B87F0A" w:rsidRDefault="00B87F0A" w:rsidP="00B87F0A">
      <w:pPr>
        <w:numPr>
          <w:ilvl w:val="0"/>
          <w:numId w:val="11"/>
        </w:numPr>
        <w:shd w:val="clear" w:color="auto" w:fill="FFFFFF"/>
        <w:spacing w:before="100" w:beforeAutospacing="1" w:after="240" w:line="240" w:lineRule="auto"/>
        <w:ind w:left="0"/>
        <w:jc w:val="both"/>
        <w:rPr>
          <w:rFonts w:ascii="Arial" w:eastAsia="Times New Roman" w:hAnsi="Arial" w:cs="Arial"/>
          <w:color w:val="424B58"/>
          <w:sz w:val="24"/>
          <w:szCs w:val="24"/>
        </w:rPr>
      </w:pPr>
      <w:r w:rsidRPr="00B87F0A">
        <w:rPr>
          <w:rFonts w:ascii="Arial" w:eastAsia="Times New Roman" w:hAnsi="Arial" w:cs="Arial"/>
          <w:b/>
          <w:bCs/>
          <w:color w:val="424B58"/>
          <w:sz w:val="24"/>
          <w:szCs w:val="24"/>
        </w:rPr>
        <w:t>Genetic algorithms:</w:t>
      </w:r>
      <w:r w:rsidRPr="00B87F0A">
        <w:rPr>
          <w:rFonts w:ascii="Arial" w:eastAsia="Times New Roman" w:hAnsi="Arial" w:cs="Arial"/>
          <w:color w:val="424B58"/>
          <w:sz w:val="24"/>
          <w:szCs w:val="24"/>
        </w:rPr>
        <w:t> To discover the ideal collection of hyperparameters, genetic algorithms evolve a population of potential hyperparameters over several generations.</w:t>
      </w:r>
    </w:p>
    <w:p w:rsidR="00B87F0A" w:rsidRDefault="00B87F0A" w:rsidP="00B87F0A">
      <w:pPr>
        <w:numPr>
          <w:ilvl w:val="0"/>
          <w:numId w:val="11"/>
        </w:numPr>
        <w:shd w:val="clear" w:color="auto" w:fill="FFFFFF"/>
        <w:spacing w:before="100" w:beforeAutospacing="1" w:after="0" w:line="240" w:lineRule="auto"/>
        <w:ind w:left="0"/>
        <w:jc w:val="both"/>
        <w:rPr>
          <w:rFonts w:ascii="Arial" w:eastAsia="Times New Roman" w:hAnsi="Arial" w:cs="Arial"/>
          <w:color w:val="424B58"/>
          <w:sz w:val="24"/>
          <w:szCs w:val="24"/>
        </w:rPr>
      </w:pPr>
      <w:r w:rsidRPr="00B87F0A">
        <w:rPr>
          <w:rFonts w:ascii="Arial" w:eastAsia="Times New Roman" w:hAnsi="Arial" w:cs="Arial"/>
          <w:b/>
          <w:bCs/>
          <w:color w:val="424B58"/>
          <w:sz w:val="24"/>
          <w:szCs w:val="24"/>
        </w:rPr>
        <w:t>Manual tuning:</w:t>
      </w:r>
      <w:r w:rsidRPr="00B87F0A">
        <w:rPr>
          <w:rFonts w:ascii="Arial" w:eastAsia="Times New Roman" w:hAnsi="Arial" w:cs="Arial"/>
          <w:color w:val="424B58"/>
          <w:sz w:val="24"/>
          <w:szCs w:val="24"/>
        </w:rPr>
        <w:t> Testing various hyperparameter values and evaluating the model’s performance.</w:t>
      </w:r>
    </w:p>
    <w:p w:rsidR="00B87F0A" w:rsidRPr="009367CE" w:rsidRDefault="00B87F0A" w:rsidP="00B87F0A">
      <w:pPr>
        <w:shd w:val="clear" w:color="auto" w:fill="FFFFFF"/>
        <w:spacing w:before="600" w:after="420" w:line="240" w:lineRule="auto"/>
        <w:outlineLvl w:val="1"/>
        <w:rPr>
          <w:rFonts w:ascii="Georgia" w:eastAsia="Times New Roman" w:hAnsi="Georgia" w:cs="Times New Roman"/>
          <w:b/>
          <w:sz w:val="28"/>
          <w:szCs w:val="28"/>
        </w:rPr>
      </w:pPr>
      <w:r w:rsidRPr="009367CE">
        <w:rPr>
          <w:rFonts w:ascii="Georgia" w:eastAsia="Times New Roman" w:hAnsi="Georgia" w:cs="Times New Roman"/>
          <w:b/>
          <w:sz w:val="28"/>
          <w:szCs w:val="28"/>
        </w:rPr>
        <w:t>Model evaluation</w:t>
      </w:r>
    </w:p>
    <w:p w:rsidR="00B87F0A" w:rsidRPr="00B87F0A" w:rsidRDefault="00B87F0A" w:rsidP="00B87F0A">
      <w:pPr>
        <w:shd w:val="clear" w:color="auto" w:fill="FFFFFF"/>
        <w:spacing w:after="240" w:line="240" w:lineRule="auto"/>
        <w:jc w:val="both"/>
        <w:rPr>
          <w:rFonts w:ascii="Arial" w:eastAsia="Times New Roman" w:hAnsi="Arial" w:cs="Arial"/>
          <w:color w:val="424B58"/>
        </w:rPr>
      </w:pPr>
      <w:r w:rsidRPr="00B87F0A">
        <w:rPr>
          <w:rFonts w:ascii="Arial" w:eastAsia="Times New Roman" w:hAnsi="Arial" w:cs="Arial"/>
          <w:color w:val="424B58"/>
        </w:rPr>
        <w:t>Model evaluation measures how well a trained machine learning model works to make sure it meets the original business objectives. The goal of model evaluation is to assess a model’s ability to predict outcomes correctly and to pinpoint areas for improvement.  To assess a model, a variety of methods can be applied, such as:</w:t>
      </w:r>
    </w:p>
    <w:p w:rsidR="00B87F0A" w:rsidRPr="00B87F0A" w:rsidRDefault="00B87F0A" w:rsidP="00B87F0A">
      <w:pPr>
        <w:numPr>
          <w:ilvl w:val="0"/>
          <w:numId w:val="12"/>
        </w:numPr>
        <w:shd w:val="clear" w:color="auto" w:fill="FFFFFF"/>
        <w:spacing w:before="100" w:beforeAutospacing="1" w:after="240" w:line="240" w:lineRule="auto"/>
        <w:ind w:left="0"/>
        <w:jc w:val="both"/>
        <w:rPr>
          <w:rFonts w:ascii="Arial" w:eastAsia="Times New Roman" w:hAnsi="Arial" w:cs="Arial"/>
          <w:color w:val="424B58"/>
        </w:rPr>
      </w:pPr>
      <w:r w:rsidRPr="00B87F0A">
        <w:rPr>
          <w:rFonts w:ascii="Arial" w:eastAsia="Times New Roman" w:hAnsi="Arial" w:cs="Arial"/>
          <w:b/>
          <w:bCs/>
          <w:color w:val="424B58"/>
          <w:sz w:val="24"/>
          <w:szCs w:val="24"/>
        </w:rPr>
        <w:t>Holdout technique:</w:t>
      </w:r>
      <w:r w:rsidRPr="00B87F0A">
        <w:rPr>
          <w:rFonts w:ascii="Arial" w:eastAsia="Times New Roman" w:hAnsi="Arial" w:cs="Arial"/>
          <w:color w:val="424B58"/>
          <w:sz w:val="24"/>
          <w:szCs w:val="24"/>
        </w:rPr>
        <w:t> </w:t>
      </w:r>
      <w:r w:rsidRPr="00B87F0A">
        <w:rPr>
          <w:rFonts w:ascii="Arial" w:eastAsia="Times New Roman" w:hAnsi="Arial" w:cs="Arial"/>
          <w:color w:val="424B58"/>
        </w:rPr>
        <w:t>Data is divided into training and test sets. The model is developed on the training set, and the test set is used to assess the model’s success.</w:t>
      </w:r>
    </w:p>
    <w:p w:rsidR="00B87F0A" w:rsidRPr="00B87F0A" w:rsidRDefault="00B87F0A" w:rsidP="00B87F0A">
      <w:pPr>
        <w:numPr>
          <w:ilvl w:val="0"/>
          <w:numId w:val="12"/>
        </w:numPr>
        <w:shd w:val="clear" w:color="auto" w:fill="FFFFFF"/>
        <w:spacing w:before="100" w:beforeAutospacing="1" w:after="240" w:line="240" w:lineRule="auto"/>
        <w:ind w:left="0"/>
        <w:jc w:val="both"/>
        <w:rPr>
          <w:rFonts w:ascii="Arial" w:eastAsia="Times New Roman" w:hAnsi="Arial" w:cs="Arial"/>
          <w:color w:val="424B58"/>
        </w:rPr>
      </w:pPr>
      <w:r w:rsidRPr="00B87F0A">
        <w:rPr>
          <w:rFonts w:ascii="Arial" w:eastAsia="Times New Roman" w:hAnsi="Arial" w:cs="Arial"/>
          <w:b/>
          <w:bCs/>
          <w:color w:val="424B58"/>
          <w:sz w:val="24"/>
          <w:szCs w:val="24"/>
        </w:rPr>
        <w:t>Bootstrapping:</w:t>
      </w:r>
      <w:r w:rsidRPr="00B87F0A">
        <w:rPr>
          <w:rFonts w:ascii="Arial" w:eastAsia="Times New Roman" w:hAnsi="Arial" w:cs="Arial"/>
          <w:color w:val="424B58"/>
          <w:sz w:val="24"/>
          <w:szCs w:val="24"/>
        </w:rPr>
        <w:t> </w:t>
      </w:r>
      <w:r w:rsidRPr="00B87F0A">
        <w:rPr>
          <w:rFonts w:ascii="Arial" w:eastAsia="Times New Roman" w:hAnsi="Arial" w:cs="Arial"/>
          <w:color w:val="424B58"/>
        </w:rPr>
        <w:t>In this method, the model undergoes training using a series of newly generated datasets. These datasets are crafted by resampling the original dataset, allowing the same data point to appear multiple times within a resampled dataset. By employing this method of replacement, the model's performance is evaluated based on the insights gathered from these resampled datasets.</w:t>
      </w:r>
    </w:p>
    <w:p w:rsidR="00B87F0A" w:rsidRPr="00B87F0A" w:rsidRDefault="00B87F0A" w:rsidP="00B87F0A">
      <w:pPr>
        <w:numPr>
          <w:ilvl w:val="0"/>
          <w:numId w:val="12"/>
        </w:numPr>
        <w:shd w:val="clear" w:color="auto" w:fill="FFFFFF"/>
        <w:spacing w:before="100" w:beforeAutospacing="1" w:after="240" w:line="240" w:lineRule="auto"/>
        <w:ind w:left="0"/>
        <w:jc w:val="both"/>
        <w:rPr>
          <w:rFonts w:ascii="Arial" w:eastAsia="Times New Roman" w:hAnsi="Arial" w:cs="Arial"/>
          <w:color w:val="424B58"/>
        </w:rPr>
      </w:pPr>
      <w:r w:rsidRPr="00B87F0A">
        <w:rPr>
          <w:rFonts w:ascii="Arial" w:eastAsia="Times New Roman" w:hAnsi="Arial" w:cs="Arial"/>
          <w:b/>
          <w:bCs/>
          <w:color w:val="424B58"/>
          <w:sz w:val="24"/>
          <w:szCs w:val="24"/>
        </w:rPr>
        <w:t>Cross-validation</w:t>
      </w:r>
      <w:r w:rsidRPr="00B87F0A">
        <w:rPr>
          <w:rFonts w:ascii="Arial" w:eastAsia="Times New Roman" w:hAnsi="Arial" w:cs="Arial"/>
          <w:b/>
          <w:bCs/>
          <w:color w:val="424B58"/>
        </w:rPr>
        <w:t>:</w:t>
      </w:r>
      <w:r w:rsidRPr="00B87F0A">
        <w:rPr>
          <w:rFonts w:ascii="Arial" w:eastAsia="Times New Roman" w:hAnsi="Arial" w:cs="Arial"/>
          <w:color w:val="424B58"/>
        </w:rPr>
        <w:t> In this method, the data is divided into different subgroups, each of which is used as a test set while the other subsets are used for training. This technique aids in lowering the danger of over-fitting which can lead to poor predictive performance.</w:t>
      </w:r>
    </w:p>
    <w:p w:rsidR="00B87F0A" w:rsidRPr="00B87F0A" w:rsidRDefault="00B87F0A" w:rsidP="00B87F0A">
      <w:pPr>
        <w:numPr>
          <w:ilvl w:val="0"/>
          <w:numId w:val="12"/>
        </w:numPr>
        <w:shd w:val="clear" w:color="auto" w:fill="FFFFFF"/>
        <w:spacing w:before="100" w:beforeAutospacing="1" w:after="240" w:line="240" w:lineRule="auto"/>
        <w:ind w:left="0"/>
        <w:jc w:val="both"/>
        <w:rPr>
          <w:rFonts w:ascii="Arial" w:eastAsia="Times New Roman" w:hAnsi="Arial" w:cs="Arial"/>
          <w:color w:val="424B58"/>
        </w:rPr>
      </w:pPr>
      <w:r w:rsidRPr="00B87F0A">
        <w:rPr>
          <w:rFonts w:ascii="Arial" w:eastAsia="Times New Roman" w:hAnsi="Arial" w:cs="Arial"/>
          <w:b/>
          <w:bCs/>
          <w:color w:val="424B58"/>
          <w:sz w:val="24"/>
          <w:szCs w:val="24"/>
        </w:rPr>
        <w:t>Metrics</w:t>
      </w:r>
      <w:r w:rsidRPr="00B87F0A">
        <w:rPr>
          <w:rFonts w:ascii="Arial" w:eastAsia="Times New Roman" w:hAnsi="Arial" w:cs="Arial"/>
          <w:b/>
          <w:bCs/>
          <w:color w:val="424B58"/>
        </w:rPr>
        <w:t>: </w:t>
      </w:r>
      <w:r w:rsidRPr="00B87F0A">
        <w:rPr>
          <w:rFonts w:ascii="Arial" w:eastAsia="Times New Roman" w:hAnsi="Arial" w:cs="Arial"/>
          <w:color w:val="424B58"/>
        </w:rPr>
        <w:t>Depending on the kind of issue being solved, different metrics can be used to assess how well a machine learning model is performing. Accuracy, precision, recall, F1 score, AUC-ROC and mean squared error are a few typical measures.</w:t>
      </w:r>
    </w:p>
    <w:p w:rsidR="00B87F0A" w:rsidRPr="00B87F0A" w:rsidRDefault="00B87F0A" w:rsidP="00B87F0A">
      <w:pPr>
        <w:numPr>
          <w:ilvl w:val="0"/>
          <w:numId w:val="12"/>
        </w:numPr>
        <w:shd w:val="clear" w:color="auto" w:fill="FFFFFF"/>
        <w:spacing w:before="100" w:beforeAutospacing="1" w:after="0" w:line="240" w:lineRule="auto"/>
        <w:ind w:left="0"/>
        <w:jc w:val="both"/>
        <w:rPr>
          <w:rFonts w:ascii="Arial" w:eastAsia="Times New Roman" w:hAnsi="Arial" w:cs="Arial"/>
          <w:color w:val="424B58"/>
        </w:rPr>
      </w:pPr>
      <w:r w:rsidRPr="00B87F0A">
        <w:rPr>
          <w:rFonts w:ascii="Arial" w:eastAsia="Times New Roman" w:hAnsi="Arial" w:cs="Arial"/>
          <w:b/>
          <w:bCs/>
          <w:color w:val="424B58"/>
          <w:sz w:val="24"/>
          <w:szCs w:val="24"/>
        </w:rPr>
        <w:t>Visual inspection:</w:t>
      </w:r>
      <w:r w:rsidRPr="00B87F0A">
        <w:rPr>
          <w:rFonts w:ascii="Arial" w:eastAsia="Times New Roman" w:hAnsi="Arial" w:cs="Arial"/>
          <w:color w:val="424B58"/>
          <w:sz w:val="24"/>
          <w:szCs w:val="24"/>
        </w:rPr>
        <w:t> </w:t>
      </w:r>
      <w:r w:rsidRPr="00B87F0A">
        <w:rPr>
          <w:rFonts w:ascii="Arial" w:eastAsia="Times New Roman" w:hAnsi="Arial" w:cs="Arial"/>
          <w:color w:val="424B58"/>
        </w:rPr>
        <w:t>In some circumstances, the output of the model can be visually inspected to assess the success of the model. For instance, in image classification, the model’s success can be evaluated by comparing its predictions to the labels applied.</w:t>
      </w:r>
    </w:p>
    <w:p w:rsidR="00B87F0A" w:rsidRPr="009367CE" w:rsidRDefault="00B87F0A" w:rsidP="00B87F0A">
      <w:pPr>
        <w:pStyle w:val="Heading3"/>
        <w:shd w:val="clear" w:color="auto" w:fill="FFFFFF"/>
        <w:spacing w:before="600" w:after="300"/>
        <w:rPr>
          <w:rFonts w:ascii="Georgia" w:hAnsi="Georgia"/>
          <w:color w:val="auto"/>
          <w:sz w:val="28"/>
          <w:szCs w:val="28"/>
        </w:rPr>
      </w:pPr>
      <w:r w:rsidRPr="009367CE">
        <w:rPr>
          <w:rFonts w:ascii="Georgia" w:hAnsi="Georgia"/>
          <w:b/>
          <w:bCs/>
          <w:color w:val="auto"/>
          <w:sz w:val="28"/>
          <w:szCs w:val="28"/>
        </w:rPr>
        <w:lastRenderedPageBreak/>
        <w:t>Model testing</w:t>
      </w:r>
    </w:p>
    <w:p w:rsidR="00B87F0A" w:rsidRPr="00B87F0A" w:rsidRDefault="00B87F0A" w:rsidP="00B87F0A">
      <w:pPr>
        <w:pStyle w:val="NormalWeb"/>
        <w:shd w:val="clear" w:color="auto" w:fill="FFFFFF"/>
        <w:spacing w:before="0" w:beforeAutospacing="0" w:after="240" w:afterAutospacing="0"/>
        <w:jc w:val="both"/>
        <w:rPr>
          <w:rFonts w:ascii="Arial" w:hAnsi="Arial" w:cs="Arial"/>
          <w:color w:val="424B58"/>
          <w:sz w:val="22"/>
          <w:szCs w:val="22"/>
        </w:rPr>
      </w:pPr>
      <w:r w:rsidRPr="00B87F0A">
        <w:rPr>
          <w:rFonts w:ascii="Arial" w:hAnsi="Arial" w:cs="Arial"/>
          <w:color w:val="424B58"/>
          <w:sz w:val="22"/>
          <w:szCs w:val="22"/>
        </w:rPr>
        <w:t>Model testing in machine learning is the process of assessing how well a trained model performs on a collection of data that it has never seen before. Model testing is done to determine how well a model generalizes to new, unforeseen data and to predict how well it will work in practice.</w:t>
      </w:r>
    </w:p>
    <w:p w:rsidR="00B87F0A" w:rsidRPr="00B87F0A" w:rsidRDefault="00B87F0A" w:rsidP="00B87F0A">
      <w:pPr>
        <w:pStyle w:val="NormalWeb"/>
        <w:shd w:val="clear" w:color="auto" w:fill="FFFFFF"/>
        <w:spacing w:before="240" w:beforeAutospacing="0" w:after="240" w:afterAutospacing="0"/>
        <w:jc w:val="both"/>
        <w:rPr>
          <w:rFonts w:ascii="Arial" w:hAnsi="Arial" w:cs="Arial"/>
          <w:color w:val="424B58"/>
          <w:sz w:val="22"/>
          <w:szCs w:val="22"/>
        </w:rPr>
      </w:pPr>
      <w:r w:rsidRPr="00B87F0A">
        <w:rPr>
          <w:rFonts w:ascii="Arial" w:hAnsi="Arial" w:cs="Arial"/>
          <w:color w:val="424B58"/>
          <w:sz w:val="22"/>
          <w:szCs w:val="22"/>
        </w:rPr>
        <w:t>To prevent bias, the testing set should not be used in the training process and should be an accurate representation of the real-world data that the model will meet. To provide a statistically significant evaluation of the model’s performance, the testing set must be big enough. Decisions about the model’s suitability for deployment in the actual world are then made based on the outcomes of the model testing stage. </w:t>
      </w:r>
    </w:p>
    <w:p w:rsidR="00B87F0A" w:rsidRPr="009367CE" w:rsidRDefault="00B87F0A" w:rsidP="00B87F0A">
      <w:pPr>
        <w:pStyle w:val="Heading3"/>
        <w:shd w:val="clear" w:color="auto" w:fill="FFFFFF"/>
        <w:spacing w:before="600" w:after="300"/>
        <w:rPr>
          <w:rFonts w:ascii="Georgia" w:hAnsi="Georgia"/>
          <w:b/>
          <w:color w:val="auto"/>
          <w:sz w:val="28"/>
          <w:szCs w:val="28"/>
        </w:rPr>
      </w:pPr>
      <w:r w:rsidRPr="009367CE">
        <w:rPr>
          <w:rFonts w:ascii="Georgia" w:hAnsi="Georgia"/>
          <w:b/>
          <w:bCs/>
          <w:color w:val="auto"/>
          <w:sz w:val="28"/>
          <w:szCs w:val="28"/>
        </w:rPr>
        <w:t>Model packaging</w:t>
      </w:r>
      <w:bookmarkStart w:id="0" w:name="_GoBack"/>
      <w:bookmarkEnd w:id="0"/>
    </w:p>
    <w:p w:rsidR="00B87F0A" w:rsidRPr="00B87F0A" w:rsidRDefault="00B87F0A" w:rsidP="00B87F0A">
      <w:pPr>
        <w:pStyle w:val="NormalWeb"/>
        <w:shd w:val="clear" w:color="auto" w:fill="FFFFFF"/>
        <w:spacing w:before="0" w:beforeAutospacing="0" w:after="240" w:afterAutospacing="0"/>
        <w:jc w:val="both"/>
        <w:rPr>
          <w:rFonts w:ascii="Arial" w:hAnsi="Arial" w:cs="Arial"/>
          <w:color w:val="424B58"/>
          <w:sz w:val="22"/>
          <w:szCs w:val="22"/>
        </w:rPr>
      </w:pPr>
      <w:r w:rsidRPr="00B87F0A">
        <w:rPr>
          <w:rFonts w:ascii="Arial" w:hAnsi="Arial" w:cs="Arial"/>
          <w:color w:val="424B58"/>
          <w:sz w:val="22"/>
          <w:szCs w:val="22"/>
        </w:rPr>
        <w:t>Model packaging is the practice of combining a trained machine learning model with its related pre- and post-processing steps, configuration files and other essential resources into a unique package that can be readily distributed, deployed and used by others. The trained model can be shared and used in various contexts, such as cloud-based or on-premises systems, thanks to model packaging in the machine learning workflow. Depending on the unique requirements of the use case, a model can be packaged using a variety of techniques. </w:t>
      </w:r>
    </w:p>
    <w:p w:rsidR="00B87F0A" w:rsidRPr="00B87F0A" w:rsidRDefault="00B87F0A" w:rsidP="00B87F0A">
      <w:pPr>
        <w:pStyle w:val="NormalWeb"/>
        <w:shd w:val="clear" w:color="auto" w:fill="FFFFFF"/>
        <w:spacing w:before="240" w:beforeAutospacing="0" w:after="240" w:afterAutospacing="0"/>
        <w:jc w:val="both"/>
        <w:rPr>
          <w:rFonts w:ascii="Arial" w:hAnsi="Arial" w:cs="Arial"/>
          <w:color w:val="424B58"/>
          <w:sz w:val="22"/>
          <w:szCs w:val="22"/>
        </w:rPr>
      </w:pPr>
      <w:r w:rsidRPr="00B87F0A">
        <w:rPr>
          <w:rFonts w:ascii="Arial" w:hAnsi="Arial" w:cs="Arial"/>
          <w:color w:val="424B58"/>
          <w:sz w:val="22"/>
          <w:szCs w:val="22"/>
        </w:rPr>
        <w:t>In this blog, we touched upon model training, evaluation and testing. The features of ML testing include the need to verify the quality of the data as well as the model and the need to iteratively tune the hyperparameters to achieve the best results. You can be certain of its performance if you follow all the steps outlined.</w:t>
      </w:r>
    </w:p>
    <w:p w:rsidR="00B87F0A" w:rsidRDefault="00B87F0A" w:rsidP="00B87F0A">
      <w:pPr>
        <w:pStyle w:val="NormalWeb"/>
        <w:shd w:val="clear" w:color="auto" w:fill="FFFFFF"/>
        <w:spacing w:before="240" w:beforeAutospacing="0" w:after="240" w:afterAutospacing="0"/>
        <w:jc w:val="both"/>
        <w:rPr>
          <w:rFonts w:ascii="Arial" w:hAnsi="Arial" w:cs="Arial"/>
          <w:color w:val="424B58"/>
        </w:rPr>
      </w:pPr>
    </w:p>
    <w:p w:rsidR="00B87F0A" w:rsidRPr="00B87F0A" w:rsidRDefault="00B87F0A" w:rsidP="00B87F0A">
      <w:pPr>
        <w:shd w:val="clear" w:color="auto" w:fill="FFFFFF"/>
        <w:spacing w:before="100" w:beforeAutospacing="1" w:after="0" w:line="240" w:lineRule="auto"/>
        <w:jc w:val="both"/>
        <w:rPr>
          <w:rFonts w:ascii="Arial" w:eastAsia="Times New Roman" w:hAnsi="Arial" w:cs="Arial"/>
          <w:color w:val="424B58"/>
          <w:sz w:val="24"/>
          <w:szCs w:val="24"/>
        </w:rPr>
      </w:pPr>
    </w:p>
    <w:p w:rsidR="00B87F0A" w:rsidRPr="00B87F0A" w:rsidRDefault="00B87F0A" w:rsidP="00B87F0A">
      <w:pPr>
        <w:shd w:val="clear" w:color="auto" w:fill="FFFFFF"/>
        <w:spacing w:before="100" w:beforeAutospacing="1" w:after="0" w:line="240" w:lineRule="auto"/>
        <w:jc w:val="both"/>
        <w:rPr>
          <w:rFonts w:ascii="Arial" w:eastAsia="Times New Roman" w:hAnsi="Arial" w:cs="Arial"/>
          <w:color w:val="424B58"/>
          <w:sz w:val="24"/>
          <w:szCs w:val="24"/>
        </w:rPr>
      </w:pPr>
    </w:p>
    <w:p w:rsidR="00B87F0A" w:rsidRPr="00B87F0A" w:rsidRDefault="00B87F0A" w:rsidP="00B87F0A">
      <w:pPr>
        <w:shd w:val="clear" w:color="auto" w:fill="FFFFFF"/>
        <w:spacing w:before="100" w:beforeAutospacing="1" w:after="0" w:line="240" w:lineRule="auto"/>
        <w:jc w:val="both"/>
        <w:rPr>
          <w:rFonts w:ascii="Arial" w:eastAsia="Times New Roman" w:hAnsi="Arial" w:cs="Arial"/>
          <w:color w:val="424B58"/>
          <w:sz w:val="24"/>
          <w:szCs w:val="24"/>
        </w:rPr>
      </w:pPr>
    </w:p>
    <w:p w:rsidR="00B87F0A" w:rsidRPr="00B87F0A" w:rsidRDefault="00B87F0A" w:rsidP="00B87F0A">
      <w:pPr>
        <w:pStyle w:val="NormalWeb"/>
        <w:shd w:val="clear" w:color="auto" w:fill="FFFFFF"/>
        <w:spacing w:before="240" w:beforeAutospacing="0" w:after="240" w:afterAutospacing="0"/>
        <w:jc w:val="both"/>
        <w:rPr>
          <w:rFonts w:ascii="Arial" w:hAnsi="Arial" w:cs="Arial"/>
          <w:color w:val="424B58"/>
        </w:rPr>
      </w:pPr>
    </w:p>
    <w:p w:rsidR="00B87F0A" w:rsidRDefault="00B87F0A" w:rsidP="00B87F0A">
      <w:pPr>
        <w:shd w:val="clear" w:color="auto" w:fill="FFFFFF"/>
        <w:spacing w:before="274" w:after="0" w:line="480" w:lineRule="atLeast"/>
        <w:ind w:left="450"/>
        <w:jc w:val="both"/>
        <w:rPr>
          <w:rFonts w:ascii="Georgia" w:eastAsia="Times New Roman" w:hAnsi="Georgia" w:cs="Segoe UI"/>
          <w:color w:val="242424"/>
          <w:spacing w:val="-1"/>
          <w:sz w:val="24"/>
          <w:szCs w:val="24"/>
        </w:rPr>
      </w:pPr>
    </w:p>
    <w:p w:rsidR="00670508" w:rsidRPr="00670508" w:rsidRDefault="00670508" w:rsidP="00670508">
      <w:pPr>
        <w:shd w:val="clear" w:color="auto" w:fill="FFFFFF"/>
        <w:spacing w:before="274" w:after="0" w:line="480" w:lineRule="atLeast"/>
        <w:ind w:left="450"/>
        <w:jc w:val="both"/>
        <w:rPr>
          <w:rFonts w:ascii="Georgia" w:eastAsia="Times New Roman" w:hAnsi="Georgia" w:cs="Segoe UI"/>
          <w:color w:val="242424"/>
          <w:spacing w:val="-1"/>
          <w:sz w:val="24"/>
          <w:szCs w:val="24"/>
        </w:rPr>
      </w:pPr>
    </w:p>
    <w:p w:rsidR="00670508" w:rsidRPr="00670508" w:rsidRDefault="00670508" w:rsidP="00670508">
      <w:pPr>
        <w:shd w:val="clear" w:color="auto" w:fill="FFFFFF"/>
        <w:spacing w:before="274" w:after="0" w:line="480" w:lineRule="atLeast"/>
        <w:ind w:left="450"/>
        <w:jc w:val="both"/>
        <w:rPr>
          <w:rFonts w:ascii="Georgia" w:eastAsia="Times New Roman" w:hAnsi="Georgia" w:cs="Segoe UI"/>
          <w:color w:val="242424"/>
          <w:spacing w:val="-1"/>
          <w:sz w:val="24"/>
          <w:szCs w:val="24"/>
        </w:rPr>
      </w:pPr>
    </w:p>
    <w:p w:rsidR="00670508" w:rsidRDefault="00670508" w:rsidP="00670508">
      <w:pPr>
        <w:pStyle w:val="pw-post-body-paragraph"/>
        <w:shd w:val="clear" w:color="auto" w:fill="FFFFFF"/>
        <w:spacing w:before="206" w:beforeAutospacing="0" w:after="0" w:afterAutospacing="0" w:line="480" w:lineRule="atLeast"/>
        <w:jc w:val="both"/>
        <w:rPr>
          <w:rFonts w:ascii="Georgia" w:hAnsi="Georgia"/>
          <w:color w:val="242424"/>
          <w:spacing w:val="-1"/>
          <w:sz w:val="30"/>
          <w:szCs w:val="30"/>
        </w:rPr>
      </w:pPr>
    </w:p>
    <w:p w:rsidR="00CA035D" w:rsidRPr="00670508" w:rsidRDefault="00CA035D" w:rsidP="00670508">
      <w:pPr>
        <w:shd w:val="clear" w:color="auto" w:fill="FFFFFF"/>
        <w:spacing w:line="240" w:lineRule="auto"/>
        <w:jc w:val="both"/>
        <w:rPr>
          <w:rFonts w:ascii="Arial" w:eastAsia="Times New Roman" w:hAnsi="Arial" w:cs="Arial"/>
          <w:b/>
          <w:color w:val="202124"/>
          <w:sz w:val="24"/>
          <w:szCs w:val="24"/>
        </w:rPr>
      </w:pPr>
    </w:p>
    <w:sectPr w:rsidR="00CA035D" w:rsidRPr="006705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99C" w:rsidRDefault="0019699C" w:rsidP="00D95A84">
      <w:pPr>
        <w:spacing w:after="0" w:line="240" w:lineRule="auto"/>
      </w:pPr>
      <w:r>
        <w:separator/>
      </w:r>
    </w:p>
  </w:endnote>
  <w:endnote w:type="continuationSeparator" w:id="0">
    <w:p w:rsidR="0019699C" w:rsidRDefault="0019699C" w:rsidP="00D9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99C" w:rsidRDefault="0019699C" w:rsidP="00D95A84">
      <w:pPr>
        <w:spacing w:after="0" w:line="240" w:lineRule="auto"/>
      </w:pPr>
      <w:r>
        <w:separator/>
      </w:r>
    </w:p>
  </w:footnote>
  <w:footnote w:type="continuationSeparator" w:id="0">
    <w:p w:rsidR="0019699C" w:rsidRDefault="0019699C" w:rsidP="00D95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49F5"/>
    <w:multiLevelType w:val="multilevel"/>
    <w:tmpl w:val="12082E90"/>
    <w:lvl w:ilvl="0">
      <w:start w:val="1"/>
      <w:numFmt w:val="bullet"/>
      <w:lvlText w:val=""/>
      <w:lvlJc w:val="left"/>
      <w:pPr>
        <w:tabs>
          <w:tab w:val="num" w:pos="2340"/>
        </w:tabs>
        <w:ind w:left="23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A21EE"/>
    <w:multiLevelType w:val="multilevel"/>
    <w:tmpl w:val="DE2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B5C7B"/>
    <w:multiLevelType w:val="multilevel"/>
    <w:tmpl w:val="2E1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24C7A"/>
    <w:multiLevelType w:val="multilevel"/>
    <w:tmpl w:val="440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C1A50"/>
    <w:multiLevelType w:val="multilevel"/>
    <w:tmpl w:val="274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83041"/>
    <w:multiLevelType w:val="multilevel"/>
    <w:tmpl w:val="BF2A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95052"/>
    <w:multiLevelType w:val="multilevel"/>
    <w:tmpl w:val="52CCB2D4"/>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7" w15:restartNumberingAfterBreak="0">
    <w:nsid w:val="6E90481D"/>
    <w:multiLevelType w:val="multilevel"/>
    <w:tmpl w:val="A6D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32248"/>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E5BE8"/>
    <w:multiLevelType w:val="multilevel"/>
    <w:tmpl w:val="4DD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E422F"/>
    <w:multiLevelType w:val="multilevel"/>
    <w:tmpl w:val="7A7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B410E"/>
    <w:multiLevelType w:val="multilevel"/>
    <w:tmpl w:val="DD40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8"/>
  </w:num>
  <w:num w:numId="5">
    <w:abstractNumId w:val="2"/>
  </w:num>
  <w:num w:numId="6">
    <w:abstractNumId w:val="6"/>
  </w:num>
  <w:num w:numId="7">
    <w:abstractNumId w:val="11"/>
  </w:num>
  <w:num w:numId="8">
    <w:abstractNumId w:val="9"/>
  </w:num>
  <w:num w:numId="9">
    <w:abstractNumId w:val="3"/>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31"/>
    <w:rsid w:val="0019699C"/>
    <w:rsid w:val="002C72B9"/>
    <w:rsid w:val="002F0EFD"/>
    <w:rsid w:val="005C34A1"/>
    <w:rsid w:val="00670508"/>
    <w:rsid w:val="007630B6"/>
    <w:rsid w:val="009367CE"/>
    <w:rsid w:val="009E7631"/>
    <w:rsid w:val="00B87F0A"/>
    <w:rsid w:val="00CA035D"/>
    <w:rsid w:val="00D95A84"/>
    <w:rsid w:val="00DC3C05"/>
    <w:rsid w:val="00F8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F5EA8-5DA7-4F73-AC03-3B74C05C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C7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7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2C72B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84"/>
  </w:style>
  <w:style w:type="paragraph" w:styleId="Footer">
    <w:name w:val="footer"/>
    <w:basedOn w:val="Normal"/>
    <w:link w:val="FooterChar"/>
    <w:uiPriority w:val="99"/>
    <w:unhideWhenUsed/>
    <w:rsid w:val="00D95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84"/>
  </w:style>
  <w:style w:type="paragraph" w:styleId="NormalWeb">
    <w:name w:val="Normal (Web)"/>
    <w:basedOn w:val="Normal"/>
    <w:uiPriority w:val="99"/>
    <w:semiHidden/>
    <w:unhideWhenUsed/>
    <w:rsid w:val="00D95A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lass">
    <w:name w:val="rteclass"/>
    <w:basedOn w:val="Normal"/>
    <w:rsid w:val="00D95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2C72B9"/>
  </w:style>
  <w:style w:type="character" w:customStyle="1" w:styleId="hgkelc">
    <w:name w:val="hgkelc"/>
    <w:basedOn w:val="DefaultParagraphFont"/>
    <w:rsid w:val="002C72B9"/>
  </w:style>
  <w:style w:type="paragraph" w:styleId="ListParagraph">
    <w:name w:val="List Paragraph"/>
    <w:basedOn w:val="Normal"/>
    <w:uiPriority w:val="34"/>
    <w:qFormat/>
    <w:rsid w:val="002C72B9"/>
    <w:pPr>
      <w:ind w:left="720"/>
      <w:contextualSpacing/>
    </w:pPr>
  </w:style>
  <w:style w:type="character" w:customStyle="1" w:styleId="Heading2Char">
    <w:name w:val="Heading 2 Char"/>
    <w:basedOn w:val="DefaultParagraphFont"/>
    <w:link w:val="Heading2"/>
    <w:uiPriority w:val="9"/>
    <w:rsid w:val="002C72B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C72B9"/>
    <w:rPr>
      <w:rFonts w:ascii="Times New Roman" w:eastAsia="Times New Roman" w:hAnsi="Times New Roman" w:cs="Times New Roman"/>
      <w:b/>
      <w:bCs/>
      <w:sz w:val="20"/>
      <w:szCs w:val="20"/>
    </w:rPr>
  </w:style>
  <w:style w:type="character" w:styleId="Emphasis">
    <w:name w:val="Emphasis"/>
    <w:basedOn w:val="DefaultParagraphFont"/>
    <w:uiPriority w:val="20"/>
    <w:qFormat/>
    <w:rsid w:val="002C72B9"/>
    <w:rPr>
      <w:i/>
      <w:iCs/>
    </w:rPr>
  </w:style>
  <w:style w:type="character" w:styleId="Hyperlink">
    <w:name w:val="Hyperlink"/>
    <w:basedOn w:val="DefaultParagraphFont"/>
    <w:uiPriority w:val="99"/>
    <w:semiHidden/>
    <w:unhideWhenUsed/>
    <w:rsid w:val="002C72B9"/>
    <w:rPr>
      <w:color w:val="0000FF"/>
      <w:u w:val="single"/>
    </w:rPr>
  </w:style>
  <w:style w:type="character" w:styleId="Strong">
    <w:name w:val="Strong"/>
    <w:basedOn w:val="DefaultParagraphFont"/>
    <w:uiPriority w:val="22"/>
    <w:qFormat/>
    <w:rsid w:val="002C72B9"/>
    <w:rPr>
      <w:b/>
      <w:bCs/>
    </w:rPr>
  </w:style>
  <w:style w:type="character" w:customStyle="1" w:styleId="Heading1Char">
    <w:name w:val="Heading 1 Char"/>
    <w:basedOn w:val="DefaultParagraphFont"/>
    <w:link w:val="Heading1"/>
    <w:uiPriority w:val="9"/>
    <w:rsid w:val="00CA035D"/>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CA03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670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87F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441937">
      <w:bodyDiv w:val="1"/>
      <w:marLeft w:val="0"/>
      <w:marRight w:val="0"/>
      <w:marTop w:val="0"/>
      <w:marBottom w:val="0"/>
      <w:divBdr>
        <w:top w:val="none" w:sz="0" w:space="0" w:color="auto"/>
        <w:left w:val="none" w:sz="0" w:space="0" w:color="auto"/>
        <w:bottom w:val="none" w:sz="0" w:space="0" w:color="auto"/>
        <w:right w:val="none" w:sz="0" w:space="0" w:color="auto"/>
      </w:divBdr>
    </w:div>
    <w:div w:id="275062287">
      <w:bodyDiv w:val="1"/>
      <w:marLeft w:val="0"/>
      <w:marRight w:val="0"/>
      <w:marTop w:val="0"/>
      <w:marBottom w:val="0"/>
      <w:divBdr>
        <w:top w:val="none" w:sz="0" w:space="0" w:color="auto"/>
        <w:left w:val="none" w:sz="0" w:space="0" w:color="auto"/>
        <w:bottom w:val="none" w:sz="0" w:space="0" w:color="auto"/>
        <w:right w:val="none" w:sz="0" w:space="0" w:color="auto"/>
      </w:divBdr>
    </w:div>
    <w:div w:id="332681638">
      <w:bodyDiv w:val="1"/>
      <w:marLeft w:val="0"/>
      <w:marRight w:val="0"/>
      <w:marTop w:val="0"/>
      <w:marBottom w:val="0"/>
      <w:divBdr>
        <w:top w:val="none" w:sz="0" w:space="0" w:color="auto"/>
        <w:left w:val="none" w:sz="0" w:space="0" w:color="auto"/>
        <w:bottom w:val="none" w:sz="0" w:space="0" w:color="auto"/>
        <w:right w:val="none" w:sz="0" w:space="0" w:color="auto"/>
      </w:divBdr>
    </w:div>
    <w:div w:id="381369272">
      <w:bodyDiv w:val="1"/>
      <w:marLeft w:val="0"/>
      <w:marRight w:val="0"/>
      <w:marTop w:val="0"/>
      <w:marBottom w:val="0"/>
      <w:divBdr>
        <w:top w:val="none" w:sz="0" w:space="0" w:color="auto"/>
        <w:left w:val="none" w:sz="0" w:space="0" w:color="auto"/>
        <w:bottom w:val="none" w:sz="0" w:space="0" w:color="auto"/>
        <w:right w:val="none" w:sz="0" w:space="0" w:color="auto"/>
      </w:divBdr>
    </w:div>
    <w:div w:id="577595533">
      <w:bodyDiv w:val="1"/>
      <w:marLeft w:val="0"/>
      <w:marRight w:val="0"/>
      <w:marTop w:val="0"/>
      <w:marBottom w:val="0"/>
      <w:divBdr>
        <w:top w:val="none" w:sz="0" w:space="0" w:color="auto"/>
        <w:left w:val="none" w:sz="0" w:space="0" w:color="auto"/>
        <w:bottom w:val="none" w:sz="0" w:space="0" w:color="auto"/>
        <w:right w:val="none" w:sz="0" w:space="0" w:color="auto"/>
      </w:divBdr>
    </w:div>
    <w:div w:id="657392310">
      <w:bodyDiv w:val="1"/>
      <w:marLeft w:val="0"/>
      <w:marRight w:val="0"/>
      <w:marTop w:val="0"/>
      <w:marBottom w:val="0"/>
      <w:divBdr>
        <w:top w:val="none" w:sz="0" w:space="0" w:color="auto"/>
        <w:left w:val="none" w:sz="0" w:space="0" w:color="auto"/>
        <w:bottom w:val="none" w:sz="0" w:space="0" w:color="auto"/>
        <w:right w:val="none" w:sz="0" w:space="0" w:color="auto"/>
      </w:divBdr>
      <w:divsChild>
        <w:div w:id="1977567698">
          <w:marLeft w:val="0"/>
          <w:marRight w:val="0"/>
          <w:marTop w:val="0"/>
          <w:marBottom w:val="0"/>
          <w:divBdr>
            <w:top w:val="none" w:sz="0" w:space="0" w:color="auto"/>
            <w:left w:val="none" w:sz="0" w:space="0" w:color="auto"/>
            <w:bottom w:val="none" w:sz="0" w:space="0" w:color="auto"/>
            <w:right w:val="none" w:sz="0" w:space="0" w:color="auto"/>
          </w:divBdr>
          <w:divsChild>
            <w:div w:id="680856149">
              <w:marLeft w:val="0"/>
              <w:marRight w:val="0"/>
              <w:marTop w:val="0"/>
              <w:marBottom w:val="0"/>
              <w:divBdr>
                <w:top w:val="none" w:sz="0" w:space="0" w:color="auto"/>
                <w:left w:val="none" w:sz="0" w:space="0" w:color="auto"/>
                <w:bottom w:val="none" w:sz="0" w:space="0" w:color="auto"/>
                <w:right w:val="none" w:sz="0" w:space="0" w:color="auto"/>
              </w:divBdr>
              <w:divsChild>
                <w:div w:id="10706204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8586575">
          <w:marLeft w:val="0"/>
          <w:marRight w:val="0"/>
          <w:marTop w:val="0"/>
          <w:marBottom w:val="0"/>
          <w:divBdr>
            <w:top w:val="none" w:sz="0" w:space="0" w:color="auto"/>
            <w:left w:val="none" w:sz="0" w:space="0" w:color="auto"/>
            <w:bottom w:val="none" w:sz="0" w:space="0" w:color="auto"/>
            <w:right w:val="none" w:sz="0" w:space="0" w:color="auto"/>
          </w:divBdr>
          <w:divsChild>
            <w:div w:id="189883265">
              <w:marLeft w:val="0"/>
              <w:marRight w:val="0"/>
              <w:marTop w:val="0"/>
              <w:marBottom w:val="0"/>
              <w:divBdr>
                <w:top w:val="none" w:sz="0" w:space="0" w:color="auto"/>
                <w:left w:val="none" w:sz="0" w:space="0" w:color="auto"/>
                <w:bottom w:val="none" w:sz="0" w:space="0" w:color="auto"/>
                <w:right w:val="none" w:sz="0" w:space="0" w:color="auto"/>
              </w:divBdr>
              <w:divsChild>
                <w:div w:id="508105099">
                  <w:marLeft w:val="0"/>
                  <w:marRight w:val="0"/>
                  <w:marTop w:val="0"/>
                  <w:marBottom w:val="0"/>
                  <w:divBdr>
                    <w:top w:val="none" w:sz="0" w:space="0" w:color="auto"/>
                    <w:left w:val="none" w:sz="0" w:space="0" w:color="auto"/>
                    <w:bottom w:val="none" w:sz="0" w:space="0" w:color="auto"/>
                    <w:right w:val="none" w:sz="0" w:space="0" w:color="auto"/>
                  </w:divBdr>
                  <w:divsChild>
                    <w:div w:id="1349213335">
                      <w:marLeft w:val="0"/>
                      <w:marRight w:val="0"/>
                      <w:marTop w:val="0"/>
                      <w:marBottom w:val="0"/>
                      <w:divBdr>
                        <w:top w:val="none" w:sz="0" w:space="0" w:color="auto"/>
                        <w:left w:val="none" w:sz="0" w:space="0" w:color="auto"/>
                        <w:bottom w:val="none" w:sz="0" w:space="0" w:color="auto"/>
                        <w:right w:val="none" w:sz="0" w:space="0" w:color="auto"/>
                      </w:divBdr>
                      <w:divsChild>
                        <w:div w:id="2074230483">
                          <w:marLeft w:val="0"/>
                          <w:marRight w:val="0"/>
                          <w:marTop w:val="0"/>
                          <w:marBottom w:val="0"/>
                          <w:divBdr>
                            <w:top w:val="none" w:sz="0" w:space="0" w:color="auto"/>
                            <w:left w:val="none" w:sz="0" w:space="0" w:color="auto"/>
                            <w:bottom w:val="none" w:sz="0" w:space="0" w:color="auto"/>
                            <w:right w:val="none" w:sz="0" w:space="0" w:color="auto"/>
                          </w:divBdr>
                          <w:divsChild>
                            <w:div w:id="4363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5974">
      <w:bodyDiv w:val="1"/>
      <w:marLeft w:val="0"/>
      <w:marRight w:val="0"/>
      <w:marTop w:val="0"/>
      <w:marBottom w:val="0"/>
      <w:divBdr>
        <w:top w:val="none" w:sz="0" w:space="0" w:color="auto"/>
        <w:left w:val="none" w:sz="0" w:space="0" w:color="auto"/>
        <w:bottom w:val="none" w:sz="0" w:space="0" w:color="auto"/>
        <w:right w:val="none" w:sz="0" w:space="0" w:color="auto"/>
      </w:divBdr>
      <w:divsChild>
        <w:div w:id="36009920">
          <w:marLeft w:val="0"/>
          <w:marRight w:val="0"/>
          <w:marTop w:val="0"/>
          <w:marBottom w:val="0"/>
          <w:divBdr>
            <w:top w:val="none" w:sz="0" w:space="0" w:color="auto"/>
            <w:left w:val="none" w:sz="0" w:space="0" w:color="auto"/>
            <w:bottom w:val="none" w:sz="0" w:space="0" w:color="auto"/>
            <w:right w:val="none" w:sz="0" w:space="0" w:color="auto"/>
          </w:divBdr>
        </w:div>
      </w:divsChild>
    </w:div>
    <w:div w:id="680082542">
      <w:bodyDiv w:val="1"/>
      <w:marLeft w:val="0"/>
      <w:marRight w:val="0"/>
      <w:marTop w:val="0"/>
      <w:marBottom w:val="0"/>
      <w:divBdr>
        <w:top w:val="none" w:sz="0" w:space="0" w:color="auto"/>
        <w:left w:val="none" w:sz="0" w:space="0" w:color="auto"/>
        <w:bottom w:val="none" w:sz="0" w:space="0" w:color="auto"/>
        <w:right w:val="none" w:sz="0" w:space="0" w:color="auto"/>
      </w:divBdr>
    </w:div>
    <w:div w:id="784466999">
      <w:bodyDiv w:val="1"/>
      <w:marLeft w:val="0"/>
      <w:marRight w:val="0"/>
      <w:marTop w:val="0"/>
      <w:marBottom w:val="0"/>
      <w:divBdr>
        <w:top w:val="none" w:sz="0" w:space="0" w:color="auto"/>
        <w:left w:val="none" w:sz="0" w:space="0" w:color="auto"/>
        <w:bottom w:val="none" w:sz="0" w:space="0" w:color="auto"/>
        <w:right w:val="none" w:sz="0" w:space="0" w:color="auto"/>
      </w:divBdr>
    </w:div>
    <w:div w:id="947391765">
      <w:bodyDiv w:val="1"/>
      <w:marLeft w:val="0"/>
      <w:marRight w:val="0"/>
      <w:marTop w:val="0"/>
      <w:marBottom w:val="0"/>
      <w:divBdr>
        <w:top w:val="none" w:sz="0" w:space="0" w:color="auto"/>
        <w:left w:val="none" w:sz="0" w:space="0" w:color="auto"/>
        <w:bottom w:val="none" w:sz="0" w:space="0" w:color="auto"/>
        <w:right w:val="none" w:sz="0" w:space="0" w:color="auto"/>
      </w:divBdr>
      <w:divsChild>
        <w:div w:id="1869097490">
          <w:marLeft w:val="0"/>
          <w:marRight w:val="0"/>
          <w:marTop w:val="0"/>
          <w:marBottom w:val="0"/>
          <w:divBdr>
            <w:top w:val="none" w:sz="0" w:space="0" w:color="auto"/>
            <w:left w:val="none" w:sz="0" w:space="0" w:color="auto"/>
            <w:bottom w:val="none" w:sz="0" w:space="0" w:color="auto"/>
            <w:right w:val="none" w:sz="0" w:space="0" w:color="auto"/>
          </w:divBdr>
          <w:divsChild>
            <w:div w:id="869224953">
              <w:marLeft w:val="0"/>
              <w:marRight w:val="0"/>
              <w:marTop w:val="0"/>
              <w:marBottom w:val="0"/>
              <w:divBdr>
                <w:top w:val="none" w:sz="0" w:space="0" w:color="auto"/>
                <w:left w:val="none" w:sz="0" w:space="0" w:color="auto"/>
                <w:bottom w:val="none" w:sz="0" w:space="0" w:color="auto"/>
                <w:right w:val="none" w:sz="0" w:space="0" w:color="auto"/>
              </w:divBdr>
              <w:divsChild>
                <w:div w:id="20256677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3517554">
          <w:marLeft w:val="0"/>
          <w:marRight w:val="0"/>
          <w:marTop w:val="0"/>
          <w:marBottom w:val="0"/>
          <w:divBdr>
            <w:top w:val="none" w:sz="0" w:space="0" w:color="auto"/>
            <w:left w:val="none" w:sz="0" w:space="0" w:color="auto"/>
            <w:bottom w:val="none" w:sz="0" w:space="0" w:color="auto"/>
            <w:right w:val="none" w:sz="0" w:space="0" w:color="auto"/>
          </w:divBdr>
          <w:divsChild>
            <w:div w:id="252398004">
              <w:marLeft w:val="0"/>
              <w:marRight w:val="0"/>
              <w:marTop w:val="0"/>
              <w:marBottom w:val="0"/>
              <w:divBdr>
                <w:top w:val="none" w:sz="0" w:space="0" w:color="auto"/>
                <w:left w:val="none" w:sz="0" w:space="0" w:color="auto"/>
                <w:bottom w:val="none" w:sz="0" w:space="0" w:color="auto"/>
                <w:right w:val="none" w:sz="0" w:space="0" w:color="auto"/>
              </w:divBdr>
              <w:divsChild>
                <w:div w:id="1521161358">
                  <w:marLeft w:val="0"/>
                  <w:marRight w:val="0"/>
                  <w:marTop w:val="0"/>
                  <w:marBottom w:val="0"/>
                  <w:divBdr>
                    <w:top w:val="none" w:sz="0" w:space="0" w:color="auto"/>
                    <w:left w:val="none" w:sz="0" w:space="0" w:color="auto"/>
                    <w:bottom w:val="none" w:sz="0" w:space="0" w:color="auto"/>
                    <w:right w:val="none" w:sz="0" w:space="0" w:color="auto"/>
                  </w:divBdr>
                  <w:divsChild>
                    <w:div w:id="2112894532">
                      <w:marLeft w:val="0"/>
                      <w:marRight w:val="0"/>
                      <w:marTop w:val="0"/>
                      <w:marBottom w:val="0"/>
                      <w:divBdr>
                        <w:top w:val="none" w:sz="0" w:space="0" w:color="auto"/>
                        <w:left w:val="none" w:sz="0" w:space="0" w:color="auto"/>
                        <w:bottom w:val="none" w:sz="0" w:space="0" w:color="auto"/>
                        <w:right w:val="none" w:sz="0" w:space="0" w:color="auto"/>
                      </w:divBdr>
                      <w:divsChild>
                        <w:div w:id="1632442593">
                          <w:marLeft w:val="0"/>
                          <w:marRight w:val="0"/>
                          <w:marTop w:val="0"/>
                          <w:marBottom w:val="0"/>
                          <w:divBdr>
                            <w:top w:val="none" w:sz="0" w:space="0" w:color="auto"/>
                            <w:left w:val="none" w:sz="0" w:space="0" w:color="auto"/>
                            <w:bottom w:val="none" w:sz="0" w:space="0" w:color="auto"/>
                            <w:right w:val="none" w:sz="0" w:space="0" w:color="auto"/>
                          </w:divBdr>
                          <w:divsChild>
                            <w:div w:id="134878962">
                              <w:marLeft w:val="0"/>
                              <w:marRight w:val="0"/>
                              <w:marTop w:val="0"/>
                              <w:marBottom w:val="300"/>
                              <w:divBdr>
                                <w:top w:val="none" w:sz="0" w:space="0" w:color="auto"/>
                                <w:left w:val="none" w:sz="0" w:space="0" w:color="auto"/>
                                <w:bottom w:val="none" w:sz="0" w:space="0" w:color="auto"/>
                                <w:right w:val="none" w:sz="0" w:space="0" w:color="auto"/>
                              </w:divBdr>
                              <w:divsChild>
                                <w:div w:id="170144758">
                                  <w:marLeft w:val="0"/>
                                  <w:marRight w:val="0"/>
                                  <w:marTop w:val="0"/>
                                  <w:marBottom w:val="180"/>
                                  <w:divBdr>
                                    <w:top w:val="none" w:sz="0" w:space="0" w:color="auto"/>
                                    <w:left w:val="none" w:sz="0" w:space="0" w:color="auto"/>
                                    <w:bottom w:val="none" w:sz="0" w:space="0" w:color="auto"/>
                                    <w:right w:val="none" w:sz="0" w:space="0" w:color="auto"/>
                                  </w:divBdr>
                                </w:div>
                                <w:div w:id="16453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516027">
      <w:bodyDiv w:val="1"/>
      <w:marLeft w:val="0"/>
      <w:marRight w:val="0"/>
      <w:marTop w:val="0"/>
      <w:marBottom w:val="0"/>
      <w:divBdr>
        <w:top w:val="none" w:sz="0" w:space="0" w:color="auto"/>
        <w:left w:val="none" w:sz="0" w:space="0" w:color="auto"/>
        <w:bottom w:val="none" w:sz="0" w:space="0" w:color="auto"/>
        <w:right w:val="none" w:sz="0" w:space="0" w:color="auto"/>
      </w:divBdr>
      <w:divsChild>
        <w:div w:id="1954053736">
          <w:marLeft w:val="0"/>
          <w:marRight w:val="0"/>
          <w:marTop w:val="0"/>
          <w:marBottom w:val="0"/>
          <w:divBdr>
            <w:top w:val="none" w:sz="0" w:space="0" w:color="auto"/>
            <w:left w:val="none" w:sz="0" w:space="0" w:color="auto"/>
            <w:bottom w:val="none" w:sz="0" w:space="0" w:color="auto"/>
            <w:right w:val="none" w:sz="0" w:space="0" w:color="auto"/>
          </w:divBdr>
          <w:divsChild>
            <w:div w:id="1465003348">
              <w:marLeft w:val="0"/>
              <w:marRight w:val="0"/>
              <w:marTop w:val="0"/>
              <w:marBottom w:val="0"/>
              <w:divBdr>
                <w:top w:val="none" w:sz="0" w:space="0" w:color="auto"/>
                <w:left w:val="none" w:sz="0" w:space="0" w:color="auto"/>
                <w:bottom w:val="none" w:sz="0" w:space="0" w:color="auto"/>
                <w:right w:val="none" w:sz="0" w:space="0" w:color="auto"/>
              </w:divBdr>
              <w:divsChild>
                <w:div w:id="17722380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1152021">
          <w:marLeft w:val="0"/>
          <w:marRight w:val="0"/>
          <w:marTop w:val="0"/>
          <w:marBottom w:val="0"/>
          <w:divBdr>
            <w:top w:val="none" w:sz="0" w:space="0" w:color="auto"/>
            <w:left w:val="none" w:sz="0" w:space="0" w:color="auto"/>
            <w:bottom w:val="none" w:sz="0" w:space="0" w:color="auto"/>
            <w:right w:val="none" w:sz="0" w:space="0" w:color="auto"/>
          </w:divBdr>
          <w:divsChild>
            <w:div w:id="839395326">
              <w:marLeft w:val="0"/>
              <w:marRight w:val="0"/>
              <w:marTop w:val="0"/>
              <w:marBottom w:val="0"/>
              <w:divBdr>
                <w:top w:val="none" w:sz="0" w:space="0" w:color="auto"/>
                <w:left w:val="none" w:sz="0" w:space="0" w:color="auto"/>
                <w:bottom w:val="none" w:sz="0" w:space="0" w:color="auto"/>
                <w:right w:val="none" w:sz="0" w:space="0" w:color="auto"/>
              </w:divBdr>
              <w:divsChild>
                <w:div w:id="1550608883">
                  <w:marLeft w:val="0"/>
                  <w:marRight w:val="0"/>
                  <w:marTop w:val="0"/>
                  <w:marBottom w:val="0"/>
                  <w:divBdr>
                    <w:top w:val="none" w:sz="0" w:space="0" w:color="auto"/>
                    <w:left w:val="none" w:sz="0" w:space="0" w:color="auto"/>
                    <w:bottom w:val="none" w:sz="0" w:space="0" w:color="auto"/>
                    <w:right w:val="none" w:sz="0" w:space="0" w:color="auto"/>
                  </w:divBdr>
                  <w:divsChild>
                    <w:div w:id="1007559251">
                      <w:marLeft w:val="0"/>
                      <w:marRight w:val="0"/>
                      <w:marTop w:val="0"/>
                      <w:marBottom w:val="0"/>
                      <w:divBdr>
                        <w:top w:val="none" w:sz="0" w:space="0" w:color="auto"/>
                        <w:left w:val="none" w:sz="0" w:space="0" w:color="auto"/>
                        <w:bottom w:val="none" w:sz="0" w:space="0" w:color="auto"/>
                        <w:right w:val="none" w:sz="0" w:space="0" w:color="auto"/>
                      </w:divBdr>
                      <w:divsChild>
                        <w:div w:id="354111482">
                          <w:marLeft w:val="0"/>
                          <w:marRight w:val="0"/>
                          <w:marTop w:val="0"/>
                          <w:marBottom w:val="0"/>
                          <w:divBdr>
                            <w:top w:val="none" w:sz="0" w:space="0" w:color="auto"/>
                            <w:left w:val="none" w:sz="0" w:space="0" w:color="auto"/>
                            <w:bottom w:val="none" w:sz="0" w:space="0" w:color="auto"/>
                            <w:right w:val="none" w:sz="0" w:space="0" w:color="auto"/>
                          </w:divBdr>
                          <w:divsChild>
                            <w:div w:id="20062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860126">
      <w:bodyDiv w:val="1"/>
      <w:marLeft w:val="0"/>
      <w:marRight w:val="0"/>
      <w:marTop w:val="0"/>
      <w:marBottom w:val="0"/>
      <w:divBdr>
        <w:top w:val="none" w:sz="0" w:space="0" w:color="auto"/>
        <w:left w:val="none" w:sz="0" w:space="0" w:color="auto"/>
        <w:bottom w:val="none" w:sz="0" w:space="0" w:color="auto"/>
        <w:right w:val="none" w:sz="0" w:space="0" w:color="auto"/>
      </w:divBdr>
    </w:div>
    <w:div w:id="990863078">
      <w:bodyDiv w:val="1"/>
      <w:marLeft w:val="0"/>
      <w:marRight w:val="0"/>
      <w:marTop w:val="0"/>
      <w:marBottom w:val="0"/>
      <w:divBdr>
        <w:top w:val="none" w:sz="0" w:space="0" w:color="auto"/>
        <w:left w:val="none" w:sz="0" w:space="0" w:color="auto"/>
        <w:bottom w:val="none" w:sz="0" w:space="0" w:color="auto"/>
        <w:right w:val="none" w:sz="0" w:space="0" w:color="auto"/>
      </w:divBdr>
      <w:divsChild>
        <w:div w:id="17786736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37200745">
      <w:bodyDiv w:val="1"/>
      <w:marLeft w:val="0"/>
      <w:marRight w:val="0"/>
      <w:marTop w:val="0"/>
      <w:marBottom w:val="0"/>
      <w:divBdr>
        <w:top w:val="none" w:sz="0" w:space="0" w:color="auto"/>
        <w:left w:val="none" w:sz="0" w:space="0" w:color="auto"/>
        <w:bottom w:val="none" w:sz="0" w:space="0" w:color="auto"/>
        <w:right w:val="none" w:sz="0" w:space="0" w:color="auto"/>
      </w:divBdr>
      <w:divsChild>
        <w:div w:id="4291583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41980927">
      <w:bodyDiv w:val="1"/>
      <w:marLeft w:val="0"/>
      <w:marRight w:val="0"/>
      <w:marTop w:val="0"/>
      <w:marBottom w:val="0"/>
      <w:divBdr>
        <w:top w:val="none" w:sz="0" w:space="0" w:color="auto"/>
        <w:left w:val="none" w:sz="0" w:space="0" w:color="auto"/>
        <w:bottom w:val="none" w:sz="0" w:space="0" w:color="auto"/>
        <w:right w:val="none" w:sz="0" w:space="0" w:color="auto"/>
      </w:divBdr>
      <w:divsChild>
        <w:div w:id="658846940">
          <w:marLeft w:val="0"/>
          <w:marRight w:val="0"/>
          <w:marTop w:val="0"/>
          <w:marBottom w:val="0"/>
          <w:divBdr>
            <w:top w:val="none" w:sz="0" w:space="0" w:color="auto"/>
            <w:left w:val="none" w:sz="0" w:space="0" w:color="auto"/>
            <w:bottom w:val="none" w:sz="0" w:space="0" w:color="auto"/>
            <w:right w:val="none" w:sz="0" w:space="0" w:color="auto"/>
          </w:divBdr>
        </w:div>
        <w:div w:id="1772890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164682">
          <w:marLeft w:val="0"/>
          <w:marRight w:val="0"/>
          <w:marTop w:val="600"/>
          <w:marBottom w:val="600"/>
          <w:divBdr>
            <w:top w:val="single" w:sz="6" w:space="15" w:color="D8D8D8"/>
            <w:left w:val="none" w:sz="0" w:space="0" w:color="auto"/>
            <w:bottom w:val="single" w:sz="6" w:space="15" w:color="D8D8D8"/>
            <w:right w:val="none" w:sz="0" w:space="0" w:color="auto"/>
          </w:divBdr>
          <w:divsChild>
            <w:div w:id="332687140">
              <w:marLeft w:val="0"/>
              <w:marRight w:val="0"/>
              <w:marTop w:val="0"/>
              <w:marBottom w:val="0"/>
              <w:divBdr>
                <w:top w:val="none" w:sz="0" w:space="0" w:color="auto"/>
                <w:left w:val="none" w:sz="0" w:space="0" w:color="auto"/>
                <w:bottom w:val="none" w:sz="0" w:space="0" w:color="auto"/>
                <w:right w:val="none" w:sz="0" w:space="0" w:color="auto"/>
              </w:divBdr>
              <w:divsChild>
                <w:div w:id="1671568520">
                  <w:marLeft w:val="0"/>
                  <w:marRight w:val="450"/>
                  <w:marTop w:val="0"/>
                  <w:marBottom w:val="0"/>
                  <w:divBdr>
                    <w:top w:val="none" w:sz="0" w:space="0" w:color="auto"/>
                    <w:left w:val="none" w:sz="0" w:space="0" w:color="auto"/>
                    <w:bottom w:val="none" w:sz="0" w:space="0" w:color="auto"/>
                    <w:right w:val="none" w:sz="0" w:space="0" w:color="auto"/>
                  </w:divBdr>
                </w:div>
                <w:div w:id="607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27239">
      <w:bodyDiv w:val="1"/>
      <w:marLeft w:val="0"/>
      <w:marRight w:val="0"/>
      <w:marTop w:val="0"/>
      <w:marBottom w:val="0"/>
      <w:divBdr>
        <w:top w:val="none" w:sz="0" w:space="0" w:color="auto"/>
        <w:left w:val="none" w:sz="0" w:space="0" w:color="auto"/>
        <w:bottom w:val="none" w:sz="0" w:space="0" w:color="auto"/>
        <w:right w:val="none" w:sz="0" w:space="0" w:color="auto"/>
      </w:divBdr>
    </w:div>
    <w:div w:id="1359742823">
      <w:bodyDiv w:val="1"/>
      <w:marLeft w:val="0"/>
      <w:marRight w:val="0"/>
      <w:marTop w:val="0"/>
      <w:marBottom w:val="0"/>
      <w:divBdr>
        <w:top w:val="none" w:sz="0" w:space="0" w:color="auto"/>
        <w:left w:val="none" w:sz="0" w:space="0" w:color="auto"/>
        <w:bottom w:val="none" w:sz="0" w:space="0" w:color="auto"/>
        <w:right w:val="none" w:sz="0" w:space="0" w:color="auto"/>
      </w:divBdr>
      <w:divsChild>
        <w:div w:id="16116664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01308641">
      <w:bodyDiv w:val="1"/>
      <w:marLeft w:val="0"/>
      <w:marRight w:val="0"/>
      <w:marTop w:val="0"/>
      <w:marBottom w:val="0"/>
      <w:divBdr>
        <w:top w:val="none" w:sz="0" w:space="0" w:color="auto"/>
        <w:left w:val="none" w:sz="0" w:space="0" w:color="auto"/>
        <w:bottom w:val="none" w:sz="0" w:space="0" w:color="auto"/>
        <w:right w:val="none" w:sz="0" w:space="0" w:color="auto"/>
      </w:divBdr>
    </w:div>
    <w:div w:id="1819758552">
      <w:bodyDiv w:val="1"/>
      <w:marLeft w:val="0"/>
      <w:marRight w:val="0"/>
      <w:marTop w:val="0"/>
      <w:marBottom w:val="0"/>
      <w:divBdr>
        <w:top w:val="none" w:sz="0" w:space="0" w:color="auto"/>
        <w:left w:val="none" w:sz="0" w:space="0" w:color="auto"/>
        <w:bottom w:val="none" w:sz="0" w:space="0" w:color="auto"/>
        <w:right w:val="none" w:sz="0" w:space="0" w:color="auto"/>
      </w:divBdr>
    </w:div>
    <w:div w:id="1855149992">
      <w:bodyDiv w:val="1"/>
      <w:marLeft w:val="0"/>
      <w:marRight w:val="0"/>
      <w:marTop w:val="0"/>
      <w:marBottom w:val="0"/>
      <w:divBdr>
        <w:top w:val="none" w:sz="0" w:space="0" w:color="auto"/>
        <w:left w:val="none" w:sz="0" w:space="0" w:color="auto"/>
        <w:bottom w:val="none" w:sz="0" w:space="0" w:color="auto"/>
        <w:right w:val="none" w:sz="0" w:space="0" w:color="auto"/>
      </w:divBdr>
    </w:div>
    <w:div w:id="1984390187">
      <w:bodyDiv w:val="1"/>
      <w:marLeft w:val="0"/>
      <w:marRight w:val="0"/>
      <w:marTop w:val="0"/>
      <w:marBottom w:val="0"/>
      <w:divBdr>
        <w:top w:val="none" w:sz="0" w:space="0" w:color="auto"/>
        <w:left w:val="none" w:sz="0" w:space="0" w:color="auto"/>
        <w:bottom w:val="none" w:sz="0" w:space="0" w:color="auto"/>
        <w:right w:val="none" w:sz="0" w:space="0" w:color="auto"/>
      </w:divBdr>
    </w:div>
    <w:div w:id="2080977652">
      <w:bodyDiv w:val="1"/>
      <w:marLeft w:val="0"/>
      <w:marRight w:val="0"/>
      <w:marTop w:val="0"/>
      <w:marBottom w:val="0"/>
      <w:divBdr>
        <w:top w:val="none" w:sz="0" w:space="0" w:color="auto"/>
        <w:left w:val="none" w:sz="0" w:space="0" w:color="auto"/>
        <w:bottom w:val="none" w:sz="0" w:space="0" w:color="auto"/>
        <w:right w:val="none" w:sz="0" w:space="0" w:color="auto"/>
      </w:divBdr>
    </w:div>
    <w:div w:id="213058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2023-10-25T06:16:00Z</dcterms:created>
  <dcterms:modified xsi:type="dcterms:W3CDTF">2023-10-25T06:16:00Z</dcterms:modified>
</cp:coreProperties>
</file>