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3D" w:rsidRDefault="005E574B" w:rsidP="005E574B">
      <w:pPr>
        <w:pStyle w:val="Heading1"/>
        <w:rPr>
          <w:b/>
          <w:color w:val="000000" w:themeColor="text1"/>
        </w:rPr>
      </w:pPr>
      <w:r w:rsidRPr="005E574B">
        <w:rPr>
          <w:b/>
          <w:color w:val="000000" w:themeColor="text1"/>
        </w:rPr>
        <w:t>Understand Asymptotic Notation:</w:t>
      </w:r>
    </w:p>
    <w:p w:rsidR="005E574B" w:rsidRDefault="005E574B" w:rsidP="005E574B">
      <w:pPr>
        <w:ind w:firstLine="720"/>
      </w:pPr>
      <w:r w:rsidRPr="005E574B">
        <w:t>Big O notation describes the upper bound of an algorithm's running time or space usage as a function of input size n</w:t>
      </w:r>
    </w:p>
    <w:p w:rsidR="005E574B" w:rsidRDefault="005E574B" w:rsidP="005E574B">
      <w:pPr>
        <w:ind w:firstLine="720"/>
      </w:pPr>
    </w:p>
    <w:tbl>
      <w:tblPr>
        <w:tblpPr w:leftFromText="180" w:rightFromText="180" w:vertAnchor="text" w:horzAnchor="page" w:tblpX="2641" w:tblpY="-12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  <w:gridCol w:w="1593"/>
        <w:gridCol w:w="3068"/>
      </w:tblGrid>
      <w:tr w:rsidR="005E574B" w:rsidRPr="005E574B" w:rsidTr="005E57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rPr>
                <w:b/>
                <w:bCs/>
              </w:rPr>
            </w:pPr>
            <w:r w:rsidRPr="005E574B">
              <w:rPr>
                <w:b/>
                <w:bCs/>
              </w:rPr>
              <w:t>Big O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rPr>
                <w:b/>
                <w:bCs/>
              </w:rPr>
            </w:pPr>
            <w:r w:rsidRPr="005E574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rPr>
                <w:b/>
                <w:bCs/>
              </w:rPr>
            </w:pPr>
            <w:r w:rsidRPr="005E574B">
              <w:rPr>
                <w:b/>
                <w:bCs/>
              </w:rPr>
              <w:t>Example</w:t>
            </w:r>
          </w:p>
        </w:tc>
      </w:tr>
      <w:tr w:rsidR="005E574B" w:rsidRPr="005E574B" w:rsidTr="005E57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O(1)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Constant time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Accessing array element by index</w:t>
            </w:r>
          </w:p>
        </w:tc>
      </w:tr>
      <w:tr w:rsidR="005E574B" w:rsidRPr="005E574B" w:rsidTr="005E57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O(n)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Linear time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Linear search</w:t>
            </w:r>
          </w:p>
        </w:tc>
      </w:tr>
      <w:tr w:rsidR="005E574B" w:rsidRPr="005E574B" w:rsidTr="005E57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O(log n)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Logarithmic time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Binary search</w:t>
            </w:r>
          </w:p>
        </w:tc>
      </w:tr>
      <w:tr w:rsidR="005E574B" w:rsidRPr="005E574B" w:rsidTr="005E57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O(n²)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Quadratic time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Bubble sort</w:t>
            </w:r>
          </w:p>
        </w:tc>
      </w:tr>
    </w:tbl>
    <w:p w:rsidR="005E574B" w:rsidRDefault="005E574B" w:rsidP="005E574B">
      <w:pPr>
        <w:ind w:firstLine="720"/>
      </w:pPr>
    </w:p>
    <w:p w:rsidR="005E574B" w:rsidRPr="005E574B" w:rsidRDefault="005E574B" w:rsidP="005E574B">
      <w:r>
        <w:tab/>
      </w:r>
    </w:p>
    <w:p w:rsidR="005E574B" w:rsidRDefault="005E574B" w:rsidP="005E574B"/>
    <w:p w:rsidR="005E574B" w:rsidRDefault="005E574B" w:rsidP="005E574B"/>
    <w:p w:rsidR="005E574B" w:rsidRDefault="005E574B" w:rsidP="005E574B"/>
    <w:p w:rsidR="005E574B" w:rsidRDefault="005E574B" w:rsidP="005E574B"/>
    <w:p w:rsidR="005E574B" w:rsidRDefault="005E574B" w:rsidP="005E574B"/>
    <w:p w:rsidR="005E574B" w:rsidRDefault="005E574B" w:rsidP="005E574B">
      <w:pPr>
        <w:pStyle w:val="Heading1"/>
        <w:rPr>
          <w:b/>
          <w:color w:val="000000" w:themeColor="text1"/>
        </w:rPr>
      </w:pPr>
      <w:r w:rsidRPr="005E574B">
        <w:rPr>
          <w:b/>
          <w:color w:val="000000" w:themeColor="text1"/>
        </w:rPr>
        <w:t>Best, Average, and Worst-Case in Search</w:t>
      </w:r>
    </w:p>
    <w:p w:rsidR="005E574B" w:rsidRDefault="005E574B" w:rsidP="005E574B"/>
    <w:tbl>
      <w:tblPr>
        <w:tblW w:w="7412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2096"/>
        <w:gridCol w:w="1331"/>
        <w:gridCol w:w="2620"/>
      </w:tblGrid>
      <w:tr w:rsidR="005E574B" w:rsidRPr="005E574B" w:rsidTr="005E574B">
        <w:trPr>
          <w:trHeight w:val="59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  <w:rPr>
                <w:bCs/>
              </w:rPr>
            </w:pPr>
            <w:r w:rsidRPr="005E574B">
              <w:rPr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  <w:rPr>
                <w:bCs/>
              </w:rPr>
            </w:pPr>
            <w:r w:rsidRPr="005E574B">
              <w:rPr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  <w:rPr>
                <w:bCs/>
              </w:rPr>
            </w:pPr>
            <w:r w:rsidRPr="005E574B">
              <w:rPr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  <w:rPr>
                <w:bCs/>
              </w:rPr>
            </w:pPr>
            <w:r w:rsidRPr="005E574B">
              <w:rPr>
                <w:bCs/>
              </w:rPr>
              <w:t>Worst Case</w:t>
            </w:r>
          </w:p>
        </w:tc>
      </w:tr>
      <w:tr w:rsidR="005E574B" w:rsidRPr="005E574B" w:rsidTr="005E574B">
        <w:trPr>
          <w:trHeight w:val="57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</w:pPr>
            <w:r w:rsidRPr="005E574B">
              <w:rPr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</w:pPr>
            <w:r w:rsidRPr="005E574B">
              <w:t>O(1) – item at index 0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</w:pPr>
            <w:r w:rsidRPr="005E574B">
              <w:t>O(n/2) = O(n)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</w:pPr>
            <w:r w:rsidRPr="005E574B">
              <w:t>O(n) – item not present</w:t>
            </w:r>
          </w:p>
        </w:tc>
      </w:tr>
      <w:tr w:rsidR="005E574B" w:rsidRPr="005E574B" w:rsidTr="005E574B">
        <w:trPr>
          <w:trHeight w:val="59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</w:pPr>
            <w:r w:rsidRPr="005E574B">
              <w:rPr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</w:pPr>
            <w:r w:rsidRPr="005E574B">
              <w:t>O(1) – middle match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</w:pPr>
            <w:r w:rsidRPr="005E574B">
              <w:t>O(log n)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jc w:val="center"/>
            </w:pPr>
            <w:r w:rsidRPr="005E574B">
              <w:t>O(log n) – item not present</w:t>
            </w:r>
          </w:p>
        </w:tc>
      </w:tr>
    </w:tbl>
    <w:p w:rsidR="005E574B" w:rsidRDefault="005E574B" w:rsidP="005E574B"/>
    <w:p w:rsidR="005E574B" w:rsidRPr="005E574B" w:rsidRDefault="005E574B" w:rsidP="005E574B">
      <w:pPr>
        <w:pStyle w:val="Heading1"/>
        <w:rPr>
          <w:b/>
          <w:color w:val="000000" w:themeColor="text1"/>
        </w:rPr>
      </w:pPr>
      <w:r w:rsidRPr="005E574B">
        <w:rPr>
          <w:b/>
          <w:color w:val="000000" w:themeColor="text1"/>
        </w:rPr>
        <w:t>Analysis:</w:t>
      </w:r>
    </w:p>
    <w:tbl>
      <w:tblPr>
        <w:tblW w:w="0" w:type="auto"/>
        <w:tblCellSpacing w:w="15" w:type="dxa"/>
        <w:tblInd w:w="1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952"/>
        <w:gridCol w:w="1304"/>
        <w:gridCol w:w="1129"/>
      </w:tblGrid>
      <w:tr w:rsidR="005E574B" w:rsidRPr="005E574B" w:rsidTr="005E57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rPr>
                <w:b/>
                <w:bCs/>
              </w:rPr>
            </w:pPr>
            <w:r w:rsidRPr="005E574B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rPr>
                <w:b/>
                <w:bCs/>
              </w:rPr>
            </w:pPr>
            <w:r w:rsidRPr="005E574B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rPr>
                <w:b/>
                <w:bCs/>
              </w:rPr>
            </w:pPr>
            <w:r w:rsidRPr="005E574B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pPr>
              <w:rPr>
                <w:b/>
                <w:bCs/>
              </w:rPr>
            </w:pPr>
            <w:r w:rsidRPr="005E574B">
              <w:rPr>
                <w:b/>
                <w:bCs/>
              </w:rPr>
              <w:t>Worst Case</w:t>
            </w:r>
          </w:p>
        </w:tc>
      </w:tr>
      <w:tr w:rsidR="005E574B" w:rsidRPr="005E574B" w:rsidTr="005E57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O(1)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O(n)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O(n)</w:t>
            </w:r>
          </w:p>
        </w:tc>
      </w:tr>
      <w:tr w:rsidR="005E574B" w:rsidRPr="005E574B" w:rsidTr="005E57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O(1)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O(log n)</w:t>
            </w:r>
          </w:p>
        </w:tc>
        <w:tc>
          <w:tcPr>
            <w:tcW w:w="0" w:type="auto"/>
            <w:vAlign w:val="center"/>
            <w:hideMark/>
          </w:tcPr>
          <w:p w:rsidR="005E574B" w:rsidRPr="005E574B" w:rsidRDefault="005E574B" w:rsidP="005E574B">
            <w:r w:rsidRPr="005E574B">
              <w:t>O(log n)</w:t>
            </w:r>
          </w:p>
        </w:tc>
      </w:tr>
    </w:tbl>
    <w:p w:rsidR="005E574B" w:rsidRDefault="005E574B" w:rsidP="005E574B"/>
    <w:p w:rsidR="005E574B" w:rsidRPr="005E574B" w:rsidRDefault="005E574B" w:rsidP="005E574B">
      <w:pPr>
        <w:rPr>
          <w:b/>
        </w:rPr>
      </w:pPr>
    </w:p>
    <w:p w:rsidR="005E574B" w:rsidRPr="005E574B" w:rsidRDefault="005E574B" w:rsidP="005E574B">
      <w:pPr>
        <w:rPr>
          <w:rFonts w:asciiTheme="majorHAnsi" w:hAnsiTheme="majorHAnsi"/>
          <w:b/>
        </w:rPr>
      </w:pPr>
      <w:r w:rsidRPr="005E574B">
        <w:rPr>
          <w:b/>
        </w:rPr>
        <w:t xml:space="preserve"> </w:t>
      </w:r>
      <w:r w:rsidRPr="005E574B">
        <w:rPr>
          <w:rStyle w:val="Strong"/>
          <w:rFonts w:asciiTheme="majorHAnsi" w:hAnsiTheme="majorHAnsi"/>
        </w:rPr>
        <w:t>Binary Search is clearly better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if</w:t>
      </w:r>
    </w:p>
    <w:p w:rsidR="005E574B" w:rsidRPr="005E574B" w:rsidRDefault="005E574B" w:rsidP="005E574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/>
        </w:rPr>
      </w:pPr>
      <w:r w:rsidRPr="005E574B">
        <w:rPr>
          <w:rFonts w:asciiTheme="majorHAnsi" w:hAnsiTheme="majorHAnsi"/>
        </w:rPr>
        <w:t xml:space="preserve">Your product list is </w:t>
      </w:r>
      <w:r w:rsidRPr="005E574B">
        <w:rPr>
          <w:rStyle w:val="Strong"/>
          <w:rFonts w:asciiTheme="majorHAnsi" w:hAnsiTheme="majorHAnsi"/>
          <w:b w:val="0"/>
        </w:rPr>
        <w:t>already sorted or rarely updated</w:t>
      </w:r>
      <w:r w:rsidRPr="005E574B">
        <w:rPr>
          <w:rFonts w:asciiTheme="majorHAnsi" w:hAnsiTheme="majorHAnsi"/>
        </w:rPr>
        <w:t>.</w:t>
      </w:r>
    </w:p>
    <w:p w:rsidR="005E574B" w:rsidRPr="005E574B" w:rsidRDefault="005E574B" w:rsidP="005E574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ajorHAnsi" w:hAnsiTheme="majorHAnsi"/>
        </w:rPr>
      </w:pPr>
      <w:r w:rsidRPr="005E574B">
        <w:rPr>
          <w:rFonts w:asciiTheme="majorHAnsi" w:hAnsiTheme="majorHAnsi"/>
        </w:rPr>
        <w:t xml:space="preserve">You need </w:t>
      </w:r>
      <w:r w:rsidRPr="005E574B">
        <w:rPr>
          <w:rStyle w:val="Strong"/>
          <w:rFonts w:asciiTheme="majorHAnsi" w:hAnsiTheme="majorHAnsi"/>
          <w:b w:val="0"/>
        </w:rPr>
        <w:t>frequent and fast lookups</w:t>
      </w:r>
      <w:r w:rsidRPr="005E574B">
        <w:rPr>
          <w:rFonts w:asciiTheme="majorHAnsi" w:hAnsiTheme="majorHAnsi"/>
        </w:rPr>
        <w:t xml:space="preserve"> (like search bar queries).</w:t>
      </w:r>
    </w:p>
    <w:p w:rsidR="005E574B" w:rsidRDefault="005E574B" w:rsidP="005E574B">
      <w:pPr>
        <w:pStyle w:val="NormalWeb"/>
        <w:spacing w:before="0" w:beforeAutospacing="0" w:after="0" w:afterAutospacing="0"/>
        <w:rPr>
          <w:rStyle w:val="Strong"/>
          <w:rFonts w:asciiTheme="majorHAnsi" w:hAnsiTheme="majorHAnsi"/>
        </w:rPr>
      </w:pPr>
    </w:p>
    <w:p w:rsidR="005E574B" w:rsidRDefault="005E574B" w:rsidP="005E574B">
      <w:pPr>
        <w:pStyle w:val="NormalWeb"/>
        <w:spacing w:before="0" w:beforeAutospacing="0" w:after="0" w:afterAutospacing="0"/>
        <w:rPr>
          <w:rStyle w:val="Strong"/>
          <w:rFonts w:asciiTheme="majorHAnsi" w:hAnsiTheme="majorHAnsi"/>
        </w:rPr>
      </w:pPr>
    </w:p>
    <w:p w:rsidR="005E574B" w:rsidRDefault="005E574B" w:rsidP="005E574B">
      <w:pPr>
        <w:pStyle w:val="NormalWeb"/>
        <w:spacing w:before="0" w:beforeAutospacing="0" w:after="0" w:afterAutospacing="0"/>
        <w:rPr>
          <w:rStyle w:val="Strong"/>
          <w:rFonts w:asciiTheme="majorHAnsi" w:hAnsiTheme="majorHAnsi"/>
        </w:rPr>
      </w:pPr>
    </w:p>
    <w:p w:rsidR="005E574B" w:rsidRDefault="005E574B" w:rsidP="005E574B">
      <w:pPr>
        <w:pStyle w:val="NormalWeb"/>
        <w:spacing w:before="0" w:beforeAutospacing="0" w:after="0" w:afterAutospacing="0"/>
        <w:rPr>
          <w:rStyle w:val="Strong"/>
          <w:rFonts w:asciiTheme="majorHAnsi" w:hAnsiTheme="majorHAnsi"/>
        </w:rPr>
      </w:pPr>
    </w:p>
    <w:p w:rsidR="005E574B" w:rsidRDefault="005E574B" w:rsidP="005E574B">
      <w:pPr>
        <w:pStyle w:val="NormalWeb"/>
        <w:spacing w:before="0" w:beforeAutospacing="0" w:after="0" w:afterAutospacing="0"/>
        <w:rPr>
          <w:rFonts w:asciiTheme="majorHAnsi" w:hAnsiTheme="majorHAnsi"/>
          <w:b/>
        </w:rPr>
      </w:pPr>
      <w:r w:rsidRPr="005E574B">
        <w:rPr>
          <w:rStyle w:val="Strong"/>
          <w:rFonts w:asciiTheme="majorHAnsi" w:hAnsiTheme="majorHAnsi"/>
        </w:rPr>
        <w:lastRenderedPageBreak/>
        <w:t>Linear Search is better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  <w:b/>
        </w:rPr>
        <w:t>if</w:t>
      </w:r>
    </w:p>
    <w:p w:rsidR="005E574B" w:rsidRPr="005E574B" w:rsidRDefault="005E574B" w:rsidP="005E574B">
      <w:pPr>
        <w:pStyle w:val="NormalWeb"/>
        <w:spacing w:before="0" w:beforeAutospacing="0" w:after="0" w:afterAutospacing="0"/>
        <w:rPr>
          <w:rFonts w:asciiTheme="majorHAnsi" w:hAnsiTheme="majorHAnsi"/>
          <w:b/>
        </w:rPr>
      </w:pPr>
    </w:p>
    <w:p w:rsidR="005E574B" w:rsidRPr="005E574B" w:rsidRDefault="005E574B" w:rsidP="005E574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/>
        </w:rPr>
      </w:pPr>
      <w:r w:rsidRPr="005E574B">
        <w:rPr>
          <w:rFonts w:asciiTheme="majorHAnsi" w:hAnsiTheme="majorHAnsi"/>
        </w:rPr>
        <w:t xml:space="preserve">The list is </w:t>
      </w:r>
      <w:r w:rsidRPr="005E574B">
        <w:rPr>
          <w:rStyle w:val="Strong"/>
          <w:rFonts w:asciiTheme="majorHAnsi" w:hAnsiTheme="majorHAnsi"/>
          <w:b w:val="0"/>
        </w:rPr>
        <w:t>unsorted and very dynamic</w:t>
      </w:r>
      <w:r w:rsidRPr="005E574B">
        <w:rPr>
          <w:rFonts w:asciiTheme="majorHAnsi" w:hAnsiTheme="majorHAnsi"/>
        </w:rPr>
        <w:t>.</w:t>
      </w:r>
    </w:p>
    <w:p w:rsidR="005E574B" w:rsidRDefault="005E574B" w:rsidP="005E574B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/>
        </w:rPr>
      </w:pPr>
      <w:r w:rsidRPr="005E574B">
        <w:rPr>
          <w:rFonts w:asciiTheme="majorHAnsi" w:hAnsiTheme="majorHAnsi"/>
        </w:rPr>
        <w:t xml:space="preserve">You're working with </w:t>
      </w:r>
      <w:r w:rsidRPr="005E574B">
        <w:rPr>
          <w:rStyle w:val="Strong"/>
          <w:rFonts w:asciiTheme="majorHAnsi" w:hAnsiTheme="majorHAnsi"/>
          <w:b w:val="0"/>
        </w:rPr>
        <w:t>small datasets</w:t>
      </w:r>
      <w:r w:rsidRPr="005E574B">
        <w:rPr>
          <w:rFonts w:asciiTheme="majorHAnsi" w:hAnsiTheme="majorHAnsi"/>
        </w:rPr>
        <w:t xml:space="preserve">, or doing </w:t>
      </w:r>
      <w:r w:rsidRPr="005E574B">
        <w:rPr>
          <w:rStyle w:val="Strong"/>
          <w:rFonts w:asciiTheme="majorHAnsi" w:hAnsiTheme="majorHAnsi"/>
          <w:b w:val="0"/>
        </w:rPr>
        <w:t>one-off scans</w:t>
      </w:r>
      <w:r w:rsidRPr="005E574B">
        <w:rPr>
          <w:rFonts w:asciiTheme="majorHAnsi" w:hAnsiTheme="majorHAnsi"/>
        </w:rPr>
        <w:t xml:space="preserve"> (e.g., filtering by category).</w:t>
      </w:r>
    </w:p>
    <w:p w:rsidR="005E574B" w:rsidRDefault="005E574B" w:rsidP="005E574B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5E574B" w:rsidRDefault="005E574B" w:rsidP="005E574B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5E574B" w:rsidRDefault="005E574B" w:rsidP="005E574B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>
        <w:rPr>
          <w:rFonts w:asciiTheme="majorHAnsi" w:hAnsiTheme="majorHAnsi"/>
        </w:rPr>
        <w:t>CODE SOLUTION:</w:t>
      </w:r>
    </w:p>
    <w:p w:rsidR="005E574B" w:rsidRDefault="005E574B" w:rsidP="005E574B">
      <w:pPr>
        <w:pStyle w:val="NormalWeb"/>
        <w:spacing w:before="0" w:beforeAutospacing="0" w:after="0" w:afterAutospacing="0"/>
        <w:rPr>
          <w:rFonts w:asciiTheme="majorHAnsi" w:hAnsiTheme="majorHAnsi"/>
        </w:rPr>
      </w:pPr>
    </w:p>
    <w:p w:rsidR="005E574B" w:rsidRDefault="005E574B" w:rsidP="005E574B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5E574B">
        <w:rPr>
          <w:rFonts w:asciiTheme="majorHAnsi" w:hAnsiTheme="majorHAnsi"/>
        </w:rPr>
        <w:drawing>
          <wp:inline distT="0" distB="0" distL="0" distR="0" wp14:anchorId="7B1830FB" wp14:editId="2052640A">
            <wp:extent cx="6152530" cy="18002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287" cy="180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74B" w:rsidRPr="005E574B" w:rsidRDefault="005E574B" w:rsidP="005E574B">
      <w:pPr>
        <w:pStyle w:val="NormalWeb"/>
        <w:spacing w:before="0" w:beforeAutospacing="0" w:after="0" w:afterAutospacing="0"/>
        <w:rPr>
          <w:rFonts w:asciiTheme="majorHAnsi" w:hAnsiTheme="majorHAnsi"/>
        </w:rPr>
      </w:pPr>
      <w:bookmarkStart w:id="0" w:name="_GoBack"/>
      <w:bookmarkEnd w:id="0"/>
    </w:p>
    <w:sectPr w:rsidR="005E574B" w:rsidRPr="005E5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F216A"/>
    <w:multiLevelType w:val="hybridMultilevel"/>
    <w:tmpl w:val="2488E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70480D"/>
    <w:multiLevelType w:val="multilevel"/>
    <w:tmpl w:val="A23E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61C4F"/>
    <w:multiLevelType w:val="hybridMultilevel"/>
    <w:tmpl w:val="6130D5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212311"/>
    <w:multiLevelType w:val="multilevel"/>
    <w:tmpl w:val="EBA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74B"/>
    <w:rsid w:val="0033733D"/>
    <w:rsid w:val="005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1F64"/>
  <w15:chartTrackingRefBased/>
  <w15:docId w15:val="{3F71F20E-1F3E-4B37-8D79-58F84D44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E5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574B"/>
    <w:rPr>
      <w:b/>
      <w:bCs/>
    </w:rPr>
  </w:style>
  <w:style w:type="paragraph" w:styleId="NoSpacing">
    <w:name w:val="No Spacing"/>
    <w:uiPriority w:val="1"/>
    <w:qFormat/>
    <w:rsid w:val="005E5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 karthik 22CS108</dc:creator>
  <cp:keywords/>
  <dc:description/>
  <cp:lastModifiedBy>Udhay karthik 22CS108</cp:lastModifiedBy>
  <cp:revision>1</cp:revision>
  <dcterms:created xsi:type="dcterms:W3CDTF">2025-06-21T13:42:00Z</dcterms:created>
  <dcterms:modified xsi:type="dcterms:W3CDTF">2025-06-21T13:53:00Z</dcterms:modified>
</cp:coreProperties>
</file>