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  <w:t xml:space="preserve">BASIC LEVEL TRAINING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Duration: 15 hours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1: An Introduction to Python 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[1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Introduction and Importance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 Versions (2.x &amp; 3.x)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Installing Python (in Windows/Linux)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IDLE and IDEs for Python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Getting Help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 distributions – pip, Anaconda, python(x,y), Active Python 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2: Basics          </w:t>
        <w:tab/>
        <w:tab/>
        <w:tab/>
        <w:tab/>
        <w:t xml:space="preserve">[3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Basic Syntax and Indenting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Identifier Naming Conventions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 Reserved Words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Built-in functions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Arithmetic Operations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String Operations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Input and Output Operations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3: Language Components      </w:t>
        <w:tab/>
        <w:tab/>
        <w:t xml:space="preserve">[3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Relational Operators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Logical Operators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Boolean Operations-True or False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Bit Wise Operators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 Conversions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Control Operations</w:t>
      </w:r>
    </w:p>
    <w:p>
      <w:pPr>
        <w:spacing w:before="0" w:after="0" w:line="240"/>
        <w:ind w:right="0" w:left="56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If, else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elif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xrange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functions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Loops </w:t>
      </w:r>
    </w:p>
    <w:p>
      <w:pPr>
        <w:spacing w:before="0" w:after="0" w:line="240"/>
        <w:ind w:right="0" w:left="56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while</w:t>
      </w:r>
    </w:p>
    <w:p>
      <w:pPr>
        <w:spacing w:before="0" w:after="0" w:line="240"/>
        <w:ind w:right="0" w:left="56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break,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continue, pass and sys.exit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4: Collections                          </w:t>
        <w:tab/>
        <w:tab/>
        <w:t xml:space="preserve">[3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Tuples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Dictionaries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Comprehensions</w:t>
      </w:r>
    </w:p>
    <w:p>
      <w:pPr>
        <w:spacing w:before="120" w:after="120" w:line="240"/>
        <w:ind w:right="0" w:left="0" w:hanging="14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5: Functions                               </w:t>
        <w:tab/>
        <w:tab/>
        <w:t xml:space="preserve">[2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User-defined functions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Scope -Global versus local variables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Keyword and Optional Parameters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Lambda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Map and zip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Filter and Reduce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6: Modules                               </w:t>
        <w:tab/>
        <w:tab/>
        <w:t xml:space="preserve">[3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statement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aliases</w:t>
      </w:r>
    </w:p>
    <w:p>
      <w:pPr>
        <w:spacing w:before="0" w:after="0" w:line="240"/>
        <w:ind w:right="0" w:left="568" w:hanging="284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 essential modules –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sys,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math, os,random,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time, datetime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Importing user-defined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.py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files</w:t>
      </w:r>
    </w:p>
    <w:p>
      <w:pPr>
        <w:spacing w:before="0" w:after="0" w:line="240"/>
        <w:ind w:right="0" w:left="568" w:hanging="284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Importance of .pyw 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.pyc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eval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,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exec, 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execfile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, compile and 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py_compile</w:t>
        </w:r>
      </w:hyperlink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  <w:t xml:space="preserve">INTERMEDIATE LEVEL TRAINING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Duration: 09 hours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7: Exceptions                             </w:t>
        <w:tab/>
        <w:tab/>
        <w:t xml:space="preserve">[2hr]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 of Errors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Handling in Python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Exception Model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Exception Hierarchy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Handling Multiple Exceptions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raise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assert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Writing Your Own Exception Classes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8: Debugging</w:t>
        <w:tab/>
        <w:tab/>
        <w:tab/>
        <w:tab/>
        <w:t xml:space="preserve">[1 hr]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Interactive debugging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Pdb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IDE-based debugging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Using pydevd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9: Iterators</w:t>
        <w:tab/>
        <w:t xml:space="preserve">and Generators</w:t>
        <w:tab/>
        <w:t xml:space="preserve">            [1 hr]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Iterators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Iter protocol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Generators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10: Working with Files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</w:t>
        <w:tab/>
        <w:tab/>
        <w:t xml:space="preserve">[2 hr]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bytearray function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new text file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and writing data from/to files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with csv files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with xml files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with image files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11: Serialization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</w:t>
        <w:tab/>
        <w:tab/>
        <w:tab/>
        <w:t xml:space="preserve">[1 hr]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Pickle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Cpickle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Shelve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JSON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YAML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12: Logging</w:t>
        <w:tab/>
        <w:tab/>
        <w:tab/>
        <w:tab/>
        <w:tab/>
        <w:t xml:space="preserve">[1 hr]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Necessity of Logging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Logging to a file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Formatting logs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Advanced logging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  <w:t xml:space="preserve">ADVANCED  LEVEL TRAINING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Duration: 12 hours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13: OOP in Python                  </w:t>
        <w:tab/>
        <w:tab/>
        <w:t xml:space="preserve">[3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Classes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Instance Methods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Constructors &amp; Destructors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Special Methods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Variables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Inheritance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Polymorphism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 Exception Classes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14: Consuming Web Services</w:t>
        <w:tab/>
        <w:tab/>
        <w:t xml:space="preserve">[1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Consuming RESTful services 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Urllib, Urllib2, requests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real time application consuming these services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15: Code Quality</w:t>
        <w:tab/>
        <w:tab/>
        <w:tab/>
        <w:tab/>
        <w:t xml:space="preserve">[1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Doctest 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 testing 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16: Regular Expressions            </w:t>
        <w:tab/>
        <w:tab/>
        <w:t xml:space="preserve">[2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 Character Matches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Special Characters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Dot Character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Greedy Matches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Grouping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Matching at Beginning or End</w:t>
      </w:r>
    </w:p>
    <w:p>
      <w:pPr>
        <w:spacing w:before="120" w:after="0" w:line="276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17: Advanced Python Topics</w:t>
        <w:tab/>
        <w:tab/>
        <w:t xml:space="preserve">[2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Decorators 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 Decorators- Static and Class Methods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PEP 8 coding style recommendations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autopep8 module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2 to 3 code conversion</w:t>
      </w:r>
    </w:p>
    <w:p>
      <w:pPr>
        <w:spacing w:before="0" w:after="0" w:line="240"/>
        <w:ind w:right="0" w:left="852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Basic level Training (</w:t>
      </w:r>
      <w:r>
        <w:rPr>
          <w:rFonts w:ascii="Times New Roman" w:hAnsi="Times New Roman" w:cs="Times New Roman" w:eastAsia="Times New Roman"/>
          <w:i/>
          <w:color w:val="0066FF"/>
          <w:spacing w:val="0"/>
          <w:position w:val="0"/>
          <w:sz w:val="32"/>
          <w:u w:val="single"/>
          <w:shd w:fill="auto" w:val="clear"/>
        </w:rPr>
        <w:t xml:space="preserve">Chapters 1-6</w:t>
      </w: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addresses the basic Python Programming concepts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Intermediate level Training (</w:t>
      </w:r>
      <w:r>
        <w:rPr>
          <w:rFonts w:ascii="Times New Roman" w:hAnsi="Times New Roman" w:cs="Times New Roman" w:eastAsia="Times New Roman"/>
          <w:i/>
          <w:color w:val="0066FF"/>
          <w:spacing w:val="0"/>
          <w:position w:val="0"/>
          <w:sz w:val="32"/>
          <w:u w:val="single"/>
          <w:shd w:fill="auto" w:val="clear"/>
        </w:rPr>
        <w:t xml:space="preserve">Chapters 7-12</w:t>
      </w: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covers the intermediate level Python programming concepts, required for starting a real-time project.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Advanced level Training (</w:t>
      </w:r>
      <w:r>
        <w:rPr>
          <w:rFonts w:ascii="Times New Roman" w:hAnsi="Times New Roman" w:cs="Times New Roman" w:eastAsia="Times New Roman"/>
          <w:i/>
          <w:color w:val="0066FF"/>
          <w:spacing w:val="0"/>
          <w:position w:val="0"/>
          <w:sz w:val="32"/>
          <w:u w:val="single"/>
          <w:shd w:fill="auto" w:val="clear"/>
        </w:rPr>
        <w:t xml:space="preserve">Chapters 13-17</w:t>
      </w: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covers the advanced concepts required for building a real-time project.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Total Hours for complete Course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- 33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blogger.com/blogger.g?blogID=2183480044471863408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