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5CE25" w14:textId="3B97EB9E" w:rsidR="00F941EC" w:rsidRPr="00F941EC" w:rsidRDefault="00F941EC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1EC">
        <w:rPr>
          <w:rFonts w:ascii="Times New Roman" w:hAnsi="Times New Roman" w:cs="Times New Roman"/>
          <w:sz w:val="28"/>
          <w:szCs w:val="28"/>
        </w:rPr>
        <w:t xml:space="preserve">Спецификация модуля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F941EC">
        <w:rPr>
          <w:rFonts w:ascii="Times New Roman" w:hAnsi="Times New Roman" w:cs="Times New Roman"/>
          <w:sz w:val="28"/>
          <w:szCs w:val="28"/>
        </w:rPr>
        <w:t>Учет заявок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7A2EFD0" w14:textId="036EFCF7" w:rsidR="00F941EC" w:rsidRPr="00F941EC" w:rsidRDefault="00F941EC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1EC">
        <w:rPr>
          <w:rFonts w:ascii="Times New Roman" w:hAnsi="Times New Roman" w:cs="Times New Roman"/>
          <w:sz w:val="28"/>
          <w:szCs w:val="28"/>
        </w:rPr>
        <w:t>Входные данные: ФИО клиента, номер телефона, тип техники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941EC">
        <w:rPr>
          <w:rFonts w:ascii="Times New Roman" w:hAnsi="Times New Roman" w:cs="Times New Roman"/>
          <w:sz w:val="28"/>
          <w:szCs w:val="28"/>
        </w:rPr>
        <w:t>модель, описание проблемы.</w:t>
      </w:r>
    </w:p>
    <w:p w14:paraId="575DA611" w14:textId="6746DA9E" w:rsidR="003C7A4B" w:rsidRDefault="00F941EC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1EC">
        <w:rPr>
          <w:rFonts w:ascii="Times New Roman" w:hAnsi="Times New Roman" w:cs="Times New Roman"/>
          <w:sz w:val="28"/>
          <w:szCs w:val="28"/>
        </w:rPr>
        <w:t>Выходные данные: Список всех заявок, обновленный статус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941EC">
        <w:rPr>
          <w:rFonts w:ascii="Times New Roman" w:hAnsi="Times New Roman" w:cs="Times New Roman"/>
          <w:sz w:val="28"/>
          <w:szCs w:val="28"/>
        </w:rPr>
        <w:t>отчет по количеству выполненных работ и среднее время ремонта.</w:t>
      </w:r>
    </w:p>
    <w:p w14:paraId="243DD244" w14:textId="72B83FA2" w:rsidR="00C3707E" w:rsidRDefault="00C3707E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B7759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1. Описание разработанного программного модуля</w:t>
      </w:r>
    </w:p>
    <w:p w14:paraId="56EE80F9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В рамках выполнения Модуля 1 было разработано десктопное приложение для автоматизации работы сервисного центра «</w:t>
      </w:r>
      <w:proofErr w:type="spellStart"/>
      <w:r w:rsidRPr="00C3707E">
        <w:rPr>
          <w:rFonts w:ascii="Times New Roman" w:hAnsi="Times New Roman" w:cs="Times New Roman"/>
          <w:sz w:val="28"/>
          <w:szCs w:val="28"/>
        </w:rPr>
        <w:t>БытСервис</w:t>
      </w:r>
      <w:proofErr w:type="spellEnd"/>
      <w:r w:rsidRPr="00C3707E">
        <w:rPr>
          <w:rFonts w:ascii="Times New Roman" w:hAnsi="Times New Roman" w:cs="Times New Roman"/>
          <w:sz w:val="28"/>
          <w:szCs w:val="28"/>
        </w:rPr>
        <w:t xml:space="preserve">». Приложение реализовано на языке Python с использованием графической библиотеки </w:t>
      </w:r>
      <w:proofErr w:type="spellStart"/>
      <w:r w:rsidRPr="00C3707E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C3707E">
        <w:rPr>
          <w:rFonts w:ascii="Times New Roman" w:hAnsi="Times New Roman" w:cs="Times New Roman"/>
          <w:sz w:val="28"/>
          <w:szCs w:val="28"/>
        </w:rPr>
        <w:t>.</w:t>
      </w:r>
    </w:p>
    <w:p w14:paraId="16D6C306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Реализованный функционал:</w:t>
      </w:r>
    </w:p>
    <w:p w14:paraId="48048C9A" w14:textId="19D72AAC" w:rsidR="00C3707E" w:rsidRPr="00C3707E" w:rsidRDefault="00C3707E" w:rsidP="00C3707E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3707E">
        <w:rPr>
          <w:rFonts w:ascii="Times New Roman" w:hAnsi="Times New Roman" w:cs="Times New Roman"/>
          <w:sz w:val="28"/>
          <w:szCs w:val="28"/>
        </w:rPr>
        <w:t>вторизация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370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C3707E">
        <w:rPr>
          <w:rFonts w:ascii="Times New Roman" w:hAnsi="Times New Roman" w:cs="Times New Roman"/>
          <w:sz w:val="28"/>
          <w:szCs w:val="28"/>
        </w:rPr>
        <w:t>истема разграничивает права доступа (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C3707E">
        <w:rPr>
          <w:rFonts w:ascii="Times New Roman" w:hAnsi="Times New Roman" w:cs="Times New Roman"/>
          <w:sz w:val="28"/>
          <w:szCs w:val="28"/>
        </w:rPr>
        <w:t xml:space="preserve">енеджер,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C3707E">
        <w:rPr>
          <w:rFonts w:ascii="Times New Roman" w:hAnsi="Times New Roman" w:cs="Times New Roman"/>
          <w:sz w:val="28"/>
          <w:szCs w:val="28"/>
        </w:rPr>
        <w:t xml:space="preserve">астер,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C3707E">
        <w:rPr>
          <w:rFonts w:ascii="Times New Roman" w:hAnsi="Times New Roman" w:cs="Times New Roman"/>
          <w:sz w:val="28"/>
          <w:szCs w:val="28"/>
        </w:rPr>
        <w:t>ператор</w:t>
      </w:r>
      <w:r>
        <w:rPr>
          <w:rFonts w:ascii="Times New Roman" w:hAnsi="Times New Roman" w:cs="Times New Roman"/>
          <w:sz w:val="28"/>
          <w:szCs w:val="28"/>
        </w:rPr>
        <w:t>, заказчик</w:t>
      </w:r>
      <w:r w:rsidRPr="00C3707E">
        <w:rPr>
          <w:rFonts w:ascii="Times New Roman" w:hAnsi="Times New Roman" w:cs="Times New Roman"/>
          <w:sz w:val="28"/>
          <w:szCs w:val="28"/>
        </w:rPr>
        <w:t>) на основе данных из inputDataUsers.csv. Ввод пароля скрыт символами маскировки для обеспечения безопасности.</w:t>
      </w:r>
    </w:p>
    <w:p w14:paraId="7192DE76" w14:textId="70841F09" w:rsidR="00C3707E" w:rsidRPr="00C3707E" w:rsidRDefault="00C3707E" w:rsidP="00C3707E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управление заявками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3707E">
        <w:rPr>
          <w:rFonts w:ascii="Times New Roman" w:hAnsi="Times New Roman" w:cs="Times New Roman"/>
          <w:sz w:val="28"/>
          <w:szCs w:val="28"/>
        </w:rPr>
        <w:t xml:space="preserve"> Реализован просмотр списка заявок, загружаемых из inputDataRequests.csv, в виде интерактивной таблицы.</w:t>
      </w:r>
    </w:p>
    <w:p w14:paraId="2A6D5200" w14:textId="12FFF13D" w:rsidR="00C3707E" w:rsidRPr="00C3707E" w:rsidRDefault="00C3707E" w:rsidP="00C3707E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редактирование и учет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3707E">
        <w:rPr>
          <w:rFonts w:ascii="Times New Roman" w:hAnsi="Times New Roman" w:cs="Times New Roman"/>
          <w:sz w:val="28"/>
          <w:szCs w:val="28"/>
        </w:rPr>
        <w:t xml:space="preserve"> Мастер и Оператор могут изменять статус заявки и описание проблемы. Все изменения синхронизируются с файловой базой данных в реальном времени.</w:t>
      </w:r>
    </w:p>
    <w:p w14:paraId="3EEF8AAA" w14:textId="360866A8" w:rsidR="00C3707E" w:rsidRPr="00C3707E" w:rsidRDefault="00C3707E" w:rsidP="00C3707E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система комментариев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3707E">
        <w:rPr>
          <w:rFonts w:ascii="Times New Roman" w:hAnsi="Times New Roman" w:cs="Times New Roman"/>
          <w:sz w:val="28"/>
          <w:szCs w:val="28"/>
        </w:rPr>
        <w:t xml:space="preserve"> Реализована возможность добавления комментариев мастером. Данные сохраняются в отдельный файл inputDataComments.csv с привязкой к ID заявки и ID мастера.</w:t>
      </w:r>
    </w:p>
    <w:p w14:paraId="06A76C3C" w14:textId="2E2F405B" w:rsidR="00C3707E" w:rsidRPr="00C3707E" w:rsidRDefault="00C3707E" w:rsidP="00C3707E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C3707E">
        <w:rPr>
          <w:rFonts w:ascii="Times New Roman" w:hAnsi="Times New Roman" w:cs="Times New Roman"/>
          <w:sz w:val="28"/>
          <w:szCs w:val="28"/>
        </w:rPr>
        <w:t>татистика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3707E">
        <w:rPr>
          <w:rFonts w:ascii="Times New Roman" w:hAnsi="Times New Roman" w:cs="Times New Roman"/>
          <w:sz w:val="28"/>
          <w:szCs w:val="28"/>
        </w:rPr>
        <w:t xml:space="preserve"> Добавлен функционал подсчета общего количества выполненных заявок.</w:t>
      </w:r>
    </w:p>
    <w:p w14:paraId="5FEFF06B" w14:textId="65C4A2D2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E722AC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2. Результаты тестирования</w:t>
      </w:r>
    </w:p>
    <w:p w14:paraId="4829E63E" w14:textId="21D2ACC5" w:rsid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В ходе разработки было проведено функциональное тестирование ключевых модулей.</w:t>
      </w:r>
    </w:p>
    <w:tbl>
      <w:tblPr>
        <w:tblStyle w:val="a3"/>
        <w:tblW w:w="9345" w:type="dxa"/>
        <w:tblLook w:val="04A0" w:firstRow="1" w:lastRow="0" w:firstColumn="1" w:lastColumn="0" w:noHBand="0" w:noVBand="1"/>
      </w:tblPr>
      <w:tblGrid>
        <w:gridCol w:w="2082"/>
        <w:gridCol w:w="3528"/>
        <w:gridCol w:w="2330"/>
        <w:gridCol w:w="1405"/>
      </w:tblGrid>
      <w:tr w:rsidR="00C3707E" w:rsidRPr="00C3707E" w14:paraId="013B5CF0" w14:textId="77777777" w:rsidTr="00C3707E">
        <w:trPr>
          <w:trHeight w:val="315"/>
        </w:trPr>
        <w:tc>
          <w:tcPr>
            <w:tcW w:w="0" w:type="auto"/>
            <w:hideMark/>
          </w:tcPr>
          <w:p w14:paraId="2DC51E61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Тест-кейс</w:t>
            </w:r>
          </w:p>
        </w:tc>
        <w:tc>
          <w:tcPr>
            <w:tcW w:w="0" w:type="auto"/>
            <w:hideMark/>
          </w:tcPr>
          <w:p w14:paraId="7E2B38E4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5B3271DF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39475958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</w:t>
            </w:r>
          </w:p>
        </w:tc>
      </w:tr>
      <w:tr w:rsidR="00C3707E" w:rsidRPr="00C3707E" w14:paraId="70BD7F40" w14:textId="77777777" w:rsidTr="00C3707E">
        <w:trPr>
          <w:trHeight w:val="315"/>
        </w:trPr>
        <w:tc>
          <w:tcPr>
            <w:tcW w:w="0" w:type="auto"/>
            <w:hideMark/>
          </w:tcPr>
          <w:p w14:paraId="5D69201A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Авторизация (логин: </w:t>
            </w:r>
            <w:proofErr w:type="spellStart"/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kasoo</w:t>
            </w:r>
            <w:proofErr w:type="spellEnd"/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25017923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 в систему, приветствие пользователя</w:t>
            </w:r>
          </w:p>
        </w:tc>
        <w:tc>
          <w:tcPr>
            <w:tcW w:w="0" w:type="auto"/>
            <w:hideMark/>
          </w:tcPr>
          <w:p w14:paraId="4491040A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Успешный вход, доступ к функциям</w:t>
            </w:r>
          </w:p>
        </w:tc>
        <w:tc>
          <w:tcPr>
            <w:tcW w:w="0" w:type="auto"/>
            <w:hideMark/>
          </w:tcPr>
          <w:p w14:paraId="0A54C2B0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Пройдено</w:t>
            </w:r>
          </w:p>
        </w:tc>
      </w:tr>
      <w:tr w:rsidR="00C3707E" w:rsidRPr="00C3707E" w14:paraId="088AA307" w14:textId="77777777" w:rsidTr="00C3707E">
        <w:trPr>
          <w:trHeight w:val="315"/>
        </w:trPr>
        <w:tc>
          <w:tcPr>
            <w:tcW w:w="0" w:type="auto"/>
            <w:hideMark/>
          </w:tcPr>
          <w:p w14:paraId="30C7A5A0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статуса заявки</w:t>
            </w:r>
          </w:p>
        </w:tc>
        <w:tc>
          <w:tcPr>
            <w:tcW w:w="0" w:type="auto"/>
            <w:hideMark/>
          </w:tcPr>
          <w:p w14:paraId="7629A9D6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Перезапись поля </w:t>
            </w:r>
            <w:proofErr w:type="spellStart"/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requestStatus</w:t>
            </w:r>
            <w:proofErr w:type="spellEnd"/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 CSV-файле</w:t>
            </w:r>
          </w:p>
        </w:tc>
        <w:tc>
          <w:tcPr>
            <w:tcW w:w="0" w:type="auto"/>
            <w:hideMark/>
          </w:tcPr>
          <w:p w14:paraId="37657838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 обновлен в файле и в таблице</w:t>
            </w:r>
          </w:p>
        </w:tc>
        <w:tc>
          <w:tcPr>
            <w:tcW w:w="0" w:type="auto"/>
            <w:hideMark/>
          </w:tcPr>
          <w:p w14:paraId="4AC1D163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Пройдено</w:t>
            </w:r>
          </w:p>
        </w:tc>
      </w:tr>
      <w:tr w:rsidR="00C3707E" w:rsidRPr="00C3707E" w14:paraId="6C0218F3" w14:textId="77777777" w:rsidTr="00C3707E">
        <w:trPr>
          <w:trHeight w:val="315"/>
        </w:trPr>
        <w:tc>
          <w:tcPr>
            <w:tcW w:w="0" w:type="auto"/>
            <w:hideMark/>
          </w:tcPr>
          <w:p w14:paraId="499CF1C6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комментария</w:t>
            </w:r>
          </w:p>
        </w:tc>
        <w:tc>
          <w:tcPr>
            <w:tcW w:w="0" w:type="auto"/>
            <w:hideMark/>
          </w:tcPr>
          <w:p w14:paraId="24F4158B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Появление новой строки в inputDataComments.csv</w:t>
            </w:r>
          </w:p>
        </w:tc>
        <w:tc>
          <w:tcPr>
            <w:tcW w:w="0" w:type="auto"/>
            <w:hideMark/>
          </w:tcPr>
          <w:p w14:paraId="42EB3C74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 добавлена с верным ID мастера</w:t>
            </w:r>
          </w:p>
        </w:tc>
        <w:tc>
          <w:tcPr>
            <w:tcW w:w="0" w:type="auto"/>
            <w:hideMark/>
          </w:tcPr>
          <w:p w14:paraId="557B0881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Пройдено</w:t>
            </w:r>
          </w:p>
        </w:tc>
      </w:tr>
      <w:tr w:rsidR="00C3707E" w:rsidRPr="00C3707E" w14:paraId="024B00D8" w14:textId="77777777" w:rsidTr="00C3707E">
        <w:trPr>
          <w:trHeight w:val="315"/>
        </w:trPr>
        <w:tc>
          <w:tcPr>
            <w:tcW w:w="0" w:type="auto"/>
            <w:hideMark/>
          </w:tcPr>
          <w:p w14:paraId="2784052F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 входа</w:t>
            </w:r>
          </w:p>
        </w:tc>
        <w:tc>
          <w:tcPr>
            <w:tcW w:w="0" w:type="auto"/>
            <w:hideMark/>
          </w:tcPr>
          <w:p w14:paraId="0EC7ACED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Вывод сообщения о неверном пароле</w:t>
            </w:r>
          </w:p>
        </w:tc>
        <w:tc>
          <w:tcPr>
            <w:tcW w:w="0" w:type="auto"/>
            <w:hideMark/>
          </w:tcPr>
          <w:p w14:paraId="1D41B334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отображено, доступ закрыт</w:t>
            </w:r>
          </w:p>
        </w:tc>
        <w:tc>
          <w:tcPr>
            <w:tcW w:w="0" w:type="auto"/>
            <w:hideMark/>
          </w:tcPr>
          <w:p w14:paraId="7C8480B8" w14:textId="77777777" w:rsidR="00C3707E" w:rsidRPr="00C3707E" w:rsidRDefault="00C3707E" w:rsidP="00C3707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3707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Пройдено</w:t>
            </w:r>
          </w:p>
        </w:tc>
      </w:tr>
    </w:tbl>
    <w:p w14:paraId="2A3AC0CF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42233A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3. Использование систем контроля версий</w:t>
      </w:r>
    </w:p>
    <w:p w14:paraId="404E6C2B" w14:textId="77777777" w:rsidR="00C3707E" w:rsidRPr="00C3707E" w:rsidRDefault="00C3707E" w:rsidP="00C370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 xml:space="preserve">Весь процесс разработки фиксировался в системе </w:t>
      </w:r>
      <w:proofErr w:type="spellStart"/>
      <w:r w:rsidRPr="00C3707E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707E">
        <w:rPr>
          <w:rFonts w:ascii="Times New Roman" w:hAnsi="Times New Roman" w:cs="Times New Roman"/>
          <w:sz w:val="28"/>
          <w:szCs w:val="28"/>
        </w:rPr>
        <w:t>.</w:t>
      </w:r>
    </w:p>
    <w:p w14:paraId="1B989074" w14:textId="54817416" w:rsidR="00C3707E" w:rsidRPr="00C3707E" w:rsidRDefault="00C3707E" w:rsidP="00C3707E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 xml:space="preserve">Репозиторий: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C3707E">
        <w:rPr>
          <w:rFonts w:ascii="Times New Roman" w:hAnsi="Times New Roman" w:cs="Times New Roman"/>
          <w:sz w:val="28"/>
          <w:szCs w:val="28"/>
        </w:rPr>
        <w:t>оздан локальный и удаленный репозиторий.</w:t>
      </w:r>
    </w:p>
    <w:p w14:paraId="46EA7C05" w14:textId="51739826" w:rsidR="00C3707E" w:rsidRPr="00C3707E" w:rsidRDefault="00C3707E" w:rsidP="00C3707E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>История коммитов: отражает поэтапное выполнение задач: от настройки структуры проекта до реализации функций сохранения и отладки импортов.</w:t>
      </w:r>
    </w:p>
    <w:p w14:paraId="2CA4A967" w14:textId="658C9674" w:rsidR="00C3707E" w:rsidRPr="00C3707E" w:rsidRDefault="00C3707E" w:rsidP="00C3707E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07E">
        <w:rPr>
          <w:rFonts w:ascii="Times New Roman" w:hAnsi="Times New Roman" w:cs="Times New Roman"/>
          <w:sz w:val="28"/>
          <w:szCs w:val="28"/>
        </w:rPr>
        <w:t xml:space="preserve">Игнорирование файлов: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C3707E">
        <w:rPr>
          <w:rFonts w:ascii="Times New Roman" w:hAnsi="Times New Roman" w:cs="Times New Roman"/>
          <w:sz w:val="28"/>
          <w:szCs w:val="28"/>
        </w:rPr>
        <w:t xml:space="preserve">астроен </w:t>
      </w:r>
      <w:proofErr w:type="gramStart"/>
      <w:r w:rsidRPr="00C3707E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C3707E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proofErr w:type="gramEnd"/>
      <w:r w:rsidRPr="00C3707E">
        <w:rPr>
          <w:rFonts w:ascii="Times New Roman" w:hAnsi="Times New Roman" w:cs="Times New Roman"/>
          <w:sz w:val="28"/>
          <w:szCs w:val="28"/>
        </w:rPr>
        <w:t xml:space="preserve"> для исключения системного мусора (кэш Python, настройки IDE) из репозитория.</w:t>
      </w:r>
    </w:p>
    <w:p w14:paraId="216E2E41" w14:textId="44F298CB" w:rsidR="00C3707E" w:rsidRDefault="00C3707E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C8681" w14:textId="0C20C5C7" w:rsidR="00C3707E" w:rsidRDefault="00C3707E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01EA2" w14:textId="7CB427A8" w:rsidR="00C3707E" w:rsidRDefault="00C3707E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624D12" w14:textId="24337AE4" w:rsidR="00C3707E" w:rsidRDefault="00C3707E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E3E04" w14:textId="751426E9" w:rsidR="00C3707E" w:rsidRDefault="00C3707E" w:rsidP="00F941EC">
      <w:pPr>
        <w:spacing w:after="0" w:line="360" w:lineRule="auto"/>
        <w:ind w:firstLine="709"/>
        <w:jc w:val="both"/>
      </w:pPr>
      <w:r w:rsidRPr="00C3707E">
        <w:rPr>
          <w:b/>
          <w:bCs/>
          <w:highlight w:val="yellow"/>
        </w:rPr>
        <w:t>Скриншоты</w:t>
      </w:r>
      <w:r w:rsidRPr="00C3707E">
        <w:rPr>
          <w:highlight w:val="yellow"/>
        </w:rPr>
        <w:t>: Сделай скриншот окна логина, главного окна с таблицей и окна редактирования. Вставь их в отчет после соответствующих описаний.</w:t>
      </w:r>
    </w:p>
    <w:p w14:paraId="7AE648B4" w14:textId="77777777" w:rsidR="00D40039" w:rsidRPr="00D40039" w:rsidRDefault="00D40039" w:rsidP="00D40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ru-RU"/>
        </w:rPr>
        <w:t>3. Как показать (Скриншоты «До и После»)</w:t>
      </w:r>
    </w:p>
    <w:p w14:paraId="6F802E67" w14:textId="77777777" w:rsidR="00D40039" w:rsidRPr="00D40039" w:rsidRDefault="00D40039" w:rsidP="00D40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Визуальные доказательства лучше всего вставлять парами.</w:t>
      </w:r>
    </w:p>
    <w:p w14:paraId="23811FEE" w14:textId="77777777" w:rsidR="00D40039" w:rsidRPr="00D40039" w:rsidRDefault="00D40039" w:rsidP="00D400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Скриншот 1: Окно авторизации.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Покажи введенный логин и «звездочки» в поле пароля. Подпиши: </w:t>
      </w:r>
      <w:r w:rsidRPr="00D40039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ru-RU"/>
        </w:rPr>
        <w:t>«Рис. 1 — Реализация требования ТЗ 3.2 по защите персональных данных»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.</w:t>
      </w:r>
    </w:p>
    <w:p w14:paraId="2BB2A057" w14:textId="77777777" w:rsidR="00D40039" w:rsidRPr="00D40039" w:rsidRDefault="00D40039" w:rsidP="00D400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Скриншот 2: Главное окно.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Покажи, что таблица заполнена данными.</w:t>
      </w:r>
    </w:p>
    <w:p w14:paraId="7EBDE9E4" w14:textId="77777777" w:rsidR="00D40039" w:rsidRPr="00D40039" w:rsidRDefault="00D40039" w:rsidP="00D400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lastRenderedPageBreak/>
        <w:t>Скриншот 3: Проверка файла.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Открой </w:t>
      </w:r>
      <w:r w:rsidRPr="00D40039">
        <w:rPr>
          <w:rFonts w:ascii="Courier New" w:eastAsia="Times New Roman" w:hAnsi="Courier New" w:cs="Courier New"/>
          <w:sz w:val="20"/>
          <w:szCs w:val="20"/>
          <w:highlight w:val="yellow"/>
          <w:lang w:eastAsia="ru-RU"/>
        </w:rPr>
        <w:t>inputDataRequests.csv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в Блокноте </w:t>
      </w:r>
      <w:r w:rsidRPr="00D40039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после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того, как ты изменила что-то в программе. Выдели измененную строку маркером. Подпиши: </w:t>
      </w:r>
      <w:r w:rsidRPr="00D40039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ru-RU"/>
        </w:rPr>
        <w:t>«Рис. 2 — Подтверждение успешной синхронизации данных с файловой базой»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.</w:t>
      </w:r>
    </w:p>
    <w:p w14:paraId="56C2CA2F" w14:textId="77777777" w:rsidR="00D40039" w:rsidRPr="00D40039" w:rsidRDefault="00D40039" w:rsidP="00D40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ru-RU"/>
        </w:rPr>
        <w:t>4. Описание обработки ошибок (ТЗ 3.3)</w:t>
      </w:r>
    </w:p>
    <w:p w14:paraId="09D35EBE" w14:textId="77777777" w:rsidR="00D40039" w:rsidRPr="00D40039" w:rsidRDefault="00D40039" w:rsidP="00D40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Отдельно упомяни, что программа не «падает» при ошибках.</w:t>
      </w:r>
    </w:p>
    <w:p w14:paraId="0CE6678F" w14:textId="77777777" w:rsidR="00D40039" w:rsidRPr="00D40039" w:rsidRDefault="00D40039" w:rsidP="00D400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D40039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Пример:</w:t>
      </w:r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«При вводе неверного пароля система выводит диалоговое окно </w:t>
      </w:r>
      <w:proofErr w:type="spellStart"/>
      <w:proofErr w:type="gramStart"/>
      <w:r w:rsidRPr="00D40039">
        <w:rPr>
          <w:rFonts w:ascii="Courier New" w:eastAsia="Times New Roman" w:hAnsi="Courier New" w:cs="Courier New"/>
          <w:sz w:val="20"/>
          <w:szCs w:val="20"/>
          <w:highlight w:val="yellow"/>
          <w:lang w:eastAsia="ru-RU"/>
        </w:rPr>
        <w:t>messagebox.showerror</w:t>
      </w:r>
      <w:proofErr w:type="spellEnd"/>
      <w:proofErr w:type="gramEnd"/>
      <w:r w:rsidRPr="00D40039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, предотвращая несанкционированный доступ и некорректное завершение процесса».</w:t>
      </w:r>
    </w:p>
    <w:p w14:paraId="2125A751" w14:textId="77777777" w:rsidR="00D40039" w:rsidRPr="00F941EC" w:rsidRDefault="00D40039" w:rsidP="00F941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40039" w:rsidRPr="00F941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AA0FD2"/>
    <w:multiLevelType w:val="multilevel"/>
    <w:tmpl w:val="83DAE6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532B51"/>
    <w:multiLevelType w:val="multilevel"/>
    <w:tmpl w:val="F3A0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A748B1"/>
    <w:multiLevelType w:val="multilevel"/>
    <w:tmpl w:val="8DAA2D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23166"/>
    <w:multiLevelType w:val="multilevel"/>
    <w:tmpl w:val="AD58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1C6"/>
    <w:rsid w:val="00321BE1"/>
    <w:rsid w:val="003C7A4B"/>
    <w:rsid w:val="0058612A"/>
    <w:rsid w:val="00B851C6"/>
    <w:rsid w:val="00C3707E"/>
    <w:rsid w:val="00D40039"/>
    <w:rsid w:val="00F9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6C689"/>
  <w15:chartTrackingRefBased/>
  <w15:docId w15:val="{9505EE8A-D810-4108-9AFC-4E7A78A4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400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70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4003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D400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400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414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485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Санников</dc:creator>
  <cp:keywords/>
  <dc:description/>
  <cp:lastModifiedBy>Игорь Санников</cp:lastModifiedBy>
  <cp:revision>3</cp:revision>
  <dcterms:created xsi:type="dcterms:W3CDTF">2026-03-02T19:40:00Z</dcterms:created>
  <dcterms:modified xsi:type="dcterms:W3CDTF">2026-03-02T21:00:00Z</dcterms:modified>
</cp:coreProperties>
</file>