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jc w:val="center"/>
      </w:pPr>
      <w:r>
        <w:rPr>
          <w:b/>
          <w:bCs/>
          <w:color w:val="1B4F72"/>
          <w:sz w:val="44"/>
          <w:szCs w:val="44"/>
        </w:rPr>
        <w:t xml:space="preserve">MODUL AJAR</w:t>
      </w:r>
    </w:p>
    <w:p>
      <w:pPr>
        <w:spacing w:after="100" w:before="200"/>
        <w:jc w:val="center"/>
      </w:pPr>
      <w:r>
        <w:rPr>
          <w:b/>
          <w:bCs/>
          <w:color w:val="154360"/>
          <w:sz w:val="56"/>
          <w:szCs w:val="56"/>
        </w:rPr>
        <w:t xml:space="preserve">PERANCANGAN BASIS DATA &amp; SQL</w:t>
      </w:r>
    </w:p>
    <w:p>
      <w:pPr>
        <w:spacing w:after="400"/>
        <w:jc w:val="center"/>
      </w:pPr>
      <w:r>
        <w:rPr>
          <w:i/>
          <w:iCs/>
          <w:color w:val="555555"/>
          <w:sz w:val="26"/>
          <w:szCs w:val="26"/>
        </w:rPr>
        <w:t xml:space="preserve">Menggunakan MySQL melalui Command Prompt (Windows)</w:t>
      </w:r>
    </w:p>
    <w:p>
      <w:pPr>
        <w:spacing w:after="600"/>
      </w:pPr>
    </w:p>
    <w:p>
      <w:pPr>
        <w:jc w:val="center"/>
      </w:pPr>
      <w:r>
        <w:rPr>
          <w:sz w:val="24"/>
          <w:szCs w:val="24"/>
        </w:rPr>
        <w:t xml:space="preserve">Mata Pelajaran  : Basis Data / Pemrograman Web dan Perangkat Bergerak</w:t>
      </w:r>
    </w:p>
    <w:p>
      <w:pPr>
        <w:jc w:val="center"/>
      </w:pPr>
      <w:r>
        <w:rPr>
          <w:sz w:val="24"/>
          <w:szCs w:val="24"/>
        </w:rPr>
        <w:t xml:space="preserve">Program Keahlian : Rekayasa Perangkat Lunak (RPL)</w:t>
      </w:r>
    </w:p>
    <w:p>
      <w:pPr>
        <w:spacing w:after="600"/>
        <w:jc w:val="center"/>
      </w:pPr>
      <w:r>
        <w:rPr>
          <w:sz w:val="24"/>
          <w:szCs w:val="24"/>
        </w:rPr>
        <w:t xml:space="preserve">Jenjang / Kelas  : SMK — Kelas XI</w:t>
      </w:r>
    </w:p>
    <w:p>
      <w:pPr>
        <w:spacing w:after="40" w:before="120"/>
        <w:jc w:val="center"/>
      </w:pPr>
      <w:r>
        <w:drawing>
          <wp:inline distT="0" distB="0" distL="0" distR="0">
            <wp:extent cx="4095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47900"/>
                    </a:xfrm>
                    <a:prstGeom prst="rect">
                      <a:avLst/>
                    </a:prstGeom>
                  </pic:spPr>
                </pic:pic>
              </a:graphicData>
            </a:graphic>
          </wp:inline>
        </w:drawing>
      </w:r>
    </w:p>
    <w:p>
      <w:r>
        <w:br w:type="page"/>
      </w:r>
    </w:p>
    <w:p>
      <w:pPr>
        <w:pStyle w:val="Heading1"/>
        <w:spacing w:after="200" w:before="400"/>
      </w:pPr>
      <w:r>
        <w:t xml:space="preserve">A. Identitas Modul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F4F6F6" w:val="clear"/>
            <w:tcMar>
              <w:top w:type="dxa" w:w="90"/>
              <w:left w:type="dxa" w:w="120"/>
              <w:bottom w:type="dxa" w:w="90"/>
              <w:right w:type="dxa" w:w="120"/>
            </w:tcMar>
            <w:vAlign w:val="center"/>
          </w:tcPr>
          <w:p>
            <w:pPr>
              <w:spacing w:line="260"/>
            </w:pPr>
            <w:r>
              <w:rPr>
                <w:sz w:val="20"/>
                <w:szCs w:val="20"/>
              </w:rPr>
              <w:t xml:space="preserve">Mata Pelajaran</w:t>
            </w:r>
          </w:p>
        </w:tc>
        <w:tc>
          <w:tcPr>
            <w:tcW w:type="dxa" w:w="6026"/>
            <w:shd w:fill="F4F6F6" w:val="clear"/>
            <w:tcMar>
              <w:top w:type="dxa" w:w="90"/>
              <w:left w:type="dxa" w:w="120"/>
              <w:bottom w:type="dxa" w:w="90"/>
              <w:right w:type="dxa" w:w="120"/>
            </w:tcMar>
            <w:vAlign w:val="center"/>
          </w:tcPr>
          <w:p>
            <w:pPr>
              <w:spacing w:line="260"/>
            </w:pPr>
            <w:r>
              <w:rPr>
                <w:sz w:val="20"/>
                <w:szCs w:val="20"/>
              </w:rPr>
              <w:t xml:space="preserve">Basis Data (Dasar Program Keahlian RPL)</w:t>
            </w:r>
          </w:p>
        </w:tc>
      </w:tr>
      <w:tr>
        <w:tc>
          <w:tcPr>
            <w:tcW w:type="dxa" w:w="3000"/>
            <w:shd w:fill="FFFFFF" w:val="clear"/>
            <w:tcMar>
              <w:top w:type="dxa" w:w="90"/>
              <w:left w:type="dxa" w:w="120"/>
              <w:bottom w:type="dxa" w:w="90"/>
              <w:right w:type="dxa" w:w="120"/>
            </w:tcMar>
            <w:vAlign w:val="center"/>
          </w:tcPr>
          <w:p>
            <w:pPr>
              <w:spacing w:line="260"/>
            </w:pPr>
            <w:r>
              <w:rPr>
                <w:sz w:val="20"/>
                <w:szCs w:val="20"/>
              </w:rPr>
              <w:t xml:space="preserve">Kelas / Fase</w:t>
            </w:r>
          </w:p>
        </w:tc>
        <w:tc>
          <w:tcPr>
            <w:tcW w:type="dxa" w:w="6026"/>
            <w:shd w:fill="FFFFFF" w:val="clear"/>
            <w:tcMar>
              <w:top w:type="dxa" w:w="90"/>
              <w:left w:type="dxa" w:w="120"/>
              <w:bottom w:type="dxa" w:w="90"/>
              <w:right w:type="dxa" w:w="120"/>
            </w:tcMar>
            <w:vAlign w:val="center"/>
          </w:tcPr>
          <w:p>
            <w:pPr>
              <w:spacing w:line="260"/>
            </w:pPr>
            <w:r>
              <w:rPr>
                <w:sz w:val="20"/>
                <w:szCs w:val="20"/>
              </w:rPr>
              <w:t xml:space="preserve">XI (Sebelas) / Fase F</w:t>
            </w:r>
          </w:p>
        </w:tc>
      </w:tr>
      <w:tr>
        <w:tc>
          <w:tcPr>
            <w:tcW w:type="dxa" w:w="3000"/>
            <w:shd w:fill="F4F6F6" w:val="clear"/>
            <w:tcMar>
              <w:top w:type="dxa" w:w="90"/>
              <w:left w:type="dxa" w:w="120"/>
              <w:bottom w:type="dxa" w:w="90"/>
              <w:right w:type="dxa" w:w="120"/>
            </w:tcMar>
            <w:vAlign w:val="center"/>
          </w:tcPr>
          <w:p>
            <w:pPr>
              <w:spacing w:line="260"/>
            </w:pPr>
            <w:r>
              <w:rPr>
                <w:sz w:val="20"/>
                <w:szCs w:val="20"/>
              </w:rPr>
              <w:t xml:space="preserve">Alokasi Waktu</w:t>
            </w:r>
          </w:p>
        </w:tc>
        <w:tc>
          <w:tcPr>
            <w:tcW w:type="dxa" w:w="6026"/>
            <w:shd w:fill="F4F6F6" w:val="clear"/>
            <w:tcMar>
              <w:top w:type="dxa" w:w="90"/>
              <w:left w:type="dxa" w:w="120"/>
              <w:bottom w:type="dxa" w:w="90"/>
              <w:right w:type="dxa" w:w="120"/>
            </w:tcMar>
            <w:vAlign w:val="center"/>
          </w:tcPr>
          <w:p>
            <w:pPr>
              <w:spacing w:line="260"/>
            </w:pPr>
            <w:r>
              <w:rPr>
                <w:sz w:val="20"/>
                <w:szCs w:val="20"/>
              </w:rPr>
              <w:t xml:space="preserve">8 x Pertemuan (@ 4 JP)</w:t>
            </w:r>
          </w:p>
        </w:tc>
      </w:tr>
      <w:tr>
        <w:tc>
          <w:tcPr>
            <w:tcW w:type="dxa" w:w="3000"/>
            <w:shd w:fill="FFFFFF" w:val="clear"/>
            <w:tcMar>
              <w:top w:type="dxa" w:w="90"/>
              <w:left w:type="dxa" w:w="120"/>
              <w:bottom w:type="dxa" w:w="90"/>
              <w:right w:type="dxa" w:w="120"/>
            </w:tcMar>
            <w:vAlign w:val="center"/>
          </w:tcPr>
          <w:p>
            <w:pPr>
              <w:spacing w:line="260"/>
            </w:pPr>
            <w:r>
              <w:rPr>
                <w:sz w:val="20"/>
                <w:szCs w:val="20"/>
              </w:rPr>
              <w:t xml:space="preserve">Alat Bantu Utama</w:t>
            </w:r>
          </w:p>
        </w:tc>
        <w:tc>
          <w:tcPr>
            <w:tcW w:type="dxa" w:w="6026"/>
            <w:shd w:fill="FFFFFF" w:val="clear"/>
            <w:tcMar>
              <w:top w:type="dxa" w:w="90"/>
              <w:left w:type="dxa" w:w="120"/>
              <w:bottom w:type="dxa" w:w="90"/>
              <w:right w:type="dxa" w:w="120"/>
            </w:tcMar>
            <w:vAlign w:val="center"/>
          </w:tcPr>
          <w:p>
            <w:pPr>
              <w:spacing w:line="260"/>
            </w:pPr>
            <w:r>
              <w:rPr>
                <w:sz w:val="20"/>
                <w:szCs w:val="20"/>
              </w:rPr>
              <w:t xml:space="preserve">Command Prompt (CMD) Windows + MySQL Client / XAMPP</w:t>
            </w:r>
          </w:p>
        </w:tc>
      </w:tr>
      <w:tr>
        <w:tc>
          <w:tcPr>
            <w:tcW w:type="dxa" w:w="3000"/>
            <w:shd w:fill="F4F6F6" w:val="clear"/>
            <w:tcMar>
              <w:top w:type="dxa" w:w="90"/>
              <w:left w:type="dxa" w:w="120"/>
              <w:bottom w:type="dxa" w:w="90"/>
              <w:right w:type="dxa" w:w="120"/>
            </w:tcMar>
            <w:vAlign w:val="center"/>
          </w:tcPr>
          <w:p>
            <w:pPr>
              <w:spacing w:line="260"/>
            </w:pPr>
            <w:r>
              <w:rPr>
                <w:sz w:val="20"/>
                <w:szCs w:val="20"/>
              </w:rPr>
              <w:t xml:space="preserve">Model Pembelajaran</w:t>
            </w:r>
          </w:p>
        </w:tc>
        <w:tc>
          <w:tcPr>
            <w:tcW w:type="dxa" w:w="6026"/>
            <w:shd w:fill="F4F6F6" w:val="clear"/>
            <w:tcMar>
              <w:top w:type="dxa" w:w="90"/>
              <w:left w:type="dxa" w:w="120"/>
              <w:bottom w:type="dxa" w:w="90"/>
              <w:right w:type="dxa" w:w="120"/>
            </w:tcMar>
            <w:vAlign w:val="center"/>
          </w:tcPr>
          <w:p>
            <w:pPr>
              <w:spacing w:line="260"/>
            </w:pPr>
            <w:r>
              <w:rPr>
                <w:sz w:val="20"/>
                <w:szCs w:val="20"/>
              </w:rPr>
              <w:t xml:space="preserve">Project Based Learning &amp; Praktik Terbimbing</w:t>
            </w:r>
          </w:p>
        </w:tc>
      </w:tr>
    </w:tbl>
    <w:p>
      <w:pPr>
        <w:spacing w:after="200"/>
      </w:pPr>
    </w:p>
    <w:p>
      <w:pPr>
        <w:pStyle w:val="Heading1"/>
        <w:spacing w:after="200" w:before="400"/>
      </w:pPr>
      <w:r>
        <w:t xml:space="preserve">B. Capaian Pembelajaran (CP)</w:t>
      </w:r>
    </w:p>
    <w:p>
      <w:pPr>
        <w:spacing w:after="160" w:line="300"/>
      </w:pPr>
      <w:r>
        <w:t xml:space="preserve">Pada akhir fase ini, peserta didik mampu menerapkan perancangan dan pembuatan basis data serta penggunaan SQL (Structured Query Language) untuk mengelola data secara efektif, efisien, dan terstruktur.</w:t>
      </w:r>
    </w:p>
    <w:p>
      <w:pPr>
        <w:pStyle w:val="Heading1"/>
        <w:spacing w:after="200" w:before="400"/>
      </w:pPr>
      <w:r>
        <w:t xml:space="preserve">C. Tujuan Pembelajaran</w:t>
      </w:r>
    </w:p>
    <w:p>
      <w:pPr>
        <w:spacing w:after="160" w:line="300"/>
      </w:pPr>
      <w:r>
        <w:t xml:space="preserve">Setelah mempelajari modul ini, peserta didik diharapkan mampu:</w:t>
      </w:r>
    </w:p>
    <w:p>
      <w:pPr>
        <w:pStyle w:val="ListParagraph"/>
        <w:numPr>
          <w:ilvl w:val="0"/>
          <w:numId w:val="2"/>
        </w:numPr>
        <w:spacing w:after="80"/>
      </w:pPr>
      <w:r>
        <w:t xml:space="preserve">Memahami pengertian basis data, peranannya, dan keuntungannya dalam pengelolaan informasi.</w:t>
      </w:r>
    </w:p>
    <w:p>
      <w:pPr>
        <w:pStyle w:val="ListParagraph"/>
        <w:numPr>
          <w:ilvl w:val="0"/>
          <w:numId w:val="2"/>
        </w:numPr>
        <w:spacing w:after="80"/>
      </w:pPr>
      <w:r>
        <w:t xml:space="preserve">Mengenal komponen basis data dan berbagai model data yang digunakan.</w:t>
      </w:r>
    </w:p>
    <w:p>
      <w:pPr>
        <w:pStyle w:val="ListParagraph"/>
        <w:numPr>
          <w:ilvl w:val="0"/>
          <w:numId w:val="2"/>
        </w:numPr>
        <w:spacing w:after="80"/>
      </w:pPr>
      <w:r>
        <w:t xml:space="preserve">Melakukan analisis kebutuhan dan merancang basis data sesuai studi kasus.</w:t>
      </w:r>
    </w:p>
    <w:p>
      <w:pPr>
        <w:pStyle w:val="ListParagraph"/>
        <w:numPr>
          <w:ilvl w:val="0"/>
          <w:numId w:val="2"/>
        </w:numPr>
        <w:spacing w:after="80"/>
      </w:pPr>
      <w:r>
        <w:t xml:space="preserve">Membuat basis data menggunakan perangkat lunak DBMS.</w:t>
      </w:r>
    </w:p>
    <w:p>
      <w:pPr>
        <w:pStyle w:val="ListParagraph"/>
        <w:numPr>
          <w:ilvl w:val="0"/>
          <w:numId w:val="2"/>
        </w:numPr>
        <w:spacing w:after="80"/>
      </w:pPr>
      <w:r>
        <w:t xml:space="preserve">Menulis perintah SQL untuk membuat, mengubah, dan menghapus objek basis data (DDL).</w:t>
      </w:r>
    </w:p>
    <w:p>
      <w:pPr>
        <w:pStyle w:val="ListParagraph"/>
        <w:numPr>
          <w:ilvl w:val="0"/>
          <w:numId w:val="2"/>
        </w:numPr>
        <w:spacing w:after="80"/>
      </w:pPr>
      <w:r>
        <w:t xml:space="preserve">Menulis perintah SQL untuk manipulasi data (DML).</w:t>
      </w:r>
    </w:p>
    <w:p>
      <w:pPr>
        <w:pStyle w:val="ListParagraph"/>
        <w:numPr>
          <w:ilvl w:val="0"/>
          <w:numId w:val="2"/>
        </w:numPr>
        <w:spacing w:after="80"/>
      </w:pPr>
      <w:r>
        <w:t xml:space="preserve">Menggabungkan data dari beberapa tabel dan melakukan agregasi data (JOIN &amp; fungsi agregat).</w:t>
      </w:r>
    </w:p>
    <w:p>
      <w:pPr>
        <w:pStyle w:val="ListParagraph"/>
        <w:numPr>
          <w:ilvl w:val="0"/>
          <w:numId w:val="2"/>
        </w:numPr>
        <w:spacing w:after="80"/>
      </w:pPr>
      <w:r>
        <w:t xml:space="preserve">Membuat sistem basis data lengkap dari studi kasus yang diberikan.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DADE2" w:sz="4"/>
              <w:left w:val="single" w:color="5DADE2" w:sz="12"/>
              <w:bottom w:val="single" w:color="5DADE2" w:sz="4"/>
              <w:right w:val="single" w:color="5DADE2" w:sz="4"/>
            </w:tcBorders>
            <w:shd w:fill="EAF2F8" w:val="clear"/>
            <w:tcMar>
              <w:top w:type="dxa" w:w="140"/>
              <w:left w:type="dxa" w:w="200"/>
              <w:bottom w:type="dxa" w:w="140"/>
              <w:right w:type="dxa" w:w="200"/>
            </w:tcMar>
          </w:tcPr>
          <w:p>
            <w:pPr>
              <w:spacing w:after="60"/>
            </w:pPr>
            <w:r>
              <w:rPr>
                <w:b/>
                <w:bCs/>
                <w:color w:val="1B4F72"/>
                <w:sz w:val="22"/>
                <w:szCs w:val="22"/>
              </w:rPr>
              <w:t xml:space="preserve">Catatan untuk Guru</w:t>
            </w:r>
          </w:p>
          <w:p>
            <w:pPr>
              <w:spacing w:after="0" w:line="280"/>
            </w:pPr>
            <w:r>
              <w:rPr>
                <w:sz w:val="21"/>
                <w:szCs w:val="21"/>
              </w:rPr>
              <w:t xml:space="preserve">Seluruh praktik pada modul ini dilakukan terutama melalui Command Prompt (CMD) Windows dengan mengetikkan perintah MySQL secara langsung (mysql&gt; ...). Pendekatan ini dipilih agar peserta didik benar-benar memahami sintaks SQL, bukan hanya mengklik tombol pada aplikasi GUI seperti phpMyAdmin. Pastikan XAMPP / MySQL Server sudah terpasang di komputer siswa sebelum praktik dimulai.</w:t>
            </w:r>
          </w:p>
        </w:tc>
      </w:tr>
    </w:tbl>
    <w:p>
      <w:r>
        <w:br w:type="page"/>
      </w:r>
    </w:p>
    <w:p>
      <w:pPr>
        <w:pStyle w:val="Heading1"/>
        <w:spacing w:after="200" w:before="400"/>
      </w:pPr>
      <w:r>
        <w:t xml:space="preserve">BAB 1 — Mengenal Basis Data</w:t>
      </w:r>
    </w:p>
    <w:p>
      <w:pPr>
        <w:pStyle w:val="Heading2"/>
        <w:spacing w:after="150" w:before="300"/>
      </w:pPr>
      <w:r>
        <w:t xml:space="preserve">1.1 Pengertian Basis Data</w:t>
      </w:r>
    </w:p>
    <w:p>
      <w:pPr>
        <w:spacing w:after="160" w:line="300"/>
      </w:pPr>
      <w:r>
        <w:t xml:space="preserve">Basis data (database) adalah kumpulan data yang saling berkaitan, disimpan secara terorganisir dalam media penyimpanan komputer, dan dikelola menggunakan perangkat lunak tertentu sehingga dapat diakses, diubah, dan dikelola dengan mudah, cepat, dan akurat. Basis data dikelola oleh sebuah sistem yang disebut DBMS (Database Management System), misalnya MySQL, PostgreSQL, Oracle, atau SQL Server.</w:t>
      </w:r>
    </w:p>
    <w:p>
      <w:pPr>
        <w:spacing w:after="160" w:line="300"/>
      </w:pPr>
      <w:r>
        <w:t xml:space="preserve">Sebagai gambaran sederhana, bayangkan sebuah perpustakaan sekolah. Tanpa sistem basis data, data buku dan anggota dicatat manual di buku besar sehingga rawan hilang, rusak, dan sulit dicari. Dengan basis data, seluruh data buku, anggota, dan transaksi peminjaman disimpan secara digital, terstruktur, dan dapat dicari hanya dalam hitungan detik.</w:t>
      </w:r>
    </w:p>
    <w:p>
      <w:pPr>
        <w:pStyle w:val="Heading2"/>
        <w:spacing w:after="150" w:before="300"/>
      </w:pPr>
      <w:r>
        <w:t xml:space="preserve">1.2 Peran Basis Data dalam Pengelolaan Informasi</w:t>
      </w:r>
    </w:p>
    <w:p>
      <w:pPr>
        <w:pStyle w:val="ListParagraph"/>
        <w:numPr>
          <w:ilvl w:val="0"/>
          <w:numId w:val="1"/>
        </w:numPr>
        <w:spacing w:after="80"/>
      </w:pPr>
      <w:r>
        <w:t xml:space="preserve">Menyimpan data dalam jumlah besar secara terpusat dan terorganisir.</w:t>
      </w:r>
    </w:p>
    <w:p>
      <w:pPr>
        <w:pStyle w:val="ListParagraph"/>
        <w:numPr>
          <w:ilvl w:val="0"/>
          <w:numId w:val="1"/>
        </w:numPr>
        <w:spacing w:after="80"/>
      </w:pPr>
      <w:r>
        <w:t xml:space="preserve">Menjadi sumber informasi utama bagi aplikasi (website, aplikasi mobile, sistem informasi).</w:t>
      </w:r>
    </w:p>
    <w:p>
      <w:pPr>
        <w:pStyle w:val="ListParagraph"/>
        <w:numPr>
          <w:ilvl w:val="0"/>
          <w:numId w:val="1"/>
        </w:numPr>
        <w:spacing w:after="80"/>
      </w:pPr>
      <w:r>
        <w:t xml:space="preserve">Menjaga konsistensi dan keakuratan data yang digunakan banyak pengguna.</w:t>
      </w:r>
    </w:p>
    <w:p>
      <w:pPr>
        <w:pStyle w:val="ListParagraph"/>
        <w:numPr>
          <w:ilvl w:val="0"/>
          <w:numId w:val="1"/>
        </w:numPr>
        <w:spacing w:after="80"/>
      </w:pPr>
      <w:r>
        <w:t xml:space="preserve">Mendukung pengambilan keputusan melalui data yang cepat diolah menjadi informasi.</w:t>
      </w:r>
    </w:p>
    <w:p>
      <w:pPr>
        <w:pStyle w:val="Heading2"/>
        <w:spacing w:after="150" w:before="300"/>
      </w:pPr>
      <w:r>
        <w:t xml:space="preserve">1.3 Keuntungan Menggunakan Basis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B4F72" w:val="clear"/>
            <w:tcMar>
              <w:top w:type="dxa" w:w="100"/>
              <w:left w:type="dxa" w:w="120"/>
              <w:bottom w:type="dxa" w:w="100"/>
              <w:right w:type="dxa" w:w="120"/>
            </w:tcMar>
            <w:vAlign w:val="center"/>
          </w:tcPr>
          <w:p>
            <w:r>
              <w:rPr>
                <w:b/>
                <w:bCs/>
                <w:color w:val="FFFFFF"/>
                <w:sz w:val="20"/>
                <w:szCs w:val="20"/>
              </w:rPr>
              <w:t xml:space="preserve">Keuntungan</w:t>
            </w:r>
          </w:p>
        </w:tc>
        <w:tc>
          <w:tcPr>
            <w:tcW w:type="dxa" w:w="5826"/>
            <w:shd w:fill="1B4F72" w:val="clear"/>
            <w:tcMar>
              <w:top w:type="dxa" w:w="100"/>
              <w:left w:type="dxa" w:w="120"/>
              <w:bottom w:type="dxa" w:w="100"/>
              <w:right w:type="dxa" w:w="120"/>
            </w:tcMar>
            <w:vAlign w:val="center"/>
          </w:tcPr>
          <w:p>
            <w:r>
              <w:rPr>
                <w:b/>
                <w:bCs/>
                <w:color w:val="FFFFFF"/>
                <w:sz w:val="20"/>
                <w:szCs w:val="20"/>
              </w:rPr>
              <w:t xml:space="preserve">Penjelasan</w:t>
            </w:r>
          </w:p>
        </w:tc>
      </w:tr>
      <w:tr>
        <w:tc>
          <w:tcPr>
            <w:tcW w:type="dxa" w:w="3200"/>
            <w:shd w:fill="F4F6F6" w:val="clear"/>
            <w:tcMar>
              <w:top w:type="dxa" w:w="90"/>
              <w:left w:type="dxa" w:w="120"/>
              <w:bottom w:type="dxa" w:w="90"/>
              <w:right w:type="dxa" w:w="120"/>
            </w:tcMar>
            <w:vAlign w:val="center"/>
          </w:tcPr>
          <w:p>
            <w:pPr>
              <w:spacing w:line="260"/>
            </w:pPr>
            <w:r>
              <w:rPr>
                <w:sz w:val="20"/>
                <w:szCs w:val="20"/>
              </w:rPr>
              <w:t xml:space="preserve">Mengurangi redundansi data</w:t>
            </w:r>
          </w:p>
        </w:tc>
        <w:tc>
          <w:tcPr>
            <w:tcW w:type="dxa" w:w="5826"/>
            <w:shd w:fill="F4F6F6" w:val="clear"/>
            <w:tcMar>
              <w:top w:type="dxa" w:w="90"/>
              <w:left w:type="dxa" w:w="120"/>
              <w:bottom w:type="dxa" w:w="90"/>
              <w:right w:type="dxa" w:w="120"/>
            </w:tcMar>
            <w:vAlign w:val="center"/>
          </w:tcPr>
          <w:p>
            <w:pPr>
              <w:spacing w:line="260"/>
            </w:pPr>
            <w:r>
              <w:rPr>
                <w:sz w:val="20"/>
                <w:szCs w:val="20"/>
              </w:rPr>
              <w:t xml:space="preserve">Data yang sama tidak perlu disimpan berulang-ulang di banyak tempat.</w:t>
            </w:r>
          </w:p>
        </w:tc>
      </w:tr>
      <w:tr>
        <w:tc>
          <w:tcPr>
            <w:tcW w:type="dxa" w:w="3200"/>
            <w:shd w:fill="FFFFFF" w:val="clear"/>
            <w:tcMar>
              <w:top w:type="dxa" w:w="90"/>
              <w:left w:type="dxa" w:w="120"/>
              <w:bottom w:type="dxa" w:w="90"/>
              <w:right w:type="dxa" w:w="120"/>
            </w:tcMar>
            <w:vAlign w:val="center"/>
          </w:tcPr>
          <w:p>
            <w:pPr>
              <w:spacing w:line="260"/>
            </w:pPr>
            <w:r>
              <w:rPr>
                <w:sz w:val="20"/>
                <w:szCs w:val="20"/>
              </w:rPr>
              <w:t xml:space="preserve">Konsistensi data</w:t>
            </w:r>
          </w:p>
        </w:tc>
        <w:tc>
          <w:tcPr>
            <w:tcW w:type="dxa" w:w="5826"/>
            <w:shd w:fill="FFFFFF" w:val="clear"/>
            <w:tcMar>
              <w:top w:type="dxa" w:w="90"/>
              <w:left w:type="dxa" w:w="120"/>
              <w:bottom w:type="dxa" w:w="90"/>
              <w:right w:type="dxa" w:w="120"/>
            </w:tcMar>
            <w:vAlign w:val="center"/>
          </w:tcPr>
          <w:p>
            <w:pPr>
              <w:spacing w:line="260"/>
            </w:pPr>
            <w:r>
              <w:rPr>
                <w:sz w:val="20"/>
                <w:szCs w:val="20"/>
              </w:rPr>
              <w:t xml:space="preserve">Perubahan data cukup dilakukan satu kali dan berlaku di semua bagian sistem.</w:t>
            </w:r>
          </w:p>
        </w:tc>
      </w:tr>
      <w:tr>
        <w:tc>
          <w:tcPr>
            <w:tcW w:type="dxa" w:w="3200"/>
            <w:shd w:fill="F4F6F6" w:val="clear"/>
            <w:tcMar>
              <w:top w:type="dxa" w:w="90"/>
              <w:left w:type="dxa" w:w="120"/>
              <w:bottom w:type="dxa" w:w="90"/>
              <w:right w:type="dxa" w:w="120"/>
            </w:tcMar>
            <w:vAlign w:val="center"/>
          </w:tcPr>
          <w:p>
            <w:pPr>
              <w:spacing w:line="260"/>
            </w:pPr>
            <w:r>
              <w:rPr>
                <w:sz w:val="20"/>
                <w:szCs w:val="20"/>
              </w:rPr>
              <w:t xml:space="preserve">Keamanan data</w:t>
            </w:r>
          </w:p>
        </w:tc>
        <w:tc>
          <w:tcPr>
            <w:tcW w:type="dxa" w:w="5826"/>
            <w:shd w:fill="F4F6F6" w:val="clear"/>
            <w:tcMar>
              <w:top w:type="dxa" w:w="90"/>
              <w:left w:type="dxa" w:w="120"/>
              <w:bottom w:type="dxa" w:w="90"/>
              <w:right w:type="dxa" w:w="120"/>
            </w:tcMar>
            <w:vAlign w:val="center"/>
          </w:tcPr>
          <w:p>
            <w:pPr>
              <w:spacing w:line="260"/>
            </w:pPr>
            <w:r>
              <w:rPr>
                <w:sz w:val="20"/>
                <w:szCs w:val="20"/>
              </w:rPr>
              <w:t xml:space="preserve">Akses data dapat diatur menggunakan hak akses (user &amp; password).</w:t>
            </w:r>
          </w:p>
        </w:tc>
      </w:tr>
      <w:tr>
        <w:tc>
          <w:tcPr>
            <w:tcW w:type="dxa" w:w="3200"/>
            <w:shd w:fill="FFFFFF" w:val="clear"/>
            <w:tcMar>
              <w:top w:type="dxa" w:w="90"/>
              <w:left w:type="dxa" w:w="120"/>
              <w:bottom w:type="dxa" w:w="90"/>
              <w:right w:type="dxa" w:w="120"/>
            </w:tcMar>
            <w:vAlign w:val="center"/>
          </w:tcPr>
          <w:p>
            <w:pPr>
              <w:spacing w:line="260"/>
            </w:pPr>
            <w:r>
              <w:rPr>
                <w:sz w:val="20"/>
                <w:szCs w:val="20"/>
              </w:rPr>
              <w:t xml:space="preserve">Integritas data</w:t>
            </w:r>
          </w:p>
        </w:tc>
        <w:tc>
          <w:tcPr>
            <w:tcW w:type="dxa" w:w="5826"/>
            <w:shd w:fill="FFFFFF" w:val="clear"/>
            <w:tcMar>
              <w:top w:type="dxa" w:w="90"/>
              <w:left w:type="dxa" w:w="120"/>
              <w:bottom w:type="dxa" w:w="90"/>
              <w:right w:type="dxa" w:w="120"/>
            </w:tcMar>
            <w:vAlign w:val="center"/>
          </w:tcPr>
          <w:p>
            <w:pPr>
              <w:spacing w:line="260"/>
            </w:pPr>
            <w:r>
              <w:rPr>
                <w:sz w:val="20"/>
                <w:szCs w:val="20"/>
              </w:rPr>
              <w:t xml:space="preserve">Basis data dapat menerapkan aturan (constraint) agar data tetap valid.</w:t>
            </w:r>
          </w:p>
        </w:tc>
      </w:tr>
      <w:tr>
        <w:tc>
          <w:tcPr>
            <w:tcW w:type="dxa" w:w="3200"/>
            <w:shd w:fill="F4F6F6" w:val="clear"/>
            <w:tcMar>
              <w:top w:type="dxa" w:w="90"/>
              <w:left w:type="dxa" w:w="120"/>
              <w:bottom w:type="dxa" w:w="90"/>
              <w:right w:type="dxa" w:w="120"/>
            </w:tcMar>
            <w:vAlign w:val="center"/>
          </w:tcPr>
          <w:p>
            <w:pPr>
              <w:spacing w:line="260"/>
            </w:pPr>
            <w:r>
              <w:rPr>
                <w:sz w:val="20"/>
                <w:szCs w:val="20"/>
              </w:rPr>
              <w:t xml:space="preserve">Kemudahan akses</w:t>
            </w:r>
          </w:p>
        </w:tc>
        <w:tc>
          <w:tcPr>
            <w:tcW w:type="dxa" w:w="5826"/>
            <w:shd w:fill="F4F6F6" w:val="clear"/>
            <w:tcMar>
              <w:top w:type="dxa" w:w="90"/>
              <w:left w:type="dxa" w:w="120"/>
              <w:bottom w:type="dxa" w:w="90"/>
              <w:right w:type="dxa" w:w="120"/>
            </w:tcMar>
            <w:vAlign w:val="center"/>
          </w:tcPr>
          <w:p>
            <w:pPr>
              <w:spacing w:line="260"/>
            </w:pPr>
            <w:r>
              <w:rPr>
                <w:sz w:val="20"/>
                <w:szCs w:val="20"/>
              </w:rPr>
              <w:t xml:space="preserve">Data dapat dicari, diurutkan, dan diolah dengan cepat menggunakan SQL.</w:t>
            </w:r>
          </w:p>
        </w:tc>
      </w:tr>
      <w:tr>
        <w:tc>
          <w:tcPr>
            <w:tcW w:type="dxa" w:w="3200"/>
            <w:shd w:fill="FFFFFF" w:val="clear"/>
            <w:tcMar>
              <w:top w:type="dxa" w:w="90"/>
              <w:left w:type="dxa" w:w="120"/>
              <w:bottom w:type="dxa" w:w="90"/>
              <w:right w:type="dxa" w:w="120"/>
            </w:tcMar>
            <w:vAlign w:val="center"/>
          </w:tcPr>
          <w:p>
            <w:pPr>
              <w:spacing w:line="260"/>
            </w:pPr>
            <w:r>
              <w:rPr>
                <w:sz w:val="20"/>
                <w:szCs w:val="20"/>
              </w:rPr>
              <w:t xml:space="preserve">Data dapat digunakan bersama</w:t>
            </w:r>
          </w:p>
        </w:tc>
        <w:tc>
          <w:tcPr>
            <w:tcW w:type="dxa" w:w="5826"/>
            <w:shd w:fill="FFFFFF" w:val="clear"/>
            <w:tcMar>
              <w:top w:type="dxa" w:w="90"/>
              <w:left w:type="dxa" w:w="120"/>
              <w:bottom w:type="dxa" w:w="90"/>
              <w:right w:type="dxa" w:w="120"/>
            </w:tcMar>
            <w:vAlign w:val="center"/>
          </w:tcPr>
          <w:p>
            <w:pPr>
              <w:spacing w:line="260"/>
            </w:pPr>
            <w:r>
              <w:rPr>
                <w:sz w:val="20"/>
                <w:szCs w:val="20"/>
              </w:rPr>
              <w:t xml:space="preserve">Banyak pengguna/aplikasi dapat mengakses data yang sama secara bersamaan.</w:t>
            </w:r>
          </w:p>
        </w:tc>
      </w:tr>
    </w:tbl>
    <w:p>
      <w:pPr>
        <w:spacing w:after="200"/>
      </w:pPr>
    </w:p>
    <w:p>
      <w:pPr>
        <w:pStyle w:val="Heading2"/>
        <w:spacing w:after="150" w:before="300"/>
      </w:pPr>
      <w:r>
        <w:t xml:space="preserve">1.4 Latihan Diskusi</w:t>
      </w:r>
    </w:p>
    <w:p>
      <w:pPr>
        <w:pStyle w:val="ListParagraph"/>
        <w:numPr>
          <w:ilvl w:val="0"/>
          <w:numId w:val="3"/>
        </w:numPr>
        <w:spacing w:after="80"/>
      </w:pPr>
      <w:r>
        <w:t xml:space="preserve">Sebutkan 3 contoh sistem di sekitarmu (sekolah, toko, rumah sakit) yang pasti menggunakan basis data!</w:t>
      </w:r>
    </w:p>
    <w:p>
      <w:pPr>
        <w:pStyle w:val="ListParagraph"/>
        <w:numPr>
          <w:ilvl w:val="0"/>
          <w:numId w:val="3"/>
        </w:numPr>
        <w:spacing w:after="80"/>
      </w:pPr>
      <w:r>
        <w:t xml:space="preserve">Apa yang akan terjadi jika sebuah aplikasi marketplace tidak menggunakan basis data?</w:t>
      </w:r>
    </w:p>
    <w:p>
      <w:pPr>
        <w:pStyle w:val="ListParagraph"/>
        <w:numPr>
          <w:ilvl w:val="0"/>
          <w:numId w:val="3"/>
        </w:numPr>
        <w:spacing w:after="80"/>
      </w:pPr>
      <w:r>
        <w:t xml:space="preserve">Jelaskan perbedaan menyimpan data di file Excel biasa dengan menyimpan data di basis data (DBMS)!</w:t>
      </w:r>
    </w:p>
    <w:p>
      <w:r>
        <w:br w:type="page"/>
      </w:r>
    </w:p>
    <w:p>
      <w:pPr>
        <w:pStyle w:val="Heading1"/>
        <w:spacing w:after="200" w:before="400"/>
      </w:pPr>
      <w:r>
        <w:t xml:space="preserve">BAB 2 — Komponen dan Model Data</w:t>
      </w:r>
    </w:p>
    <w:p>
      <w:pPr>
        <w:pStyle w:val="Heading2"/>
        <w:spacing w:after="150" w:before="300"/>
      </w:pPr>
      <w:r>
        <w:t xml:space="preserve">2.1 Komponen Basis Data</w:t>
      </w:r>
    </w:p>
    <w:p>
      <w:pPr>
        <w:spacing w:after="160" w:line="300"/>
      </w:pPr>
      <w:r>
        <w:t xml:space="preserve">Sebuah sistem basis data terdiri atas beberapa komponen yang saling bekerja sama:</w:t>
      </w:r>
    </w:p>
    <w:p>
      <w:pPr>
        <w:pStyle w:val="ListParagraph"/>
        <w:numPr>
          <w:ilvl w:val="0"/>
          <w:numId w:val="1"/>
        </w:numPr>
        <w:spacing w:after="80"/>
      </w:pPr>
      <w:r>
        <w:t xml:space="preserve">Hardware — perangkat keras seperti komputer, harddisk/SSD, dan jaringan untuk menyimpan serta mengakses data.</w:t>
      </w:r>
    </w:p>
    <w:p>
      <w:pPr>
        <w:pStyle w:val="ListParagraph"/>
        <w:numPr>
          <w:ilvl w:val="0"/>
          <w:numId w:val="1"/>
        </w:numPr>
        <w:spacing w:after="80"/>
      </w:pPr>
      <w:r>
        <w:t xml:space="preserve">Software (DBMS) — perangkat lunak pengelola basis data, contoh: MySQL, MariaDB, PostgreSQL, Oracle, SQL Server.</w:t>
      </w:r>
    </w:p>
    <w:p>
      <w:pPr>
        <w:pStyle w:val="ListParagraph"/>
        <w:numPr>
          <w:ilvl w:val="0"/>
          <w:numId w:val="1"/>
        </w:numPr>
        <w:spacing w:after="80"/>
      </w:pPr>
      <w:r>
        <w:t xml:space="preserve">Data — kumpulan fakta mentah yang disimpan, misalnya data siswa, data buku, data transaksi.</w:t>
      </w:r>
    </w:p>
    <w:p>
      <w:pPr>
        <w:pStyle w:val="ListParagraph"/>
        <w:numPr>
          <w:ilvl w:val="0"/>
          <w:numId w:val="1"/>
        </w:numPr>
        <w:spacing w:after="80"/>
      </w:pPr>
      <w:r>
        <w:t xml:space="preserve">Prosedur — aturan dan langkah kerja dalam merancang serta menggunakan basis data.</w:t>
      </w:r>
    </w:p>
    <w:p>
      <w:pPr>
        <w:pStyle w:val="ListParagraph"/>
        <w:numPr>
          <w:ilvl w:val="0"/>
          <w:numId w:val="1"/>
        </w:numPr>
        <w:spacing w:after="80"/>
      </w:pPr>
      <w:r>
        <w:t xml:space="preserve">Pengguna (User) — pihak yang berinteraksi dengan basis data, terdiri dari database administrator (DBA), programmer, dan end user.</w:t>
      </w:r>
    </w:p>
    <w:p>
      <w:pPr>
        <w:spacing w:after="40" w:before="12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09825"/>
                    </a:xfrm>
                    <a:prstGeom prst="rect">
                      <a:avLst/>
                    </a:prstGeom>
                  </pic:spPr>
                </pic:pic>
              </a:graphicData>
            </a:graphic>
          </wp:inline>
        </w:drawing>
      </w:r>
    </w:p>
    <w:p>
      <w:pPr>
        <w:spacing w:after="260" w:before="60"/>
        <w:jc w:val="center"/>
      </w:pPr>
      <w:r>
        <w:rPr>
          <w:i/>
          <w:iCs/>
          <w:color w:val="555555"/>
          <w:sz w:val="20"/>
          <w:szCs w:val="20"/>
        </w:rPr>
        <w:t xml:space="preserve">Gambar 2.1 — Arsitektur dan komponen basis data secara umum</w:t>
      </w:r>
    </w:p>
    <w:p>
      <w:pPr>
        <w:pStyle w:val="Heading2"/>
        <w:spacing w:after="150" w:before="300"/>
      </w:pPr>
      <w:r>
        <w:t xml:space="preserve">2.2 Model Data</w:t>
      </w:r>
    </w:p>
    <w:p>
      <w:pPr>
        <w:spacing w:after="160" w:line="300"/>
      </w:pPr>
      <w:r>
        <w:t xml:space="preserve">Model data adalah cara untuk menggambarkan struktur data beserta hubungan antar data. Beberapa model data yang umum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B4F72" w:val="clear"/>
            <w:tcMar>
              <w:top w:type="dxa" w:w="100"/>
              <w:left w:type="dxa" w:w="120"/>
              <w:bottom w:type="dxa" w:w="100"/>
              <w:right w:type="dxa" w:w="120"/>
            </w:tcMar>
            <w:vAlign w:val="center"/>
          </w:tcPr>
          <w:p>
            <w:r>
              <w:rPr>
                <w:b/>
                <w:bCs/>
                <w:color w:val="FFFFFF"/>
                <w:sz w:val="20"/>
                <w:szCs w:val="20"/>
              </w:rPr>
              <w:t xml:space="preserve">Model Data</w:t>
            </w:r>
          </w:p>
        </w:tc>
        <w:tc>
          <w:tcPr>
            <w:tcW w:type="dxa" w:w="6426"/>
            <w:shd w:fill="1B4F72" w:val="clear"/>
            <w:tcMar>
              <w:top w:type="dxa" w:w="100"/>
              <w:left w:type="dxa" w:w="120"/>
              <w:bottom w:type="dxa" w:w="100"/>
              <w:right w:type="dxa" w:w="120"/>
            </w:tcMar>
            <w:vAlign w:val="center"/>
          </w:tcPr>
          <w:p>
            <w:r>
              <w:rPr>
                <w:b/>
                <w:bCs/>
                <w:color w:val="FFFFFF"/>
                <w:sz w:val="20"/>
                <w:szCs w:val="20"/>
              </w:rPr>
              <w:t xml:space="preserve">Karakteristik</w:t>
            </w:r>
          </w:p>
        </w:tc>
      </w:tr>
      <w:tr>
        <w:tc>
          <w:tcPr>
            <w:tcW w:type="dxa" w:w="2600"/>
            <w:shd w:fill="F4F6F6" w:val="clear"/>
            <w:tcMar>
              <w:top w:type="dxa" w:w="90"/>
              <w:left w:type="dxa" w:w="120"/>
              <w:bottom w:type="dxa" w:w="90"/>
              <w:right w:type="dxa" w:w="120"/>
            </w:tcMar>
            <w:vAlign w:val="center"/>
          </w:tcPr>
          <w:p>
            <w:pPr>
              <w:spacing w:line="260"/>
            </w:pPr>
            <w:r>
              <w:rPr>
                <w:sz w:val="20"/>
                <w:szCs w:val="20"/>
              </w:rPr>
              <w:t xml:space="preserve">Model Hierarkis</w:t>
            </w:r>
          </w:p>
        </w:tc>
        <w:tc>
          <w:tcPr>
            <w:tcW w:type="dxa" w:w="6426"/>
            <w:shd w:fill="F4F6F6" w:val="clear"/>
            <w:tcMar>
              <w:top w:type="dxa" w:w="90"/>
              <w:left w:type="dxa" w:w="120"/>
              <w:bottom w:type="dxa" w:w="90"/>
              <w:right w:type="dxa" w:w="120"/>
            </w:tcMar>
            <w:vAlign w:val="center"/>
          </w:tcPr>
          <w:p>
            <w:pPr>
              <w:spacing w:line="260"/>
            </w:pPr>
            <w:r>
              <w:rPr>
                <w:sz w:val="20"/>
                <w:szCs w:val="20"/>
              </w:rPr>
              <w:t xml:space="preserve">Data disusun berjenjang seperti struktur pohon (parent - child).</w:t>
            </w:r>
          </w:p>
        </w:tc>
      </w:tr>
      <w:tr>
        <w:tc>
          <w:tcPr>
            <w:tcW w:type="dxa" w:w="2600"/>
            <w:shd w:fill="FFFFFF" w:val="clear"/>
            <w:tcMar>
              <w:top w:type="dxa" w:w="90"/>
              <w:left w:type="dxa" w:w="120"/>
              <w:bottom w:type="dxa" w:w="90"/>
              <w:right w:type="dxa" w:w="120"/>
            </w:tcMar>
            <w:vAlign w:val="center"/>
          </w:tcPr>
          <w:p>
            <w:pPr>
              <w:spacing w:line="260"/>
            </w:pPr>
            <w:r>
              <w:rPr>
                <w:sz w:val="20"/>
                <w:szCs w:val="20"/>
              </w:rPr>
              <w:t xml:space="preserve">Model Jaringan (Network)</w:t>
            </w:r>
          </w:p>
        </w:tc>
        <w:tc>
          <w:tcPr>
            <w:tcW w:type="dxa" w:w="6426"/>
            <w:shd w:fill="FFFFFF" w:val="clear"/>
            <w:tcMar>
              <w:top w:type="dxa" w:w="90"/>
              <w:left w:type="dxa" w:w="120"/>
              <w:bottom w:type="dxa" w:w="90"/>
              <w:right w:type="dxa" w:w="120"/>
            </w:tcMar>
            <w:vAlign w:val="center"/>
          </w:tcPr>
          <w:p>
            <w:pPr>
              <w:spacing w:line="260"/>
            </w:pPr>
            <w:r>
              <w:rPr>
                <w:sz w:val="20"/>
                <w:szCs w:val="20"/>
              </w:rPr>
              <w:t xml:space="preserve">Data dihubungkan dalam bentuk graf, satu data bisa memiliki banyak induk.</w:t>
            </w:r>
          </w:p>
        </w:tc>
      </w:tr>
      <w:tr>
        <w:tc>
          <w:tcPr>
            <w:tcW w:type="dxa" w:w="2600"/>
            <w:shd w:fill="F4F6F6" w:val="clear"/>
            <w:tcMar>
              <w:top w:type="dxa" w:w="90"/>
              <w:left w:type="dxa" w:w="120"/>
              <w:bottom w:type="dxa" w:w="90"/>
              <w:right w:type="dxa" w:w="120"/>
            </w:tcMar>
            <w:vAlign w:val="center"/>
          </w:tcPr>
          <w:p>
            <w:pPr>
              <w:spacing w:line="260"/>
            </w:pPr>
            <w:r>
              <w:rPr>
                <w:sz w:val="20"/>
                <w:szCs w:val="20"/>
              </w:rPr>
              <w:t xml:space="preserve">Model Relasional</w:t>
            </w:r>
          </w:p>
        </w:tc>
        <w:tc>
          <w:tcPr>
            <w:tcW w:type="dxa" w:w="6426"/>
            <w:shd w:fill="F4F6F6" w:val="clear"/>
            <w:tcMar>
              <w:top w:type="dxa" w:w="90"/>
              <w:left w:type="dxa" w:w="120"/>
              <w:bottom w:type="dxa" w:w="90"/>
              <w:right w:type="dxa" w:w="120"/>
            </w:tcMar>
            <w:vAlign w:val="center"/>
          </w:tcPr>
          <w:p>
            <w:pPr>
              <w:spacing w:line="260"/>
            </w:pPr>
            <w:r>
              <w:rPr>
                <w:sz w:val="20"/>
                <w:szCs w:val="20"/>
              </w:rPr>
              <w:t xml:space="preserve">Data disimpan dalam bentuk tabel (baris &amp; kolom) yang saling berelasi melalui key. Model inilah yang digunakan MySQL.</w:t>
            </w:r>
          </w:p>
        </w:tc>
      </w:tr>
      <w:tr>
        <w:tc>
          <w:tcPr>
            <w:tcW w:type="dxa" w:w="2600"/>
            <w:shd w:fill="FFFFFF" w:val="clear"/>
            <w:tcMar>
              <w:top w:type="dxa" w:w="90"/>
              <w:left w:type="dxa" w:w="120"/>
              <w:bottom w:type="dxa" w:w="90"/>
              <w:right w:type="dxa" w:w="120"/>
            </w:tcMar>
            <w:vAlign w:val="center"/>
          </w:tcPr>
          <w:p>
            <w:pPr>
              <w:spacing w:line="260"/>
            </w:pPr>
            <w:r>
              <w:rPr>
                <w:sz w:val="20"/>
                <w:szCs w:val="20"/>
              </w:rPr>
              <w:t xml:space="preserve">Model Berorientasi Objek</w:t>
            </w:r>
          </w:p>
        </w:tc>
        <w:tc>
          <w:tcPr>
            <w:tcW w:type="dxa" w:w="6426"/>
            <w:shd w:fill="FFFFFF" w:val="clear"/>
            <w:tcMar>
              <w:top w:type="dxa" w:w="90"/>
              <w:left w:type="dxa" w:w="120"/>
              <w:bottom w:type="dxa" w:w="90"/>
              <w:right w:type="dxa" w:w="120"/>
            </w:tcMar>
            <w:vAlign w:val="center"/>
          </w:tcPr>
          <w:p>
            <w:pPr>
              <w:spacing w:line="260"/>
            </w:pPr>
            <w:r>
              <w:rPr>
                <w:sz w:val="20"/>
                <w:szCs w:val="20"/>
              </w:rPr>
              <w:t xml:space="preserve">Data disimpan sebagai objek, sering digunakan pada aplikasi kompleks (multimedia, CAD).</w:t>
            </w:r>
          </w:p>
        </w:tc>
      </w:tr>
    </w:tbl>
    <w:p>
      <w:pPr>
        <w:spacing w:after="150"/>
      </w:pPr>
    </w:p>
    <w:p>
      <w:pPr>
        <w:spacing w:after="160" w:line="300"/>
      </w:pPr>
      <w:r>
        <w:t xml:space="preserve">Pada modul ini, kita akan fokus pada model relasional karena MySQL — DBMS yang akan kita gunakan — merupakan Relational Database Management System (RDBMS).</w:t>
      </w:r>
    </w:p>
    <w:p>
      <w:r>
        <w:br w:type="page"/>
      </w:r>
    </w:p>
    <w:p>
      <w:pPr>
        <w:pStyle w:val="Heading1"/>
        <w:spacing w:after="200" w:before="400"/>
      </w:pPr>
      <w:r>
        <w:t xml:space="preserve">BAB 3 — Analisis Kebutuhan &amp; Perancangan Basis Data</w:t>
      </w:r>
    </w:p>
    <w:p>
      <w:pPr>
        <w:pStyle w:val="Heading2"/>
        <w:spacing w:after="150" w:before="300"/>
      </w:pPr>
      <w:r>
        <w:t xml:space="preserve">3.1 Tahapan Perancangan Basis Data</w:t>
      </w:r>
    </w:p>
    <w:p>
      <w:pPr>
        <w:pStyle w:val="ListParagraph"/>
        <w:numPr>
          <w:ilvl w:val="0"/>
          <w:numId w:val="4"/>
        </w:numPr>
        <w:spacing w:after="80"/>
      </w:pPr>
      <w:r>
        <w:t xml:space="preserve">Analisis Kebutuhan — mengumpulkan informasi apa saja yang perlu disimpan (wawancara, observasi studi kasus).</w:t>
      </w:r>
    </w:p>
    <w:p>
      <w:pPr>
        <w:pStyle w:val="ListParagraph"/>
        <w:numPr>
          <w:ilvl w:val="0"/>
          <w:numId w:val="4"/>
        </w:numPr>
        <w:spacing w:after="80"/>
      </w:pPr>
      <w:r>
        <w:t xml:space="preserve">Perancangan Konseptual — menggambarkan entitas, atribut, dan relasi menggunakan ERD (Entity Relationship Diagram).</w:t>
      </w:r>
    </w:p>
    <w:p>
      <w:pPr>
        <w:pStyle w:val="ListParagraph"/>
        <w:numPr>
          <w:ilvl w:val="0"/>
          <w:numId w:val="4"/>
        </w:numPr>
        <w:spacing w:after="80"/>
      </w:pPr>
      <w:r>
        <w:t xml:space="preserve">Perancangan Logis — menerjemahkan ERD menjadi struktur tabel relasional beserta primary key dan foreign key.</w:t>
      </w:r>
    </w:p>
    <w:p>
      <w:pPr>
        <w:pStyle w:val="ListParagraph"/>
        <w:numPr>
          <w:ilvl w:val="0"/>
          <w:numId w:val="4"/>
        </w:numPr>
        <w:spacing w:after="80"/>
      </w:pPr>
      <w:r>
        <w:t xml:space="preserve">Perancangan Fisik — menentukan tipe data, ukuran kolom, index, dan implementasi ke DBMS (MySQL).</w:t>
      </w:r>
    </w:p>
    <w:p>
      <w:pPr>
        <w:pStyle w:val="Heading2"/>
        <w:spacing w:after="150" w:before="300"/>
      </w:pPr>
      <w:r>
        <w:t xml:space="preserve">3.2 Studi Kasus: Sistem Perpustakaan Sekolah</w:t>
      </w:r>
    </w:p>
    <w:p>
      <w:pPr>
        <w:spacing w:after="160" w:line="300"/>
      </w:pPr>
      <w:r>
        <w:t xml:space="preserve">Sepanjang modul ini kita akan menggunakan studi kasus 'Sistem Peminjaman Buku Perpustakaan Sekolah' dengan kebutuhan sebagai berikut:</w:t>
      </w:r>
    </w:p>
    <w:p>
      <w:pPr>
        <w:pStyle w:val="ListParagraph"/>
        <w:numPr>
          <w:ilvl w:val="0"/>
          <w:numId w:val="1"/>
        </w:numPr>
        <w:spacing w:after="80"/>
      </w:pPr>
      <w:r>
        <w:t xml:space="preserve">Perpustakaan menyimpan data buku (judul, pengarang, tahun terbit, stok).</w:t>
      </w:r>
    </w:p>
    <w:p>
      <w:pPr>
        <w:pStyle w:val="ListParagraph"/>
        <w:numPr>
          <w:ilvl w:val="0"/>
          <w:numId w:val="1"/>
        </w:numPr>
        <w:spacing w:after="80"/>
      </w:pPr>
      <w:r>
        <w:t xml:space="preserve">Perpustakaan menyimpan data anggota (nama, alamat, no. HP).</w:t>
      </w:r>
    </w:p>
    <w:p>
      <w:pPr>
        <w:pStyle w:val="ListParagraph"/>
        <w:numPr>
          <w:ilvl w:val="0"/>
          <w:numId w:val="1"/>
        </w:numPr>
        <w:spacing w:after="80"/>
      </w:pPr>
      <w:r>
        <w:t xml:space="preserve">Setiap anggota dapat meminjam banyak buku, dan setiap buku dapat dipinjam oleh banyak anggota pada waktu berbeda (relasi many-to-many yang diselesaikan lewat tabel transaksi peminjaman).</w:t>
      </w:r>
    </w:p>
    <w:p>
      <w:pPr>
        <w:pStyle w:val="ListParagraph"/>
        <w:numPr>
          <w:ilvl w:val="0"/>
          <w:numId w:val="1"/>
        </w:numPr>
        <w:spacing w:after="80"/>
      </w:pPr>
      <w:r>
        <w:t xml:space="preserve">Setiap transaksi peminjaman mencatat tanggal pinjam dan tanggal kembali.</w:t>
      </w:r>
    </w:p>
    <w:p>
      <w:pPr>
        <w:pStyle w:val="Heading2"/>
        <w:spacing w:after="150" w:before="300"/>
      </w:pPr>
      <w:r>
        <w:t xml:space="preserve">3.3 Entity Relationship Diagram (ERD)</w:t>
      </w:r>
    </w:p>
    <w:p>
      <w:pPr>
        <w:spacing w:after="160" w:line="300"/>
      </w:pPr>
      <w:r>
        <w:t xml:space="preserve">Berdasarkan kebutuhan di atas, dapat digambarkan tiga entitas utama yaitu Anggota, Buku, dan Peminjaman (sebagai tabel penghubung/relasi) sebagai berikut:</w:t>
      </w:r>
    </w:p>
    <w:p>
      <w:pPr>
        <w:spacing w:after="40" w:before="120"/>
        <w:jc w:val="center"/>
      </w:pPr>
      <w:r>
        <w:drawing>
          <wp:inline distT="0" distB="0" distL="0" distR="0">
            <wp:extent cx="4476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66975"/>
                    </a:xfrm>
                    <a:prstGeom prst="rect">
                      <a:avLst/>
                    </a:prstGeom>
                  </pic:spPr>
                </pic:pic>
              </a:graphicData>
            </a:graphic>
          </wp:inline>
        </w:drawing>
      </w:r>
    </w:p>
    <w:p>
      <w:pPr>
        <w:spacing w:after="260" w:before="60"/>
        <w:jc w:val="center"/>
      </w:pPr>
      <w:r>
        <w:rPr>
          <w:i/>
          <w:iCs/>
          <w:color w:val="555555"/>
          <w:sz w:val="20"/>
          <w:szCs w:val="20"/>
        </w:rPr>
        <w:t xml:space="preserve">Gambar 3.1 — ERD Sistem Peminjaman Buku Perpustakaan</w:t>
      </w:r>
    </w:p>
    <w:p>
      <w:pPr>
        <w:pStyle w:val="Heading2"/>
        <w:spacing w:after="150" w:before="300"/>
      </w:pPr>
      <w:r>
        <w:t xml:space="preserve">3.4 Menentukan Primary Key &amp; Foreign Key</w:t>
      </w:r>
    </w:p>
    <w:p>
      <w:pPr>
        <w:pStyle w:val="ListParagraph"/>
        <w:numPr>
          <w:ilvl w:val="0"/>
          <w:numId w:val="1"/>
        </w:numPr>
        <w:spacing w:after="80"/>
      </w:pPr>
      <w:r>
        <w:t xml:space="preserve">Primary Key (PK) — kolom unik yang menjadi identitas utama setiap baris pada tabel. Contoh: id_buku pada tabel buku.</w:t>
      </w:r>
    </w:p>
    <w:p>
      <w:pPr>
        <w:pStyle w:val="ListParagraph"/>
        <w:numPr>
          <w:ilvl w:val="0"/>
          <w:numId w:val="1"/>
        </w:numPr>
        <w:spacing w:after="80"/>
      </w:pPr>
      <w:r>
        <w:t xml:space="preserve">Foreign Key (FK) — kolom pada suatu tabel yang merujuk ke primary key tabel lain, digunakan untuk menghubungkan antar tabel. Contoh: id_anggota dan id_buku pada tabel peminjaman.</w:t>
      </w:r>
    </w:p>
    <w:p>
      <w:pPr>
        <w:pStyle w:val="Heading2"/>
        <w:spacing w:after="150" w:before="300"/>
      </w:pPr>
      <w:r>
        <w:t xml:space="preserve">3.5 Tugas Praktik Mandiri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C40F" w:sz="4"/>
              <w:left w:val="single" w:color="F1C40F" w:sz="12"/>
              <w:bottom w:val="single" w:color="F1C40F" w:sz="4"/>
              <w:right w:val="single" w:color="F1C40F" w:sz="4"/>
            </w:tcBorders>
            <w:shd w:fill="FEF9E7" w:val="clear"/>
            <w:tcMar>
              <w:top w:type="dxa" w:w="140"/>
              <w:left w:type="dxa" w:w="200"/>
              <w:bottom w:type="dxa" w:w="140"/>
              <w:right w:type="dxa" w:w="200"/>
            </w:tcMar>
          </w:tcPr>
          <w:p>
            <w:pPr>
              <w:spacing w:after="60"/>
            </w:pPr>
            <w:r>
              <w:rPr>
                <w:b/>
                <w:bCs/>
                <w:color w:val="1B4F72"/>
                <w:sz w:val="22"/>
                <w:szCs w:val="22"/>
              </w:rPr>
              <w:t xml:space="preserve">Tugas 3.1</w:t>
            </w:r>
          </w:p>
          <w:p>
            <w:pPr>
              <w:spacing w:after="0" w:line="280"/>
            </w:pPr>
            <w:r>
              <w:rPr>
                <w:sz w:val="21"/>
                <w:szCs w:val="21"/>
              </w:rPr>
              <w:t xml:space="preserve">Buatlah rancangan ERD untuk studi kasus 'Sistem Penjualan Alat Tulis Kantor (ATK)' dengan entitas minimal: Produk, Pelanggan, dan Transaksi Penjualan. Tentukan primary key dan foreign key pada setiap tabel, lalu gambarkan relasinya di buku kerja masing-masing.</w:t>
            </w:r>
          </w:p>
        </w:tc>
      </w:tr>
    </w:tbl>
    <w:p>
      <w:r>
        <w:br w:type="page"/>
      </w:r>
    </w:p>
    <w:p>
      <w:pPr>
        <w:pStyle w:val="Heading1"/>
        <w:spacing w:after="200" w:before="400"/>
      </w:pPr>
      <w:r>
        <w:t xml:space="preserve">BAB 4 — Membuat Basis Data dengan DBMS (Melalui Command Prompt)</w:t>
      </w:r>
    </w:p>
    <w:p>
      <w:pPr>
        <w:pStyle w:val="Heading2"/>
        <w:spacing w:after="150" w:before="300"/>
      </w:pPr>
      <w:r>
        <w:t xml:space="preserve">4.1 Menyiapkan MySQL di Windows</w:t>
      </w:r>
    </w:p>
    <w:p>
      <w:pPr>
        <w:spacing w:after="160" w:line="300"/>
      </w:pPr>
      <w:r>
        <w:t xml:space="preserve">Sebelum praktik, pastikan MySQL Server sudah terpasang di komputer, misalnya melalui paket XAMPP. Setelah XAMPP terpasang, jalankan modul MySQL dari XAMPP Control Panel, lalu buka aplikasi Command Prompt (CMD) pada Windows.</w:t>
      </w:r>
    </w:p>
    <w:p>
      <w:pPr>
        <w:pStyle w:val="Heading2"/>
        <w:spacing w:after="150" w:before="300"/>
      </w:pPr>
      <w:r>
        <w:t xml:space="preserve">4.2 Masuk ke MySQL Melalui Command Prompt</w:t>
      </w:r>
    </w:p>
    <w:p>
      <w:pPr>
        <w:spacing w:after="160" w:line="300"/>
      </w:pPr>
      <w:r>
        <w:t xml:space="preserve">Langkah-langkah masuk ke MySQL Command Line Client melalui CMD Windows:</w:t>
      </w:r>
    </w:p>
    <w:p>
      <w:pPr>
        <w:pStyle w:val="ListParagraph"/>
        <w:numPr>
          <w:ilvl w:val="0"/>
          <w:numId w:val="5"/>
        </w:numPr>
        <w:spacing w:after="80"/>
      </w:pPr>
      <w:r>
        <w:t xml:space="preserve">Buka Command Prompt (tekan tombol Windows, ketik cmd, lalu Enter).</w:t>
      </w:r>
    </w:p>
    <w:p>
      <w:pPr>
        <w:pStyle w:val="ListParagraph"/>
        <w:numPr>
          <w:ilvl w:val="0"/>
          <w:numId w:val="5"/>
        </w:numPr>
        <w:spacing w:after="80"/>
      </w:pPr>
      <w:r>
        <w:t xml:space="preserve">Arahkan folder aktif ke direktori bin MySQL, contoh: C:\xampp\mysql\bin</w:t>
      </w:r>
    </w:p>
    <w:p>
      <w:pPr>
        <w:pStyle w:val="ListParagraph"/>
        <w:numPr>
          <w:ilvl w:val="0"/>
          <w:numId w:val="5"/>
        </w:numPr>
        <w:spacing w:after="80"/>
      </w:pPr>
      <w:r>
        <w:t xml:space="preserve">Ketik perintah: mysql -u root -p lalu tekan Enter.</w:t>
      </w:r>
    </w:p>
    <w:p>
      <w:pPr>
        <w:pStyle w:val="ListParagraph"/>
        <w:numPr>
          <w:ilvl w:val="0"/>
          <w:numId w:val="5"/>
        </w:numPr>
        <w:spacing w:after="80"/>
      </w:pPr>
      <w:r>
        <w:t xml:space="preserve">Masukkan password (jika ada), lalu tekan Enter hingga muncul prompt mysql&gt;</w:t>
      </w:r>
    </w:p>
    <w:p>
      <w:pPr>
        <w:spacing w:after="40" w:before="120"/>
        <w:jc w:val="center"/>
      </w:pPr>
      <w:r>
        <w:drawing>
          <wp:inline distT="0" distB="0" distL="0" distR="0">
            <wp:extent cx="4381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05000"/>
                    </a:xfrm>
                    <a:prstGeom prst="rect">
                      <a:avLst/>
                    </a:prstGeom>
                  </pic:spPr>
                </pic:pic>
              </a:graphicData>
            </a:graphic>
          </wp:inline>
        </w:drawing>
      </w:r>
    </w:p>
    <w:p>
      <w:pPr>
        <w:spacing w:after="260" w:before="60"/>
        <w:jc w:val="center"/>
      </w:pPr>
      <w:r>
        <w:rPr>
          <w:i/>
          <w:iCs/>
          <w:color w:val="555555"/>
          <w:sz w:val="20"/>
          <w:szCs w:val="20"/>
        </w:rPr>
        <w:t xml:space="preserve">Gambar 4.1 — Masuk ke MySQL melalui Command Prompt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DADE2" w:sz="4"/>
              <w:left w:val="single" w:color="5DADE2" w:sz="12"/>
              <w:bottom w:val="single" w:color="5DADE2" w:sz="4"/>
              <w:right w:val="single" w:color="5DADE2" w:sz="4"/>
            </w:tcBorders>
            <w:shd w:fill="EAF2F8" w:val="clear"/>
            <w:tcMar>
              <w:top w:type="dxa" w:w="140"/>
              <w:left w:type="dxa" w:w="200"/>
              <w:bottom w:type="dxa" w:w="140"/>
              <w:right w:type="dxa" w:w="200"/>
            </w:tcMar>
          </w:tcPr>
          <w:p>
            <w:pPr>
              <w:spacing w:after="60"/>
            </w:pPr>
            <w:r>
              <w:rPr>
                <w:b/>
                <w:bCs/>
                <w:color w:val="1B4F72"/>
                <w:sz w:val="22"/>
                <w:szCs w:val="22"/>
              </w:rPr>
              <w:t xml:space="preserve">Tips</w:t>
            </w:r>
          </w:p>
          <w:p>
            <w:pPr>
              <w:spacing w:after="0" w:line="280"/>
            </w:pPr>
            <w:r>
              <w:rPr>
                <w:sz w:val="21"/>
                <w:szCs w:val="21"/>
              </w:rPr>
              <w:t xml:space="preserve">Simbol mysql&gt; menandakan CMD sudah berhasil terhubung ke server MySQL dan siap menerima perintah SQL. Setiap perintah SQL harus diakhiri dengan tanda titik koma ( ; ).</w:t>
            </w:r>
          </w:p>
        </w:tc>
      </w:tr>
    </w:tbl>
    <w:p>
      <w:pPr>
        <w:pStyle w:val="Heading2"/>
        <w:spacing w:after="150" w:before="300"/>
      </w:pPr>
      <w:r>
        <w:t xml:space="preserve">4.3 Membuat dan Memilih Basis Data</w:t>
      </w:r>
    </w:p>
    <w:p>
      <w:pPr>
        <w:spacing w:after="160" w:line="300"/>
      </w:pPr>
      <w:r>
        <w:t xml:space="preserve">Perintah dasar untuk membuat serta memilih basis data yang akan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9C29A" w:sz="4"/>
              <w:left w:val="single" w:color="A9C29A" w:sz="4"/>
              <w:bottom w:val="single" w:color="A9C29A" w:sz="4"/>
              <w:right w:val="single" w:color="A9C29A" w:sz="4"/>
            </w:tcBorders>
            <w:shd w:fill="F0F4EC" w:val="clear"/>
            <w:tcMar>
              <w:top w:type="dxa" w:w="120"/>
              <w:left w:type="dxa" w:w="160"/>
              <w:bottom w:type="dxa" w:w="120"/>
              <w:right w:type="dxa" w:w="160"/>
            </w:tcMar>
          </w:tcPr>
          <w:p>
            <w:pPr>
              <w:spacing w:after="0" w:line="260"/>
            </w:pPr>
            <w:r>
              <w:rPr>
                <w:rFonts w:ascii="Consolas" w:cs="Consolas" w:eastAsia="Consolas" w:hAnsi="Consolas"/>
                <w:color w:val="0B3D0B"/>
                <w:sz w:val="20"/>
                <w:szCs w:val="20"/>
              </w:rPr>
              <w:t xml:space="preserve">CREATE DATABASE nama_database;</w:t>
            </w:r>
          </w:p>
          <w:p>
            <w:pPr>
              <w:spacing w:after="0" w:line="260"/>
            </w:pPr>
            <w:r>
              <w:rPr>
                <w:rFonts w:ascii="Consolas" w:cs="Consolas" w:eastAsia="Consolas" w:hAnsi="Consolas"/>
                <w:color w:val="0B3D0B"/>
                <w:sz w:val="20"/>
                <w:szCs w:val="20"/>
              </w:rPr>
              <w:t xml:space="preserve">SHOW DATABASES;</w:t>
            </w:r>
          </w:p>
          <w:p>
            <w:pPr>
              <w:spacing w:after="0" w:line="260"/>
            </w:pPr>
            <w:r>
              <w:rPr>
                <w:rFonts w:ascii="Consolas" w:cs="Consolas" w:eastAsia="Consolas" w:hAnsi="Consolas"/>
                <w:color w:val="0B3D0B"/>
                <w:sz w:val="20"/>
                <w:szCs w:val="20"/>
              </w:rPr>
              <w:t xml:space="preserve">USE nama_database;</w:t>
            </w:r>
          </w:p>
        </w:tc>
      </w:tr>
    </w:tbl>
    <w:p>
      <w:pPr>
        <w:spacing w:after="120"/>
      </w:pPr>
    </w:p>
    <w:p>
      <w:pPr>
        <w:spacing w:after="40" w:before="12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00325"/>
                    </a:xfrm>
                    <a:prstGeom prst="rect">
                      <a:avLst/>
                    </a:prstGeom>
                  </pic:spPr>
                </pic:pic>
              </a:graphicData>
            </a:graphic>
          </wp:inline>
        </w:drawing>
      </w:r>
    </w:p>
    <w:p>
      <w:pPr>
        <w:spacing w:after="260" w:before="60"/>
        <w:jc w:val="center"/>
      </w:pPr>
      <w:r>
        <w:rPr>
          <w:i/>
          <w:iCs/>
          <w:color w:val="555555"/>
          <w:sz w:val="20"/>
          <w:szCs w:val="20"/>
        </w:rPr>
        <w:t xml:space="preserve">Gambar 4.2 — Membuat database perpustakaan dan menampilkan daftar database</w:t>
      </w:r>
    </w:p>
    <w:p>
      <w:pPr>
        <w:pStyle w:val="Heading2"/>
        <w:spacing w:after="150" w:before="300"/>
      </w:pPr>
      <w:r>
        <w:t xml:space="preserve">4.4 Latihan Praktik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C40F" w:sz="4"/>
              <w:left w:val="single" w:color="F1C40F" w:sz="12"/>
              <w:bottom w:val="single" w:color="F1C40F" w:sz="4"/>
              <w:right w:val="single" w:color="F1C40F" w:sz="4"/>
            </w:tcBorders>
            <w:shd w:fill="FEF9E7" w:val="clear"/>
            <w:tcMar>
              <w:top w:type="dxa" w:w="140"/>
              <w:left w:type="dxa" w:w="200"/>
              <w:bottom w:type="dxa" w:w="140"/>
              <w:right w:type="dxa" w:w="200"/>
            </w:tcMar>
          </w:tcPr>
          <w:p>
            <w:pPr>
              <w:spacing w:after="60"/>
            </w:pPr>
            <w:r>
              <w:rPr>
                <w:b/>
                <w:bCs/>
                <w:color w:val="1B4F72"/>
                <w:sz w:val="22"/>
                <w:szCs w:val="22"/>
              </w:rPr>
              <w:t xml:space="preserve">Praktik 4.1</w:t>
            </w:r>
          </w:p>
          <w:p>
            <w:pPr>
              <w:spacing w:after="0" w:line="280"/>
            </w:pPr>
            <w:r>
              <w:rPr>
                <w:sz w:val="21"/>
                <w:szCs w:val="21"/>
              </w:rPr>
              <w:t xml:space="preserve">Melalui Command Prompt, buatlah database dengan nama toko_atk. Tampilkan daftar seluruh database menggunakan SHOW DATABASES; lalu pilih database tersebut dengan perintah USE.</w:t>
            </w:r>
          </w:p>
        </w:tc>
      </w:tr>
    </w:tbl>
    <w:p>
      <w:r>
        <w:br w:type="page"/>
      </w:r>
    </w:p>
    <w:p>
      <w:pPr>
        <w:pStyle w:val="Heading1"/>
        <w:spacing w:after="200" w:before="400"/>
      </w:pPr>
      <w:r>
        <w:t xml:space="preserve">BAB 5 — SQL: Data Definition Language (DDL)</w:t>
      </w:r>
    </w:p>
    <w:p>
      <w:pPr>
        <w:spacing w:after="160" w:line="300"/>
      </w:pPr>
      <w:r>
        <w:t xml:space="preserve">DDL (Data Definition Language) adalah kelompok perintah SQL yang digunakan untuk mendefinisikan struktur objek basis data, seperti membuat, mengubah, dan menghapus tabel maupun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B4F72" w:val="clear"/>
            <w:tcMar>
              <w:top w:type="dxa" w:w="100"/>
              <w:left w:type="dxa" w:w="120"/>
              <w:bottom w:type="dxa" w:w="100"/>
              <w:right w:type="dxa" w:w="120"/>
            </w:tcMar>
            <w:vAlign w:val="center"/>
          </w:tcPr>
          <w:p>
            <w:r>
              <w:rPr>
                <w:b/>
                <w:bCs/>
                <w:color w:val="FFFFFF"/>
                <w:sz w:val="20"/>
                <w:szCs w:val="20"/>
              </w:rPr>
              <w:t xml:space="preserve">Perintah</w:t>
            </w:r>
          </w:p>
        </w:tc>
        <w:tc>
          <w:tcPr>
            <w:tcW w:type="dxa" w:w="6626"/>
            <w:shd w:fill="1B4F72" w:val="clear"/>
            <w:tcMar>
              <w:top w:type="dxa" w:w="100"/>
              <w:left w:type="dxa" w:w="120"/>
              <w:bottom w:type="dxa" w:w="100"/>
              <w:right w:type="dxa" w:w="120"/>
            </w:tcMar>
            <w:vAlign w:val="center"/>
          </w:tcPr>
          <w:p>
            <w:r>
              <w:rPr>
                <w:b/>
                <w:bCs/>
                <w:color w:val="FFFFFF"/>
                <w:sz w:val="20"/>
                <w:szCs w:val="20"/>
              </w:rPr>
              <w:t xml:space="preserve">Fungsi</w:t>
            </w:r>
          </w:p>
        </w:tc>
      </w:tr>
      <w:tr>
        <w:tc>
          <w:tcPr>
            <w:tcW w:type="dxa" w:w="2400"/>
            <w:shd w:fill="F4F6F6" w:val="clear"/>
            <w:tcMar>
              <w:top w:type="dxa" w:w="90"/>
              <w:left w:type="dxa" w:w="120"/>
              <w:bottom w:type="dxa" w:w="90"/>
              <w:right w:type="dxa" w:w="120"/>
            </w:tcMar>
            <w:vAlign w:val="center"/>
          </w:tcPr>
          <w:p>
            <w:pPr>
              <w:spacing w:line="260"/>
            </w:pPr>
            <w:r>
              <w:rPr>
                <w:sz w:val="20"/>
                <w:szCs w:val="20"/>
              </w:rPr>
              <w:t xml:space="preserve">CREATE</w:t>
            </w:r>
          </w:p>
        </w:tc>
        <w:tc>
          <w:tcPr>
            <w:tcW w:type="dxa" w:w="6626"/>
            <w:shd w:fill="F4F6F6" w:val="clear"/>
            <w:tcMar>
              <w:top w:type="dxa" w:w="90"/>
              <w:left w:type="dxa" w:w="120"/>
              <w:bottom w:type="dxa" w:w="90"/>
              <w:right w:type="dxa" w:w="120"/>
            </w:tcMar>
            <w:vAlign w:val="center"/>
          </w:tcPr>
          <w:p>
            <w:pPr>
              <w:spacing w:line="260"/>
            </w:pPr>
            <w:r>
              <w:rPr>
                <w:sz w:val="20"/>
                <w:szCs w:val="20"/>
              </w:rPr>
              <w:t xml:space="preserve">Membuat objek baru (database, tabel, index).</w:t>
            </w:r>
          </w:p>
        </w:tc>
      </w:tr>
      <w:tr>
        <w:tc>
          <w:tcPr>
            <w:tcW w:type="dxa" w:w="2400"/>
            <w:shd w:fill="FFFFFF" w:val="clear"/>
            <w:tcMar>
              <w:top w:type="dxa" w:w="90"/>
              <w:left w:type="dxa" w:w="120"/>
              <w:bottom w:type="dxa" w:w="90"/>
              <w:right w:type="dxa" w:w="120"/>
            </w:tcMar>
            <w:vAlign w:val="center"/>
          </w:tcPr>
          <w:p>
            <w:pPr>
              <w:spacing w:line="260"/>
            </w:pPr>
            <w:r>
              <w:rPr>
                <w:sz w:val="20"/>
                <w:szCs w:val="20"/>
              </w:rPr>
              <w:t xml:space="preserve">ALTER</w:t>
            </w:r>
          </w:p>
        </w:tc>
        <w:tc>
          <w:tcPr>
            <w:tcW w:type="dxa" w:w="6626"/>
            <w:shd w:fill="FFFFFF" w:val="clear"/>
            <w:tcMar>
              <w:top w:type="dxa" w:w="90"/>
              <w:left w:type="dxa" w:w="120"/>
              <w:bottom w:type="dxa" w:w="90"/>
              <w:right w:type="dxa" w:w="120"/>
            </w:tcMar>
            <w:vAlign w:val="center"/>
          </w:tcPr>
          <w:p>
            <w:pPr>
              <w:spacing w:line="260"/>
            </w:pPr>
            <w:r>
              <w:rPr>
                <w:sz w:val="20"/>
                <w:szCs w:val="20"/>
              </w:rPr>
              <w:t xml:space="preserve">Mengubah struktur objek yang sudah ada (menambah/mengubah/menghapus kolom).</w:t>
            </w:r>
          </w:p>
        </w:tc>
      </w:tr>
      <w:tr>
        <w:tc>
          <w:tcPr>
            <w:tcW w:type="dxa" w:w="2400"/>
            <w:shd w:fill="F4F6F6" w:val="clear"/>
            <w:tcMar>
              <w:top w:type="dxa" w:w="90"/>
              <w:left w:type="dxa" w:w="120"/>
              <w:bottom w:type="dxa" w:w="90"/>
              <w:right w:type="dxa" w:w="120"/>
            </w:tcMar>
            <w:vAlign w:val="center"/>
          </w:tcPr>
          <w:p>
            <w:pPr>
              <w:spacing w:line="260"/>
            </w:pPr>
            <w:r>
              <w:rPr>
                <w:sz w:val="20"/>
                <w:szCs w:val="20"/>
              </w:rPr>
              <w:t xml:space="preserve">DROP</w:t>
            </w:r>
          </w:p>
        </w:tc>
        <w:tc>
          <w:tcPr>
            <w:tcW w:type="dxa" w:w="6626"/>
            <w:shd w:fill="F4F6F6" w:val="clear"/>
            <w:tcMar>
              <w:top w:type="dxa" w:w="90"/>
              <w:left w:type="dxa" w:w="120"/>
              <w:bottom w:type="dxa" w:w="90"/>
              <w:right w:type="dxa" w:w="120"/>
            </w:tcMar>
            <w:vAlign w:val="center"/>
          </w:tcPr>
          <w:p>
            <w:pPr>
              <w:spacing w:line="260"/>
            </w:pPr>
            <w:r>
              <w:rPr>
                <w:sz w:val="20"/>
                <w:szCs w:val="20"/>
              </w:rPr>
              <w:t xml:space="preserve">Menghapus objek basis data secara permanen.</w:t>
            </w:r>
          </w:p>
        </w:tc>
      </w:tr>
    </w:tbl>
    <w:p>
      <w:pPr>
        <w:spacing w:after="160"/>
      </w:pPr>
    </w:p>
    <w:p>
      <w:pPr>
        <w:pStyle w:val="Heading2"/>
        <w:spacing w:after="150" w:before="300"/>
      </w:pPr>
      <w:r>
        <w:t xml:space="preserve">5.1 CREATE TABLE</w:t>
      </w:r>
    </w:p>
    <w:p>
      <w:pPr>
        <w:spacing w:after="160" w:line="300"/>
      </w:pPr>
      <w:r>
        <w:t xml:space="preserve">Perintah CREATE TABLE digunakan untuk membuat tabel baru beserta kolom, tipe data, dan constraint-nya. Berikut contoh membuat tabel buku pada database perpustakaan: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9C29A" w:sz="4"/>
              <w:left w:val="single" w:color="A9C29A" w:sz="4"/>
              <w:bottom w:val="single" w:color="A9C29A" w:sz="4"/>
              <w:right w:val="single" w:color="A9C29A" w:sz="4"/>
            </w:tcBorders>
            <w:shd w:fill="F0F4EC" w:val="clear"/>
            <w:tcMar>
              <w:top w:type="dxa" w:w="120"/>
              <w:left w:type="dxa" w:w="160"/>
              <w:bottom w:type="dxa" w:w="120"/>
              <w:right w:type="dxa" w:w="160"/>
            </w:tcMar>
          </w:tcPr>
          <w:p>
            <w:pPr>
              <w:spacing w:after="0" w:line="260"/>
            </w:pPr>
            <w:r>
              <w:rPr>
                <w:rFonts w:ascii="Consolas" w:cs="Consolas" w:eastAsia="Consolas" w:hAnsi="Consolas"/>
                <w:color w:val="0B3D0B"/>
                <w:sz w:val="20"/>
                <w:szCs w:val="20"/>
              </w:rPr>
              <w:t xml:space="preserve">CREATE TABLE buku (</w:t>
            </w:r>
          </w:p>
          <w:p>
            <w:pPr>
              <w:spacing w:after="0" w:line="260"/>
            </w:pPr>
            <w:r>
              <w:rPr>
                <w:rFonts w:ascii="Consolas" w:cs="Consolas" w:eastAsia="Consolas" w:hAnsi="Consolas"/>
                <w:color w:val="0B3D0B"/>
                <w:sz w:val="20"/>
                <w:szCs w:val="20"/>
              </w:rPr>
              <w:t xml:space="preserve">  id_buku INT AUTO_INCREMENT PRIMARY KEY,</w:t>
            </w:r>
          </w:p>
          <w:p>
            <w:pPr>
              <w:spacing w:after="0" w:line="260"/>
            </w:pPr>
            <w:r>
              <w:rPr>
                <w:rFonts w:ascii="Consolas" w:cs="Consolas" w:eastAsia="Consolas" w:hAnsi="Consolas"/>
                <w:color w:val="0B3D0B"/>
                <w:sz w:val="20"/>
                <w:szCs w:val="20"/>
              </w:rPr>
              <w:t xml:space="preserve">  judul VARCHAR(100) NOT NULL,</w:t>
            </w:r>
          </w:p>
          <w:p>
            <w:pPr>
              <w:spacing w:after="0" w:line="260"/>
            </w:pPr>
            <w:r>
              <w:rPr>
                <w:rFonts w:ascii="Consolas" w:cs="Consolas" w:eastAsia="Consolas" w:hAnsi="Consolas"/>
                <w:color w:val="0B3D0B"/>
                <w:sz w:val="20"/>
                <w:szCs w:val="20"/>
              </w:rPr>
              <w:t xml:space="preserve">  pengarang VARCHAR(50),</w:t>
            </w:r>
          </w:p>
          <w:p>
            <w:pPr>
              <w:spacing w:after="0" w:line="260"/>
            </w:pPr>
            <w:r>
              <w:rPr>
                <w:rFonts w:ascii="Consolas" w:cs="Consolas" w:eastAsia="Consolas" w:hAnsi="Consolas"/>
                <w:color w:val="0B3D0B"/>
                <w:sz w:val="20"/>
                <w:szCs w:val="20"/>
              </w:rPr>
              <w:t xml:space="preserve">  tahun_terbit YEAR,</w:t>
            </w:r>
          </w:p>
          <w:p>
            <w:pPr>
              <w:spacing w:after="0" w:line="260"/>
            </w:pPr>
            <w:r>
              <w:rPr>
                <w:rFonts w:ascii="Consolas" w:cs="Consolas" w:eastAsia="Consolas" w:hAnsi="Consolas"/>
                <w:color w:val="0B3D0B"/>
                <w:sz w:val="20"/>
                <w:szCs w:val="20"/>
              </w:rPr>
              <w:t xml:space="preserve">  stok INT DEFAULT 0</w:t>
            </w:r>
          </w:p>
          <w:p>
            <w:pPr>
              <w:spacing w:after="0" w:line="260"/>
            </w:pPr>
            <w:r>
              <w:rPr>
                <w:rFonts w:ascii="Consolas" w:cs="Consolas" w:eastAsia="Consolas" w:hAnsi="Consolas"/>
                <w:color w:val="0B3D0B"/>
                <w:sz w:val="20"/>
                <w:szCs w:val="20"/>
              </w:rPr>
              <w:t xml:space="preserve">);</w:t>
            </w:r>
          </w:p>
        </w:tc>
      </w:tr>
    </w:tbl>
    <w:p>
      <w:pPr>
        <w:spacing w:after="120"/>
      </w:pPr>
    </w:p>
    <w:p>
      <w:pPr>
        <w:spacing w:after="40" w:before="120"/>
        <w:jc w:val="center"/>
      </w:pPr>
      <w:r>
        <w:drawing>
          <wp:inline distT="0" distB="0" distL="0" distR="0">
            <wp:extent cx="4762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81300"/>
                    </a:xfrm>
                    <a:prstGeom prst="rect">
                      <a:avLst/>
                    </a:prstGeom>
                  </pic:spPr>
                </pic:pic>
              </a:graphicData>
            </a:graphic>
          </wp:inline>
        </w:drawing>
      </w:r>
    </w:p>
    <w:p>
      <w:pPr>
        <w:spacing w:after="260" w:before="60"/>
        <w:jc w:val="center"/>
      </w:pPr>
      <w:r>
        <w:rPr>
          <w:i/>
          <w:iCs/>
          <w:color w:val="555555"/>
          <w:sz w:val="20"/>
          <w:szCs w:val="20"/>
        </w:rPr>
        <w:t xml:space="preserve">Gambar 5.1 — Membuat tabel buku dan menampilkan strukturnya dengan DESC</w:t>
      </w:r>
    </w:p>
    <w:p>
      <w:pPr>
        <w:pStyle w:val="Heading2"/>
        <w:spacing w:after="150" w:before="300"/>
      </w:pPr>
      <w:r>
        <w:t xml:space="preserve">5.2 ALTER TABLE dan DROP</w:t>
      </w:r>
    </w:p>
    <w:p>
      <w:pPr>
        <w:spacing w:after="160" w:line="300"/>
      </w:pPr>
      <w:r>
        <w:t xml:space="preserve">Perintah ALTER digunakan saat struktur tabel perlu diubah, misalnya menambah kolom baru. Perintah DROP digunakan untuk menghapus objek yang sudah tidak dipakai.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9C29A" w:sz="4"/>
              <w:left w:val="single" w:color="A9C29A" w:sz="4"/>
              <w:bottom w:val="single" w:color="A9C29A" w:sz="4"/>
              <w:right w:val="single" w:color="A9C29A" w:sz="4"/>
            </w:tcBorders>
            <w:shd w:fill="F0F4EC" w:val="clear"/>
            <w:tcMar>
              <w:top w:type="dxa" w:w="120"/>
              <w:left w:type="dxa" w:w="160"/>
              <w:bottom w:type="dxa" w:w="120"/>
              <w:right w:type="dxa" w:w="160"/>
            </w:tcMar>
          </w:tcPr>
          <w:p>
            <w:pPr>
              <w:spacing w:after="0" w:line="260"/>
            </w:pPr>
            <w:r>
              <w:rPr>
                <w:rFonts w:ascii="Consolas" w:cs="Consolas" w:eastAsia="Consolas" w:hAnsi="Consolas"/>
                <w:color w:val="0B3D0B"/>
                <w:sz w:val="20"/>
                <w:szCs w:val="20"/>
              </w:rPr>
              <w:t xml:space="preserve">ALTER TABLE buku ADD kategori VARCHAR(30);</w:t>
            </w:r>
          </w:p>
          <w:p>
            <w:pPr>
              <w:spacing w:after="0" w:line="260"/>
            </w:pPr>
            <w:r>
              <w:rPr>
                <w:rFonts w:ascii="Consolas" w:cs="Consolas" w:eastAsia="Consolas" w:hAnsi="Consolas"/>
                <w:color w:val="0B3D0B"/>
                <w:sz w:val="20"/>
                <w:szCs w:val="20"/>
              </w:rPr>
              <w:t xml:space="preserve">ALTER TABLE buku DROP COLUMN kategori;</w:t>
            </w:r>
          </w:p>
          <w:p>
            <w:pPr>
              <w:spacing w:after="0" w:line="260"/>
            </w:pPr>
            <w:r>
              <w:rPr>
                <w:rFonts w:ascii="Consolas" w:cs="Consolas" w:eastAsia="Consolas" w:hAnsi="Consolas"/>
                <w:color w:val="0B3D0B"/>
                <w:sz w:val="20"/>
                <w:szCs w:val="20"/>
              </w:rPr>
              <w:t xml:space="preserve">DROP TABLE nama_tabel;</w:t>
            </w:r>
          </w:p>
          <w:p>
            <w:pPr>
              <w:spacing w:after="0" w:line="260"/>
            </w:pPr>
            <w:r>
              <w:rPr>
                <w:rFonts w:ascii="Consolas" w:cs="Consolas" w:eastAsia="Consolas" w:hAnsi="Consolas"/>
                <w:color w:val="0B3D0B"/>
                <w:sz w:val="20"/>
                <w:szCs w:val="20"/>
              </w:rPr>
              <w:t xml:space="preserve">DROP DATABASE nama_database;</w:t>
            </w:r>
          </w:p>
        </w:tc>
      </w:tr>
    </w:tbl>
    <w:p>
      <w:pPr>
        <w:spacing w:after="120"/>
      </w:pPr>
    </w:p>
    <w:p>
      <w:pPr>
        <w:spacing w:after="40" w:before="120"/>
        <w:jc w:val="center"/>
      </w:pPr>
      <w:r>
        <w:drawing>
          <wp:inline distT="0" distB="0" distL="0" distR="0">
            <wp:extent cx="4381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028825"/>
                    </a:xfrm>
                    <a:prstGeom prst="rect">
                      <a:avLst/>
                    </a:prstGeom>
                  </pic:spPr>
                </pic:pic>
              </a:graphicData>
            </a:graphic>
          </wp:inline>
        </w:drawing>
      </w:r>
    </w:p>
    <w:p>
      <w:pPr>
        <w:spacing w:after="260" w:before="60"/>
        <w:jc w:val="center"/>
      </w:pPr>
      <w:r>
        <w:rPr>
          <w:i/>
          <w:iCs/>
          <w:color w:val="555555"/>
          <w:sz w:val="20"/>
          <w:szCs w:val="20"/>
        </w:rPr>
        <w:t xml:space="preserve">Gambar 5.2 — Mengubah struktur tabel (ALTER) dan menghapus tabel (DROP)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4"/>
              <w:left w:val="single" w:color="E74C3C" w:sz="12"/>
              <w:bottom w:val="single" w:color="E74C3C" w:sz="4"/>
              <w:right w:val="single" w:color="E74C3C" w:sz="4"/>
            </w:tcBorders>
            <w:shd w:fill="FDEDEC" w:val="clear"/>
            <w:tcMar>
              <w:top w:type="dxa" w:w="140"/>
              <w:left w:type="dxa" w:w="200"/>
              <w:bottom w:type="dxa" w:w="140"/>
              <w:right w:type="dxa" w:w="200"/>
            </w:tcMar>
          </w:tcPr>
          <w:p>
            <w:pPr>
              <w:spacing w:after="60"/>
            </w:pPr>
            <w:r>
              <w:rPr>
                <w:b/>
                <w:bCs/>
                <w:color w:val="1B4F72"/>
                <w:sz w:val="22"/>
                <w:szCs w:val="22"/>
              </w:rPr>
              <w:t xml:space="preserve">Peringatan</w:t>
            </w:r>
          </w:p>
          <w:p>
            <w:pPr>
              <w:spacing w:after="0" w:line="280"/>
            </w:pPr>
            <w:r>
              <w:rPr>
                <w:sz w:val="21"/>
                <w:szCs w:val="21"/>
              </w:rPr>
              <w:t xml:space="preserve">Perintah DROP bersifat permanen dan tidak dapat dibatalkan (undo). Pastikan sudah yakin sebelum mengeksekusi perintah DROP TABLE atau DROP DATABASE.</w:t>
            </w:r>
          </w:p>
        </w:tc>
      </w:tr>
    </w:tbl>
    <w:p>
      <w:pPr>
        <w:pStyle w:val="Heading2"/>
        <w:spacing w:after="150" w:before="300"/>
      </w:pPr>
      <w:r>
        <w:t xml:space="preserve">5.3 Latihan Praktik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C40F" w:sz="4"/>
              <w:left w:val="single" w:color="F1C40F" w:sz="12"/>
              <w:bottom w:val="single" w:color="F1C40F" w:sz="4"/>
              <w:right w:val="single" w:color="F1C40F" w:sz="4"/>
            </w:tcBorders>
            <w:shd w:fill="FEF9E7" w:val="clear"/>
            <w:tcMar>
              <w:top w:type="dxa" w:w="140"/>
              <w:left w:type="dxa" w:w="200"/>
              <w:bottom w:type="dxa" w:w="140"/>
              <w:right w:type="dxa" w:w="200"/>
            </w:tcMar>
          </w:tcPr>
          <w:p>
            <w:pPr>
              <w:spacing w:after="60"/>
            </w:pPr>
            <w:r>
              <w:rPr>
                <w:b/>
                <w:bCs/>
                <w:color w:val="1B4F72"/>
                <w:sz w:val="22"/>
                <w:szCs w:val="22"/>
              </w:rPr>
              <w:t xml:space="preserve">Praktik 5.1</w:t>
            </w:r>
          </w:p>
          <w:p>
            <w:pPr>
              <w:spacing w:after="0" w:line="280"/>
            </w:pPr>
            <w:r>
              <w:rPr>
                <w:sz w:val="21"/>
                <w:szCs w:val="21"/>
              </w:rPr>
              <w:t xml:space="preserve">Pada database toko_atk, buatlah tabel produk dengan kolom: id_produk (PK, auto increment), nama_produk (varchar 100), harga (int), dan stok (int, default 0). Tambahkan kolom kategori menggunakan ALTER TABLE, lalu tampilkan struktur tabel menggunakan DESC produk;</w:t>
            </w:r>
          </w:p>
        </w:tc>
      </w:tr>
    </w:tbl>
    <w:p>
      <w:r>
        <w:br w:type="page"/>
      </w:r>
    </w:p>
    <w:p>
      <w:pPr>
        <w:pStyle w:val="Heading1"/>
        <w:spacing w:after="200" w:before="400"/>
      </w:pPr>
      <w:r>
        <w:t xml:space="preserve">BAB 6 — SQL: Data Manipulation Language (DML)</w:t>
      </w:r>
    </w:p>
    <w:p>
      <w:pPr>
        <w:spacing w:after="160" w:line="300"/>
      </w:pPr>
      <w:r>
        <w:t xml:space="preserve">DML (Data Manipulation Language) adalah kelompok perintah SQL untuk mengelola isi (data) di dalam tabel, meliputi menambah, membaca, mengubah, dan menghapus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B4F72" w:val="clear"/>
            <w:tcMar>
              <w:top w:type="dxa" w:w="100"/>
              <w:left w:type="dxa" w:w="120"/>
              <w:bottom w:type="dxa" w:w="100"/>
              <w:right w:type="dxa" w:w="120"/>
            </w:tcMar>
            <w:vAlign w:val="center"/>
          </w:tcPr>
          <w:p>
            <w:r>
              <w:rPr>
                <w:b/>
                <w:bCs/>
                <w:color w:val="FFFFFF"/>
                <w:sz w:val="20"/>
                <w:szCs w:val="20"/>
              </w:rPr>
              <w:t xml:space="preserve">Perintah</w:t>
            </w:r>
          </w:p>
        </w:tc>
        <w:tc>
          <w:tcPr>
            <w:tcW w:type="dxa" w:w="6626"/>
            <w:shd w:fill="1B4F72" w:val="clear"/>
            <w:tcMar>
              <w:top w:type="dxa" w:w="100"/>
              <w:left w:type="dxa" w:w="120"/>
              <w:bottom w:type="dxa" w:w="100"/>
              <w:right w:type="dxa" w:w="120"/>
            </w:tcMar>
            <w:vAlign w:val="center"/>
          </w:tcPr>
          <w:p>
            <w:r>
              <w:rPr>
                <w:b/>
                <w:bCs/>
                <w:color w:val="FFFFFF"/>
                <w:sz w:val="20"/>
                <w:szCs w:val="20"/>
              </w:rPr>
              <w:t xml:space="preserve">Fungsi</w:t>
            </w:r>
          </w:p>
        </w:tc>
      </w:tr>
      <w:tr>
        <w:tc>
          <w:tcPr>
            <w:tcW w:type="dxa" w:w="2400"/>
            <w:shd w:fill="F4F6F6" w:val="clear"/>
            <w:tcMar>
              <w:top w:type="dxa" w:w="90"/>
              <w:left w:type="dxa" w:w="120"/>
              <w:bottom w:type="dxa" w:w="90"/>
              <w:right w:type="dxa" w:w="120"/>
            </w:tcMar>
            <w:vAlign w:val="center"/>
          </w:tcPr>
          <w:p>
            <w:pPr>
              <w:spacing w:line="260"/>
            </w:pPr>
            <w:r>
              <w:rPr>
                <w:sz w:val="20"/>
                <w:szCs w:val="20"/>
              </w:rPr>
              <w:t xml:space="preserve">INSERT</w:t>
            </w:r>
          </w:p>
        </w:tc>
        <w:tc>
          <w:tcPr>
            <w:tcW w:type="dxa" w:w="6626"/>
            <w:shd w:fill="F4F6F6" w:val="clear"/>
            <w:tcMar>
              <w:top w:type="dxa" w:w="90"/>
              <w:left w:type="dxa" w:w="120"/>
              <w:bottom w:type="dxa" w:w="90"/>
              <w:right w:type="dxa" w:w="120"/>
            </w:tcMar>
            <w:vAlign w:val="center"/>
          </w:tcPr>
          <w:p>
            <w:pPr>
              <w:spacing w:line="260"/>
            </w:pPr>
            <w:r>
              <w:rPr>
                <w:sz w:val="20"/>
                <w:szCs w:val="20"/>
              </w:rPr>
              <w:t xml:space="preserve">Menambahkan data/baris baru ke dalam tabel.</w:t>
            </w:r>
          </w:p>
        </w:tc>
      </w:tr>
      <w:tr>
        <w:tc>
          <w:tcPr>
            <w:tcW w:type="dxa" w:w="2400"/>
            <w:shd w:fill="FFFFFF" w:val="clear"/>
            <w:tcMar>
              <w:top w:type="dxa" w:w="90"/>
              <w:left w:type="dxa" w:w="120"/>
              <w:bottom w:type="dxa" w:w="90"/>
              <w:right w:type="dxa" w:w="120"/>
            </w:tcMar>
            <w:vAlign w:val="center"/>
          </w:tcPr>
          <w:p>
            <w:pPr>
              <w:spacing w:line="260"/>
            </w:pPr>
            <w:r>
              <w:rPr>
                <w:sz w:val="20"/>
                <w:szCs w:val="20"/>
              </w:rPr>
              <w:t xml:space="preserve">SELECT</w:t>
            </w:r>
          </w:p>
        </w:tc>
        <w:tc>
          <w:tcPr>
            <w:tcW w:type="dxa" w:w="6626"/>
            <w:shd w:fill="FFFFFF" w:val="clear"/>
            <w:tcMar>
              <w:top w:type="dxa" w:w="90"/>
              <w:left w:type="dxa" w:w="120"/>
              <w:bottom w:type="dxa" w:w="90"/>
              <w:right w:type="dxa" w:w="120"/>
            </w:tcMar>
            <w:vAlign w:val="center"/>
          </w:tcPr>
          <w:p>
            <w:pPr>
              <w:spacing w:line="260"/>
            </w:pPr>
            <w:r>
              <w:rPr>
                <w:sz w:val="20"/>
                <w:szCs w:val="20"/>
              </w:rPr>
              <w:t xml:space="preserve">Membaca / menampilkan data dari tabel.</w:t>
            </w:r>
          </w:p>
        </w:tc>
      </w:tr>
      <w:tr>
        <w:tc>
          <w:tcPr>
            <w:tcW w:type="dxa" w:w="2400"/>
            <w:shd w:fill="F4F6F6" w:val="clear"/>
            <w:tcMar>
              <w:top w:type="dxa" w:w="90"/>
              <w:left w:type="dxa" w:w="120"/>
              <w:bottom w:type="dxa" w:w="90"/>
              <w:right w:type="dxa" w:w="120"/>
            </w:tcMar>
            <w:vAlign w:val="center"/>
          </w:tcPr>
          <w:p>
            <w:pPr>
              <w:spacing w:line="260"/>
            </w:pPr>
            <w:r>
              <w:rPr>
                <w:sz w:val="20"/>
                <w:szCs w:val="20"/>
              </w:rPr>
              <w:t xml:space="preserve">UPDATE</w:t>
            </w:r>
          </w:p>
        </w:tc>
        <w:tc>
          <w:tcPr>
            <w:tcW w:type="dxa" w:w="6626"/>
            <w:shd w:fill="F4F6F6" w:val="clear"/>
            <w:tcMar>
              <w:top w:type="dxa" w:w="90"/>
              <w:left w:type="dxa" w:w="120"/>
              <w:bottom w:type="dxa" w:w="90"/>
              <w:right w:type="dxa" w:w="120"/>
            </w:tcMar>
            <w:vAlign w:val="center"/>
          </w:tcPr>
          <w:p>
            <w:pPr>
              <w:spacing w:line="260"/>
            </w:pPr>
            <w:r>
              <w:rPr>
                <w:sz w:val="20"/>
                <w:szCs w:val="20"/>
              </w:rPr>
              <w:t xml:space="preserve">Mengubah data yang sudah ada.</w:t>
            </w:r>
          </w:p>
        </w:tc>
      </w:tr>
      <w:tr>
        <w:tc>
          <w:tcPr>
            <w:tcW w:type="dxa" w:w="2400"/>
            <w:shd w:fill="FFFFFF" w:val="clear"/>
            <w:tcMar>
              <w:top w:type="dxa" w:w="90"/>
              <w:left w:type="dxa" w:w="120"/>
              <w:bottom w:type="dxa" w:w="90"/>
              <w:right w:type="dxa" w:w="120"/>
            </w:tcMar>
            <w:vAlign w:val="center"/>
          </w:tcPr>
          <w:p>
            <w:pPr>
              <w:spacing w:line="260"/>
            </w:pPr>
            <w:r>
              <w:rPr>
                <w:sz w:val="20"/>
                <w:szCs w:val="20"/>
              </w:rPr>
              <w:t xml:space="preserve">DELETE</w:t>
            </w:r>
          </w:p>
        </w:tc>
        <w:tc>
          <w:tcPr>
            <w:tcW w:type="dxa" w:w="6626"/>
            <w:shd w:fill="FFFFFF" w:val="clear"/>
            <w:tcMar>
              <w:top w:type="dxa" w:w="90"/>
              <w:left w:type="dxa" w:w="120"/>
              <w:bottom w:type="dxa" w:w="90"/>
              <w:right w:type="dxa" w:w="120"/>
            </w:tcMar>
            <w:vAlign w:val="center"/>
          </w:tcPr>
          <w:p>
            <w:pPr>
              <w:spacing w:line="260"/>
            </w:pPr>
            <w:r>
              <w:rPr>
                <w:sz w:val="20"/>
                <w:szCs w:val="20"/>
              </w:rPr>
              <w:t xml:space="preserve">Menghapus data dari tabel.</w:t>
            </w:r>
          </w:p>
        </w:tc>
      </w:tr>
    </w:tbl>
    <w:p>
      <w:pPr>
        <w:spacing w:after="160"/>
      </w:pPr>
    </w:p>
    <w:p>
      <w:pPr>
        <w:pStyle w:val="Heading2"/>
        <w:spacing w:after="150" w:before="300"/>
      </w:pPr>
      <w:r>
        <w:t xml:space="preserve">6.1 INSERT — Menambah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9C29A" w:sz="4"/>
              <w:left w:val="single" w:color="A9C29A" w:sz="4"/>
              <w:bottom w:val="single" w:color="A9C29A" w:sz="4"/>
              <w:right w:val="single" w:color="A9C29A" w:sz="4"/>
            </w:tcBorders>
            <w:shd w:fill="F0F4EC" w:val="clear"/>
            <w:tcMar>
              <w:top w:type="dxa" w:w="120"/>
              <w:left w:type="dxa" w:w="160"/>
              <w:bottom w:type="dxa" w:w="120"/>
              <w:right w:type="dxa" w:w="160"/>
            </w:tcMar>
          </w:tcPr>
          <w:p>
            <w:pPr>
              <w:spacing w:after="0" w:line="260"/>
            </w:pPr>
            <w:r>
              <w:rPr>
                <w:rFonts w:ascii="Consolas" w:cs="Consolas" w:eastAsia="Consolas" w:hAnsi="Consolas"/>
                <w:color w:val="0B3D0B"/>
                <w:sz w:val="20"/>
                <w:szCs w:val="20"/>
              </w:rPr>
              <w:t xml:space="preserve">INSERT INTO buku (judul, pengarang, tahun_terbit, stok)</w:t>
            </w:r>
          </w:p>
          <w:p>
            <w:pPr>
              <w:spacing w:after="0" w:line="260"/>
            </w:pPr>
            <w:r>
              <w:rPr>
                <w:rFonts w:ascii="Consolas" w:cs="Consolas" w:eastAsia="Consolas" w:hAnsi="Consolas"/>
                <w:color w:val="0B3D0B"/>
                <w:sz w:val="20"/>
                <w:szCs w:val="20"/>
              </w:rPr>
              <w:t xml:space="preserve">VALUES ('Basis Data Dasar', 'Andi Kurniawan', 2021, 5);</w:t>
            </w:r>
          </w:p>
        </w:tc>
      </w:tr>
    </w:tbl>
    <w:p>
      <w:pPr>
        <w:spacing w:after="120"/>
      </w:pPr>
    </w:p>
    <w:p>
      <w:pPr>
        <w:spacing w:after="40" w:before="120"/>
        <w:jc w:val="center"/>
      </w:pPr>
      <w:r>
        <w:drawing>
          <wp:inline distT="0" distB="0" distL="0" distR="0">
            <wp:extent cx="4762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704975"/>
                    </a:xfrm>
                    <a:prstGeom prst="rect">
                      <a:avLst/>
                    </a:prstGeom>
                  </pic:spPr>
                </pic:pic>
              </a:graphicData>
            </a:graphic>
          </wp:inline>
        </w:drawing>
      </w:r>
    </w:p>
    <w:p>
      <w:pPr>
        <w:spacing w:after="260" w:before="60"/>
        <w:jc w:val="center"/>
      </w:pPr>
      <w:r>
        <w:rPr>
          <w:i/>
          <w:iCs/>
          <w:color w:val="555555"/>
          <w:sz w:val="20"/>
          <w:szCs w:val="20"/>
        </w:rPr>
        <w:t xml:space="preserve">Gambar 6.1 — Menambahkan data buku dengan perintah INSERT</w:t>
      </w:r>
    </w:p>
    <w:p>
      <w:pPr>
        <w:pStyle w:val="Heading2"/>
        <w:spacing w:after="150" w:before="300"/>
      </w:pPr>
      <w:r>
        <w:t xml:space="preserve">6.2 SELECT — Menampilkan Data</w:t>
      </w:r>
    </w:p>
    <w:p>
      <w:pPr>
        <w:spacing w:after="160" w:line="300"/>
      </w:pPr>
      <w:r>
        <w:t xml:space="preserve">Perintah SELECT dapat dikombinasikan dengan klausa WHERE (menyaring data) dan ORDER BY (mengurutkan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9C29A" w:sz="4"/>
              <w:left w:val="single" w:color="A9C29A" w:sz="4"/>
              <w:bottom w:val="single" w:color="A9C29A" w:sz="4"/>
              <w:right w:val="single" w:color="A9C29A" w:sz="4"/>
            </w:tcBorders>
            <w:shd w:fill="F0F4EC" w:val="clear"/>
            <w:tcMar>
              <w:top w:type="dxa" w:w="120"/>
              <w:left w:type="dxa" w:w="160"/>
              <w:bottom w:type="dxa" w:w="120"/>
              <w:right w:type="dxa" w:w="160"/>
            </w:tcMar>
          </w:tcPr>
          <w:p>
            <w:pPr>
              <w:spacing w:after="0" w:line="260"/>
            </w:pPr>
            <w:r>
              <w:rPr>
                <w:rFonts w:ascii="Consolas" w:cs="Consolas" w:eastAsia="Consolas" w:hAnsi="Consolas"/>
                <w:color w:val="0B3D0B"/>
                <w:sz w:val="20"/>
                <w:szCs w:val="20"/>
              </w:rPr>
              <w:t xml:space="preserve">SELECT * FROM buku;</w:t>
            </w:r>
          </w:p>
          <w:p>
            <w:pPr>
              <w:spacing w:after="0" w:line="260"/>
            </w:pPr>
            <w:r>
              <w:rPr>
                <w:rFonts w:ascii="Consolas" w:cs="Consolas" w:eastAsia="Consolas" w:hAnsi="Consolas"/>
                <w:color w:val="0B3D0B"/>
                <w:sz w:val="20"/>
                <w:szCs w:val="20"/>
              </w:rPr>
              <w:t xml:space="preserve">SELECT judul, stok FROM buku WHERE stok &gt; 3;</w:t>
            </w:r>
          </w:p>
          <w:p>
            <w:pPr>
              <w:spacing w:after="0" w:line="260"/>
            </w:pPr>
            <w:r>
              <w:rPr>
                <w:rFonts w:ascii="Consolas" w:cs="Consolas" w:eastAsia="Consolas" w:hAnsi="Consolas"/>
                <w:color w:val="0B3D0B"/>
                <w:sz w:val="20"/>
                <w:szCs w:val="20"/>
              </w:rPr>
              <w:t xml:space="preserve">SELECT * FROM buku ORDER BY tahun_terbit DESC;</w:t>
            </w:r>
          </w:p>
        </w:tc>
      </w:tr>
    </w:tbl>
    <w:p>
      <w:pPr>
        <w:spacing w:after="120"/>
      </w:pPr>
    </w:p>
    <w:p>
      <w:pPr>
        <w:spacing w:after="40" w:before="120"/>
        <w:jc w:val="center"/>
      </w:pPr>
      <w:r>
        <w:drawing>
          <wp:inline distT="0" distB="0" distL="0" distR="0">
            <wp:extent cx="4762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476375"/>
                    </a:xfrm>
                    <a:prstGeom prst="rect">
                      <a:avLst/>
                    </a:prstGeom>
                  </pic:spPr>
                </pic:pic>
              </a:graphicData>
            </a:graphic>
          </wp:inline>
        </w:drawing>
      </w:r>
    </w:p>
    <w:p>
      <w:pPr>
        <w:spacing w:after="260" w:before="60"/>
        <w:jc w:val="center"/>
      </w:pPr>
      <w:r>
        <w:rPr>
          <w:i/>
          <w:iCs/>
          <w:color w:val="555555"/>
          <w:sz w:val="20"/>
          <w:szCs w:val="20"/>
        </w:rPr>
        <w:t xml:space="preserve">Gambar 6.2 — Menampilkan data dengan WHERE dan ORDER BY</w:t>
      </w:r>
    </w:p>
    <w:p>
      <w:pPr>
        <w:pStyle w:val="Heading2"/>
        <w:spacing w:after="150" w:before="300"/>
      </w:pPr>
      <w:r>
        <w:t xml:space="preserve">6.3 UPDATE dan DELETE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9C29A" w:sz="4"/>
              <w:left w:val="single" w:color="A9C29A" w:sz="4"/>
              <w:bottom w:val="single" w:color="A9C29A" w:sz="4"/>
              <w:right w:val="single" w:color="A9C29A" w:sz="4"/>
            </w:tcBorders>
            <w:shd w:fill="F0F4EC" w:val="clear"/>
            <w:tcMar>
              <w:top w:type="dxa" w:w="120"/>
              <w:left w:type="dxa" w:w="160"/>
              <w:bottom w:type="dxa" w:w="120"/>
              <w:right w:type="dxa" w:w="160"/>
            </w:tcMar>
          </w:tcPr>
          <w:p>
            <w:pPr>
              <w:spacing w:after="0" w:line="260"/>
            </w:pPr>
            <w:r>
              <w:rPr>
                <w:rFonts w:ascii="Consolas" w:cs="Consolas" w:eastAsia="Consolas" w:hAnsi="Consolas"/>
                <w:color w:val="0B3D0B"/>
                <w:sz w:val="20"/>
                <w:szCs w:val="20"/>
              </w:rPr>
              <w:t xml:space="preserve">UPDATE buku SET stok = stok - 1 WHERE id_buku = 1;</w:t>
            </w:r>
          </w:p>
          <w:p>
            <w:pPr>
              <w:spacing w:after="0" w:line="260"/>
            </w:pPr>
            <w:r>
              <w:rPr>
                <w:rFonts w:ascii="Consolas" w:cs="Consolas" w:eastAsia="Consolas" w:hAnsi="Consolas"/>
                <w:color w:val="0B3D0B"/>
                <w:sz w:val="20"/>
                <w:szCs w:val="20"/>
              </w:rPr>
              <w:t xml:space="preserve">DELETE FROM buku WHERE stok = 0;</w:t>
            </w:r>
          </w:p>
        </w:tc>
      </w:tr>
    </w:tbl>
    <w:p>
      <w:pPr>
        <w:spacing w:after="120"/>
      </w:pPr>
    </w:p>
    <w:p>
      <w:pPr>
        <w:spacing w:after="40" w:before="120"/>
        <w:jc w:val="center"/>
      </w:pPr>
      <w:r>
        <w:drawing>
          <wp:inline distT="0" distB="0" distL="0" distR="0">
            <wp:extent cx="4381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1333500"/>
                    </a:xfrm>
                    <a:prstGeom prst="rect">
                      <a:avLst/>
                    </a:prstGeom>
                  </pic:spPr>
                </pic:pic>
              </a:graphicData>
            </a:graphic>
          </wp:inline>
        </w:drawing>
      </w:r>
    </w:p>
    <w:p>
      <w:pPr>
        <w:spacing w:after="260" w:before="60"/>
        <w:jc w:val="center"/>
      </w:pPr>
      <w:r>
        <w:rPr>
          <w:i/>
          <w:iCs/>
          <w:color w:val="555555"/>
          <w:sz w:val="20"/>
          <w:szCs w:val="20"/>
        </w:rPr>
        <w:t xml:space="preserve">Gambar 6.3 — Mengubah data (UPDATE) dan menghapus data (DELETE)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4"/>
              <w:left w:val="single" w:color="E74C3C" w:sz="12"/>
              <w:bottom w:val="single" w:color="E74C3C" w:sz="4"/>
              <w:right w:val="single" w:color="E74C3C" w:sz="4"/>
            </w:tcBorders>
            <w:shd w:fill="FDEDEC" w:val="clear"/>
            <w:tcMar>
              <w:top w:type="dxa" w:w="140"/>
              <w:left w:type="dxa" w:w="200"/>
              <w:bottom w:type="dxa" w:w="140"/>
              <w:right w:type="dxa" w:w="200"/>
            </w:tcMar>
          </w:tcPr>
          <w:p>
            <w:pPr>
              <w:spacing w:after="60"/>
            </w:pPr>
            <w:r>
              <w:rPr>
                <w:b/>
                <w:bCs/>
                <w:color w:val="1B4F72"/>
                <w:sz w:val="22"/>
                <w:szCs w:val="22"/>
              </w:rPr>
              <w:t xml:space="preserve">Peringatan</w:t>
            </w:r>
          </w:p>
          <w:p>
            <w:pPr>
              <w:spacing w:after="0" w:line="280"/>
            </w:pPr>
            <w:r>
              <w:rPr>
                <w:sz w:val="21"/>
                <w:szCs w:val="21"/>
              </w:rPr>
              <w:t xml:space="preserve">Selalu gunakan klausa WHERE pada UPDATE dan DELETE. Tanpa WHERE, perintah tersebut akan memengaruhi SELURUH baris dalam tabel!</w:t>
            </w:r>
          </w:p>
        </w:tc>
      </w:tr>
    </w:tbl>
    <w:p>
      <w:pPr>
        <w:pStyle w:val="Heading2"/>
        <w:spacing w:after="150" w:before="300"/>
      </w:pPr>
      <w:r>
        <w:t xml:space="preserve">6.4 Latihan Praktik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C40F" w:sz="4"/>
              <w:left w:val="single" w:color="F1C40F" w:sz="12"/>
              <w:bottom w:val="single" w:color="F1C40F" w:sz="4"/>
              <w:right w:val="single" w:color="F1C40F" w:sz="4"/>
            </w:tcBorders>
            <w:shd w:fill="FEF9E7" w:val="clear"/>
            <w:tcMar>
              <w:top w:type="dxa" w:w="140"/>
              <w:left w:type="dxa" w:w="200"/>
              <w:bottom w:type="dxa" w:w="140"/>
              <w:right w:type="dxa" w:w="200"/>
            </w:tcMar>
          </w:tcPr>
          <w:p>
            <w:pPr>
              <w:spacing w:after="60"/>
            </w:pPr>
            <w:r>
              <w:rPr>
                <w:b/>
                <w:bCs/>
                <w:color w:val="1B4F72"/>
                <w:sz w:val="22"/>
                <w:szCs w:val="22"/>
              </w:rPr>
              <w:t xml:space="preserve">Praktik 6.1</w:t>
            </w:r>
          </w:p>
          <w:p>
            <w:pPr>
              <w:spacing w:after="0" w:line="280"/>
            </w:pPr>
            <w:r>
              <w:rPr>
                <w:sz w:val="21"/>
                <w:szCs w:val="21"/>
              </w:rPr>
              <w:t xml:space="preserve">Tambahkan 3 data produk ke tabel produk (toko_atk) menggunakan INSERT. Tampilkan produk dengan harga di bawah Rp10.000 menggunakan SELECT+WHERE. Naikkan harga salah satu produk sebesar 10% menggunakan UPDATE, lalu hapus satu produk yang stoknya 0 menggunakan DELETE.</w:t>
            </w:r>
          </w:p>
        </w:tc>
      </w:tr>
    </w:tbl>
    <w:p>
      <w:r>
        <w:br w:type="page"/>
      </w:r>
    </w:p>
    <w:p>
      <w:pPr>
        <w:pStyle w:val="Heading1"/>
        <w:spacing w:after="200" w:before="400"/>
      </w:pPr>
      <w:r>
        <w:t xml:space="preserve">BAB 7 — Menggabungkan Tabel (JOIN) &amp; Agregasi Data</w:t>
      </w:r>
    </w:p>
    <w:p>
      <w:pPr>
        <w:pStyle w:val="Heading2"/>
        <w:spacing w:after="150" w:before="300"/>
      </w:pPr>
      <w:r>
        <w:t xml:space="preserve">7.1 Konsep JOIN</w:t>
      </w:r>
    </w:p>
    <w:p>
      <w:pPr>
        <w:spacing w:after="160" w:line="300"/>
      </w:pPr>
      <w:r>
        <w:t xml:space="preserve">JOIN digunakan untuk menggabungkan data dari dua tabel atau lebih berdasarkan kolom penghubung (foreign key). Jenis JOIN yang umum digunakan antara lain:</w:t>
      </w:r>
    </w:p>
    <w:p>
      <w:pPr>
        <w:pStyle w:val="ListParagraph"/>
        <w:numPr>
          <w:ilvl w:val="0"/>
          <w:numId w:val="1"/>
        </w:numPr>
        <w:spacing w:after="80"/>
      </w:pPr>
      <w:r>
        <w:t xml:space="preserve">INNER JOIN — menampilkan data yang cocok (match) pada kedua tabel.</w:t>
      </w:r>
    </w:p>
    <w:p>
      <w:pPr>
        <w:pStyle w:val="ListParagraph"/>
        <w:numPr>
          <w:ilvl w:val="0"/>
          <w:numId w:val="1"/>
        </w:numPr>
        <w:spacing w:after="80"/>
      </w:pPr>
      <w:r>
        <w:t xml:space="preserve">LEFT JOIN — menampilkan seluruh data tabel kiri, meski tidak ada pasangannya di tabel kanan.</w:t>
      </w:r>
    </w:p>
    <w:p>
      <w:pPr>
        <w:pStyle w:val="ListParagraph"/>
        <w:numPr>
          <w:ilvl w:val="0"/>
          <w:numId w:val="1"/>
        </w:numPr>
        <w:spacing w:after="80"/>
      </w:pPr>
      <w:r>
        <w:t xml:space="preserve">RIGHT JOIN — menampilkan seluruh data tabel kanan, meski tidak ada pasangannya di tabel kiri.</w:t>
      </w:r>
    </w:p>
    <w:p>
      <w:pPr>
        <w:pStyle w:val="Heading2"/>
        <w:spacing w:after="150" w:before="300"/>
      </w:pPr>
      <w:r>
        <w:t xml:space="preserve">7.2 Fungsi Agregat</w:t>
      </w:r>
    </w:p>
    <w:p>
      <w:pPr>
        <w:spacing w:after="160" w:line="300"/>
      </w:pPr>
      <w:r>
        <w:t xml:space="preserve">Fungsi agregat digunakan untuk melakukan perhitungan ringkas terhadap sekumpulan data, biasanya dipasangkan dengan klausa GROUP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B4F72" w:val="clear"/>
            <w:tcMar>
              <w:top w:type="dxa" w:w="100"/>
              <w:left w:type="dxa" w:w="120"/>
              <w:bottom w:type="dxa" w:w="100"/>
              <w:right w:type="dxa" w:w="120"/>
            </w:tcMar>
            <w:vAlign w:val="center"/>
          </w:tcPr>
          <w:p>
            <w:r>
              <w:rPr>
                <w:b/>
                <w:bCs/>
                <w:color w:val="FFFFFF"/>
                <w:sz w:val="20"/>
                <w:szCs w:val="20"/>
              </w:rPr>
              <w:t xml:space="preserve">Fungsi</w:t>
            </w:r>
          </w:p>
        </w:tc>
        <w:tc>
          <w:tcPr>
            <w:tcW w:type="dxa" w:w="6826"/>
            <w:shd w:fill="1B4F72" w:val="clear"/>
            <w:tcMar>
              <w:top w:type="dxa" w:w="100"/>
              <w:left w:type="dxa" w:w="120"/>
              <w:bottom w:type="dxa" w:w="100"/>
              <w:right w:type="dxa" w:w="120"/>
            </w:tcMar>
            <w:vAlign w:val="center"/>
          </w:tcPr>
          <w:p>
            <w:r>
              <w:rPr>
                <w:b/>
                <w:bCs/>
                <w:color w:val="FFFFFF"/>
                <w:sz w:val="20"/>
                <w:szCs w:val="20"/>
              </w:rPr>
              <w:t xml:space="preserve">Fungsi/Kegunaan</w:t>
            </w:r>
          </w:p>
        </w:tc>
      </w:tr>
      <w:tr>
        <w:tc>
          <w:tcPr>
            <w:tcW w:type="dxa" w:w="2200"/>
            <w:shd w:fill="F4F6F6" w:val="clear"/>
            <w:tcMar>
              <w:top w:type="dxa" w:w="90"/>
              <w:left w:type="dxa" w:w="120"/>
              <w:bottom w:type="dxa" w:w="90"/>
              <w:right w:type="dxa" w:w="120"/>
            </w:tcMar>
            <w:vAlign w:val="center"/>
          </w:tcPr>
          <w:p>
            <w:pPr>
              <w:spacing w:line="260"/>
            </w:pPr>
            <w:r>
              <w:rPr>
                <w:sz w:val="20"/>
                <w:szCs w:val="20"/>
              </w:rPr>
              <w:t xml:space="preserve">COUNT()</w:t>
            </w:r>
          </w:p>
        </w:tc>
        <w:tc>
          <w:tcPr>
            <w:tcW w:type="dxa" w:w="6826"/>
            <w:shd w:fill="F4F6F6" w:val="clear"/>
            <w:tcMar>
              <w:top w:type="dxa" w:w="90"/>
              <w:left w:type="dxa" w:w="120"/>
              <w:bottom w:type="dxa" w:w="90"/>
              <w:right w:type="dxa" w:w="120"/>
            </w:tcMar>
            <w:vAlign w:val="center"/>
          </w:tcPr>
          <w:p>
            <w:pPr>
              <w:spacing w:line="260"/>
            </w:pPr>
            <w:r>
              <w:rPr>
                <w:sz w:val="20"/>
                <w:szCs w:val="20"/>
              </w:rPr>
              <w:t xml:space="preserve">Menghitung jumlah baris data.</w:t>
            </w:r>
          </w:p>
        </w:tc>
      </w:tr>
      <w:tr>
        <w:tc>
          <w:tcPr>
            <w:tcW w:type="dxa" w:w="2200"/>
            <w:shd w:fill="FFFFFF" w:val="clear"/>
            <w:tcMar>
              <w:top w:type="dxa" w:w="90"/>
              <w:left w:type="dxa" w:w="120"/>
              <w:bottom w:type="dxa" w:w="90"/>
              <w:right w:type="dxa" w:w="120"/>
            </w:tcMar>
            <w:vAlign w:val="center"/>
          </w:tcPr>
          <w:p>
            <w:pPr>
              <w:spacing w:line="260"/>
            </w:pPr>
            <w:r>
              <w:rPr>
                <w:sz w:val="20"/>
                <w:szCs w:val="20"/>
              </w:rPr>
              <w:t xml:space="preserve">SUM()</w:t>
            </w:r>
          </w:p>
        </w:tc>
        <w:tc>
          <w:tcPr>
            <w:tcW w:type="dxa" w:w="6826"/>
            <w:shd w:fill="FFFFFF" w:val="clear"/>
            <w:tcMar>
              <w:top w:type="dxa" w:w="90"/>
              <w:left w:type="dxa" w:w="120"/>
              <w:bottom w:type="dxa" w:w="90"/>
              <w:right w:type="dxa" w:w="120"/>
            </w:tcMar>
            <w:vAlign w:val="center"/>
          </w:tcPr>
          <w:p>
            <w:pPr>
              <w:spacing w:line="260"/>
            </w:pPr>
            <w:r>
              <w:rPr>
                <w:sz w:val="20"/>
                <w:szCs w:val="20"/>
              </w:rPr>
              <w:t xml:space="preserve">Menjumlahkan nilai numerik.</w:t>
            </w:r>
          </w:p>
        </w:tc>
      </w:tr>
      <w:tr>
        <w:tc>
          <w:tcPr>
            <w:tcW w:type="dxa" w:w="2200"/>
            <w:shd w:fill="F4F6F6" w:val="clear"/>
            <w:tcMar>
              <w:top w:type="dxa" w:w="90"/>
              <w:left w:type="dxa" w:w="120"/>
              <w:bottom w:type="dxa" w:w="90"/>
              <w:right w:type="dxa" w:w="120"/>
            </w:tcMar>
            <w:vAlign w:val="center"/>
          </w:tcPr>
          <w:p>
            <w:pPr>
              <w:spacing w:line="260"/>
            </w:pPr>
            <w:r>
              <w:rPr>
                <w:sz w:val="20"/>
                <w:szCs w:val="20"/>
              </w:rPr>
              <w:t xml:space="preserve">AVG()</w:t>
            </w:r>
          </w:p>
        </w:tc>
        <w:tc>
          <w:tcPr>
            <w:tcW w:type="dxa" w:w="6826"/>
            <w:shd w:fill="F4F6F6" w:val="clear"/>
            <w:tcMar>
              <w:top w:type="dxa" w:w="90"/>
              <w:left w:type="dxa" w:w="120"/>
              <w:bottom w:type="dxa" w:w="90"/>
              <w:right w:type="dxa" w:w="120"/>
            </w:tcMar>
            <w:vAlign w:val="center"/>
          </w:tcPr>
          <w:p>
            <w:pPr>
              <w:spacing w:line="260"/>
            </w:pPr>
            <w:r>
              <w:rPr>
                <w:sz w:val="20"/>
                <w:szCs w:val="20"/>
              </w:rPr>
              <w:t xml:space="preserve">Menghitung nilai rata-rata.</w:t>
            </w:r>
          </w:p>
        </w:tc>
      </w:tr>
      <w:tr>
        <w:tc>
          <w:tcPr>
            <w:tcW w:type="dxa" w:w="2200"/>
            <w:shd w:fill="FFFFFF" w:val="clear"/>
            <w:tcMar>
              <w:top w:type="dxa" w:w="90"/>
              <w:left w:type="dxa" w:w="120"/>
              <w:bottom w:type="dxa" w:w="90"/>
              <w:right w:type="dxa" w:w="120"/>
            </w:tcMar>
            <w:vAlign w:val="center"/>
          </w:tcPr>
          <w:p>
            <w:pPr>
              <w:spacing w:line="260"/>
            </w:pPr>
            <w:r>
              <w:rPr>
                <w:sz w:val="20"/>
                <w:szCs w:val="20"/>
              </w:rPr>
              <w:t xml:space="preserve">MAX() / MIN()</w:t>
            </w:r>
          </w:p>
        </w:tc>
        <w:tc>
          <w:tcPr>
            <w:tcW w:type="dxa" w:w="6826"/>
            <w:shd w:fill="FFFFFF" w:val="clear"/>
            <w:tcMar>
              <w:top w:type="dxa" w:w="90"/>
              <w:left w:type="dxa" w:w="120"/>
              <w:bottom w:type="dxa" w:w="90"/>
              <w:right w:type="dxa" w:w="120"/>
            </w:tcMar>
            <w:vAlign w:val="center"/>
          </w:tcPr>
          <w:p>
            <w:pPr>
              <w:spacing w:line="260"/>
            </w:pPr>
            <w:r>
              <w:rPr>
                <w:sz w:val="20"/>
                <w:szCs w:val="20"/>
              </w:rPr>
              <w:t xml:space="preserve">Mencari nilai tertinggi / terendah.</w:t>
            </w:r>
          </w:p>
        </w:tc>
      </w:tr>
    </w:tbl>
    <w:p>
      <w:pPr>
        <w:spacing w:after="160"/>
      </w:pPr>
    </w:p>
    <w:p>
      <w:pPr>
        <w:pStyle w:val="Heading2"/>
        <w:spacing w:after="150" w:before="300"/>
      </w:pPr>
      <w:r>
        <w:t xml:space="preserve">7.3 Contoh Praktik: Menggabungkan Data Peminjaman</w:t>
      </w:r>
    </w:p>
    <w:p>
      <w:pPr>
        <w:spacing w:after="160" w:line="300"/>
      </w:pPr>
      <w:r>
        <w:t xml:space="preserve">Contoh berikut menampilkan jumlah buku yang dipinjam oleh setiap anggota, dengan menggabungkan tabel anggota dan peminjaman menggunakan JOIN, lalu mengelompokkan dan menghitungnya dengan GROUP BY dan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9C29A" w:sz="4"/>
              <w:left w:val="single" w:color="A9C29A" w:sz="4"/>
              <w:bottom w:val="single" w:color="A9C29A" w:sz="4"/>
              <w:right w:val="single" w:color="A9C29A" w:sz="4"/>
            </w:tcBorders>
            <w:shd w:fill="F0F4EC" w:val="clear"/>
            <w:tcMar>
              <w:top w:type="dxa" w:w="120"/>
              <w:left w:type="dxa" w:w="160"/>
              <w:bottom w:type="dxa" w:w="120"/>
              <w:right w:type="dxa" w:w="160"/>
            </w:tcMar>
          </w:tcPr>
          <w:p>
            <w:pPr>
              <w:spacing w:after="0" w:line="260"/>
            </w:pPr>
            <w:r>
              <w:rPr>
                <w:rFonts w:ascii="Consolas" w:cs="Consolas" w:eastAsia="Consolas" w:hAnsi="Consolas"/>
                <w:color w:val="0B3D0B"/>
                <w:sz w:val="20"/>
                <w:szCs w:val="20"/>
              </w:rPr>
              <w:t xml:space="preserve">SELECT a.nama, COUNT(p.id_peminjaman) AS total_pinjam</w:t>
            </w:r>
          </w:p>
          <w:p>
            <w:pPr>
              <w:spacing w:after="0" w:line="260"/>
            </w:pPr>
            <w:r>
              <w:rPr>
                <w:rFonts w:ascii="Consolas" w:cs="Consolas" w:eastAsia="Consolas" w:hAnsi="Consolas"/>
                <w:color w:val="0B3D0B"/>
                <w:sz w:val="20"/>
                <w:szCs w:val="20"/>
              </w:rPr>
              <w:t xml:space="preserve">FROM anggota a</w:t>
            </w:r>
          </w:p>
          <w:p>
            <w:pPr>
              <w:spacing w:after="0" w:line="260"/>
            </w:pPr>
            <w:r>
              <w:rPr>
                <w:rFonts w:ascii="Consolas" w:cs="Consolas" w:eastAsia="Consolas" w:hAnsi="Consolas"/>
                <w:color w:val="0B3D0B"/>
                <w:sz w:val="20"/>
                <w:szCs w:val="20"/>
              </w:rPr>
              <w:t xml:space="preserve">JOIN peminjaman p ON a.id_anggota = p.id_anggota</w:t>
            </w:r>
          </w:p>
          <w:p>
            <w:pPr>
              <w:spacing w:after="0" w:line="260"/>
            </w:pPr>
            <w:r>
              <w:rPr>
                <w:rFonts w:ascii="Consolas" w:cs="Consolas" w:eastAsia="Consolas" w:hAnsi="Consolas"/>
                <w:color w:val="0B3D0B"/>
                <w:sz w:val="20"/>
                <w:szCs w:val="20"/>
              </w:rPr>
              <w:t xml:space="preserve">GROUP BY a.nama</w:t>
            </w:r>
          </w:p>
          <w:p>
            <w:pPr>
              <w:spacing w:after="0" w:line="260"/>
            </w:pPr>
            <w:r>
              <w:rPr>
                <w:rFonts w:ascii="Consolas" w:cs="Consolas" w:eastAsia="Consolas" w:hAnsi="Consolas"/>
                <w:color w:val="0B3D0B"/>
                <w:sz w:val="20"/>
                <w:szCs w:val="20"/>
              </w:rPr>
              <w:t xml:space="preserve">ORDER BY total_pinjam DESC;</w:t>
            </w:r>
          </w:p>
        </w:tc>
      </w:tr>
    </w:tbl>
    <w:p>
      <w:pPr>
        <w:spacing w:after="120"/>
      </w:pPr>
    </w:p>
    <w:p>
      <w:pPr>
        <w:spacing w:after="40" w:before="12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514600"/>
                    </a:xfrm>
                    <a:prstGeom prst="rect">
                      <a:avLst/>
                    </a:prstGeom>
                  </pic:spPr>
                </pic:pic>
              </a:graphicData>
            </a:graphic>
          </wp:inline>
        </w:drawing>
      </w:r>
    </w:p>
    <w:p>
      <w:pPr>
        <w:spacing w:after="260" w:before="60"/>
        <w:jc w:val="center"/>
      </w:pPr>
      <w:r>
        <w:rPr>
          <w:i/>
          <w:iCs/>
          <w:color w:val="555555"/>
          <w:sz w:val="20"/>
          <w:szCs w:val="20"/>
        </w:rPr>
        <w:t xml:space="preserve">Gambar 7.1 — Menggabungkan tabel dengan JOIN dan menghitung total dengan COUNT() &amp; GROUP BY</w:t>
      </w:r>
    </w:p>
    <w:p>
      <w:pPr>
        <w:pStyle w:val="Heading2"/>
        <w:spacing w:after="150" w:before="300"/>
      </w:pPr>
      <w:r>
        <w:t xml:space="preserve">7.4 Latihan Praktik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C40F" w:sz="4"/>
              <w:left w:val="single" w:color="F1C40F" w:sz="12"/>
              <w:bottom w:val="single" w:color="F1C40F" w:sz="4"/>
              <w:right w:val="single" w:color="F1C40F" w:sz="4"/>
            </w:tcBorders>
            <w:shd w:fill="FEF9E7" w:val="clear"/>
            <w:tcMar>
              <w:top w:type="dxa" w:w="140"/>
              <w:left w:type="dxa" w:w="200"/>
              <w:bottom w:type="dxa" w:w="140"/>
              <w:right w:type="dxa" w:w="200"/>
            </w:tcMar>
          </w:tcPr>
          <w:p>
            <w:pPr>
              <w:spacing w:after="60"/>
            </w:pPr>
            <w:r>
              <w:rPr>
                <w:b/>
                <w:bCs/>
                <w:color w:val="1B4F72"/>
                <w:sz w:val="22"/>
                <w:szCs w:val="22"/>
              </w:rPr>
              <w:t xml:space="preserve">Praktik 7.1</w:t>
            </w:r>
          </w:p>
          <w:p>
            <w:pPr>
              <w:spacing w:after="0" w:line="280"/>
            </w:pPr>
            <w:r>
              <w:rPr>
                <w:sz w:val="21"/>
                <w:szCs w:val="21"/>
              </w:rPr>
              <w:t xml:space="preserve">Pada database toko_atk, buatlah tabel transaksi yang berelasi dengan tabel produk. Gunakan JOIN untuk menampilkan nama produk beserta total kuantitas yang terjual, diurutkan dari yang paling laris menggunakan SUM() dan GROUP BY.</w:t>
            </w:r>
          </w:p>
        </w:tc>
      </w:tr>
    </w:tbl>
    <w:p>
      <w:r>
        <w:br w:type="page"/>
      </w:r>
    </w:p>
    <w:p>
      <w:pPr>
        <w:pStyle w:val="Heading1"/>
        <w:spacing w:after="200" w:before="400"/>
      </w:pPr>
      <w:r>
        <w:t xml:space="preserve">BAB 8 — Proyek Akhir: Membangun Sistem Basis Data Lengkap</w:t>
      </w:r>
    </w:p>
    <w:p>
      <w:pPr>
        <w:spacing w:after="160" w:line="300"/>
      </w:pPr>
      <w:r>
        <w:t xml:space="preserve">Sebagai penerapan seluruh materi, peserta didik akan membangun sebuah sistem basis data yang lengkap — mulai dari analisis kebutuhan, perancangan ERD, pembuatan database dan tabel (DDL), pengisian data (DML), hingga pembuatan query gabungan (JOIN) dan agregasi — seluruhnya dikerjakan melalui Command Prompt.</w:t>
      </w:r>
    </w:p>
    <w:p>
      <w:pPr>
        <w:pStyle w:val="Heading2"/>
        <w:spacing w:after="150" w:before="300"/>
      </w:pPr>
      <w:r>
        <w:t xml:space="preserve">8.1 Studi Kasus Proyek</w:t>
      </w:r>
    </w:p>
    <w:p>
      <w:pPr>
        <w:spacing w:after="160" w:line="300"/>
      </w:pPr>
      <w:r>
        <w:t xml:space="preserve">Pilih salah satu studi kasus berikut untuk dikerjakan secara individu atau kelompok (2-3 peserta didik):</w:t>
      </w:r>
    </w:p>
    <w:p>
      <w:pPr>
        <w:pStyle w:val="ListParagraph"/>
        <w:numPr>
          <w:ilvl w:val="0"/>
          <w:numId w:val="1"/>
        </w:numPr>
        <w:spacing w:after="80"/>
      </w:pPr>
      <w:r>
        <w:t xml:space="preserve">Sistem Peminjaman Buku Perpustakaan Sekolah (lanjutan studi kasus pada Bab 3-7).</w:t>
      </w:r>
    </w:p>
    <w:p>
      <w:pPr>
        <w:pStyle w:val="ListParagraph"/>
        <w:numPr>
          <w:ilvl w:val="0"/>
          <w:numId w:val="1"/>
        </w:numPr>
        <w:spacing w:after="80"/>
      </w:pPr>
      <w:r>
        <w:t xml:space="preserve">Sistem Penjualan Kantin Sekolah.</w:t>
      </w:r>
    </w:p>
    <w:p>
      <w:pPr>
        <w:pStyle w:val="ListParagraph"/>
        <w:numPr>
          <w:ilvl w:val="0"/>
          <w:numId w:val="1"/>
        </w:numPr>
        <w:spacing w:after="80"/>
      </w:pPr>
      <w:r>
        <w:t xml:space="preserve">Sistem Presensi Siswa berbasis Mata Pelajaran.</w:t>
      </w:r>
    </w:p>
    <w:p>
      <w:pPr>
        <w:pStyle w:val="ListParagraph"/>
        <w:numPr>
          <w:ilvl w:val="0"/>
          <w:numId w:val="1"/>
        </w:numPr>
        <w:spacing w:after="80"/>
      </w:pPr>
      <w:r>
        <w:t xml:space="preserve">Sistem Reservasi Ruang/Lab Sekolah.</w:t>
      </w:r>
    </w:p>
    <w:p>
      <w:pPr>
        <w:pStyle w:val="Heading2"/>
        <w:spacing w:after="150" w:before="300"/>
      </w:pPr>
      <w:r>
        <w:t xml:space="preserve">8.2 Tahapan Pengerjaan Proyek</w:t>
      </w:r>
    </w:p>
    <w:p>
      <w:pPr>
        <w:pStyle w:val="ListParagraph"/>
        <w:numPr>
          <w:ilvl w:val="0"/>
          <w:numId w:val="6"/>
        </w:numPr>
        <w:spacing w:after="80"/>
      </w:pPr>
      <w:r>
        <w:t xml:space="preserve">Analisis kebutuhan sistem yang dipilih (data apa saja yang harus disimpan).</w:t>
      </w:r>
    </w:p>
    <w:p>
      <w:pPr>
        <w:pStyle w:val="ListParagraph"/>
        <w:numPr>
          <w:ilvl w:val="0"/>
          <w:numId w:val="6"/>
        </w:numPr>
        <w:spacing w:after="80"/>
      </w:pPr>
      <w:r>
        <w:t xml:space="preserve">Rancang ERD minimal 3 entitas dengan relasi yang jelas (1-N atau N-N).</w:t>
      </w:r>
    </w:p>
    <w:p>
      <w:pPr>
        <w:pStyle w:val="ListParagraph"/>
        <w:numPr>
          <w:ilvl w:val="0"/>
          <w:numId w:val="6"/>
        </w:numPr>
        <w:spacing w:after="80"/>
      </w:pPr>
      <w:r>
        <w:t xml:space="preserve">Buat database dan seluruh tabel menggunakan perintah DDL melalui CMD.</w:t>
      </w:r>
    </w:p>
    <w:p>
      <w:pPr>
        <w:pStyle w:val="ListParagraph"/>
        <w:numPr>
          <w:ilvl w:val="0"/>
          <w:numId w:val="6"/>
        </w:numPr>
        <w:spacing w:after="80"/>
      </w:pPr>
      <w:r>
        <w:t xml:space="preserve">Isi minimal 5 baris data pada setiap tabel menggunakan perintah INSERT.</w:t>
      </w:r>
    </w:p>
    <w:p>
      <w:pPr>
        <w:pStyle w:val="ListParagraph"/>
        <w:numPr>
          <w:ilvl w:val="0"/>
          <w:numId w:val="6"/>
        </w:numPr>
        <w:spacing w:after="80"/>
      </w:pPr>
      <w:r>
        <w:t xml:space="preserve">Buat minimal 3 query SELECT dengan WHERE/ORDER BY untuk kebutuhan informasi tertentu.</w:t>
      </w:r>
    </w:p>
    <w:p>
      <w:pPr>
        <w:pStyle w:val="ListParagraph"/>
        <w:numPr>
          <w:ilvl w:val="0"/>
          <w:numId w:val="6"/>
        </w:numPr>
        <w:spacing w:after="80"/>
      </w:pPr>
      <w:r>
        <w:t xml:space="preserve">Buat minimal 1 query UPDATE dan 1 query DELETE yang masuk akal sesuai studi kasus.</w:t>
      </w:r>
    </w:p>
    <w:p>
      <w:pPr>
        <w:pStyle w:val="ListParagraph"/>
        <w:numPr>
          <w:ilvl w:val="0"/>
          <w:numId w:val="6"/>
        </w:numPr>
        <w:spacing w:after="80"/>
      </w:pPr>
      <w:r>
        <w:t xml:space="preserve">Buat minimal 2 query JOIN yang menggabungkan data antar tabel, salah satunya menggunakan fungsi agregat (COUNT/SUM/AVG).</w:t>
      </w:r>
    </w:p>
    <w:p>
      <w:pPr>
        <w:pStyle w:val="ListParagraph"/>
        <w:numPr>
          <w:ilvl w:val="0"/>
          <w:numId w:val="6"/>
        </w:numPr>
        <w:spacing w:after="80"/>
      </w:pPr>
      <w:r>
        <w:t xml:space="preserve">Dokumentasikan setiap tahap dengan tangkapan layar (screenshot) Command Prompt.</w:t>
      </w:r>
    </w:p>
    <w:p>
      <w:pPr>
        <w:pStyle w:val="Heading2"/>
        <w:spacing w:after="150" w:before="300"/>
      </w:pPr>
      <w:r>
        <w:t xml:space="preserve">8.3 Format Laporan Proyek</w:t>
      </w:r>
    </w:p>
    <w:p>
      <w:pPr>
        <w:pStyle w:val="ListParagraph"/>
        <w:numPr>
          <w:ilvl w:val="0"/>
          <w:numId w:val="1"/>
        </w:numPr>
        <w:spacing w:after="80"/>
      </w:pPr>
      <w:r>
        <w:t xml:space="preserve">Cover (judul proyek, nama, kelas).</w:t>
      </w:r>
    </w:p>
    <w:p>
      <w:pPr>
        <w:pStyle w:val="ListParagraph"/>
        <w:numPr>
          <w:ilvl w:val="0"/>
          <w:numId w:val="1"/>
        </w:numPr>
        <w:spacing w:after="80"/>
      </w:pPr>
      <w:r>
        <w:t xml:space="preserve">Latar belakang &amp; analisis kebutuhan.</w:t>
      </w:r>
    </w:p>
    <w:p>
      <w:pPr>
        <w:pStyle w:val="ListParagraph"/>
        <w:numPr>
          <w:ilvl w:val="0"/>
          <w:numId w:val="1"/>
        </w:numPr>
        <w:spacing w:after="80"/>
      </w:pPr>
      <w:r>
        <w:t xml:space="preserve">Rancangan ERD.</w:t>
      </w:r>
    </w:p>
    <w:p>
      <w:pPr>
        <w:pStyle w:val="ListParagraph"/>
        <w:numPr>
          <w:ilvl w:val="0"/>
          <w:numId w:val="1"/>
        </w:numPr>
        <w:spacing w:after="80"/>
      </w:pPr>
      <w:r>
        <w:t xml:space="preserve">Struktur tabel (hasil DESC setiap tabel).</w:t>
      </w:r>
    </w:p>
    <w:p>
      <w:pPr>
        <w:pStyle w:val="ListParagraph"/>
        <w:numPr>
          <w:ilvl w:val="0"/>
          <w:numId w:val="1"/>
        </w:numPr>
        <w:spacing w:after="80"/>
      </w:pPr>
      <w:r>
        <w:t xml:space="preserve">Kumpulan perintah SQL beserta screenshot hasil eksekusi di CMD.</w:t>
      </w:r>
    </w:p>
    <w:p>
      <w:pPr>
        <w:pStyle w:val="ListParagraph"/>
        <w:numPr>
          <w:ilvl w:val="0"/>
          <w:numId w:val="1"/>
        </w:numPr>
        <w:spacing w:after="80"/>
      </w:pPr>
      <w:r>
        <w:t xml:space="preserve">Kesimpulan.</w:t>
      </w:r>
    </w:p>
    <w:p>
      <w:pPr>
        <w:pStyle w:val="Heading2"/>
        <w:spacing w:after="150" w:before="300"/>
      </w:pPr>
      <w:r>
        <w:t xml:space="preserve">8.4 Rubrik Penilaian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rPr>
          <w:tblHeader/>
        </w:trPr>
        <w:tc>
          <w:tcPr>
            <w:tcW w:type="dxa" w:w="3200"/>
            <w:shd w:fill="1B4F72" w:val="clear"/>
            <w:tcMar>
              <w:top w:type="dxa" w:w="100"/>
              <w:left w:type="dxa" w:w="120"/>
              <w:bottom w:type="dxa" w:w="100"/>
              <w:right w:type="dxa" w:w="120"/>
            </w:tcMar>
            <w:vAlign w:val="center"/>
          </w:tcPr>
          <w:p>
            <w:r>
              <w:rPr>
                <w:b/>
                <w:bCs/>
                <w:color w:val="FFFFFF"/>
                <w:sz w:val="20"/>
                <w:szCs w:val="20"/>
              </w:rPr>
              <w:t xml:space="preserve">Aspek Penilaian</w:t>
            </w:r>
          </w:p>
        </w:tc>
        <w:tc>
          <w:tcPr>
            <w:tcW w:type="dxa" w:w="1600"/>
            <w:shd w:fill="1B4F72" w:val="clear"/>
            <w:tcMar>
              <w:top w:type="dxa" w:w="100"/>
              <w:left w:type="dxa" w:w="120"/>
              <w:bottom w:type="dxa" w:w="100"/>
              <w:right w:type="dxa" w:w="120"/>
            </w:tcMar>
            <w:vAlign w:val="center"/>
          </w:tcPr>
          <w:p>
            <w:r>
              <w:rPr>
                <w:b/>
                <w:bCs/>
                <w:color w:val="FFFFFF"/>
                <w:sz w:val="20"/>
                <w:szCs w:val="20"/>
              </w:rPr>
              <w:t xml:space="preserve">Bobot</w:t>
            </w:r>
          </w:p>
        </w:tc>
        <w:tc>
          <w:tcPr>
            <w:tcW w:type="dxa" w:w="4226"/>
            <w:shd w:fill="1B4F72" w:val="clear"/>
            <w:tcMar>
              <w:top w:type="dxa" w:w="100"/>
              <w:left w:type="dxa" w:w="120"/>
              <w:bottom w:type="dxa" w:w="100"/>
              <w:right w:type="dxa" w:w="120"/>
            </w:tcMar>
            <w:vAlign w:val="center"/>
          </w:tcPr>
          <w:p>
            <w:r>
              <w:rPr>
                <w:b/>
                <w:bCs/>
                <w:color w:val="FFFFFF"/>
                <w:sz w:val="20"/>
                <w:szCs w:val="20"/>
              </w:rPr>
              <w:t xml:space="preserve">Indikator</w:t>
            </w:r>
          </w:p>
        </w:tc>
      </w:tr>
      <w:tr>
        <w:tc>
          <w:tcPr>
            <w:tcW w:type="dxa" w:w="3200"/>
            <w:shd w:fill="F4F6F6" w:val="clear"/>
            <w:tcMar>
              <w:top w:type="dxa" w:w="90"/>
              <w:left w:type="dxa" w:w="120"/>
              <w:bottom w:type="dxa" w:w="90"/>
              <w:right w:type="dxa" w:w="120"/>
            </w:tcMar>
            <w:vAlign w:val="center"/>
          </w:tcPr>
          <w:p>
            <w:pPr>
              <w:spacing w:line="260"/>
            </w:pPr>
            <w:r>
              <w:rPr>
                <w:sz w:val="20"/>
                <w:szCs w:val="20"/>
              </w:rPr>
              <w:t xml:space="preserve">Analisis kebutuhan &amp; ERD</w:t>
            </w:r>
          </w:p>
        </w:tc>
        <w:tc>
          <w:tcPr>
            <w:tcW w:type="dxa" w:w="1600"/>
            <w:shd w:fill="F4F6F6" w:val="clear"/>
            <w:tcMar>
              <w:top w:type="dxa" w:w="90"/>
              <w:left w:type="dxa" w:w="120"/>
              <w:bottom w:type="dxa" w:w="90"/>
              <w:right w:type="dxa" w:w="120"/>
            </w:tcMar>
            <w:vAlign w:val="center"/>
          </w:tcPr>
          <w:p>
            <w:pPr>
              <w:spacing w:line="260"/>
            </w:pPr>
            <w:r>
              <w:rPr>
                <w:sz w:val="20"/>
                <w:szCs w:val="20"/>
              </w:rPr>
              <w:t xml:space="preserve">20%</w:t>
            </w:r>
          </w:p>
        </w:tc>
        <w:tc>
          <w:tcPr>
            <w:tcW w:type="dxa" w:w="4226"/>
            <w:shd w:fill="F4F6F6" w:val="clear"/>
            <w:tcMar>
              <w:top w:type="dxa" w:w="90"/>
              <w:left w:type="dxa" w:w="120"/>
              <w:bottom w:type="dxa" w:w="90"/>
              <w:right w:type="dxa" w:w="120"/>
            </w:tcMar>
            <w:vAlign w:val="center"/>
          </w:tcPr>
          <w:p>
            <w:pPr>
              <w:spacing w:line="260"/>
            </w:pPr>
            <w:r>
              <w:rPr>
                <w:sz w:val="20"/>
                <w:szCs w:val="20"/>
              </w:rPr>
              <w:t xml:space="preserve">Entitas, atribut, dan relasi tepat dan logis.</w:t>
            </w:r>
          </w:p>
        </w:tc>
      </w:tr>
      <w:tr>
        <w:tc>
          <w:tcPr>
            <w:tcW w:type="dxa" w:w="3200"/>
            <w:shd w:fill="FFFFFF" w:val="clear"/>
            <w:tcMar>
              <w:top w:type="dxa" w:w="90"/>
              <w:left w:type="dxa" w:w="120"/>
              <w:bottom w:type="dxa" w:w="90"/>
              <w:right w:type="dxa" w:w="120"/>
            </w:tcMar>
            <w:vAlign w:val="center"/>
          </w:tcPr>
          <w:p>
            <w:pPr>
              <w:spacing w:line="260"/>
            </w:pPr>
            <w:r>
              <w:rPr>
                <w:sz w:val="20"/>
                <w:szCs w:val="20"/>
              </w:rPr>
              <w:t xml:space="preserve">Implementasi DDL</w:t>
            </w:r>
          </w:p>
        </w:tc>
        <w:tc>
          <w:tcPr>
            <w:tcW w:type="dxa" w:w="1600"/>
            <w:shd w:fill="FFFFFF" w:val="clear"/>
            <w:tcMar>
              <w:top w:type="dxa" w:w="90"/>
              <w:left w:type="dxa" w:w="120"/>
              <w:bottom w:type="dxa" w:w="90"/>
              <w:right w:type="dxa" w:w="120"/>
            </w:tcMar>
            <w:vAlign w:val="center"/>
          </w:tcPr>
          <w:p>
            <w:pPr>
              <w:spacing w:line="260"/>
            </w:pPr>
            <w:r>
              <w:rPr>
                <w:sz w:val="20"/>
                <w:szCs w:val="20"/>
              </w:rPr>
              <w:t xml:space="preserve">20%</w:t>
            </w:r>
          </w:p>
        </w:tc>
        <w:tc>
          <w:tcPr>
            <w:tcW w:type="dxa" w:w="4226"/>
            <w:shd w:fill="FFFFFF" w:val="clear"/>
            <w:tcMar>
              <w:top w:type="dxa" w:w="90"/>
              <w:left w:type="dxa" w:w="120"/>
              <w:bottom w:type="dxa" w:w="90"/>
              <w:right w:type="dxa" w:w="120"/>
            </w:tcMar>
            <w:vAlign w:val="center"/>
          </w:tcPr>
          <w:p>
            <w:pPr>
              <w:spacing w:line="260"/>
            </w:pPr>
            <w:r>
              <w:rPr>
                <w:sz w:val="20"/>
                <w:szCs w:val="20"/>
              </w:rPr>
              <w:t xml:space="preserve">Struktur tabel, tipe data, dan constraint benar.</w:t>
            </w:r>
          </w:p>
        </w:tc>
      </w:tr>
      <w:tr>
        <w:tc>
          <w:tcPr>
            <w:tcW w:type="dxa" w:w="3200"/>
            <w:shd w:fill="F4F6F6" w:val="clear"/>
            <w:tcMar>
              <w:top w:type="dxa" w:w="90"/>
              <w:left w:type="dxa" w:w="120"/>
              <w:bottom w:type="dxa" w:w="90"/>
              <w:right w:type="dxa" w:w="120"/>
            </w:tcMar>
            <w:vAlign w:val="center"/>
          </w:tcPr>
          <w:p>
            <w:pPr>
              <w:spacing w:line="260"/>
            </w:pPr>
            <w:r>
              <w:rPr>
                <w:sz w:val="20"/>
                <w:szCs w:val="20"/>
              </w:rPr>
              <w:t xml:space="preserve">Implementasi DML</w:t>
            </w:r>
          </w:p>
        </w:tc>
        <w:tc>
          <w:tcPr>
            <w:tcW w:type="dxa" w:w="1600"/>
            <w:shd w:fill="F4F6F6" w:val="clear"/>
            <w:tcMar>
              <w:top w:type="dxa" w:w="90"/>
              <w:left w:type="dxa" w:w="120"/>
              <w:bottom w:type="dxa" w:w="90"/>
              <w:right w:type="dxa" w:w="120"/>
            </w:tcMar>
            <w:vAlign w:val="center"/>
          </w:tcPr>
          <w:p>
            <w:pPr>
              <w:spacing w:line="260"/>
            </w:pPr>
            <w:r>
              <w:rPr>
                <w:sz w:val="20"/>
                <w:szCs w:val="20"/>
              </w:rPr>
              <w:t xml:space="preserve">20%</w:t>
            </w:r>
          </w:p>
        </w:tc>
        <w:tc>
          <w:tcPr>
            <w:tcW w:type="dxa" w:w="4226"/>
            <w:shd w:fill="F4F6F6" w:val="clear"/>
            <w:tcMar>
              <w:top w:type="dxa" w:w="90"/>
              <w:left w:type="dxa" w:w="120"/>
              <w:bottom w:type="dxa" w:w="90"/>
              <w:right w:type="dxa" w:w="120"/>
            </w:tcMar>
            <w:vAlign w:val="center"/>
          </w:tcPr>
          <w:p>
            <w:pPr>
              <w:spacing w:line="260"/>
            </w:pPr>
            <w:r>
              <w:rPr>
                <w:sz w:val="20"/>
                <w:szCs w:val="20"/>
              </w:rPr>
              <w:t xml:space="preserve">Data terisi lengkap dan query INSERT/UPDATE/DELETE benar.</w:t>
            </w:r>
          </w:p>
        </w:tc>
      </w:tr>
      <w:tr>
        <w:tc>
          <w:tcPr>
            <w:tcW w:type="dxa" w:w="3200"/>
            <w:shd w:fill="FFFFFF" w:val="clear"/>
            <w:tcMar>
              <w:top w:type="dxa" w:w="90"/>
              <w:left w:type="dxa" w:w="120"/>
              <w:bottom w:type="dxa" w:w="90"/>
              <w:right w:type="dxa" w:w="120"/>
            </w:tcMar>
            <w:vAlign w:val="center"/>
          </w:tcPr>
          <w:p>
            <w:pPr>
              <w:spacing w:line="260"/>
            </w:pPr>
            <w:r>
              <w:rPr>
                <w:sz w:val="20"/>
                <w:szCs w:val="20"/>
              </w:rPr>
              <w:t xml:space="preserve">JOIN &amp; Agregasi</w:t>
            </w:r>
          </w:p>
        </w:tc>
        <w:tc>
          <w:tcPr>
            <w:tcW w:type="dxa" w:w="1600"/>
            <w:shd w:fill="FFFFFF" w:val="clear"/>
            <w:tcMar>
              <w:top w:type="dxa" w:w="90"/>
              <w:left w:type="dxa" w:w="120"/>
              <w:bottom w:type="dxa" w:w="90"/>
              <w:right w:type="dxa" w:w="120"/>
            </w:tcMar>
            <w:vAlign w:val="center"/>
          </w:tcPr>
          <w:p>
            <w:pPr>
              <w:spacing w:line="260"/>
            </w:pPr>
            <w:r>
              <w:rPr>
                <w:sz w:val="20"/>
                <w:szCs w:val="20"/>
              </w:rPr>
              <w:t xml:space="preserve">25%</w:t>
            </w:r>
          </w:p>
        </w:tc>
        <w:tc>
          <w:tcPr>
            <w:tcW w:type="dxa" w:w="4226"/>
            <w:shd w:fill="FFFFFF" w:val="clear"/>
            <w:tcMar>
              <w:top w:type="dxa" w:w="90"/>
              <w:left w:type="dxa" w:w="120"/>
              <w:bottom w:type="dxa" w:w="90"/>
              <w:right w:type="dxa" w:w="120"/>
            </w:tcMar>
            <w:vAlign w:val="center"/>
          </w:tcPr>
          <w:p>
            <w:pPr>
              <w:spacing w:line="260"/>
            </w:pPr>
            <w:r>
              <w:rPr>
                <w:sz w:val="20"/>
                <w:szCs w:val="20"/>
              </w:rPr>
              <w:t xml:space="preserve">Query penggabungan tabel &amp; fungsi agregat berjalan dan relevan.</w:t>
            </w:r>
          </w:p>
        </w:tc>
      </w:tr>
      <w:tr>
        <w:tc>
          <w:tcPr>
            <w:tcW w:type="dxa" w:w="3200"/>
            <w:shd w:fill="F4F6F6" w:val="clear"/>
            <w:tcMar>
              <w:top w:type="dxa" w:w="90"/>
              <w:left w:type="dxa" w:w="120"/>
              <w:bottom w:type="dxa" w:w="90"/>
              <w:right w:type="dxa" w:w="120"/>
            </w:tcMar>
            <w:vAlign w:val="center"/>
          </w:tcPr>
          <w:p>
            <w:pPr>
              <w:spacing w:line="260"/>
            </w:pPr>
            <w:r>
              <w:rPr>
                <w:sz w:val="20"/>
                <w:szCs w:val="20"/>
              </w:rPr>
              <w:t xml:space="preserve">Dokumentasi &amp; Laporan</w:t>
            </w:r>
          </w:p>
        </w:tc>
        <w:tc>
          <w:tcPr>
            <w:tcW w:type="dxa" w:w="1600"/>
            <w:shd w:fill="F4F6F6" w:val="clear"/>
            <w:tcMar>
              <w:top w:type="dxa" w:w="90"/>
              <w:left w:type="dxa" w:w="120"/>
              <w:bottom w:type="dxa" w:w="90"/>
              <w:right w:type="dxa" w:w="120"/>
            </w:tcMar>
            <w:vAlign w:val="center"/>
          </w:tcPr>
          <w:p>
            <w:pPr>
              <w:spacing w:line="260"/>
            </w:pPr>
            <w:r>
              <w:rPr>
                <w:sz w:val="20"/>
                <w:szCs w:val="20"/>
              </w:rPr>
              <w:t xml:space="preserve">15%</w:t>
            </w:r>
          </w:p>
        </w:tc>
        <w:tc>
          <w:tcPr>
            <w:tcW w:type="dxa" w:w="4226"/>
            <w:shd w:fill="F4F6F6" w:val="clear"/>
            <w:tcMar>
              <w:top w:type="dxa" w:w="90"/>
              <w:left w:type="dxa" w:w="120"/>
              <w:bottom w:type="dxa" w:w="90"/>
              <w:right w:type="dxa" w:w="120"/>
            </w:tcMar>
            <w:vAlign w:val="center"/>
          </w:tcPr>
          <w:p>
            <w:pPr>
              <w:spacing w:line="260"/>
            </w:pPr>
            <w:r>
              <w:rPr>
                <w:sz w:val="20"/>
                <w:szCs w:val="20"/>
              </w:rPr>
              <w:t xml:space="preserve">Laporan rapi, screenshot CMD jelas, penjelasan sesuai.</w:t>
            </w:r>
          </w:p>
        </w:tc>
      </w:tr>
    </w:tbl>
    <w:p>
      <w:pPr>
        <w:spacing w:after="200"/>
      </w:pPr>
    </w:p>
    <w:p>
      <w:pPr>
        <w:pStyle w:val="Heading2"/>
        <w:spacing w:after="150" w:before="300"/>
      </w:pPr>
      <w:r>
        <w:t xml:space="preserve">8.5 Referensi</w:t>
      </w:r>
    </w:p>
    <w:p>
      <w:pPr>
        <w:pStyle w:val="ListParagraph"/>
        <w:numPr>
          <w:ilvl w:val="0"/>
          <w:numId w:val="1"/>
        </w:numPr>
        <w:spacing w:after="80"/>
      </w:pPr>
      <w:r>
        <w:t xml:space="preserve">Dokumentasi resmi MySQL — dev.mysql.com/doc</w:t>
      </w:r>
    </w:p>
    <w:p>
      <w:pPr>
        <w:pStyle w:val="ListParagraph"/>
        <w:numPr>
          <w:ilvl w:val="0"/>
          <w:numId w:val="1"/>
        </w:numPr>
        <w:spacing w:after="80"/>
      </w:pPr>
      <w:r>
        <w:t xml:space="preserve">Modul Basis Data Kurikulum Merdeka SMK Program Keahlian RPL</w:t>
      </w:r>
    </w:p>
    <w:p>
      <w:pPr>
        <w:pStyle w:val="ListParagraph"/>
        <w:numPr>
          <w:ilvl w:val="0"/>
          <w:numId w:val="1"/>
        </w:numPr>
        <w:spacing w:after="80"/>
      </w:pPr>
      <w:r>
        <w:t xml:space="preserve">W3Schools SQL Tutorial — w3schools.com/sql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Halaman </w:t>
    </w:r>
    <w:r>
      <w:rPr>
        <w:color w:val="888888"/>
        <w:sz w:val="18"/>
        <w:szCs w:val="18"/>
      </w:rPr>
      <w:fldChar w:fldCharType="begin"/>
      <w:instrText xml:space="preserve">PAGE</w:instrText>
      <w:fldChar w:fldCharType="separate"/>
      <w:fldChar w:fldCharType="end"/>
    </w:r>
    <w:r>
      <w:rPr>
        <w:color w:val="888888"/>
        <w:sz w:val="18"/>
        <w:szCs w:val="18"/>
      </w:rPr>
      <w:t xml:space="preserve"> dari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Modul Basis Data — SMK Kelas XI RPL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154360"/>
      <w:sz w:val="32"/>
      <w:szCs w:val="32"/>
    </w:rPr>
  </w:style>
  <w:style w:type="paragraph" w:styleId="Heading2">
    <w:name w:val="Heading 2"/>
    <w:basedOn w:val="Normal"/>
    <w:next w:val="Normal"/>
    <w:qFormat/>
    <w:pPr>
      <w:spacing w:after="120" w:before="240"/>
    </w:pPr>
    <w:rPr>
      <w:rFonts w:ascii="Calibri" w:cs="Calibri" w:eastAsia="Calibri" w:hAnsi="Calibri"/>
      <w:b/>
      <w:bCs/>
      <w:color w:val="1B4F72"/>
      <w:sz w:val="26"/>
      <w:szCs w:val="26"/>
    </w:rPr>
  </w:style>
  <w:style w:type="paragraph" w:styleId="Heading3">
    <w:name w:val="Heading 3"/>
    <w:basedOn w:val="Normal"/>
    <w:next w:val="Normal"/>
    <w:qFormat/>
    <w:pPr>
      <w:spacing w:after="100" w:before="180"/>
    </w:pPr>
    <w:rPr>
      <w:rFonts w:ascii="Calibri" w:cs="Calibri" w:eastAsia="Calibri" w:hAnsi="Calibri"/>
      <w:b/>
      <w:bCs/>
      <w:color w:val="2874A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ef1b72024bac5cadf22a5a1565e30abace0a3c.png"/><Relationship Id="rId10" Type="http://schemas.openxmlformats.org/officeDocument/2006/relationships/image" Target="media/ac39c31581be322bb2c7839f17ca6d9cc17c29f0.png"/><Relationship Id="rId11" Type="http://schemas.openxmlformats.org/officeDocument/2006/relationships/image" Target="media/d1542f9207cc81cfadf3bfc977c9a2d525e959f7.png"/><Relationship Id="rId12" Type="http://schemas.openxmlformats.org/officeDocument/2006/relationships/image" Target="media/9fbffc07ad814df33980f59bd163c75a8c4c03a1.png"/><Relationship Id="rId13" Type="http://schemas.openxmlformats.org/officeDocument/2006/relationships/image" Target="media/2d45289094ec500ed34991023d3ebc1f937ef907.png"/><Relationship Id="rId14" Type="http://schemas.openxmlformats.org/officeDocument/2006/relationships/image" Target="media/d1c79c1874929bdc93e781d4b775ce97b4ce301a.png"/><Relationship Id="rId15" Type="http://schemas.openxmlformats.org/officeDocument/2006/relationships/image" Target="media/72682e5fb6104eed94d03f6bbcaf3d14c74339e8.png"/><Relationship Id="rId16" Type="http://schemas.openxmlformats.org/officeDocument/2006/relationships/image" Target="media/781d232fd5b02e87145ea96f6cd229cfdf9c9cee.png"/><Relationship Id="rId17" Type="http://schemas.openxmlformats.org/officeDocument/2006/relationships/image" Target="media/85bc68f5d72f30fd9751d34b7d3d58b7e97a99e7.png"/><Relationship Id="rId18" Type="http://schemas.openxmlformats.org/officeDocument/2006/relationships/image" Target="media/0b02cb2d8a9b9687a20e48b9930319e7caa38f2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2026-07-20T10:50:18.530Z</dcterms:created>
  <dcterms:modified xsi:type="dcterms:W3CDTF">2026-07-20T10:50:18.542Z</dcterms:modified>
</cp:coreProperties>
</file>

<file path=docProps/custom.xml><?xml version="1.0" encoding="utf-8"?>
<Properties xmlns="http://schemas.openxmlformats.org/officeDocument/2006/custom-properties" xmlns:vt="http://schemas.openxmlformats.org/officeDocument/2006/docPropsVTypes"/>
</file>