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A953" w14:textId="77777777" w:rsidR="00871D51" w:rsidRDefault="00000000">
      <w:pPr>
        <w:pStyle w:val="Ttulo2"/>
        <w:keepNext w:val="0"/>
        <w:keepLines w:val="0"/>
        <w:widowControl w:val="0"/>
        <w:spacing w:before="0" w:after="200" w:line="240" w:lineRule="auto"/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Relatório de </w:t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Changelog</w:t>
      </w:r>
      <w:proofErr w:type="spellEnd"/>
      <w:r>
        <w:pict w14:anchorId="24C4FDF8">
          <v:rect id="_x0000_i1025" style="width:0;height:1.5pt" o:hralign="center" o:hrstd="t" o:hr="t" fillcolor="#a0a0a0" stroked="f"/>
        </w:pict>
      </w:r>
    </w:p>
    <w:p w14:paraId="66D4803C" w14:textId="77777777" w:rsidR="00871D51" w:rsidRDefault="00000000">
      <w:pPr>
        <w:pStyle w:val="Ttulo2"/>
        <w:keepNext w:val="0"/>
        <w:keepLines w:val="0"/>
        <w:widowControl w:val="0"/>
        <w:spacing w:before="0" w:after="20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Informações da Versão</w:t>
      </w:r>
    </w:p>
    <w:tbl>
      <w:tblPr>
        <w:tblStyle w:val="a"/>
        <w:tblW w:w="9360" w:type="dxa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871D51" w14:paraId="1A61980A" w14:textId="77777777">
        <w:trPr>
          <w:trHeight w:val="687"/>
          <w:tblHeader/>
        </w:trPr>
        <w:tc>
          <w:tcPr>
            <w:tcW w:w="280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4868A6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55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1E35C87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Informação</w:t>
            </w:r>
          </w:p>
        </w:tc>
      </w:tr>
      <w:tr w:rsidR="00871D51" w14:paraId="3C3D67F1" w14:textId="77777777">
        <w:tc>
          <w:tcPr>
            <w:tcW w:w="280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127347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Sistema</w:t>
            </w:r>
          </w:p>
        </w:tc>
        <w:tc>
          <w:tcPr>
            <w:tcW w:w="655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DD34BF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Triagem PS</w:t>
            </w:r>
          </w:p>
        </w:tc>
      </w:tr>
      <w:tr w:rsidR="00871D51" w14:paraId="5AA42ABA" w14:textId="77777777">
        <w:tc>
          <w:tcPr>
            <w:tcW w:w="280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C95940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655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971B7C7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11.1.0.2</w:t>
            </w:r>
          </w:p>
        </w:tc>
      </w:tr>
      <w:tr w:rsidR="00871D51" w14:paraId="514998FF" w14:textId="77777777">
        <w:tc>
          <w:tcPr>
            <w:tcW w:w="280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080ED0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Responsável pela Versão</w:t>
            </w:r>
          </w:p>
        </w:tc>
        <w:tc>
          <w:tcPr>
            <w:tcW w:w="655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2D3B52" w14:textId="604EB3E7" w:rsidR="00871D51" w:rsidRPr="00187A0D" w:rsidRDefault="00000000" w:rsidP="00187A0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187A0D">
              <w:rPr>
                <w:rFonts w:ascii="Montserrat" w:eastAsia="Montserrat" w:hAnsi="Montserrat" w:cs="Montserrat"/>
                <w:sz w:val="24"/>
                <w:szCs w:val="24"/>
              </w:rPr>
              <w:t>[</w:t>
            </w:r>
            <w:r w:rsidR="00187A0D" w:rsidRPr="00187A0D">
              <w:rPr>
                <w:rFonts w:ascii="Montserrat" w:eastAsia="Montserrat" w:hAnsi="Montserrat" w:cs="Montserrat"/>
                <w:sz w:val="24"/>
                <w:szCs w:val="24"/>
              </w:rPr>
              <w:t>udinei-senai-2026</w:t>
            </w:r>
            <w:r w:rsidRPr="00187A0D">
              <w:rPr>
                <w:rFonts w:ascii="Montserrat" w:eastAsia="Montserrat" w:hAnsi="Montserrat" w:cs="Montserrat"/>
                <w:sz w:val="24"/>
                <w:szCs w:val="24"/>
              </w:rPr>
              <w:t>]</w:t>
            </w:r>
          </w:p>
        </w:tc>
      </w:tr>
      <w:tr w:rsidR="00871D51" w14:paraId="663481FA" w14:textId="77777777">
        <w:tc>
          <w:tcPr>
            <w:tcW w:w="280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7F512C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Desenvolvedor(es)</w:t>
            </w:r>
          </w:p>
        </w:tc>
        <w:tc>
          <w:tcPr>
            <w:tcW w:w="655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59B2FE" w14:textId="0161AF8C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[</w:t>
            </w:r>
            <w:r w:rsidR="00187A0D" w:rsidRPr="00187A0D">
              <w:rPr>
                <w:rFonts w:ascii="Montserrat" w:eastAsia="Montserrat" w:hAnsi="Montserrat" w:cs="Montserrat"/>
                <w:sz w:val="24"/>
                <w:szCs w:val="24"/>
              </w:rPr>
              <w:t>udinei-senai-2026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]</w:t>
            </w:r>
          </w:p>
        </w:tc>
      </w:tr>
      <w:tr w:rsidR="00871D51" w14:paraId="3AADF719" w14:textId="77777777">
        <w:tc>
          <w:tcPr>
            <w:tcW w:w="280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76B4D82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Data da Publicação</w:t>
            </w:r>
          </w:p>
        </w:tc>
        <w:tc>
          <w:tcPr>
            <w:tcW w:w="655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89271B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18/07/2026</w:t>
            </w:r>
          </w:p>
        </w:tc>
      </w:tr>
      <w:tr w:rsidR="00871D51" w14:paraId="14C069B4" w14:textId="77777777">
        <w:tc>
          <w:tcPr>
            <w:tcW w:w="280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ED4E14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Ambiente</w:t>
            </w:r>
          </w:p>
        </w:tc>
        <w:tc>
          <w:tcPr>
            <w:tcW w:w="655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D9207F" w14:textId="2A98C481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gramStart"/>
            <w:r>
              <w:rPr>
                <w:rFonts w:ascii="Montserrat" w:eastAsia="Montserrat" w:hAnsi="Montserrat" w:cs="Montserrat"/>
                <w:sz w:val="24"/>
                <w:szCs w:val="24"/>
              </w:rPr>
              <w:t>[ ]</w:t>
            </w:r>
            <w:proofErr w:type="gram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Homologação   </w:t>
            </w:r>
            <w:proofErr w:type="gramStart"/>
            <w:r>
              <w:rPr>
                <w:rFonts w:ascii="Montserrat" w:eastAsia="Montserrat" w:hAnsi="Montserrat" w:cs="Montserrat"/>
                <w:sz w:val="24"/>
                <w:szCs w:val="24"/>
              </w:rPr>
              <w:t>   [</w:t>
            </w:r>
            <w:proofErr w:type="gramEnd"/>
            <w:r w:rsidR="00187A0D">
              <w:rPr>
                <w:rFonts w:ascii="Montserrat" w:eastAsia="Montserrat" w:hAnsi="Montserrat" w:cs="Montserrat"/>
                <w:sz w:val="24"/>
                <w:szCs w:val="24"/>
              </w:rPr>
              <w:t>x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] Produção</w:t>
            </w:r>
          </w:p>
        </w:tc>
      </w:tr>
      <w:tr w:rsidR="00871D51" w14:paraId="4FF393C9" w14:textId="77777777">
        <w:tc>
          <w:tcPr>
            <w:tcW w:w="280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A3CF65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Objetivo da Versão</w:t>
            </w:r>
          </w:p>
        </w:tc>
        <w:tc>
          <w:tcPr>
            <w:tcW w:w="655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582797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Corrigir a lógica de triagem e adicionar confirmação ao chamar o próximo paciente.</w:t>
            </w:r>
          </w:p>
        </w:tc>
      </w:tr>
    </w:tbl>
    <w:p w14:paraId="4E796E3F" w14:textId="77777777" w:rsidR="00871D51" w:rsidRDefault="00000000">
      <w:pPr>
        <w:pStyle w:val="Ttulo2"/>
        <w:keepNext w:val="0"/>
        <w:keepLines w:val="0"/>
        <w:widowControl w:val="0"/>
        <w:spacing w:before="500" w:after="20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br w:type="page"/>
      </w:r>
    </w:p>
    <w:p w14:paraId="238733C4" w14:textId="77777777" w:rsidR="00871D51" w:rsidRDefault="00000000">
      <w:pPr>
        <w:pStyle w:val="Ttulo2"/>
        <w:keepNext w:val="0"/>
        <w:keepLines w:val="0"/>
        <w:widowControl w:val="0"/>
        <w:spacing w:before="500" w:after="20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Bugs Corrigidos</w:t>
      </w:r>
    </w:p>
    <w:p w14:paraId="14D9A79E" w14:textId="77777777" w:rsidR="00871D51" w:rsidRDefault="00000000">
      <w:pPr>
        <w:pStyle w:val="Ttulo3"/>
        <w:keepNext w:val="0"/>
        <w:keepLines w:val="0"/>
        <w:widowControl w:val="0"/>
        <w:spacing w:before="80" w:after="180" w:line="240" w:lineRule="auto"/>
        <w:ind w:right="80"/>
        <w:rPr>
          <w:rFonts w:ascii="Montserrat" w:eastAsia="Montserrat" w:hAnsi="Montserrat" w:cs="Montserrat"/>
          <w:b/>
          <w:bCs/>
          <w:color w:val="000000"/>
          <w:sz w:val="24"/>
          <w:szCs w:val="24"/>
          <w:shd w:val="clear" w:color="auto" w:fill="FFF5F5"/>
        </w:rPr>
      </w:pPr>
      <w:r>
        <w:rPr>
          <w:rFonts w:ascii="Montserrat" w:eastAsia="Montserrat" w:hAnsi="Montserrat" w:cs="Montserrat"/>
          <w:b/>
          <w:bCs/>
          <w:color w:val="000000"/>
          <w:sz w:val="24"/>
          <w:szCs w:val="24"/>
          <w:shd w:val="clear" w:color="auto" w:fill="FFF5F5"/>
        </w:rPr>
        <w:t>Bug 01</w:t>
      </w:r>
    </w:p>
    <w:tbl>
      <w:tblPr>
        <w:tblStyle w:val="a0"/>
        <w:tblW w:w="9360" w:type="dxa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871D51" w14:paraId="765971C9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021D3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E9C28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Pacientes já em fila eram listados como disponíveis para triagem e o botão "Chamar próximo" chamava o paciente sem confirmação.</w:t>
            </w:r>
          </w:p>
        </w:tc>
      </w:tr>
      <w:tr w:rsidR="00871D51" w14:paraId="71BC16E8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F2241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Comportamento Obtido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209BB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Apresentava pacientes já na fila como candidatos à triagem e chamava o próximo paciente imediatamente, sem validação do usuário.</w:t>
            </w:r>
          </w:p>
        </w:tc>
      </w:tr>
      <w:tr w:rsidR="00871D51" w14:paraId="40A38DD4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7C987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Comportamento Esperado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B14A4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Omitir pacientes já na fila da seleção de triagem e solicitar confirmação antes de chamar o próximo paciente.</w:t>
            </w:r>
          </w:p>
        </w:tc>
      </w:tr>
      <w:tr w:rsidR="00871D51" w14:paraId="1C937A61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4C4F9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Área afetada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855ED2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Tela de triagem e tela de fila; arquivos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assets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/triagem.js e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assets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/fila.js.</w:t>
            </w:r>
          </w:p>
        </w:tc>
      </w:tr>
      <w:tr w:rsidR="00871D51" w14:paraId="0D0CC255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A97C7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Solução do problema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2DA481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Filtragem de pacientes já na fila em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4"/>
                <w:szCs w:val="24"/>
              </w:rPr>
              <w:t>renderPatientOptions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(</w:t>
            </w:r>
            <w:proofErr w:type="gram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) em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assets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/triagem.js e inclusão de confirmação em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4"/>
                <w:szCs w:val="24"/>
              </w:rPr>
              <w:t>callNext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(</w:t>
            </w:r>
            <w:proofErr w:type="gram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) em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assets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/fila.js.</w:t>
            </w:r>
          </w:p>
        </w:tc>
      </w:tr>
    </w:tbl>
    <w:p w14:paraId="3D87E5B6" w14:textId="77777777" w:rsidR="00871D51" w:rsidRDefault="00000000">
      <w:pPr>
        <w:pStyle w:val="Ttulo2"/>
        <w:keepNext w:val="0"/>
        <w:keepLines w:val="0"/>
        <w:widowControl w:val="0"/>
        <w:spacing w:before="500" w:after="20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br w:type="page"/>
      </w:r>
    </w:p>
    <w:p w14:paraId="21843EC0" w14:textId="77777777" w:rsidR="00871D51" w:rsidRDefault="00000000">
      <w:pPr>
        <w:pStyle w:val="Ttulo2"/>
        <w:keepNext w:val="0"/>
        <w:keepLines w:val="0"/>
        <w:widowControl w:val="0"/>
        <w:spacing w:before="500" w:after="20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Melhorias Implementadas</w:t>
      </w:r>
    </w:p>
    <w:p w14:paraId="6968181A" w14:textId="77777777" w:rsidR="00871D51" w:rsidRDefault="00000000">
      <w:pPr>
        <w:pStyle w:val="Ttulo3"/>
        <w:keepNext w:val="0"/>
        <w:keepLines w:val="0"/>
        <w:widowControl w:val="0"/>
        <w:spacing w:before="80" w:after="180" w:line="240" w:lineRule="auto"/>
        <w:ind w:right="80"/>
        <w:rPr>
          <w:rFonts w:ascii="Montserrat" w:eastAsia="Montserrat" w:hAnsi="Montserrat" w:cs="Montserrat"/>
          <w:b/>
          <w:bCs/>
          <w:color w:val="000000"/>
          <w:sz w:val="24"/>
          <w:szCs w:val="24"/>
          <w:shd w:val="clear" w:color="auto" w:fill="EBF8FF"/>
        </w:rPr>
      </w:pPr>
      <w:r>
        <w:rPr>
          <w:rFonts w:ascii="Montserrat" w:eastAsia="Montserrat" w:hAnsi="Montserrat" w:cs="Montserrat"/>
          <w:b/>
          <w:bCs/>
          <w:color w:val="000000"/>
          <w:sz w:val="24"/>
          <w:szCs w:val="24"/>
          <w:shd w:val="clear" w:color="auto" w:fill="EBF8FF"/>
        </w:rPr>
        <w:t>Melhoria 01</w:t>
      </w:r>
    </w:p>
    <w:tbl>
      <w:tblPr>
        <w:tblStyle w:val="a1"/>
        <w:tblW w:w="9360" w:type="dxa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871D51" w14:paraId="00608B0E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717ACE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81171C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Prevenção de triagem duplicada e redução de chamadas indevidas, melhorando a segurança e usabilidade do fluxo de atendimento.</w:t>
            </w:r>
          </w:p>
        </w:tc>
      </w:tr>
      <w:tr w:rsidR="00871D51" w14:paraId="6665568E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3518F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Situação Anterior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C9AA3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Antes, pacientes em fila apareciam na seleção de triagem e chamar o próximo paciente não exigia confirmação.</w:t>
            </w:r>
          </w:p>
        </w:tc>
      </w:tr>
      <w:tr w:rsidR="00871D51" w14:paraId="27763F30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674DA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Melhoria Implementada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DC548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Agora a seleção de triagem exclui pacientes em fila e o botão "Chamar próximo" pede confirmação antes de avançar.</w:t>
            </w:r>
          </w:p>
        </w:tc>
      </w:tr>
      <w:tr w:rsidR="00871D51" w14:paraId="579B183B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2DAB7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Área afetada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6DAD38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Fluxo de triagem de pacientes e fluxo de atendimento da fila.</w:t>
            </w:r>
          </w:p>
        </w:tc>
      </w:tr>
      <w:tr w:rsidR="00871D51" w14:paraId="343ACA6F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CFD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D75EF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Benefícios da melhoria</w:t>
            </w:r>
          </w:p>
        </w:tc>
        <w:tc>
          <w:tcPr>
            <w:tcW w:w="70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23E3E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Maior segurança operacional, redução de erros humanos e melhor experiência de uso na triagem e chamada da fila.</w:t>
            </w:r>
          </w:p>
        </w:tc>
      </w:tr>
    </w:tbl>
    <w:p w14:paraId="4E74CC1B" w14:textId="77777777" w:rsidR="00871D51" w:rsidRDefault="00000000">
      <w:pPr>
        <w:pStyle w:val="Ttulo2"/>
        <w:keepNext w:val="0"/>
        <w:keepLines w:val="0"/>
        <w:widowControl w:val="0"/>
        <w:spacing w:before="500" w:after="20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br w:type="page"/>
      </w:r>
    </w:p>
    <w:p w14:paraId="71C70218" w14:textId="77777777" w:rsidR="00871D51" w:rsidRDefault="00000000">
      <w:pPr>
        <w:pStyle w:val="Ttulo2"/>
        <w:keepNext w:val="0"/>
        <w:keepLines w:val="0"/>
        <w:widowControl w:val="0"/>
        <w:spacing w:before="500" w:after="20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Resumo da Versão</w:t>
      </w:r>
    </w:p>
    <w:tbl>
      <w:tblPr>
        <w:tblStyle w:val="a2"/>
        <w:tblW w:w="9360" w:type="dxa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71D51" w14:paraId="54FE5D4E" w14:textId="77777777">
        <w:trPr>
          <w:tblHeader/>
        </w:trPr>
        <w:tc>
          <w:tcPr>
            <w:tcW w:w="468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AA84E33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Tipo de Alteração</w:t>
            </w:r>
          </w:p>
        </w:tc>
        <w:tc>
          <w:tcPr>
            <w:tcW w:w="468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CCE18E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Quantidade</w:t>
            </w:r>
          </w:p>
          <w:p w14:paraId="3FF5D522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</w:p>
        </w:tc>
      </w:tr>
      <w:tr w:rsidR="00871D51" w14:paraId="4AC46EEE" w14:textId="77777777">
        <w:tc>
          <w:tcPr>
            <w:tcW w:w="468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4E5F04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Bugs Corrigidos</w:t>
            </w:r>
          </w:p>
        </w:tc>
        <w:tc>
          <w:tcPr>
            <w:tcW w:w="468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9FE297" w14:textId="6B3D6C7B" w:rsidR="00871D51" w:rsidRDefault="00187A0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</w:t>
            </w:r>
          </w:p>
        </w:tc>
      </w:tr>
      <w:tr w:rsidR="00871D51" w14:paraId="4C19C52E" w14:textId="77777777">
        <w:tc>
          <w:tcPr>
            <w:tcW w:w="468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E08384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Melhorias Implementadas</w:t>
            </w:r>
          </w:p>
        </w:tc>
        <w:tc>
          <w:tcPr>
            <w:tcW w:w="468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2254BD" w14:textId="3C8DDEB2" w:rsidR="00871D51" w:rsidRDefault="00187A0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</w:t>
            </w:r>
          </w:p>
        </w:tc>
      </w:tr>
      <w:tr w:rsidR="00871D51" w14:paraId="5A9E8FF4" w14:textId="77777777">
        <w:tc>
          <w:tcPr>
            <w:tcW w:w="468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AE4C8E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Novas Funcionalidades</w:t>
            </w:r>
          </w:p>
        </w:tc>
        <w:tc>
          <w:tcPr>
            <w:tcW w:w="468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BBAB12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0</w:t>
            </w:r>
          </w:p>
        </w:tc>
      </w:tr>
    </w:tbl>
    <w:p w14:paraId="1005693F" w14:textId="77777777" w:rsidR="00871D51" w:rsidRDefault="00000000">
      <w:pPr>
        <w:pStyle w:val="Ttulo2"/>
        <w:keepNext w:val="0"/>
        <w:keepLines w:val="0"/>
        <w:widowControl w:val="0"/>
        <w:spacing w:before="500" w:after="20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Histórico de Alterações</w:t>
      </w:r>
    </w:p>
    <w:tbl>
      <w:tblPr>
        <w:tblStyle w:val="a3"/>
        <w:tblW w:w="9360" w:type="dxa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1404"/>
        <w:gridCol w:w="1872"/>
        <w:gridCol w:w="2340"/>
        <w:gridCol w:w="3744"/>
      </w:tblGrid>
      <w:tr w:rsidR="00871D51" w14:paraId="28EDF182" w14:textId="77777777">
        <w:trPr>
          <w:tblHeader/>
        </w:trPr>
        <w:tc>
          <w:tcPr>
            <w:tcW w:w="140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A3550D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187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702B249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7E56D7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374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D6320C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Resumo das Alterações</w:t>
            </w:r>
          </w:p>
          <w:p w14:paraId="4E4ADC30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</w:p>
        </w:tc>
      </w:tr>
      <w:tr w:rsidR="00871D51" w14:paraId="55C1E5F0" w14:textId="77777777">
        <w:tc>
          <w:tcPr>
            <w:tcW w:w="140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56DA6C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1.0.0</w:t>
            </w:r>
          </w:p>
        </w:tc>
        <w:tc>
          <w:tcPr>
            <w:tcW w:w="187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E06450A" w14:textId="79012747" w:rsidR="00871D51" w:rsidRDefault="00187A0D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18</w:t>
            </w:r>
            <w:r w:rsidR="00000000">
              <w:rPr>
                <w:rFonts w:ascii="Montserrat" w:eastAsia="Montserrat" w:hAnsi="Montserrat" w:cs="Montserrat"/>
                <w:sz w:val="24"/>
                <w:szCs w:val="24"/>
              </w:rPr>
              <w:t>/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07</w:t>
            </w:r>
            <w:r w:rsidR="00000000">
              <w:rPr>
                <w:rFonts w:ascii="Montserrat" w:eastAsia="Montserrat" w:hAnsi="Montserrat" w:cs="Montserrat"/>
                <w:sz w:val="24"/>
                <w:szCs w:val="24"/>
              </w:rPr>
              <w:t>/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2026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936860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Inicial</w:t>
            </w:r>
          </w:p>
        </w:tc>
        <w:tc>
          <w:tcPr>
            <w:tcW w:w="374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F17F93F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Criação do documento / Primeira versão estável.</w:t>
            </w:r>
          </w:p>
        </w:tc>
      </w:tr>
      <w:tr w:rsidR="00871D51" w14:paraId="574D2DDA" w14:textId="77777777">
        <w:tc>
          <w:tcPr>
            <w:tcW w:w="140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A9F125D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 </w:t>
            </w:r>
          </w:p>
        </w:tc>
        <w:tc>
          <w:tcPr>
            <w:tcW w:w="187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903C06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 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F5B7B89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 </w:t>
            </w:r>
          </w:p>
        </w:tc>
        <w:tc>
          <w:tcPr>
            <w:tcW w:w="374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9F09F1" w14:textId="77777777" w:rsidR="00871D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 </w:t>
            </w:r>
          </w:p>
        </w:tc>
      </w:tr>
    </w:tbl>
    <w:p w14:paraId="46E4F317" w14:textId="77777777" w:rsidR="00871D51" w:rsidRDefault="00871D51">
      <w:pPr>
        <w:widowControl w:val="0"/>
      </w:pPr>
    </w:p>
    <w:p w14:paraId="584E8C9A" w14:textId="77777777" w:rsidR="00871D51" w:rsidRDefault="00871D51"/>
    <w:sectPr w:rsidR="00871D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26BC4156-1DB3-4BD4-9BD0-769423307308}"/>
    <w:embedBold r:id="rId2" w:fontKey="{081D2A4D-B6A7-4008-8496-CF5C90A619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712978-33E5-486C-8647-8680FC2A36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B671D5-1DF2-453B-8FF5-857889AC24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3D7"/>
    <w:multiLevelType w:val="multilevel"/>
    <w:tmpl w:val="67E4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84F5B"/>
    <w:multiLevelType w:val="multilevel"/>
    <w:tmpl w:val="219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521212">
    <w:abstractNumId w:val="0"/>
  </w:num>
  <w:num w:numId="2" w16cid:durableId="894897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D51"/>
    <w:rsid w:val="00187A0D"/>
    <w:rsid w:val="002C72D8"/>
    <w:rsid w:val="0087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9900C"/>
  <w15:docId w15:val="{1702B817-9D3D-4676-B776-CB3F83A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311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Kaori K.</cp:lastModifiedBy>
  <cp:revision>2</cp:revision>
  <dcterms:created xsi:type="dcterms:W3CDTF">2026-07-18T18:07:00Z</dcterms:created>
  <dcterms:modified xsi:type="dcterms:W3CDTF">2026-07-18T18:49:00Z</dcterms:modified>
</cp:coreProperties>
</file>