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8" w:lineRule="auto"/>
      </w:pPr>
      <w:r>
        <w:rPr/>
        <w:t>Lead</w:t>
      </w:r>
      <w:r>
        <w:rPr>
          <w:spacing w:val="-13"/>
        </w:rPr>
        <w:t> </w:t>
      </w:r>
      <w:r>
        <w:rPr/>
        <w:t>Scoring</w:t>
      </w:r>
      <w:r>
        <w:rPr>
          <w:spacing w:val="-35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for</w:t>
      </w:r>
      <w:r>
        <w:rPr>
          <w:spacing w:val="-20"/>
        </w:rPr>
        <w:t> </w:t>
      </w:r>
      <w:r>
        <w:rPr/>
        <w:t>X </w:t>
      </w:r>
      <w:r>
        <w:rPr>
          <w:spacing w:val="-2"/>
        </w:rPr>
        <w:t>Education</w:t>
      </w:r>
    </w:p>
    <w:p>
      <w:pPr>
        <w:pStyle w:val="BodyText"/>
        <w:rPr>
          <w:b/>
          <w:sz w:val="56"/>
        </w:rPr>
      </w:pPr>
    </w:p>
    <w:p>
      <w:pPr>
        <w:pStyle w:val="BodyText"/>
        <w:spacing w:before="41"/>
        <w:rPr>
          <w:b/>
          <w:sz w:val="56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720"/>
        <w:jc w:val="left"/>
      </w:pPr>
      <w:r>
        <w:rPr>
          <w:spacing w:val="-2"/>
        </w:rPr>
        <w:t>Introduction</w:t>
      </w:r>
    </w:p>
    <w:p>
      <w:pPr>
        <w:pStyle w:val="BodyText"/>
        <w:spacing w:before="38"/>
        <w:rPr>
          <w:b/>
          <w:sz w:val="40"/>
        </w:rPr>
      </w:pPr>
    </w:p>
    <w:p>
      <w:pPr>
        <w:pStyle w:val="BodyText"/>
        <w:spacing w:line="278" w:lineRule="auto"/>
        <w:ind w:left="820"/>
      </w:pPr>
      <w:r>
        <w:rPr/>
        <w:t>X Education, an online course provider, aims to improve its lead conversion rate from 30% to 80% by identifying high- potential leads, also known as ‘Hot Leads’. The goal of this analysis is to develop a predictive model that assigns a lead score,</w:t>
      </w:r>
      <w:r>
        <w:rPr>
          <w:spacing w:val="-6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team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promising </w:t>
      </w:r>
      <w:r>
        <w:rPr>
          <w:spacing w:val="-2"/>
        </w:rPr>
        <w:t>prospects.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Data</w:t>
      </w:r>
      <w:r>
        <w:rPr>
          <w:spacing w:val="-2"/>
        </w:rPr>
        <w:t> Preprocessing</w:t>
      </w:r>
    </w:p>
    <w:p>
      <w:pPr>
        <w:pStyle w:val="BodyText"/>
        <w:spacing w:before="40"/>
        <w:rPr>
          <w:b/>
          <w:sz w:val="40"/>
        </w:rPr>
      </w:pPr>
    </w:p>
    <w:p>
      <w:pPr>
        <w:pStyle w:val="BodyText"/>
        <w:spacing w:line="278" w:lineRule="auto"/>
        <w:ind w:left="820"/>
      </w:pPr>
      <w:r>
        <w:rPr/>
        <w:t>The dataset contains approximately 9000 records with attributes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Lead</w:t>
      </w:r>
      <w:r>
        <w:rPr>
          <w:spacing w:val="-12"/>
        </w:rPr>
        <w:t> </w:t>
      </w:r>
      <w:r>
        <w:rPr/>
        <w:t>Source,</w:t>
      </w:r>
      <w:r>
        <w:rPr>
          <w:spacing w:val="-16"/>
        </w:rPr>
        <w:t> </w:t>
      </w:r>
      <w:r>
        <w:rPr/>
        <w:t>Total</w:t>
      </w:r>
      <w:r>
        <w:rPr>
          <w:spacing w:val="-17"/>
        </w:rPr>
        <w:t> </w:t>
      </w:r>
      <w:r>
        <w:rPr/>
        <w:t>Time</w:t>
      </w:r>
      <w:r>
        <w:rPr>
          <w:spacing w:val="-12"/>
        </w:rPr>
        <w:t> </w:t>
      </w:r>
      <w:r>
        <w:rPr/>
        <w:t>Spent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Website, Total Visits, and Last</w:t>
      </w:r>
      <w:r>
        <w:rPr>
          <w:spacing w:val="-10"/>
        </w:rPr>
        <w:t> </w:t>
      </w:r>
      <w:r>
        <w:rPr/>
        <w:t>Activity. The target variable, 'Converted', indicates whether a lead was successfully converted (1) or not (0). Key preprocessing steps include:</w:t>
      </w:r>
    </w:p>
    <w:p>
      <w:pPr>
        <w:pStyle w:val="BodyText"/>
        <w:spacing w:before="54"/>
      </w:pPr>
    </w:p>
    <w:p>
      <w:pPr>
        <w:pStyle w:val="Heading2"/>
        <w:numPr>
          <w:ilvl w:val="1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</w:pPr>
      <w:r>
        <w:rPr/>
        <w:t>Handling</w:t>
      </w:r>
      <w:r>
        <w:rPr>
          <w:spacing w:val="-13"/>
        </w:rPr>
        <w:t> </w:t>
      </w:r>
      <w:r>
        <w:rPr/>
        <w:t>Missing</w:t>
      </w:r>
      <w:r>
        <w:rPr>
          <w:spacing w:val="-16"/>
        </w:rPr>
        <w:t> </w:t>
      </w:r>
      <w:r>
        <w:rPr>
          <w:spacing w:val="-2"/>
        </w:rPr>
        <w:t>Values: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  <w:tab w:pos="1540" w:val="left" w:leader="none"/>
        </w:tabs>
        <w:spacing w:line="278" w:lineRule="auto" w:before="59" w:after="0"/>
        <w:ind w:left="1540" w:right="685" w:hanging="360"/>
        <w:jc w:val="left"/>
        <w:rPr>
          <w:sz w:val="32"/>
        </w:rPr>
      </w:pPr>
      <w:r>
        <w:rPr>
          <w:sz w:val="32"/>
        </w:rPr>
        <w:t>Columns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more</w:t>
      </w:r>
      <w:r>
        <w:rPr>
          <w:spacing w:val="-7"/>
          <w:sz w:val="32"/>
        </w:rPr>
        <w:t> </w:t>
      </w:r>
      <w:r>
        <w:rPr>
          <w:sz w:val="32"/>
        </w:rPr>
        <w:t>than</w:t>
      </w:r>
      <w:r>
        <w:rPr>
          <w:spacing w:val="-5"/>
          <w:sz w:val="32"/>
        </w:rPr>
        <w:t> </w:t>
      </w:r>
      <w:r>
        <w:rPr>
          <w:sz w:val="32"/>
        </w:rPr>
        <w:t>3000</w:t>
      </w:r>
      <w:r>
        <w:rPr>
          <w:spacing w:val="-6"/>
          <w:sz w:val="32"/>
        </w:rPr>
        <w:t> </w:t>
      </w:r>
      <w:r>
        <w:rPr>
          <w:sz w:val="32"/>
        </w:rPr>
        <w:t>missing</w:t>
      </w:r>
      <w:r>
        <w:rPr>
          <w:spacing w:val="-6"/>
          <w:sz w:val="32"/>
        </w:rPr>
        <w:t> </w:t>
      </w:r>
      <w:r>
        <w:rPr>
          <w:sz w:val="32"/>
        </w:rPr>
        <w:t>values</w:t>
      </w:r>
      <w:r>
        <w:rPr>
          <w:spacing w:val="-7"/>
          <w:sz w:val="32"/>
        </w:rPr>
        <w:t> </w:t>
      </w:r>
      <w:r>
        <w:rPr>
          <w:sz w:val="32"/>
        </w:rPr>
        <w:t>were </w:t>
      </w:r>
      <w:r>
        <w:rPr>
          <w:spacing w:val="-2"/>
          <w:sz w:val="32"/>
        </w:rPr>
        <w:t>dropped.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366" w:lineRule="exact" w:before="0" w:after="0"/>
        <w:ind w:left="1538" w:right="0" w:hanging="358"/>
        <w:jc w:val="left"/>
        <w:rPr>
          <w:sz w:val="32"/>
        </w:rPr>
      </w:pPr>
      <w:r>
        <w:rPr>
          <w:sz w:val="32"/>
        </w:rPr>
        <w:t>Categorical</w:t>
      </w:r>
      <w:r>
        <w:rPr>
          <w:spacing w:val="-16"/>
          <w:sz w:val="32"/>
        </w:rPr>
        <w:t> </w:t>
      </w:r>
      <w:r>
        <w:rPr>
          <w:sz w:val="32"/>
        </w:rPr>
        <w:t>variables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‘Select’</w:t>
      </w:r>
      <w:r>
        <w:rPr>
          <w:spacing w:val="-25"/>
          <w:sz w:val="32"/>
        </w:rPr>
        <w:t> </w:t>
      </w:r>
      <w:r>
        <w:rPr>
          <w:sz w:val="32"/>
        </w:rPr>
        <w:t>option</w:t>
      </w:r>
      <w:r>
        <w:rPr>
          <w:spacing w:val="-8"/>
          <w:sz w:val="32"/>
        </w:rPr>
        <w:t> </w:t>
      </w:r>
      <w:r>
        <w:rPr>
          <w:spacing w:val="-4"/>
          <w:sz w:val="32"/>
        </w:rPr>
        <w:t>were</w:t>
      </w:r>
    </w:p>
    <w:p>
      <w:pPr>
        <w:pStyle w:val="BodyText"/>
        <w:spacing w:before="59"/>
        <w:ind w:left="1540"/>
      </w:pPr>
      <w:r>
        <w:rPr/>
        <w:t>removed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meaningful</w:t>
      </w:r>
      <w:r>
        <w:rPr>
          <w:spacing w:val="-10"/>
        </w:rPr>
        <w:t> </w:t>
      </w:r>
      <w:r>
        <w:rPr>
          <w:spacing w:val="-2"/>
        </w:rPr>
        <w:t>information.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700" w:right="1417"/>
        </w:sectPr>
      </w:pPr>
    </w:p>
    <w:p>
      <w:pPr>
        <w:pStyle w:val="Heading2"/>
        <w:numPr>
          <w:ilvl w:val="1"/>
          <w:numId w:val="1"/>
        </w:numPr>
        <w:tabs>
          <w:tab w:pos="1179" w:val="left" w:leader="none"/>
        </w:tabs>
        <w:spacing w:line="240" w:lineRule="auto" w:before="70" w:after="0"/>
        <w:ind w:left="1179" w:right="0" w:hanging="359"/>
        <w:jc w:val="left"/>
      </w:pPr>
      <w:r>
        <w:rPr/>
        <w:t>Categorical</w:t>
      </w:r>
      <w:r>
        <w:rPr>
          <w:spacing w:val="-16"/>
        </w:rPr>
        <w:t> </w:t>
      </w:r>
      <w:r>
        <w:rPr>
          <w:spacing w:val="-2"/>
        </w:rPr>
        <w:t>Encoding: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  <w:tab w:pos="1540" w:val="left" w:leader="none"/>
        </w:tabs>
        <w:spacing w:line="278" w:lineRule="auto" w:before="57" w:after="0"/>
        <w:ind w:left="1540" w:right="446" w:hanging="360"/>
        <w:jc w:val="left"/>
        <w:rPr>
          <w:sz w:val="32"/>
        </w:rPr>
      </w:pPr>
      <w:r>
        <w:rPr>
          <w:sz w:val="32"/>
        </w:rPr>
        <w:t>One-hot</w:t>
      </w:r>
      <w:r>
        <w:rPr>
          <w:spacing w:val="-6"/>
          <w:sz w:val="32"/>
        </w:rPr>
        <w:t> </w:t>
      </w:r>
      <w:r>
        <w:rPr>
          <w:sz w:val="32"/>
        </w:rPr>
        <w:t>encoding</w:t>
      </w:r>
      <w:r>
        <w:rPr>
          <w:spacing w:val="-8"/>
          <w:sz w:val="32"/>
        </w:rPr>
        <w:t> </w:t>
      </w:r>
      <w:r>
        <w:rPr>
          <w:sz w:val="32"/>
        </w:rPr>
        <w:t>was</w:t>
      </w:r>
      <w:r>
        <w:rPr>
          <w:spacing w:val="-6"/>
          <w:sz w:val="32"/>
        </w:rPr>
        <w:t> </w:t>
      </w:r>
      <w:r>
        <w:rPr>
          <w:sz w:val="32"/>
        </w:rPr>
        <w:t>applied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categorical</w:t>
      </w:r>
      <w:r>
        <w:rPr>
          <w:spacing w:val="-7"/>
          <w:sz w:val="32"/>
        </w:rPr>
        <w:t> </w:t>
      </w:r>
      <w:r>
        <w:rPr>
          <w:sz w:val="32"/>
        </w:rPr>
        <w:t>features such as Lead Source and Last</w:t>
      </w:r>
      <w:r>
        <w:rPr>
          <w:spacing w:val="-2"/>
          <w:sz w:val="32"/>
        </w:rPr>
        <w:t> </w:t>
      </w:r>
      <w:r>
        <w:rPr>
          <w:sz w:val="32"/>
        </w:rPr>
        <w:t>Activity.</w:t>
      </w:r>
    </w:p>
    <w:p>
      <w:pPr>
        <w:pStyle w:val="BodyText"/>
        <w:spacing w:before="57"/>
      </w:pPr>
    </w:p>
    <w:p>
      <w:pPr>
        <w:pStyle w:val="Heading2"/>
        <w:numPr>
          <w:ilvl w:val="1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</w:pPr>
      <w:r>
        <w:rPr/>
        <w:t>Feature</w:t>
      </w:r>
      <w:r>
        <w:rPr>
          <w:spacing w:val="-18"/>
        </w:rPr>
        <w:t> </w:t>
      </w:r>
      <w:r>
        <w:rPr>
          <w:spacing w:val="-2"/>
        </w:rPr>
        <w:t>Scaling: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  <w:tab w:pos="1540" w:val="left" w:leader="none"/>
        </w:tabs>
        <w:spacing w:line="278" w:lineRule="auto" w:before="59" w:after="0"/>
        <w:ind w:left="1540" w:right="157" w:hanging="360"/>
        <w:jc w:val="left"/>
        <w:rPr>
          <w:sz w:val="32"/>
        </w:rPr>
      </w:pPr>
      <w:r>
        <w:rPr>
          <w:sz w:val="32"/>
        </w:rPr>
        <w:t>MinMax</w:t>
      </w:r>
      <w:r>
        <w:rPr>
          <w:spacing w:val="-8"/>
          <w:sz w:val="32"/>
        </w:rPr>
        <w:t> </w:t>
      </w:r>
      <w:r>
        <w:rPr>
          <w:sz w:val="32"/>
        </w:rPr>
        <w:t>scaling</w:t>
      </w:r>
      <w:r>
        <w:rPr>
          <w:spacing w:val="-9"/>
          <w:sz w:val="32"/>
        </w:rPr>
        <w:t> </w:t>
      </w:r>
      <w:r>
        <w:rPr>
          <w:sz w:val="32"/>
        </w:rPr>
        <w:t>was</w:t>
      </w:r>
      <w:r>
        <w:rPr>
          <w:spacing w:val="-10"/>
          <w:sz w:val="32"/>
        </w:rPr>
        <w:t> </w:t>
      </w:r>
      <w:r>
        <w:rPr>
          <w:sz w:val="32"/>
        </w:rPr>
        <w:t>applied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numeric</w:t>
      </w:r>
      <w:r>
        <w:rPr>
          <w:spacing w:val="-11"/>
          <w:sz w:val="32"/>
        </w:rPr>
        <w:t> </w:t>
      </w:r>
      <w:r>
        <w:rPr>
          <w:sz w:val="32"/>
        </w:rPr>
        <w:t>features</w:t>
      </w:r>
      <w:r>
        <w:rPr>
          <w:spacing w:val="-8"/>
          <w:sz w:val="32"/>
        </w:rPr>
        <w:t> </w:t>
      </w:r>
      <w:r>
        <w:rPr>
          <w:sz w:val="32"/>
        </w:rPr>
        <w:t>(Total Visits, Page</w:t>
      </w:r>
      <w:r>
        <w:rPr>
          <w:spacing w:val="-1"/>
          <w:sz w:val="32"/>
        </w:rPr>
        <w:t> </w:t>
      </w:r>
      <w:r>
        <w:rPr>
          <w:sz w:val="32"/>
        </w:rPr>
        <w:t>Views per</w:t>
      </w:r>
      <w:r>
        <w:rPr>
          <w:spacing w:val="-1"/>
          <w:sz w:val="32"/>
        </w:rPr>
        <w:t> </w:t>
      </w:r>
      <w:r>
        <w:rPr>
          <w:sz w:val="32"/>
        </w:rPr>
        <w:t>Visit,</w:t>
      </w:r>
      <w:r>
        <w:rPr>
          <w:spacing w:val="-1"/>
          <w:sz w:val="32"/>
        </w:rPr>
        <w:t> </w:t>
      </w:r>
      <w:r>
        <w:rPr>
          <w:sz w:val="32"/>
        </w:rPr>
        <w:t>Total</w:t>
      </w:r>
      <w:r>
        <w:rPr>
          <w:spacing w:val="-1"/>
          <w:sz w:val="32"/>
        </w:rPr>
        <w:t> </w:t>
      </w:r>
      <w:r>
        <w:rPr>
          <w:sz w:val="32"/>
        </w:rPr>
        <w:t>Time Spent on Website) for better model performance.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719"/>
        <w:jc w:val="left"/>
      </w:pPr>
      <w:r>
        <w:rPr/>
        <w:t>Exploratory</w:t>
      </w:r>
      <w:r>
        <w:rPr>
          <w:spacing w:val="-11"/>
        </w:rPr>
        <w:t> </w:t>
      </w:r>
      <w:r>
        <w:rPr/>
        <w:t>Data</w:t>
      </w:r>
      <w:r>
        <w:rPr>
          <w:spacing w:val="-25"/>
        </w:rPr>
        <w:t> </w:t>
      </w:r>
      <w:r>
        <w:rPr/>
        <w:t>Analysis</w:t>
      </w:r>
      <w:r>
        <w:rPr>
          <w:spacing w:val="-7"/>
        </w:rPr>
        <w:t> </w:t>
      </w:r>
      <w:r>
        <w:rPr>
          <w:spacing w:val="-2"/>
        </w:rPr>
        <w:t>(EDA)</w:t>
      </w:r>
    </w:p>
    <w:p>
      <w:pPr>
        <w:pStyle w:val="BodyText"/>
        <w:spacing w:before="38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279" w:hanging="360"/>
        <w:jc w:val="left"/>
        <w:rPr>
          <w:b/>
          <w:sz w:val="32"/>
        </w:rPr>
      </w:pPr>
      <w:r>
        <w:rPr>
          <w:sz w:val="32"/>
        </w:rPr>
        <w:t>A</w:t>
      </w:r>
      <w:r>
        <w:rPr>
          <w:spacing w:val="-16"/>
          <w:sz w:val="32"/>
        </w:rPr>
        <w:t> </w:t>
      </w:r>
      <w:r>
        <w:rPr>
          <w:sz w:val="32"/>
        </w:rPr>
        <w:t>correlation heatmap revealed that</w:t>
      </w:r>
      <w:r>
        <w:rPr>
          <w:spacing w:val="-1"/>
          <w:sz w:val="32"/>
        </w:rPr>
        <w:t> </w:t>
      </w:r>
      <w:r>
        <w:rPr>
          <w:sz w:val="32"/>
        </w:rPr>
        <w:t>Total</w:t>
      </w:r>
      <w:r>
        <w:rPr>
          <w:spacing w:val="-4"/>
          <w:sz w:val="32"/>
        </w:rPr>
        <w:t> </w:t>
      </w:r>
      <w:r>
        <w:rPr>
          <w:sz w:val="32"/>
        </w:rPr>
        <w:t>Time Spent on Website</w:t>
      </w:r>
      <w:r>
        <w:rPr>
          <w:spacing w:val="-10"/>
          <w:sz w:val="32"/>
        </w:rPr>
        <w:t> </w:t>
      </w:r>
      <w:r>
        <w:rPr>
          <w:sz w:val="32"/>
        </w:rPr>
        <w:t>had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highest</w:t>
      </w:r>
      <w:r>
        <w:rPr>
          <w:spacing w:val="-10"/>
          <w:sz w:val="32"/>
        </w:rPr>
        <w:t> </w:t>
      </w:r>
      <w:r>
        <w:rPr>
          <w:sz w:val="32"/>
        </w:rPr>
        <w:t>correlation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z w:val="32"/>
        </w:rPr>
        <w:t>lead</w:t>
      </w:r>
      <w:r>
        <w:rPr>
          <w:spacing w:val="-10"/>
          <w:sz w:val="32"/>
        </w:rPr>
        <w:t> </w:t>
      </w:r>
      <w:r>
        <w:rPr>
          <w:sz w:val="32"/>
        </w:rPr>
        <w:t>conversion.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1" w:after="0"/>
        <w:ind w:left="1180" w:right="295" w:hanging="360"/>
        <w:jc w:val="left"/>
        <w:rPr>
          <w:b/>
          <w:sz w:val="32"/>
        </w:rPr>
      </w:pPr>
      <w:r>
        <w:rPr>
          <w:sz w:val="32"/>
        </w:rPr>
        <w:t>Certain</w:t>
      </w:r>
      <w:r>
        <w:rPr>
          <w:spacing w:val="-7"/>
          <w:sz w:val="32"/>
        </w:rPr>
        <w:t> </w:t>
      </w:r>
      <w:r>
        <w:rPr>
          <w:sz w:val="32"/>
        </w:rPr>
        <w:t>Lead</w:t>
      </w:r>
      <w:r>
        <w:rPr>
          <w:spacing w:val="-7"/>
          <w:sz w:val="32"/>
        </w:rPr>
        <w:t> </w:t>
      </w:r>
      <w:r>
        <w:rPr>
          <w:sz w:val="32"/>
        </w:rPr>
        <w:t>Sources,</w:t>
      </w:r>
      <w:r>
        <w:rPr>
          <w:spacing w:val="-8"/>
          <w:sz w:val="32"/>
        </w:rPr>
        <w:t> </w:t>
      </w:r>
      <w:r>
        <w:rPr>
          <w:sz w:val="32"/>
        </w:rPr>
        <w:t>such</w:t>
      </w:r>
      <w:r>
        <w:rPr>
          <w:spacing w:val="-7"/>
          <w:sz w:val="32"/>
        </w:rPr>
        <w:t> </w:t>
      </w:r>
      <w:r>
        <w:rPr>
          <w:sz w:val="32"/>
        </w:rPr>
        <w:t>as</w:t>
      </w:r>
      <w:r>
        <w:rPr>
          <w:spacing w:val="-8"/>
          <w:sz w:val="32"/>
        </w:rPr>
        <w:t> </w:t>
      </w:r>
      <w:r>
        <w:rPr>
          <w:sz w:val="32"/>
        </w:rPr>
        <w:t>Google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Direct</w:t>
      </w:r>
      <w:r>
        <w:rPr>
          <w:spacing w:val="-13"/>
          <w:sz w:val="32"/>
        </w:rPr>
        <w:t> </w:t>
      </w:r>
      <w:r>
        <w:rPr>
          <w:sz w:val="32"/>
        </w:rPr>
        <w:t>Traffic, had higher conversion rates compared to others.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6" w:after="0"/>
        <w:ind w:left="1178" w:right="0" w:hanging="358"/>
        <w:jc w:val="left"/>
        <w:rPr>
          <w:b/>
          <w:sz w:val="32"/>
        </w:rPr>
      </w:pPr>
      <w:r>
        <w:rPr>
          <w:sz w:val="32"/>
        </w:rPr>
        <w:t>Leads</w:t>
      </w:r>
      <w:r>
        <w:rPr>
          <w:spacing w:val="-11"/>
          <w:sz w:val="32"/>
        </w:rPr>
        <w:t> </w:t>
      </w:r>
      <w:r>
        <w:rPr>
          <w:sz w:val="32"/>
        </w:rPr>
        <w:t>who</w:t>
      </w:r>
      <w:r>
        <w:rPr>
          <w:spacing w:val="-10"/>
          <w:sz w:val="32"/>
        </w:rPr>
        <w:t> </w:t>
      </w:r>
      <w:r>
        <w:rPr>
          <w:sz w:val="32"/>
        </w:rPr>
        <w:t>engaged</w:t>
      </w:r>
      <w:r>
        <w:rPr>
          <w:spacing w:val="-9"/>
          <w:sz w:val="32"/>
        </w:rPr>
        <w:t> </w:t>
      </w:r>
      <w:r>
        <w:rPr>
          <w:sz w:val="32"/>
        </w:rPr>
        <w:t>more</w:t>
      </w:r>
      <w:r>
        <w:rPr>
          <w:spacing w:val="-10"/>
          <w:sz w:val="32"/>
        </w:rPr>
        <w:t> </w:t>
      </w:r>
      <w:r>
        <w:rPr>
          <w:sz w:val="32"/>
        </w:rPr>
        <w:t>frequently</w:t>
      </w:r>
      <w:r>
        <w:rPr>
          <w:spacing w:val="-8"/>
          <w:sz w:val="32"/>
        </w:rPr>
        <w:t> </w:t>
      </w:r>
      <w:r>
        <w:rPr>
          <w:sz w:val="32"/>
        </w:rPr>
        <w:t>(e.g.,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email</w:t>
      </w:r>
    </w:p>
    <w:p>
      <w:pPr>
        <w:pStyle w:val="BodyText"/>
        <w:spacing w:before="56"/>
        <w:ind w:left="1180"/>
      </w:pPr>
      <w:r>
        <w:rPr/>
        <w:t>interactions,</w:t>
      </w:r>
      <w:r>
        <w:rPr>
          <w:spacing w:val="-9"/>
        </w:rPr>
        <w:t> </w:t>
      </w:r>
      <w:r>
        <w:rPr/>
        <w:t>video</w:t>
      </w:r>
      <w:r>
        <w:rPr>
          <w:spacing w:val="-8"/>
        </w:rPr>
        <w:t> </w:t>
      </w:r>
      <w:r>
        <w:rPr/>
        <w:t>watching)</w:t>
      </w:r>
      <w:r>
        <w:rPr>
          <w:spacing w:val="-10"/>
        </w:rPr>
        <w:t> </w:t>
      </w:r>
      <w:r>
        <w:rPr/>
        <w:t>were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convert.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8" w:lineRule="auto" w:before="60" w:after="0"/>
        <w:ind w:left="1180" w:right="49" w:hanging="360"/>
        <w:jc w:val="left"/>
        <w:rPr>
          <w:b/>
          <w:sz w:val="32"/>
        </w:rPr>
      </w:pPr>
      <w:r>
        <w:rPr>
          <w:sz w:val="32"/>
        </w:rPr>
        <w:t>Unnecessary</w:t>
      </w:r>
      <w:r>
        <w:rPr>
          <w:spacing w:val="-5"/>
          <w:sz w:val="32"/>
        </w:rPr>
        <w:t> </w:t>
      </w:r>
      <w:r>
        <w:rPr>
          <w:sz w:val="32"/>
        </w:rPr>
        <w:t>variables</w:t>
      </w:r>
      <w:r>
        <w:rPr>
          <w:spacing w:val="-6"/>
          <w:sz w:val="32"/>
        </w:rPr>
        <w:t> </w:t>
      </w:r>
      <w:r>
        <w:rPr>
          <w:sz w:val="32"/>
        </w:rPr>
        <w:t>like</w:t>
      </w:r>
      <w:r>
        <w:rPr>
          <w:spacing w:val="-6"/>
          <w:sz w:val="32"/>
        </w:rPr>
        <w:t> </w:t>
      </w:r>
      <w:r>
        <w:rPr>
          <w:sz w:val="32"/>
        </w:rPr>
        <w:t>City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Country</w:t>
      </w:r>
      <w:r>
        <w:rPr>
          <w:spacing w:val="-6"/>
          <w:sz w:val="32"/>
        </w:rPr>
        <w:t> </w:t>
      </w:r>
      <w:r>
        <w:rPr>
          <w:sz w:val="32"/>
        </w:rPr>
        <w:t>were</w:t>
      </w:r>
      <w:r>
        <w:rPr>
          <w:spacing w:val="-7"/>
          <w:sz w:val="32"/>
        </w:rPr>
        <w:t> </w:t>
      </w:r>
      <w:r>
        <w:rPr>
          <w:sz w:val="32"/>
        </w:rPr>
        <w:t>dropped as they showed minimal impact on lead conversion.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719"/>
        <w:jc w:val="left"/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Building</w:t>
      </w:r>
    </w:p>
    <w:p>
      <w:pPr>
        <w:pStyle w:val="BodyText"/>
        <w:spacing w:before="41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b/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> </w:t>
      </w:r>
      <w:r>
        <w:rPr>
          <w:sz w:val="32"/>
        </w:rPr>
        <w:t>Logistic</w:t>
      </w:r>
      <w:r>
        <w:rPr>
          <w:spacing w:val="-13"/>
          <w:sz w:val="32"/>
        </w:rPr>
        <w:t> </w:t>
      </w:r>
      <w:r>
        <w:rPr>
          <w:sz w:val="32"/>
        </w:rPr>
        <w:t>Regression</w:t>
      </w:r>
      <w:r>
        <w:rPr>
          <w:spacing w:val="-7"/>
          <w:sz w:val="32"/>
        </w:rPr>
        <w:t> </w:t>
      </w:r>
      <w:r>
        <w:rPr>
          <w:sz w:val="32"/>
        </w:rPr>
        <w:t>model</w:t>
      </w:r>
      <w:r>
        <w:rPr>
          <w:spacing w:val="-9"/>
          <w:sz w:val="32"/>
        </w:rPr>
        <w:t> </w:t>
      </w:r>
      <w:r>
        <w:rPr>
          <w:sz w:val="32"/>
        </w:rPr>
        <w:t>was</w:t>
      </w:r>
      <w:r>
        <w:rPr>
          <w:spacing w:val="-8"/>
          <w:sz w:val="32"/>
        </w:rPr>
        <w:t> </w:t>
      </w:r>
      <w:r>
        <w:rPr>
          <w:sz w:val="32"/>
        </w:rPr>
        <w:t>chosen</w:t>
      </w:r>
      <w:r>
        <w:rPr>
          <w:spacing w:val="-7"/>
          <w:sz w:val="32"/>
        </w:rPr>
        <w:t> </w:t>
      </w:r>
      <w:r>
        <w:rPr>
          <w:sz w:val="32"/>
        </w:rPr>
        <w:t>due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pacing w:val="-5"/>
          <w:sz w:val="32"/>
        </w:rPr>
        <w:t>its</w:t>
      </w:r>
    </w:p>
    <w:p>
      <w:pPr>
        <w:pStyle w:val="BodyText"/>
        <w:spacing w:before="59"/>
        <w:ind w:left="1180"/>
      </w:pPr>
      <w:r>
        <w:rPr/>
        <w:t>interpretability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effectiveness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>
          <w:spacing w:val="-2"/>
        </w:rPr>
        <w:t>classification.</w:t>
      </w:r>
    </w:p>
    <w:p>
      <w:pPr>
        <w:pStyle w:val="BodyText"/>
        <w:spacing w:after="0"/>
        <w:sectPr>
          <w:pgSz w:w="11910" w:h="16840"/>
          <w:pgMar w:top="1780" w:bottom="280" w:left="1700" w:right="1417"/>
        </w:sect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8" w:lineRule="auto" w:before="63" w:after="0"/>
        <w:ind w:left="1180" w:right="72" w:hanging="360"/>
        <w:jc w:val="left"/>
        <w:rPr>
          <w:b/>
          <w:sz w:val="32"/>
        </w:rPr>
      </w:pPr>
      <w:r>
        <w:rPr>
          <w:sz w:val="32"/>
        </w:rPr>
        <w:t>Features were selected iteratively based on p-values and Variance</w:t>
      </w:r>
      <w:r>
        <w:rPr>
          <w:spacing w:val="-15"/>
          <w:sz w:val="32"/>
        </w:rPr>
        <w:t> </w:t>
      </w:r>
      <w:r>
        <w:rPr>
          <w:sz w:val="32"/>
        </w:rPr>
        <w:t>Inflation</w:t>
      </w:r>
      <w:r>
        <w:rPr>
          <w:spacing w:val="-16"/>
          <w:sz w:val="32"/>
        </w:rPr>
        <w:t> </w:t>
      </w:r>
      <w:r>
        <w:rPr>
          <w:sz w:val="32"/>
        </w:rPr>
        <w:t>Factor</w:t>
      </w:r>
      <w:r>
        <w:rPr>
          <w:spacing w:val="-17"/>
          <w:sz w:val="32"/>
        </w:rPr>
        <w:t> </w:t>
      </w:r>
      <w:r>
        <w:rPr>
          <w:sz w:val="32"/>
        </w:rPr>
        <w:t>(VIF)</w:t>
      </w:r>
      <w:r>
        <w:rPr>
          <w:spacing w:val="-18"/>
          <w:sz w:val="32"/>
        </w:rPr>
        <w:t> </w:t>
      </w:r>
      <w:r>
        <w:rPr>
          <w:sz w:val="32"/>
        </w:rPr>
        <w:t>to</w:t>
      </w:r>
      <w:r>
        <w:rPr>
          <w:spacing w:val="-16"/>
          <w:sz w:val="32"/>
        </w:rPr>
        <w:t> </w:t>
      </w:r>
      <w:r>
        <w:rPr>
          <w:sz w:val="32"/>
        </w:rPr>
        <w:t>reduce</w:t>
      </w:r>
      <w:r>
        <w:rPr>
          <w:spacing w:val="-17"/>
          <w:sz w:val="32"/>
        </w:rPr>
        <w:t> </w:t>
      </w:r>
      <w:r>
        <w:rPr>
          <w:sz w:val="32"/>
        </w:rPr>
        <w:t>multicollinearity.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67" w:hanging="360"/>
        <w:jc w:val="left"/>
        <w:rPr>
          <w:b/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final</w:t>
      </w:r>
      <w:r>
        <w:rPr>
          <w:spacing w:val="-3"/>
          <w:sz w:val="32"/>
        </w:rPr>
        <w:t> </w:t>
      </w:r>
      <w:r>
        <w:rPr>
          <w:sz w:val="32"/>
        </w:rPr>
        <w:t>model</w:t>
      </w:r>
      <w:r>
        <w:rPr>
          <w:spacing w:val="-4"/>
          <w:sz w:val="32"/>
        </w:rPr>
        <w:t> </w:t>
      </w:r>
      <w:r>
        <w:rPr>
          <w:sz w:val="32"/>
        </w:rPr>
        <w:t>was</w:t>
      </w:r>
      <w:r>
        <w:rPr>
          <w:spacing w:val="-4"/>
          <w:sz w:val="32"/>
        </w:rPr>
        <w:t> </w:t>
      </w:r>
      <w:r>
        <w:rPr>
          <w:sz w:val="32"/>
        </w:rPr>
        <w:t>trained</w:t>
      </w:r>
      <w:r>
        <w:rPr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70%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dataset,</w:t>
      </w:r>
      <w:r>
        <w:rPr>
          <w:spacing w:val="-5"/>
          <w:sz w:val="32"/>
        </w:rPr>
        <w:t> </w:t>
      </w:r>
      <w:r>
        <w:rPr>
          <w:sz w:val="32"/>
        </w:rPr>
        <w:t>with 30% used for testing.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Model</w:t>
      </w:r>
      <w:r>
        <w:rPr>
          <w:spacing w:val="-3"/>
        </w:rPr>
        <w:t> </w:t>
      </w:r>
      <w:r>
        <w:rPr>
          <w:spacing w:val="-2"/>
        </w:rPr>
        <w:t>Evaluation</w:t>
      </w:r>
    </w:p>
    <w:p>
      <w:pPr>
        <w:pStyle w:val="BodyText"/>
        <w:spacing w:before="38"/>
        <w:rPr>
          <w:b/>
          <w:sz w:val="40"/>
        </w:rPr>
      </w:pPr>
    </w:p>
    <w:p>
      <w:pPr>
        <w:pStyle w:val="BodyText"/>
        <w:ind w:left="820"/>
      </w:pPr>
      <w:r>
        <w:rPr/>
        <w:t>The</w:t>
      </w:r>
      <w:r>
        <w:rPr>
          <w:spacing w:val="-16"/>
        </w:rPr>
        <w:t> </w:t>
      </w:r>
      <w:r>
        <w:rPr/>
        <w:t>model’s</w:t>
      </w:r>
      <w:r>
        <w:rPr>
          <w:spacing w:val="-15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assessed</w:t>
      </w:r>
      <w:r>
        <w:rPr>
          <w:spacing w:val="-15"/>
        </w:rPr>
        <w:t> </w:t>
      </w:r>
      <w:r>
        <w:rPr>
          <w:spacing w:val="-2"/>
        </w:rPr>
        <w:t>using:</w:t>
      </w:r>
    </w:p>
    <w:p>
      <w:pPr>
        <w:pStyle w:val="BodyText"/>
        <w:spacing w:before="119"/>
      </w:pP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6" w:lineRule="auto" w:before="0" w:after="0"/>
        <w:ind w:left="1180" w:right="376" w:hanging="360"/>
        <w:jc w:val="left"/>
        <w:rPr>
          <w:b/>
          <w:sz w:val="32"/>
        </w:rPr>
      </w:pPr>
      <w:r>
        <w:rPr>
          <w:b/>
          <w:sz w:val="32"/>
        </w:rPr>
        <w:t>Confusion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Matrix:</w:t>
      </w:r>
      <w:r>
        <w:rPr>
          <w:b/>
          <w:spacing w:val="-13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evaluate</w:t>
      </w:r>
      <w:r>
        <w:rPr>
          <w:spacing w:val="-9"/>
          <w:sz w:val="32"/>
        </w:rPr>
        <w:t> </w:t>
      </w:r>
      <w:r>
        <w:rPr>
          <w:sz w:val="32"/>
        </w:rPr>
        <w:t>false</w:t>
      </w:r>
      <w:r>
        <w:rPr>
          <w:spacing w:val="-7"/>
          <w:sz w:val="32"/>
        </w:rPr>
        <w:t> </w:t>
      </w:r>
      <w:r>
        <w:rPr>
          <w:sz w:val="32"/>
        </w:rPr>
        <w:t>positives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false </w:t>
      </w:r>
      <w:r>
        <w:rPr>
          <w:spacing w:val="-2"/>
          <w:sz w:val="32"/>
        </w:rPr>
        <w:t>negatives.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6" w:after="0"/>
        <w:ind w:left="1179" w:right="0" w:hanging="359"/>
        <w:jc w:val="left"/>
        <w:rPr>
          <w:b/>
          <w:sz w:val="32"/>
        </w:rPr>
      </w:pPr>
      <w:r>
        <w:rPr>
          <w:b/>
          <w:sz w:val="32"/>
        </w:rPr>
        <w:t>Accuracy:</w:t>
      </w:r>
      <w:r>
        <w:rPr>
          <w:b/>
          <w:spacing w:val="-7"/>
          <w:sz w:val="32"/>
        </w:rPr>
        <w:t> </w:t>
      </w:r>
      <w:r>
        <w:rPr>
          <w:sz w:val="32"/>
        </w:rPr>
        <w:t>79%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test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set.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56" w:after="0"/>
        <w:ind w:left="1180" w:right="725" w:hanging="360"/>
        <w:jc w:val="left"/>
        <w:rPr>
          <w:b/>
          <w:sz w:val="32"/>
        </w:rPr>
      </w:pPr>
      <w:r>
        <w:rPr>
          <w:b/>
          <w:sz w:val="32"/>
        </w:rPr>
        <w:t>Precision and Recall: </w:t>
      </w:r>
      <w:r>
        <w:rPr>
          <w:sz w:val="32"/>
        </w:rPr>
        <w:t>Ensuring a balance between identifying</w:t>
      </w:r>
      <w:r>
        <w:rPr>
          <w:spacing w:val="-8"/>
          <w:sz w:val="32"/>
        </w:rPr>
        <w:t> </w:t>
      </w:r>
      <w:r>
        <w:rPr>
          <w:sz w:val="32"/>
        </w:rPr>
        <w:t>actual</w:t>
      </w:r>
      <w:r>
        <w:rPr>
          <w:spacing w:val="-9"/>
          <w:sz w:val="32"/>
        </w:rPr>
        <w:t> </w:t>
      </w:r>
      <w:r>
        <w:rPr>
          <w:sz w:val="32"/>
        </w:rPr>
        <w:t>conversions</w:t>
      </w:r>
      <w:r>
        <w:rPr>
          <w:spacing w:val="-9"/>
          <w:sz w:val="32"/>
        </w:rPr>
        <w:t> </w:t>
      </w:r>
      <w:r>
        <w:rPr>
          <w:sz w:val="32"/>
        </w:rPr>
        <w:t>while</w:t>
      </w:r>
      <w:r>
        <w:rPr>
          <w:spacing w:val="-9"/>
          <w:sz w:val="32"/>
        </w:rPr>
        <w:t> </w:t>
      </w:r>
      <w:r>
        <w:rPr>
          <w:sz w:val="32"/>
        </w:rPr>
        <w:t>minimizing</w:t>
      </w:r>
      <w:r>
        <w:rPr>
          <w:spacing w:val="-6"/>
          <w:sz w:val="32"/>
        </w:rPr>
        <w:t> </w:t>
      </w:r>
      <w:r>
        <w:rPr>
          <w:sz w:val="32"/>
        </w:rPr>
        <w:t>false </w:t>
      </w:r>
      <w:r>
        <w:rPr>
          <w:spacing w:val="-2"/>
          <w:sz w:val="32"/>
        </w:rPr>
        <w:t>predictions.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8" w:lineRule="auto" w:before="0" w:after="0"/>
        <w:ind w:left="1180" w:right="1313" w:hanging="360"/>
        <w:jc w:val="left"/>
        <w:rPr>
          <w:b/>
          <w:sz w:val="32"/>
        </w:rPr>
      </w:pPr>
      <w:r>
        <w:rPr>
          <w:b/>
          <w:sz w:val="32"/>
        </w:rPr>
        <w:t>AUC-ROC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Score:</w:t>
      </w:r>
      <w:r>
        <w:rPr>
          <w:b/>
          <w:spacing w:val="-7"/>
          <w:sz w:val="32"/>
        </w:rPr>
        <w:t> </w:t>
      </w:r>
      <w:r>
        <w:rPr>
          <w:sz w:val="32"/>
        </w:rPr>
        <w:t>0.88,</w:t>
      </w:r>
      <w:r>
        <w:rPr>
          <w:spacing w:val="-10"/>
          <w:sz w:val="32"/>
        </w:rPr>
        <w:t> </w:t>
      </w:r>
      <w:r>
        <w:rPr>
          <w:sz w:val="32"/>
        </w:rPr>
        <w:t>indicating</w:t>
      </w:r>
      <w:r>
        <w:rPr>
          <w:spacing w:val="-8"/>
          <w:sz w:val="32"/>
        </w:rPr>
        <w:t> </w:t>
      </w:r>
      <w:r>
        <w:rPr>
          <w:sz w:val="32"/>
        </w:rPr>
        <w:t>strong</w:t>
      </w:r>
      <w:r>
        <w:rPr>
          <w:spacing w:val="-8"/>
          <w:sz w:val="32"/>
        </w:rPr>
        <w:t> </w:t>
      </w:r>
      <w:r>
        <w:rPr>
          <w:sz w:val="32"/>
        </w:rPr>
        <w:t>model </w:t>
      </w:r>
      <w:r>
        <w:rPr>
          <w:spacing w:val="-2"/>
          <w:sz w:val="32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167" w:hanging="360"/>
        <w:jc w:val="left"/>
        <w:rPr>
          <w:b/>
          <w:sz w:val="32"/>
        </w:rPr>
      </w:pPr>
      <w:r>
        <w:rPr>
          <w:sz w:val="32"/>
        </w:rPr>
        <w:t>The optimal probability threshold for lead classification was</w:t>
      </w:r>
      <w:r>
        <w:rPr>
          <w:spacing w:val="-5"/>
          <w:sz w:val="32"/>
        </w:rPr>
        <w:t> </w:t>
      </w:r>
      <w:r>
        <w:rPr>
          <w:sz w:val="32"/>
        </w:rPr>
        <w:t>determined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0.42,</w:t>
      </w:r>
      <w:r>
        <w:rPr>
          <w:spacing w:val="-6"/>
          <w:sz w:val="32"/>
        </w:rPr>
        <w:t> </w:t>
      </w:r>
      <w:r>
        <w:rPr>
          <w:sz w:val="32"/>
        </w:rPr>
        <w:t>balancing</w:t>
      </w:r>
      <w:r>
        <w:rPr>
          <w:spacing w:val="-4"/>
          <w:sz w:val="32"/>
        </w:rPr>
        <w:t> </w:t>
      </w:r>
      <w:r>
        <w:rPr>
          <w:sz w:val="32"/>
        </w:rPr>
        <w:t>precision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recall.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719"/>
        <w:jc w:val="left"/>
      </w:pPr>
      <w:r>
        <w:rPr/>
        <w:t>Lead</w:t>
      </w:r>
      <w:r>
        <w:rPr>
          <w:spacing w:val="-6"/>
        </w:rPr>
        <w:t> </w:t>
      </w:r>
      <w:r>
        <w:rPr/>
        <w:t>Scoring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2"/>
        </w:rPr>
        <w:t>Interpretation</w:t>
      </w:r>
    </w:p>
    <w:p>
      <w:pPr>
        <w:pStyle w:val="BodyText"/>
        <w:spacing w:before="38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474" w:hanging="360"/>
        <w:jc w:val="left"/>
        <w:rPr>
          <w:b/>
          <w:sz w:val="32"/>
        </w:rPr>
      </w:pPr>
      <w:r>
        <w:rPr>
          <w:sz w:val="32"/>
        </w:rPr>
        <w:t>Leads</w:t>
      </w:r>
      <w:r>
        <w:rPr>
          <w:spacing w:val="-6"/>
          <w:sz w:val="32"/>
        </w:rPr>
        <w:t> </w:t>
      </w:r>
      <w:r>
        <w:rPr>
          <w:sz w:val="32"/>
        </w:rPr>
        <w:t>were</w:t>
      </w:r>
      <w:r>
        <w:rPr>
          <w:spacing w:val="-7"/>
          <w:sz w:val="32"/>
        </w:rPr>
        <w:t> </w:t>
      </w:r>
      <w:r>
        <w:rPr>
          <w:sz w:val="32"/>
        </w:rPr>
        <w:t>assigned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probability</w:t>
      </w:r>
      <w:r>
        <w:rPr>
          <w:spacing w:val="-4"/>
          <w:sz w:val="32"/>
        </w:rPr>
        <w:t> </w:t>
      </w:r>
      <w:r>
        <w:rPr>
          <w:sz w:val="32"/>
        </w:rPr>
        <w:t>score</w:t>
      </w:r>
      <w:r>
        <w:rPr>
          <w:spacing w:val="-2"/>
          <w:sz w:val="32"/>
        </w:rPr>
        <w:t> </w:t>
      </w:r>
      <w:r>
        <w:rPr>
          <w:sz w:val="32"/>
        </w:rPr>
        <w:t>indicating</w:t>
      </w:r>
      <w:r>
        <w:rPr>
          <w:spacing w:val="-5"/>
          <w:sz w:val="32"/>
        </w:rPr>
        <w:t> </w:t>
      </w:r>
      <w:r>
        <w:rPr>
          <w:sz w:val="32"/>
        </w:rPr>
        <w:t>their likelihood of conversion.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1" w:after="0"/>
        <w:ind w:left="1180" w:right="248" w:hanging="360"/>
        <w:jc w:val="left"/>
        <w:rPr>
          <w:b/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> </w:t>
      </w:r>
      <w:r>
        <w:rPr>
          <w:sz w:val="32"/>
        </w:rPr>
        <w:t>cutoff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b/>
          <w:sz w:val="32"/>
        </w:rPr>
        <w:t>0.42</w:t>
      </w:r>
      <w:r>
        <w:rPr>
          <w:b/>
          <w:spacing w:val="-3"/>
          <w:sz w:val="32"/>
        </w:rPr>
        <w:t> </w:t>
      </w:r>
      <w:r>
        <w:rPr>
          <w:sz w:val="32"/>
        </w:rPr>
        <w:t>ensured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company</w:t>
      </w:r>
      <w:r>
        <w:rPr>
          <w:spacing w:val="-4"/>
          <w:sz w:val="32"/>
        </w:rPr>
        <w:t> </w:t>
      </w:r>
      <w:r>
        <w:rPr>
          <w:sz w:val="32"/>
        </w:rPr>
        <w:t>could</w:t>
      </w:r>
      <w:r>
        <w:rPr>
          <w:spacing w:val="-4"/>
          <w:sz w:val="32"/>
        </w:rPr>
        <w:t> </w:t>
      </w:r>
      <w:r>
        <w:rPr>
          <w:sz w:val="32"/>
        </w:rPr>
        <w:t>focus</w:t>
      </w:r>
      <w:r>
        <w:rPr>
          <w:spacing w:val="-5"/>
          <w:sz w:val="32"/>
        </w:rPr>
        <w:t> </w:t>
      </w:r>
      <w:r>
        <w:rPr>
          <w:sz w:val="32"/>
        </w:rPr>
        <w:t>on high-quality leads.</w:t>
      </w:r>
    </w:p>
    <w:p>
      <w:pPr>
        <w:pStyle w:val="ListParagraph"/>
        <w:spacing w:after="0" w:line="276" w:lineRule="auto"/>
        <w:jc w:val="left"/>
        <w:rPr>
          <w:b/>
          <w:sz w:val="32"/>
        </w:rPr>
        <w:sectPr>
          <w:pgSz w:w="11910" w:h="16840"/>
          <w:pgMar w:top="1360" w:bottom="280" w:left="1700" w:right="1417"/>
        </w:sect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63" w:after="0"/>
        <w:ind w:left="1180" w:right="140" w:hanging="360"/>
        <w:jc w:val="left"/>
        <w:rPr>
          <w:b/>
          <w:sz w:val="32"/>
        </w:rPr>
      </w:pPr>
      <w:r>
        <w:rPr>
          <w:sz w:val="32"/>
        </w:rPr>
        <w:t>The model enables the sales team to </w:t>
      </w:r>
      <w:r>
        <w:rPr>
          <w:b/>
          <w:sz w:val="32"/>
        </w:rPr>
        <w:t>prioritize </w:t>
      </w:r>
      <w:r>
        <w:rPr>
          <w:sz w:val="32"/>
        </w:rPr>
        <w:t>efforts on leads</w:t>
      </w:r>
      <w:r>
        <w:rPr>
          <w:spacing w:val="-6"/>
          <w:sz w:val="32"/>
        </w:rPr>
        <w:t> </w:t>
      </w:r>
      <w:r>
        <w:rPr>
          <w:sz w:val="32"/>
        </w:rPr>
        <w:t>most</w:t>
      </w:r>
      <w:r>
        <w:rPr>
          <w:spacing w:val="-6"/>
          <w:sz w:val="32"/>
        </w:rPr>
        <w:t> </w:t>
      </w:r>
      <w:r>
        <w:rPr>
          <w:sz w:val="32"/>
        </w:rPr>
        <w:t>likely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convert,</w:t>
      </w:r>
      <w:r>
        <w:rPr>
          <w:spacing w:val="-7"/>
          <w:sz w:val="32"/>
        </w:rPr>
        <w:t> </w:t>
      </w:r>
      <w:r>
        <w:rPr>
          <w:sz w:val="32"/>
        </w:rPr>
        <w:t>reducing</w:t>
      </w:r>
      <w:r>
        <w:rPr>
          <w:spacing w:val="-5"/>
          <w:sz w:val="32"/>
        </w:rPr>
        <w:t> </w:t>
      </w:r>
      <w:r>
        <w:rPr>
          <w:sz w:val="32"/>
        </w:rPr>
        <w:t>wasted</w:t>
      </w:r>
      <w:r>
        <w:rPr>
          <w:spacing w:val="-5"/>
          <w:sz w:val="32"/>
        </w:rPr>
        <w:t> </w:t>
      </w:r>
      <w:r>
        <w:rPr>
          <w:sz w:val="32"/>
        </w:rPr>
        <w:t>resources</w:t>
      </w:r>
      <w:r>
        <w:rPr>
          <w:spacing w:val="-4"/>
          <w:sz w:val="32"/>
        </w:rPr>
        <w:t> </w:t>
      </w:r>
      <w:r>
        <w:rPr>
          <w:sz w:val="32"/>
        </w:rPr>
        <w:t>on low-potential leads.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1080"/>
        <w:jc w:val="left"/>
      </w:pPr>
      <w:r>
        <w:rPr/>
        <w:t>Key</w:t>
      </w:r>
      <w:r>
        <w:rPr>
          <w:spacing w:val="-6"/>
        </w:rPr>
        <w:t> </w:t>
      </w:r>
      <w:r>
        <w:rPr/>
        <w:t>Learnings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Recommendations</w:t>
      </w:r>
    </w:p>
    <w:p>
      <w:pPr>
        <w:pStyle w:val="BodyText"/>
        <w:spacing w:before="41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405" w:hanging="360"/>
        <w:jc w:val="left"/>
        <w:rPr>
          <w:b/>
          <w:sz w:val="32"/>
        </w:rPr>
      </w:pPr>
      <w:r>
        <w:rPr>
          <w:b/>
          <w:sz w:val="32"/>
        </w:rPr>
        <w:t>Effective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Lead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Segmentation:</w:t>
      </w:r>
      <w:r>
        <w:rPr>
          <w:b/>
          <w:spacing w:val="-7"/>
          <w:sz w:val="32"/>
        </w:rPr>
        <w:t> </w:t>
      </w:r>
      <w:r>
        <w:rPr>
          <w:sz w:val="32"/>
        </w:rPr>
        <w:t>High</w:t>
      </w:r>
      <w:r>
        <w:rPr>
          <w:spacing w:val="-8"/>
          <w:sz w:val="32"/>
        </w:rPr>
        <w:t> </w:t>
      </w:r>
      <w:r>
        <w:rPr>
          <w:sz w:val="32"/>
        </w:rPr>
        <w:t>engagement</w:t>
      </w:r>
      <w:r>
        <w:rPr>
          <w:spacing w:val="-8"/>
          <w:sz w:val="32"/>
        </w:rPr>
        <w:t> </w:t>
      </w:r>
      <w:r>
        <w:rPr>
          <w:sz w:val="32"/>
        </w:rPr>
        <w:t>levels (time spent, interactions) are strong indicators of conversion likelihood.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8" w:lineRule="auto" w:before="0" w:after="0"/>
        <w:ind w:left="1180" w:right="155" w:hanging="360"/>
        <w:jc w:val="left"/>
        <w:rPr>
          <w:b/>
          <w:sz w:val="32"/>
        </w:rPr>
      </w:pPr>
      <w:r>
        <w:rPr>
          <w:b/>
          <w:sz w:val="32"/>
        </w:rPr>
        <w:t>Optimized Sales Efforts: </w:t>
      </w:r>
      <w:r>
        <w:rPr>
          <w:sz w:val="32"/>
        </w:rPr>
        <w:t>By focusing on high-scoring leads,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sales</w:t>
      </w:r>
      <w:r>
        <w:rPr>
          <w:spacing w:val="-8"/>
          <w:sz w:val="32"/>
        </w:rPr>
        <w:t> </w:t>
      </w:r>
      <w:r>
        <w:rPr>
          <w:sz w:val="32"/>
        </w:rPr>
        <w:t>team</w:t>
      </w:r>
      <w:r>
        <w:rPr>
          <w:spacing w:val="-10"/>
          <w:sz w:val="32"/>
        </w:rPr>
        <w:t> </w:t>
      </w:r>
      <w:r>
        <w:rPr>
          <w:sz w:val="32"/>
        </w:rPr>
        <w:t>can</w:t>
      </w:r>
      <w:r>
        <w:rPr>
          <w:spacing w:val="-7"/>
          <w:sz w:val="32"/>
        </w:rPr>
        <w:t> </w:t>
      </w:r>
      <w:r>
        <w:rPr>
          <w:sz w:val="32"/>
        </w:rPr>
        <w:t>work</w:t>
      </w:r>
      <w:r>
        <w:rPr>
          <w:spacing w:val="-7"/>
          <w:sz w:val="32"/>
        </w:rPr>
        <w:t> </w:t>
      </w:r>
      <w:r>
        <w:rPr>
          <w:sz w:val="32"/>
        </w:rPr>
        <w:t>more</w:t>
      </w:r>
      <w:r>
        <w:rPr>
          <w:spacing w:val="-8"/>
          <w:sz w:val="32"/>
        </w:rPr>
        <w:t> </w:t>
      </w:r>
      <w:r>
        <w:rPr>
          <w:sz w:val="32"/>
        </w:rPr>
        <w:t>efficiently,</w:t>
      </w:r>
      <w:r>
        <w:rPr>
          <w:spacing w:val="-8"/>
          <w:sz w:val="32"/>
        </w:rPr>
        <w:t> </w:t>
      </w:r>
      <w:r>
        <w:rPr>
          <w:sz w:val="32"/>
        </w:rPr>
        <w:t>increasing </w:t>
      </w:r>
      <w:r>
        <w:rPr>
          <w:spacing w:val="-2"/>
          <w:sz w:val="32"/>
        </w:rPr>
        <w:t>conversions.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244" w:hanging="360"/>
        <w:jc w:val="left"/>
        <w:rPr>
          <w:b/>
          <w:sz w:val="32"/>
        </w:rPr>
      </w:pPr>
      <w:r>
        <w:rPr>
          <w:b/>
          <w:sz w:val="32"/>
        </w:rPr>
        <w:t>Future Improvements: </w:t>
      </w:r>
      <w:r>
        <w:rPr>
          <w:sz w:val="32"/>
        </w:rPr>
        <w:t>Exploring other models like Random</w:t>
      </w:r>
      <w:r>
        <w:rPr>
          <w:spacing w:val="-7"/>
          <w:sz w:val="32"/>
        </w:rPr>
        <w:t> </w:t>
      </w:r>
      <w:r>
        <w:rPr>
          <w:sz w:val="32"/>
        </w:rPr>
        <w:t>Forest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5"/>
          <w:sz w:val="32"/>
        </w:rPr>
        <w:t> </w:t>
      </w:r>
      <w:r>
        <w:rPr>
          <w:sz w:val="32"/>
        </w:rPr>
        <w:t>Gradient</w:t>
      </w:r>
      <w:r>
        <w:rPr>
          <w:spacing w:val="-6"/>
          <w:sz w:val="32"/>
        </w:rPr>
        <w:t> </w:t>
      </w:r>
      <w:r>
        <w:rPr>
          <w:sz w:val="32"/>
        </w:rPr>
        <w:t>Boosting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further</w:t>
      </w:r>
      <w:r>
        <w:rPr>
          <w:spacing w:val="-7"/>
          <w:sz w:val="32"/>
        </w:rPr>
        <w:t> </w:t>
      </w:r>
      <w:r>
        <w:rPr>
          <w:sz w:val="32"/>
        </w:rPr>
        <w:t>accuracy </w:t>
      </w:r>
      <w:r>
        <w:rPr>
          <w:spacing w:val="-2"/>
          <w:sz w:val="32"/>
        </w:rPr>
        <w:t>improvements.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80" w:val="left" w:leader="none"/>
        </w:tabs>
        <w:spacing w:line="278" w:lineRule="auto" w:before="0" w:after="0"/>
        <w:ind w:left="1180" w:right="108" w:hanging="360"/>
        <w:jc w:val="left"/>
        <w:rPr>
          <w:b/>
          <w:sz w:val="28"/>
        </w:rPr>
      </w:pPr>
      <w:r>
        <w:rPr>
          <w:b/>
          <w:sz w:val="32"/>
        </w:rPr>
        <w:t>Additional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Integration:</w:t>
      </w:r>
      <w:r>
        <w:rPr>
          <w:b/>
          <w:spacing w:val="-7"/>
          <w:sz w:val="32"/>
        </w:rPr>
        <w:t> </w:t>
      </w:r>
      <w:r>
        <w:rPr>
          <w:sz w:val="32"/>
        </w:rPr>
        <w:t>Incorporating</w:t>
      </w:r>
      <w:r>
        <w:rPr>
          <w:spacing w:val="-9"/>
          <w:sz w:val="32"/>
        </w:rPr>
        <w:t> </w:t>
      </w:r>
      <w:r>
        <w:rPr>
          <w:sz w:val="32"/>
        </w:rPr>
        <w:t>demographic or behavioural data could enhance predictive power.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1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1" w:right="0" w:hanging="1181"/>
        <w:jc w:val="left"/>
      </w:pPr>
      <w:r>
        <w:rPr>
          <w:spacing w:val="-2"/>
        </w:rPr>
        <w:t>Conclusion</w:t>
      </w:r>
    </w:p>
    <w:p>
      <w:pPr>
        <w:pStyle w:val="BodyText"/>
        <w:spacing w:before="39"/>
        <w:rPr>
          <w:b/>
          <w:sz w:val="40"/>
        </w:rPr>
      </w:pPr>
    </w:p>
    <w:p>
      <w:pPr>
        <w:pStyle w:val="BodyText"/>
        <w:spacing w:line="278" w:lineRule="auto"/>
        <w:ind w:left="820"/>
      </w:pPr>
      <w:r>
        <w:rPr/>
        <w:t>The developed lead scoring model provides a structured approach for identifying high-potential leads, allowing X Education to improve its conversion rate and allocate sales efforts</w:t>
      </w:r>
      <w:r>
        <w:rPr>
          <w:spacing w:val="-16"/>
        </w:rPr>
        <w:t> </w:t>
      </w:r>
      <w:r>
        <w:rPr/>
        <w:t>effectively.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implementing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data-driven</w:t>
      </w:r>
      <w:r>
        <w:rPr>
          <w:spacing w:val="-14"/>
        </w:rPr>
        <w:t> </w:t>
      </w:r>
      <w:r>
        <w:rPr/>
        <w:t>strategy, the company can significantly enhance its marketing and</w:t>
      </w:r>
    </w:p>
    <w:p>
      <w:pPr>
        <w:pStyle w:val="BodyText"/>
        <w:spacing w:after="0" w:line="278" w:lineRule="auto"/>
        <w:sectPr>
          <w:pgSz w:w="11910" w:h="16840"/>
          <w:pgMar w:top="1360" w:bottom="280" w:left="1700" w:right="1417"/>
        </w:sectPr>
      </w:pPr>
    </w:p>
    <w:p>
      <w:pPr>
        <w:pStyle w:val="BodyText"/>
        <w:spacing w:line="278" w:lineRule="auto" w:before="63"/>
        <w:ind w:left="820"/>
      </w:pPr>
      <w:r>
        <w:rPr/>
        <w:t>sales</w:t>
      </w:r>
      <w:r>
        <w:rPr>
          <w:spacing w:val="-11"/>
        </w:rPr>
        <w:t> </w:t>
      </w:r>
      <w:r>
        <w:rPr/>
        <w:t>efficiency,</w:t>
      </w:r>
      <w:r>
        <w:rPr>
          <w:spacing w:val="-13"/>
        </w:rPr>
        <w:t> </w:t>
      </w:r>
      <w:r>
        <w:rPr/>
        <w:t>ultimately</w:t>
      </w:r>
      <w:r>
        <w:rPr>
          <w:spacing w:val="-11"/>
        </w:rPr>
        <w:t> </w:t>
      </w:r>
      <w:r>
        <w:rPr/>
        <w:t>driving</w:t>
      </w:r>
      <w:r>
        <w:rPr>
          <w:spacing w:val="-11"/>
        </w:rPr>
        <w:t> </w:t>
      </w:r>
      <w:r>
        <w:rPr/>
        <w:t>higher</w:t>
      </w:r>
      <w:r>
        <w:rPr>
          <w:spacing w:val="-13"/>
        </w:rPr>
        <w:t> </w:t>
      </w:r>
      <w:r>
        <w:rPr/>
        <w:t>revenue</w:t>
      </w:r>
      <w:r>
        <w:rPr>
          <w:spacing w:val="-12"/>
        </w:rPr>
        <w:t> </w:t>
      </w:r>
      <w:r>
        <w:rPr/>
        <w:t>and customer acquisition.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line="381" w:lineRule="auto" w:before="0"/>
        <w:ind w:left="6163" w:right="20" w:firstLine="674"/>
        <w:jc w:val="right"/>
        <w:rPr>
          <w:b/>
          <w:i/>
          <w:sz w:val="32"/>
        </w:rPr>
      </w:pPr>
      <w:r>
        <w:rPr>
          <w:b/>
          <w:i/>
          <w:sz w:val="32"/>
        </w:rPr>
        <w:t>Submitted</w:t>
      </w:r>
      <w:r>
        <w:rPr>
          <w:b/>
          <w:i/>
          <w:spacing w:val="-22"/>
          <w:sz w:val="32"/>
        </w:rPr>
        <w:t> </w:t>
      </w:r>
      <w:r>
        <w:rPr>
          <w:b/>
          <w:i/>
          <w:sz w:val="32"/>
        </w:rPr>
        <w:t>by:- Anjum Kumawat Benjamin</w:t>
      </w:r>
      <w:r>
        <w:rPr>
          <w:b/>
          <w:i/>
          <w:spacing w:val="-18"/>
          <w:sz w:val="32"/>
        </w:rPr>
        <w:t> </w:t>
      </w:r>
      <w:r>
        <w:rPr>
          <w:b/>
          <w:i/>
          <w:sz w:val="32"/>
        </w:rPr>
        <w:t>K.</w:t>
      </w:r>
      <w:r>
        <w:rPr>
          <w:b/>
          <w:i/>
          <w:spacing w:val="-18"/>
          <w:sz w:val="32"/>
        </w:rPr>
        <w:t> </w:t>
      </w:r>
      <w:r>
        <w:rPr>
          <w:b/>
          <w:i/>
          <w:sz w:val="32"/>
        </w:rPr>
        <w:t>Benny Udipt Kant Raj</w:t>
      </w:r>
    </w:p>
    <w:sectPr>
      <w:pgSz w:w="11910" w:h="16840"/>
      <w:pgMar w:top="136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9" w:hanging="7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78" w:hanging="358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024" w:right="1182" w:hanging="2127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Angyllyn Gurung</dc:creator>
  <dcterms:created xsi:type="dcterms:W3CDTF">2025-02-18T13:20:03Z</dcterms:created>
  <dcterms:modified xsi:type="dcterms:W3CDTF">2025-02-18T13:20:03Z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MSIP_Label_defa4170-0d19-0005-0004-bc88714345d2_ActionId">
    <vt:lpwstr>36f7870d-a267-4f40-8b28-3bfe0c104d4b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2025-02-18T08:45:41Z</vt:lpwstr>
  </property>
  <property fmtid="{D5CDD505-2E9C-101B-9397-08002B2CF9AE}" pid="11" name="MSIP_Label_defa4170-0d19-0005-0004-bc88714345d2_SiteId">
    <vt:lpwstr>43033c3d-e1fc-4a25-b4dc-6b174c52fde9</vt:lpwstr>
  </property>
  <property fmtid="{D5CDD505-2E9C-101B-9397-08002B2CF9AE}" pid="12" name="MSIP_Label_defa4170-0d19-0005-0004-bc88714345d2_Tag">
    <vt:lpwstr>10, 3, 0, 1</vt:lpwstr>
  </property>
  <property fmtid="{D5CDD505-2E9C-101B-9397-08002B2CF9AE}" pid="13" name="Producer">
    <vt:lpwstr>Microsoft® Word for Microsoft 365</vt:lpwstr>
  </property>
</Properties>
</file>