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4DE3" w14:textId="660B5931" w:rsidR="00C40EE1" w:rsidRPr="00FE5E96" w:rsidRDefault="00C123FA">
      <w:pPr>
        <w:rPr>
          <w:rFonts w:ascii="Arial" w:hAnsi="Arial" w:cs="Arial"/>
          <w:b/>
          <w:bCs/>
          <w:sz w:val="32"/>
          <w:szCs w:val="32"/>
        </w:rPr>
      </w:pPr>
      <w:r w:rsidRPr="00FE5E96">
        <w:rPr>
          <w:rFonts w:ascii="Arial" w:hAnsi="Arial" w:cs="Arial"/>
          <w:b/>
          <w:bCs/>
          <w:sz w:val="32"/>
          <w:szCs w:val="32"/>
        </w:rPr>
        <w:t>Pod:</w:t>
      </w:r>
    </w:p>
    <w:p w14:paraId="587BA672" w14:textId="1BA285D2" w:rsidR="00C123FA" w:rsidRPr="00D011E2" w:rsidRDefault="00C123FA">
      <w:pPr>
        <w:rPr>
          <w:rFonts w:ascii="Arial" w:hAnsi="Arial" w:cs="Arial"/>
          <w:color w:val="0D0D0D"/>
          <w:sz w:val="24"/>
          <w:szCs w:val="24"/>
          <w:shd w:val="clear" w:color="auto" w:fill="FFFFFF"/>
        </w:rPr>
      </w:pPr>
      <w:r w:rsidRPr="00D011E2">
        <w:rPr>
          <w:rFonts w:ascii="Arial" w:hAnsi="Arial" w:cs="Arial"/>
          <w:color w:val="0D0D0D"/>
          <w:sz w:val="24"/>
          <w:szCs w:val="24"/>
          <w:shd w:val="clear" w:color="auto" w:fill="FFFFFF"/>
        </w:rPr>
        <w:t xml:space="preserve">In Kubernetes, a </w:t>
      </w:r>
      <w:r w:rsidRPr="00D011E2">
        <w:rPr>
          <w:rStyle w:val="Strong"/>
          <w:rFonts w:ascii="Arial" w:hAnsi="Arial" w:cs="Arial"/>
          <w:color w:val="0D0D0D"/>
          <w:sz w:val="24"/>
          <w:szCs w:val="24"/>
          <w:bdr w:val="single" w:sz="2" w:space="0" w:color="E3E3E3" w:frame="1"/>
          <w:shd w:val="clear" w:color="auto" w:fill="FFFFFF"/>
        </w:rPr>
        <w:t>Pod</w:t>
      </w:r>
      <w:r w:rsidRPr="00D011E2">
        <w:rPr>
          <w:rFonts w:ascii="Arial" w:hAnsi="Arial" w:cs="Arial"/>
          <w:color w:val="0D0D0D"/>
          <w:sz w:val="24"/>
          <w:szCs w:val="24"/>
          <w:shd w:val="clear" w:color="auto" w:fill="FFFFFF"/>
        </w:rPr>
        <w:t xml:space="preserve"> is the smallest and most basic unit of deployment. It represents a single instance of a running application or service. A Pod can contain one or more containers, which share the same network namespace, storage, and other resources.</w:t>
      </w:r>
    </w:p>
    <w:p w14:paraId="08162F53" w14:textId="7E17B855" w:rsidR="00C123FA" w:rsidRPr="00FE5E96" w:rsidRDefault="00C123FA">
      <w:pPr>
        <w:rPr>
          <w:rFonts w:ascii="Arial" w:hAnsi="Arial" w:cs="Arial"/>
          <w:color w:val="0D0D0D"/>
          <w:sz w:val="28"/>
          <w:szCs w:val="28"/>
          <w:u w:val="single"/>
          <w:shd w:val="clear" w:color="auto" w:fill="FFFFFF"/>
        </w:rPr>
      </w:pPr>
      <w:r w:rsidRPr="00FE5E96">
        <w:rPr>
          <w:rFonts w:ascii="Arial" w:hAnsi="Arial" w:cs="Arial"/>
          <w:color w:val="0D0D0D"/>
          <w:sz w:val="28"/>
          <w:szCs w:val="28"/>
          <w:u w:val="single"/>
          <w:shd w:val="clear" w:color="auto" w:fill="FFFFFF"/>
        </w:rPr>
        <w:t>Functionality of a Pod:</w:t>
      </w:r>
    </w:p>
    <w:p w14:paraId="104E1F9F" w14:textId="22BB284C"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Encapsulation of Containers</w:t>
      </w:r>
      <w:r w:rsidRPr="00555D1F">
        <w:rPr>
          <w:rFonts w:ascii="Arial" w:hAnsi="Arial" w:cs="Arial"/>
          <w:color w:val="0D0D0D"/>
          <w:shd w:val="clear" w:color="auto" w:fill="FFFFFF"/>
        </w:rPr>
        <w:t>: Pods encapsulate one or more containers, providing a logical grouping of related application components.</w:t>
      </w:r>
    </w:p>
    <w:p w14:paraId="2EC55FB8" w14:textId="6DA694A1"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Shared Network Namespace</w:t>
      </w:r>
      <w:r w:rsidRPr="00555D1F">
        <w:rPr>
          <w:rFonts w:ascii="Arial" w:hAnsi="Arial" w:cs="Arial"/>
          <w:color w:val="0D0D0D"/>
          <w:shd w:val="clear" w:color="auto" w:fill="FFFFFF"/>
        </w:rPr>
        <w:t>: Containers within the same Pod share the same network namespace, allowing them to communicate with each other over localhost.</w:t>
      </w:r>
    </w:p>
    <w:p w14:paraId="489B1841" w14:textId="785416A2"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Shared Storage</w:t>
      </w:r>
      <w:r w:rsidRPr="00555D1F">
        <w:rPr>
          <w:rFonts w:ascii="Arial" w:hAnsi="Arial" w:cs="Arial"/>
          <w:color w:val="0D0D0D"/>
          <w:shd w:val="clear" w:color="auto" w:fill="FFFFFF"/>
        </w:rPr>
        <w:t>: Pods can mount shared volumes, enabling containers within the same Pod to share data.</w:t>
      </w:r>
    </w:p>
    <w:p w14:paraId="4906A820" w14:textId="6F8E884D"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Pod Lifecycle Management</w:t>
      </w:r>
      <w:r w:rsidRPr="00555D1F">
        <w:rPr>
          <w:rFonts w:ascii="Arial" w:hAnsi="Arial" w:cs="Arial"/>
          <w:color w:val="0D0D0D"/>
          <w:shd w:val="clear" w:color="auto" w:fill="FFFFFF"/>
        </w:rPr>
        <w:t>: Kubernetes manages the lifecycle of Pods, including creation, scaling, termination, and rescheduling.</w:t>
      </w:r>
    </w:p>
    <w:p w14:paraId="37302DCA" w14:textId="19BD7075"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Service Discovery and Load Balancing</w:t>
      </w:r>
      <w:r w:rsidRPr="00555D1F">
        <w:rPr>
          <w:rFonts w:ascii="Arial" w:hAnsi="Arial" w:cs="Arial"/>
          <w:color w:val="0D0D0D"/>
          <w:shd w:val="clear" w:color="auto" w:fill="FFFFFF"/>
        </w:rPr>
        <w:t>: Pods are assigned a unique IP address and DNS hostname, making it easy for other Pods to discover and communicate with them. Kubernetes also provides built-in load balancing for Pods within a Service.</w:t>
      </w:r>
    </w:p>
    <w:p w14:paraId="6DED6264" w14:textId="2F4B8D68"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Health Checking and Self-Healing</w:t>
      </w:r>
      <w:r w:rsidRPr="00555D1F">
        <w:rPr>
          <w:rFonts w:ascii="Arial" w:hAnsi="Arial" w:cs="Arial"/>
          <w:color w:val="0D0D0D"/>
          <w:shd w:val="clear" w:color="auto" w:fill="FFFFFF"/>
        </w:rPr>
        <w:t>: Kubernetes continuously monitors the health of Pods and automatically restarts or reschedules them if they fail or become unresponsive.</w:t>
      </w:r>
    </w:p>
    <w:p w14:paraId="6B33C0B0" w14:textId="1E337EEC" w:rsidR="00C123FA" w:rsidRPr="00555D1F" w:rsidRDefault="00C123FA" w:rsidP="00C123FA">
      <w:pPr>
        <w:pStyle w:val="ListParagraph"/>
        <w:numPr>
          <w:ilvl w:val="0"/>
          <w:numId w:val="1"/>
        </w:numPr>
        <w:rPr>
          <w:rFonts w:ascii="Arial" w:hAnsi="Arial" w:cs="Arial"/>
        </w:rPr>
      </w:pPr>
      <w:r w:rsidRPr="00FE5E96">
        <w:rPr>
          <w:rStyle w:val="Strong"/>
          <w:rFonts w:ascii="Arial" w:hAnsi="Arial" w:cs="Arial"/>
          <w:color w:val="002060"/>
          <w:bdr w:val="single" w:sz="2" w:space="0" w:color="E3E3E3" w:frame="1"/>
          <w:shd w:val="clear" w:color="auto" w:fill="FFFFFF"/>
        </w:rPr>
        <w:t>Resource Management</w:t>
      </w:r>
      <w:r w:rsidRPr="00555D1F">
        <w:rPr>
          <w:rFonts w:ascii="Arial" w:hAnsi="Arial" w:cs="Arial"/>
          <w:color w:val="0D0D0D"/>
          <w:shd w:val="clear" w:color="auto" w:fill="FFFFFF"/>
        </w:rPr>
        <w:t>: Kubernetes allows you to specify resource requirements and limits for Pods, ensuring fair allocation of CPU and memory resources.</w:t>
      </w:r>
    </w:p>
    <w:p w14:paraId="4BE01E1A" w14:textId="77777777" w:rsidR="00554D90" w:rsidRPr="00555D1F" w:rsidRDefault="00554D90" w:rsidP="00554D90">
      <w:pPr>
        <w:rPr>
          <w:rFonts w:ascii="Arial" w:hAnsi="Arial" w:cs="Arial"/>
        </w:rPr>
      </w:pPr>
    </w:p>
    <w:p w14:paraId="5C036A9C" w14:textId="3B395DA1" w:rsidR="00554D90" w:rsidRPr="00555D1F" w:rsidRDefault="00554D90" w:rsidP="00554D90">
      <w:pPr>
        <w:rPr>
          <w:rFonts w:ascii="Arial" w:hAnsi="Arial" w:cs="Arial"/>
        </w:rPr>
      </w:pPr>
      <w:r w:rsidRPr="00555D1F">
        <w:rPr>
          <w:rFonts w:ascii="Arial" w:hAnsi="Arial" w:cs="Arial"/>
        </w:rPr>
        <w:t>We can create simple pods just by ad-hoc command or from a pod-definition file:</w:t>
      </w:r>
    </w:p>
    <w:p w14:paraId="2DC52851" w14:textId="4419CBF2" w:rsidR="00554D90" w:rsidRPr="00555D1F" w:rsidRDefault="00554D90" w:rsidP="00554D90">
      <w:pPr>
        <w:pStyle w:val="ListParagraph"/>
        <w:numPr>
          <w:ilvl w:val="0"/>
          <w:numId w:val="2"/>
        </w:numPr>
        <w:rPr>
          <w:rFonts w:ascii="Arial" w:hAnsi="Arial" w:cs="Arial"/>
        </w:rPr>
      </w:pPr>
      <w:r w:rsidRPr="00555D1F">
        <w:rPr>
          <w:rFonts w:ascii="Arial" w:hAnsi="Arial" w:cs="Arial"/>
        </w:rPr>
        <w:t xml:space="preserve">kubectl run my-pod --image </w:t>
      </w:r>
      <w:proofErr w:type="gramStart"/>
      <w:r w:rsidRPr="00555D1F">
        <w:rPr>
          <w:rFonts w:ascii="Arial" w:hAnsi="Arial" w:cs="Arial"/>
        </w:rPr>
        <w:t>nginx</w:t>
      </w:r>
      <w:proofErr w:type="gramEnd"/>
    </w:p>
    <w:p w14:paraId="764D0205" w14:textId="1D04194E" w:rsidR="00554D90" w:rsidRPr="00555D1F" w:rsidRDefault="00554D90" w:rsidP="00FE5E96">
      <w:pPr>
        <w:rPr>
          <w:rFonts w:ascii="Arial" w:hAnsi="Arial" w:cs="Arial"/>
        </w:rPr>
      </w:pPr>
      <w:r w:rsidRPr="00555D1F">
        <w:rPr>
          <w:rFonts w:ascii="Arial" w:hAnsi="Arial" w:cs="Arial"/>
        </w:rPr>
        <w:t xml:space="preserve">or we can create a pod-definition file which is written in </w:t>
      </w:r>
      <w:proofErr w:type="gramStart"/>
      <w:r w:rsidRPr="00555D1F">
        <w:rPr>
          <w:rFonts w:ascii="Arial" w:hAnsi="Arial" w:cs="Arial"/>
        </w:rPr>
        <w:t>YAML</w:t>
      </w:r>
      <w:proofErr w:type="gramEnd"/>
    </w:p>
    <w:p w14:paraId="354BDA41" w14:textId="472E02DC" w:rsidR="00554D90" w:rsidRPr="00FE5E96" w:rsidRDefault="00554D90" w:rsidP="00554D90">
      <w:pPr>
        <w:tabs>
          <w:tab w:val="left" w:pos="2640"/>
        </w:tabs>
        <w:rPr>
          <w:rFonts w:ascii="Arial" w:hAnsi="Arial" w:cs="Arial"/>
          <w:sz w:val="28"/>
          <w:szCs w:val="28"/>
          <w:u w:val="single"/>
        </w:rPr>
      </w:pPr>
      <w:r w:rsidRPr="00FE5E96">
        <w:rPr>
          <w:rFonts w:ascii="Arial" w:hAnsi="Arial" w:cs="Arial"/>
          <w:sz w:val="28"/>
          <w:szCs w:val="28"/>
          <w:u w:val="single"/>
        </w:rPr>
        <w:t>POD-DEFINITION FILE IN DETAIL</w:t>
      </w:r>
    </w:p>
    <w:p w14:paraId="3076DAA9" w14:textId="1435FA5C" w:rsidR="00AC1063" w:rsidRPr="00555D1F" w:rsidRDefault="00AC1063" w:rsidP="00554D90">
      <w:pPr>
        <w:tabs>
          <w:tab w:val="left" w:pos="2640"/>
        </w:tabs>
        <w:rPr>
          <w:rFonts w:ascii="Arial" w:hAnsi="Arial" w:cs="Arial"/>
        </w:rPr>
      </w:pPr>
      <w:r w:rsidRPr="00555D1F">
        <w:rPr>
          <w:rFonts w:ascii="Arial" w:hAnsi="Arial" w:cs="Arial"/>
          <w:noProof/>
        </w:rPr>
        <w:drawing>
          <wp:inline distT="0" distB="0" distL="0" distR="0" wp14:anchorId="75D263A6" wp14:editId="49FEE140">
            <wp:extent cx="1798476" cy="3391194"/>
            <wp:effectExtent l="0" t="0" r="0" b="0"/>
            <wp:docPr id="425224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484"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98476" cy="3391194"/>
                    </a:xfrm>
                    <a:prstGeom prst="rect">
                      <a:avLst/>
                    </a:prstGeom>
                  </pic:spPr>
                </pic:pic>
              </a:graphicData>
            </a:graphic>
          </wp:inline>
        </w:drawing>
      </w:r>
    </w:p>
    <w:p w14:paraId="1D65B998" w14:textId="1E30D778" w:rsidR="00554D90" w:rsidRPr="00555D1F" w:rsidRDefault="00695D8E" w:rsidP="00554D90">
      <w:pPr>
        <w:tabs>
          <w:tab w:val="left" w:pos="2640"/>
        </w:tabs>
        <w:rPr>
          <w:rFonts w:ascii="Arial" w:hAnsi="Arial" w:cs="Arial"/>
        </w:rPr>
      </w:pPr>
      <w:r w:rsidRPr="00555D1F">
        <w:rPr>
          <w:rFonts w:ascii="Arial" w:hAnsi="Arial" w:cs="Arial"/>
        </w:rPr>
        <w:lastRenderedPageBreak/>
        <w:t>Example: pod-</w:t>
      </w:r>
      <w:proofErr w:type="spellStart"/>
      <w:proofErr w:type="gramStart"/>
      <w:r w:rsidRPr="00555D1F">
        <w:rPr>
          <w:rFonts w:ascii="Arial" w:hAnsi="Arial" w:cs="Arial"/>
        </w:rPr>
        <w:t>definition.yaml</w:t>
      </w:r>
      <w:proofErr w:type="spellEnd"/>
      <w:proofErr w:type="gramEnd"/>
      <w:r w:rsidRPr="00555D1F">
        <w:rPr>
          <w:rFonts w:ascii="Arial" w:hAnsi="Arial" w:cs="Arial"/>
        </w:rPr>
        <w:t xml:space="preserve"> in current directory</w:t>
      </w:r>
    </w:p>
    <w:p w14:paraId="7041CFD2" w14:textId="725A6DA2" w:rsidR="00243A17" w:rsidRPr="00FE5E96" w:rsidRDefault="00243A17" w:rsidP="00554D90">
      <w:pPr>
        <w:tabs>
          <w:tab w:val="left" w:pos="2640"/>
        </w:tabs>
        <w:rPr>
          <w:rFonts w:ascii="Arial" w:hAnsi="Arial" w:cs="Arial"/>
          <w:b/>
          <w:bCs/>
          <w:sz w:val="28"/>
          <w:szCs w:val="28"/>
        </w:rPr>
      </w:pPr>
      <w:r w:rsidRPr="00FE5E96">
        <w:rPr>
          <w:rFonts w:ascii="Arial" w:hAnsi="Arial" w:cs="Arial"/>
          <w:b/>
          <w:bCs/>
          <w:sz w:val="28"/>
          <w:szCs w:val="28"/>
        </w:rPr>
        <w:t>Commands</w:t>
      </w:r>
    </w:p>
    <w:p w14:paraId="5B99ED7E" w14:textId="780306D0"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w:t>
      </w:r>
    </w:p>
    <w:p w14:paraId="761280A4" w14:textId="3120408C"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 xml:space="preserve">kubectl get pods -o wide </w:t>
      </w:r>
    </w:p>
    <w:p w14:paraId="1B5121A9" w14:textId="0AA7BBAD"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 -n</w:t>
      </w:r>
    </w:p>
    <w:p w14:paraId="6C9F2971" w14:textId="21F91E49" w:rsidR="00243A17"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get pods -A</w:t>
      </w:r>
    </w:p>
    <w:p w14:paraId="00AB6295" w14:textId="741B1AA8" w:rsidR="002245CC" w:rsidRPr="00555D1F" w:rsidRDefault="002245CC" w:rsidP="00243A17">
      <w:pPr>
        <w:pStyle w:val="ListParagraph"/>
        <w:numPr>
          <w:ilvl w:val="0"/>
          <w:numId w:val="2"/>
        </w:numPr>
        <w:tabs>
          <w:tab w:val="left" w:pos="2640"/>
        </w:tabs>
        <w:rPr>
          <w:rFonts w:ascii="Arial" w:hAnsi="Arial" w:cs="Arial"/>
        </w:rPr>
      </w:pPr>
      <w:r>
        <w:rPr>
          <w:rFonts w:ascii="Consolas" w:hAnsi="Consolas"/>
          <w:color w:val="222222"/>
          <w:sz w:val="21"/>
          <w:szCs w:val="21"/>
          <w:shd w:val="clear" w:color="auto" w:fill="F8F8F8"/>
        </w:rPr>
        <w:t>kubectl get pods --selector</w:t>
      </w:r>
      <w:r>
        <w:rPr>
          <w:rFonts w:ascii="Consolas" w:hAnsi="Consolas"/>
          <w:color w:val="666666"/>
          <w:sz w:val="21"/>
          <w:szCs w:val="21"/>
          <w:shd w:val="clear" w:color="auto" w:fill="F8F8F8"/>
        </w:rPr>
        <w:t>=</w:t>
      </w:r>
      <w:r>
        <w:rPr>
          <w:rFonts w:ascii="Consolas" w:hAnsi="Consolas"/>
          <w:color w:val="B8860B"/>
          <w:sz w:val="21"/>
          <w:szCs w:val="21"/>
          <w:shd w:val="clear" w:color="auto" w:fill="F8F8F8"/>
        </w:rPr>
        <w:t>app</w:t>
      </w:r>
      <w:r>
        <w:rPr>
          <w:rFonts w:ascii="Consolas" w:hAnsi="Consolas"/>
          <w:color w:val="666666"/>
          <w:sz w:val="21"/>
          <w:szCs w:val="21"/>
          <w:shd w:val="clear" w:color="auto" w:fill="F8F8F8"/>
        </w:rPr>
        <w:t>=</w:t>
      </w:r>
      <w:r>
        <w:rPr>
          <w:rFonts w:ascii="Consolas" w:hAnsi="Consolas"/>
          <w:color w:val="222222"/>
          <w:sz w:val="21"/>
          <w:szCs w:val="21"/>
          <w:shd w:val="clear" w:color="auto" w:fill="F8F8F8"/>
        </w:rPr>
        <w:t>nginx</w:t>
      </w:r>
    </w:p>
    <w:p w14:paraId="73EF914C" w14:textId="3EF3F850" w:rsidR="00243A17" w:rsidRPr="00555D1F" w:rsidRDefault="00243A17" w:rsidP="00243A17">
      <w:pPr>
        <w:pStyle w:val="ListParagraph"/>
        <w:numPr>
          <w:ilvl w:val="0"/>
          <w:numId w:val="2"/>
        </w:numPr>
        <w:tabs>
          <w:tab w:val="left" w:pos="2640"/>
        </w:tabs>
        <w:rPr>
          <w:rFonts w:ascii="Arial" w:hAnsi="Arial" w:cs="Arial"/>
        </w:rPr>
      </w:pPr>
      <w:r w:rsidRPr="00555D1F">
        <w:rPr>
          <w:rFonts w:ascii="Arial" w:hAnsi="Arial" w:cs="Arial"/>
        </w:rPr>
        <w:t>kubectl describe pod [pod name]</w:t>
      </w:r>
    </w:p>
    <w:p w14:paraId="34883DA5" w14:textId="4731C370" w:rsidR="00243A17" w:rsidRPr="00555D1F" w:rsidRDefault="00CB31D4" w:rsidP="00243A17">
      <w:pPr>
        <w:pStyle w:val="ListParagraph"/>
        <w:numPr>
          <w:ilvl w:val="0"/>
          <w:numId w:val="2"/>
        </w:numPr>
        <w:tabs>
          <w:tab w:val="left" w:pos="2640"/>
        </w:tabs>
        <w:rPr>
          <w:rFonts w:ascii="Arial" w:hAnsi="Arial" w:cs="Arial"/>
        </w:rPr>
      </w:pPr>
      <w:r w:rsidRPr="00555D1F">
        <w:rPr>
          <w:rFonts w:ascii="Arial" w:hAnsi="Arial" w:cs="Arial"/>
        </w:rPr>
        <w:t>kubectl run [pod name] –image [image name]</w:t>
      </w:r>
    </w:p>
    <w:p w14:paraId="52969F68"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run web-app --image nginx --port 80 --env “ENV_NAME=value” --labels “tier=</w:t>
      </w:r>
      <w:proofErr w:type="spellStart"/>
      <w:proofErr w:type="gramStart"/>
      <w:r w:rsidRPr="00555D1F">
        <w:rPr>
          <w:rFonts w:ascii="Arial" w:hAnsi="Arial" w:cs="Arial"/>
        </w:rPr>
        <w:t>frontend,end</w:t>
      </w:r>
      <w:proofErr w:type="spellEnd"/>
      <w:proofErr w:type="gramEnd"/>
      <w:r w:rsidRPr="00555D1F">
        <w:rPr>
          <w:rFonts w:ascii="Arial" w:hAnsi="Arial" w:cs="Arial"/>
        </w:rPr>
        <w:t xml:space="preserve">=test” </w:t>
      </w:r>
    </w:p>
    <w:p w14:paraId="05BD184D"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run -it [pod name] --image [image name]</w:t>
      </w:r>
    </w:p>
    <w:p w14:paraId="4034E849"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logs pod-name</w:t>
      </w:r>
    </w:p>
    <w:p w14:paraId="756A8F21"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create -f pod-</w:t>
      </w:r>
      <w:proofErr w:type="spellStart"/>
      <w:proofErr w:type="gramStart"/>
      <w:r w:rsidRPr="00555D1F">
        <w:rPr>
          <w:rFonts w:ascii="Arial" w:hAnsi="Arial" w:cs="Arial"/>
        </w:rPr>
        <w:t>definition.yaml</w:t>
      </w:r>
      <w:proofErr w:type="spellEnd"/>
      <w:proofErr w:type="gramEnd"/>
    </w:p>
    <w:p w14:paraId="1F03FB70"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apply -f pod-</w:t>
      </w:r>
      <w:proofErr w:type="spellStart"/>
      <w:proofErr w:type="gramStart"/>
      <w:r w:rsidRPr="00555D1F">
        <w:rPr>
          <w:rFonts w:ascii="Arial" w:hAnsi="Arial" w:cs="Arial"/>
        </w:rPr>
        <w:t>definiton.yaml</w:t>
      </w:r>
      <w:proofErr w:type="spellEnd"/>
      <w:proofErr w:type="gramEnd"/>
    </w:p>
    <w:p w14:paraId="188CB6F9"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delete -f pod-</w:t>
      </w:r>
      <w:proofErr w:type="spellStart"/>
      <w:proofErr w:type="gramStart"/>
      <w:r w:rsidRPr="00555D1F">
        <w:rPr>
          <w:rFonts w:ascii="Arial" w:hAnsi="Arial" w:cs="Arial"/>
        </w:rPr>
        <w:t>definition.yaml</w:t>
      </w:r>
      <w:proofErr w:type="spellEnd"/>
      <w:proofErr w:type="gramEnd"/>
    </w:p>
    <w:p w14:paraId="5CA37555" w14:textId="77777777" w:rsidR="00461D52"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kubectl edit pod pod-</w:t>
      </w:r>
      <w:proofErr w:type="gramStart"/>
      <w:r w:rsidRPr="00555D1F">
        <w:rPr>
          <w:rFonts w:ascii="Arial" w:hAnsi="Arial" w:cs="Arial"/>
        </w:rPr>
        <w:t>name</w:t>
      </w:r>
      <w:proofErr w:type="gramEnd"/>
    </w:p>
    <w:p w14:paraId="7D05388F" w14:textId="11CF66B2" w:rsidR="00CB31D4" w:rsidRPr="00555D1F" w:rsidRDefault="00461D52" w:rsidP="00243A17">
      <w:pPr>
        <w:pStyle w:val="ListParagraph"/>
        <w:numPr>
          <w:ilvl w:val="0"/>
          <w:numId w:val="2"/>
        </w:numPr>
        <w:tabs>
          <w:tab w:val="left" w:pos="2640"/>
        </w:tabs>
        <w:rPr>
          <w:rFonts w:ascii="Arial" w:hAnsi="Arial" w:cs="Arial"/>
        </w:rPr>
      </w:pPr>
      <w:r w:rsidRPr="00555D1F">
        <w:rPr>
          <w:rFonts w:ascii="Arial" w:hAnsi="Arial" w:cs="Arial"/>
        </w:rPr>
        <w:t xml:space="preserve"> </w:t>
      </w:r>
    </w:p>
    <w:p w14:paraId="73F2AACB" w14:textId="2D18B5D9" w:rsidR="00554D90" w:rsidRPr="00FE5E96" w:rsidRDefault="000B24B8" w:rsidP="00554D90">
      <w:pPr>
        <w:tabs>
          <w:tab w:val="left" w:pos="2640"/>
        </w:tabs>
        <w:rPr>
          <w:rFonts w:ascii="Arial" w:hAnsi="Arial" w:cs="Arial"/>
          <w:b/>
          <w:bCs/>
          <w:sz w:val="28"/>
          <w:szCs w:val="28"/>
        </w:rPr>
      </w:pPr>
      <w:r w:rsidRPr="00FE5E96">
        <w:rPr>
          <w:rFonts w:ascii="Arial" w:hAnsi="Arial" w:cs="Arial"/>
          <w:b/>
          <w:bCs/>
          <w:sz w:val="28"/>
          <w:szCs w:val="28"/>
        </w:rPr>
        <w:t>POD’s Life Cycle</w:t>
      </w:r>
    </w:p>
    <w:p w14:paraId="62FC9070" w14:textId="7FC185F4" w:rsidR="000B24B8" w:rsidRPr="00555D1F" w:rsidRDefault="000B24B8" w:rsidP="00554D90">
      <w:pPr>
        <w:tabs>
          <w:tab w:val="left" w:pos="2640"/>
        </w:tabs>
        <w:rPr>
          <w:rFonts w:ascii="Arial" w:hAnsi="Arial" w:cs="Arial"/>
          <w:color w:val="0D0D0D"/>
          <w:shd w:val="clear" w:color="auto" w:fill="FFFFFF"/>
        </w:rPr>
      </w:pPr>
      <w:r w:rsidRPr="00555D1F">
        <w:rPr>
          <w:rFonts w:ascii="Arial" w:hAnsi="Arial" w:cs="Arial"/>
          <w:color w:val="0D0D0D"/>
          <w:shd w:val="clear" w:color="auto" w:fill="FFFFFF"/>
        </w:rPr>
        <w:t>The lifecycle of a pod in Kubernetes consists of several phases, from creation to termination.</w:t>
      </w:r>
    </w:p>
    <w:p w14:paraId="404C51AB" w14:textId="3C9DBDFB" w:rsidR="000B24B8" w:rsidRPr="00FE5E96" w:rsidRDefault="000B24B8" w:rsidP="000B24B8">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Pending Phase</w:t>
      </w:r>
    </w:p>
    <w:p w14:paraId="087B02D9" w14:textId="691B3A52" w:rsidR="000B24B8" w:rsidRPr="00555D1F" w:rsidRDefault="000B24B8" w:rsidP="000B24B8">
      <w:pPr>
        <w:pStyle w:val="ListParagraph"/>
        <w:numPr>
          <w:ilvl w:val="0"/>
          <w:numId w:val="4"/>
        </w:numPr>
        <w:tabs>
          <w:tab w:val="left" w:pos="2640"/>
        </w:tabs>
        <w:rPr>
          <w:rFonts w:ascii="Arial" w:hAnsi="Arial" w:cs="Arial"/>
        </w:rPr>
      </w:pPr>
      <w:r w:rsidRPr="00555D1F">
        <w:rPr>
          <w:rFonts w:ascii="Arial" w:hAnsi="Arial" w:cs="Arial"/>
        </w:rPr>
        <w:t>When we create the pod, it enters the pending phase initially.</w:t>
      </w:r>
    </w:p>
    <w:p w14:paraId="412831D6" w14:textId="5A56B1A4" w:rsidR="000B24B8" w:rsidRDefault="000B24B8"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Kubernetes scheduler looks for a suitable node to schedule the pod into. The pod has been accepted by the </w:t>
      </w:r>
      <w:proofErr w:type="spellStart"/>
      <w:r w:rsidRPr="00555D1F">
        <w:rPr>
          <w:rFonts w:ascii="Arial" w:hAnsi="Arial" w:cs="Arial"/>
        </w:rPr>
        <w:t>kube-apiserver</w:t>
      </w:r>
      <w:proofErr w:type="spellEnd"/>
      <w:r w:rsidRPr="00555D1F">
        <w:rPr>
          <w:rFonts w:ascii="Arial" w:hAnsi="Arial" w:cs="Arial"/>
        </w:rPr>
        <w:t xml:space="preserve"> but the necessary </w:t>
      </w:r>
      <w:proofErr w:type="gramStart"/>
      <w:r w:rsidRPr="00555D1F">
        <w:rPr>
          <w:rFonts w:ascii="Arial" w:hAnsi="Arial" w:cs="Arial"/>
        </w:rPr>
        <w:t>resources(</w:t>
      </w:r>
      <w:proofErr w:type="gramEnd"/>
      <w:r w:rsidRPr="00555D1F">
        <w:rPr>
          <w:rFonts w:ascii="Arial" w:hAnsi="Arial" w:cs="Arial"/>
        </w:rPr>
        <w:t>CPU, memory) haven’t been allocated yet, and the container image haven’t been pulled onto the node.</w:t>
      </w:r>
    </w:p>
    <w:p w14:paraId="0D2F0FEA" w14:textId="77777777" w:rsidR="002200C3" w:rsidRPr="00555D1F" w:rsidRDefault="002200C3" w:rsidP="002200C3">
      <w:pPr>
        <w:pStyle w:val="ListParagraph"/>
        <w:tabs>
          <w:tab w:val="left" w:pos="2640"/>
        </w:tabs>
        <w:ind w:left="1080"/>
        <w:rPr>
          <w:rFonts w:ascii="Arial" w:hAnsi="Arial" w:cs="Arial"/>
        </w:rPr>
      </w:pPr>
    </w:p>
    <w:p w14:paraId="02DDF557" w14:textId="2D005C25" w:rsidR="000B24B8" w:rsidRPr="00FE5E96" w:rsidRDefault="000B24B8" w:rsidP="000B24B8">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Container Creating Phase:</w:t>
      </w:r>
    </w:p>
    <w:p w14:paraId="641BE0D3" w14:textId="75118F6F" w:rsidR="000B24B8" w:rsidRPr="00555D1F" w:rsidRDefault="000B24B8" w:rsidP="000B24B8">
      <w:pPr>
        <w:pStyle w:val="ListParagraph"/>
        <w:numPr>
          <w:ilvl w:val="0"/>
          <w:numId w:val="4"/>
        </w:numPr>
        <w:tabs>
          <w:tab w:val="left" w:pos="2640"/>
        </w:tabs>
        <w:rPr>
          <w:rFonts w:ascii="Arial" w:hAnsi="Arial" w:cs="Arial"/>
        </w:rPr>
      </w:pPr>
      <w:r w:rsidRPr="00555D1F">
        <w:rPr>
          <w:rFonts w:ascii="Arial" w:hAnsi="Arial" w:cs="Arial"/>
        </w:rPr>
        <w:t>After the pod is assigned to a node, it enters the container creating phase.</w:t>
      </w:r>
    </w:p>
    <w:p w14:paraId="6BC63F60" w14:textId="7E38B1B6" w:rsidR="000B24B8" w:rsidRDefault="000B24B8"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the </w:t>
      </w:r>
      <w:proofErr w:type="spellStart"/>
      <w:r w:rsidRPr="00555D1F">
        <w:rPr>
          <w:rFonts w:ascii="Arial" w:hAnsi="Arial" w:cs="Arial"/>
        </w:rPr>
        <w:t>kube</w:t>
      </w:r>
      <w:proofErr w:type="spellEnd"/>
      <w:r w:rsidRPr="00555D1F">
        <w:rPr>
          <w:rFonts w:ascii="Arial" w:hAnsi="Arial" w:cs="Arial"/>
        </w:rPr>
        <w:t xml:space="preserve">-scheduler has assigned the pod to a node and the container runtime (CRI such as </w:t>
      </w:r>
      <w:proofErr w:type="spellStart"/>
      <w:r w:rsidRPr="00555D1F">
        <w:rPr>
          <w:rFonts w:ascii="Arial" w:hAnsi="Arial" w:cs="Arial"/>
        </w:rPr>
        <w:t>containerD</w:t>
      </w:r>
      <w:proofErr w:type="spellEnd"/>
      <w:r w:rsidRPr="00555D1F">
        <w:rPr>
          <w:rFonts w:ascii="Arial" w:hAnsi="Arial" w:cs="Arial"/>
        </w:rPr>
        <w:t>) is pulling the container image specified in the pod’s configuration onto the node. This phase ends when all containers in the pod have been created.</w:t>
      </w:r>
    </w:p>
    <w:p w14:paraId="58D295AA" w14:textId="77777777" w:rsidR="002200C3" w:rsidRPr="00555D1F" w:rsidRDefault="002200C3" w:rsidP="002200C3">
      <w:pPr>
        <w:pStyle w:val="ListParagraph"/>
        <w:tabs>
          <w:tab w:val="left" w:pos="2640"/>
        </w:tabs>
        <w:ind w:left="1080"/>
        <w:rPr>
          <w:rFonts w:ascii="Arial" w:hAnsi="Arial" w:cs="Arial"/>
        </w:rPr>
      </w:pPr>
    </w:p>
    <w:p w14:paraId="68438813" w14:textId="34778AB7" w:rsidR="000B24B8" w:rsidRPr="00555D1F" w:rsidRDefault="000B24B8" w:rsidP="000B24B8">
      <w:pPr>
        <w:pStyle w:val="ListParagraph"/>
        <w:numPr>
          <w:ilvl w:val="0"/>
          <w:numId w:val="3"/>
        </w:numPr>
        <w:tabs>
          <w:tab w:val="left" w:pos="2640"/>
        </w:tabs>
        <w:rPr>
          <w:rFonts w:ascii="Arial" w:hAnsi="Arial" w:cs="Arial"/>
        </w:rPr>
      </w:pPr>
      <w:r w:rsidRPr="00FE5E96">
        <w:rPr>
          <w:rFonts w:ascii="Arial" w:hAnsi="Arial" w:cs="Arial"/>
          <w:b/>
          <w:bCs/>
          <w:color w:val="80340D" w:themeColor="accent2" w:themeShade="80"/>
          <w:sz w:val="24"/>
          <w:szCs w:val="24"/>
          <w:u w:val="single"/>
        </w:rPr>
        <w:t>Running</w:t>
      </w:r>
      <w:r w:rsidRPr="00555D1F">
        <w:rPr>
          <w:rFonts w:ascii="Arial" w:hAnsi="Arial" w:cs="Arial"/>
        </w:rPr>
        <w:t xml:space="preserve"> </w:t>
      </w:r>
      <w:r w:rsidRPr="00FE5E96">
        <w:rPr>
          <w:rFonts w:ascii="Arial" w:hAnsi="Arial" w:cs="Arial"/>
          <w:b/>
          <w:bCs/>
          <w:color w:val="80340D" w:themeColor="accent2" w:themeShade="80"/>
          <w:sz w:val="24"/>
          <w:szCs w:val="24"/>
          <w:u w:val="single"/>
        </w:rPr>
        <w:t>Phase</w:t>
      </w:r>
    </w:p>
    <w:p w14:paraId="5C7FBC17" w14:textId="2797ECA7" w:rsidR="000B24B8" w:rsidRPr="00555D1F" w:rsidRDefault="00057A6C" w:rsidP="000B24B8">
      <w:pPr>
        <w:pStyle w:val="ListParagraph"/>
        <w:numPr>
          <w:ilvl w:val="0"/>
          <w:numId w:val="4"/>
        </w:numPr>
        <w:tabs>
          <w:tab w:val="left" w:pos="2640"/>
        </w:tabs>
        <w:rPr>
          <w:rFonts w:ascii="Arial" w:hAnsi="Arial" w:cs="Arial"/>
        </w:rPr>
      </w:pPr>
      <w:r w:rsidRPr="00555D1F">
        <w:rPr>
          <w:rFonts w:ascii="Arial" w:hAnsi="Arial" w:cs="Arial"/>
        </w:rPr>
        <w:t>Once all containers in the pod have been created and started, the pod enters the running phase.</w:t>
      </w:r>
    </w:p>
    <w:p w14:paraId="69E66190" w14:textId="51B6058A" w:rsidR="00057A6C" w:rsidRDefault="00057A6C" w:rsidP="000B24B8">
      <w:pPr>
        <w:pStyle w:val="ListParagraph"/>
        <w:numPr>
          <w:ilvl w:val="0"/>
          <w:numId w:val="4"/>
        </w:numPr>
        <w:tabs>
          <w:tab w:val="left" w:pos="2640"/>
        </w:tabs>
        <w:rPr>
          <w:rFonts w:ascii="Arial" w:hAnsi="Arial" w:cs="Arial"/>
        </w:rPr>
      </w:pPr>
      <w:r w:rsidRPr="00555D1F">
        <w:rPr>
          <w:rFonts w:ascii="Arial" w:hAnsi="Arial" w:cs="Arial"/>
        </w:rPr>
        <w:t xml:space="preserve">During this phase all containers in the pod are running and actively processing requests or performing their specified tasks, if any container in the pod fails or exits, Kubernetes restarts it according to the pod’s restart policy. (i.e. always, </w:t>
      </w:r>
      <w:proofErr w:type="spellStart"/>
      <w:r w:rsidRPr="00555D1F">
        <w:rPr>
          <w:rFonts w:ascii="Arial" w:hAnsi="Arial" w:cs="Arial"/>
        </w:rPr>
        <w:t>onFailure</w:t>
      </w:r>
      <w:proofErr w:type="spellEnd"/>
      <w:r w:rsidRPr="00555D1F">
        <w:rPr>
          <w:rFonts w:ascii="Arial" w:hAnsi="Arial" w:cs="Arial"/>
        </w:rPr>
        <w:t>, etc)</w:t>
      </w:r>
    </w:p>
    <w:p w14:paraId="1B59666D" w14:textId="77777777" w:rsidR="002200C3" w:rsidRPr="00555D1F" w:rsidRDefault="002200C3" w:rsidP="002200C3">
      <w:pPr>
        <w:pStyle w:val="ListParagraph"/>
        <w:tabs>
          <w:tab w:val="left" w:pos="2640"/>
        </w:tabs>
        <w:ind w:left="1080"/>
        <w:rPr>
          <w:rFonts w:ascii="Arial" w:hAnsi="Arial" w:cs="Arial"/>
        </w:rPr>
      </w:pPr>
    </w:p>
    <w:p w14:paraId="34334392" w14:textId="19D2A4A4"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Succeeded Phase</w:t>
      </w:r>
    </w:p>
    <w:p w14:paraId="25ABB8FC" w14:textId="147D54CA"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If all containers in the pod exit with a success status, or have terminated in success, and will not be restarted then the pod enters the succeeded phase.</w:t>
      </w:r>
    </w:p>
    <w:p w14:paraId="23E53705" w14:textId="56C3C309" w:rsidR="00057A6C"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This phase indicated that all containers in the pod have completed their tasks successfully and exited. Pods in this phase are not </w:t>
      </w:r>
      <w:proofErr w:type="gramStart"/>
      <w:r w:rsidRPr="00555D1F">
        <w:rPr>
          <w:rFonts w:ascii="Arial" w:hAnsi="Arial" w:cs="Arial"/>
        </w:rPr>
        <w:t>automatically  deleted</w:t>
      </w:r>
      <w:proofErr w:type="gramEnd"/>
      <w:r w:rsidRPr="00555D1F">
        <w:rPr>
          <w:rFonts w:ascii="Arial" w:hAnsi="Arial" w:cs="Arial"/>
        </w:rPr>
        <w:t xml:space="preserve"> by default, but they can be configured to be automatically cleaned up.</w:t>
      </w:r>
    </w:p>
    <w:p w14:paraId="76579FB3" w14:textId="77777777" w:rsidR="002200C3" w:rsidRPr="00555D1F" w:rsidRDefault="002200C3" w:rsidP="002200C3">
      <w:pPr>
        <w:pStyle w:val="ListParagraph"/>
        <w:tabs>
          <w:tab w:val="left" w:pos="2640"/>
        </w:tabs>
        <w:ind w:left="1080"/>
        <w:rPr>
          <w:rFonts w:ascii="Arial" w:hAnsi="Arial" w:cs="Arial"/>
        </w:rPr>
      </w:pPr>
    </w:p>
    <w:p w14:paraId="2E42E82C" w14:textId="685D13FF"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lastRenderedPageBreak/>
        <w:t>Failed Phase</w:t>
      </w:r>
    </w:p>
    <w:p w14:paraId="6B6258B9" w14:textId="78CEEDAD"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If any container in the pod exits with a failure status or </w:t>
      </w:r>
      <w:proofErr w:type="spellStart"/>
      <w:proofErr w:type="gramStart"/>
      <w:r w:rsidRPr="00555D1F">
        <w:rPr>
          <w:rFonts w:ascii="Arial" w:hAnsi="Arial" w:cs="Arial"/>
        </w:rPr>
        <w:t>non zero</w:t>
      </w:r>
      <w:proofErr w:type="spellEnd"/>
      <w:proofErr w:type="gramEnd"/>
      <w:r w:rsidRPr="00555D1F">
        <w:rPr>
          <w:rFonts w:ascii="Arial" w:hAnsi="Arial" w:cs="Arial"/>
        </w:rPr>
        <w:t xml:space="preserve"> exit code, the pod enters the failed phase.</w:t>
      </w:r>
    </w:p>
    <w:p w14:paraId="2FF4C7F0" w14:textId="20FB1A9B" w:rsidR="00057A6C" w:rsidRDefault="00057A6C" w:rsidP="00057A6C">
      <w:pPr>
        <w:pStyle w:val="ListParagraph"/>
        <w:numPr>
          <w:ilvl w:val="0"/>
          <w:numId w:val="4"/>
        </w:numPr>
        <w:tabs>
          <w:tab w:val="left" w:pos="2640"/>
        </w:tabs>
        <w:rPr>
          <w:rFonts w:ascii="Arial" w:hAnsi="Arial" w:cs="Arial"/>
        </w:rPr>
      </w:pPr>
      <w:r w:rsidRPr="00555D1F">
        <w:rPr>
          <w:rFonts w:ascii="Arial" w:hAnsi="Arial" w:cs="Arial"/>
        </w:rPr>
        <w:t>This phase indicates that at least one container in the pod has encountered an error or failed to start. Pods in this phase are not automatically deleted by default, but they can be configured to be automatically cleaned up.</w:t>
      </w:r>
    </w:p>
    <w:p w14:paraId="3765D07C" w14:textId="77777777" w:rsidR="002200C3" w:rsidRPr="00555D1F" w:rsidRDefault="002200C3" w:rsidP="002200C3">
      <w:pPr>
        <w:pStyle w:val="ListParagraph"/>
        <w:tabs>
          <w:tab w:val="left" w:pos="2640"/>
        </w:tabs>
        <w:ind w:left="1080"/>
        <w:rPr>
          <w:rFonts w:ascii="Arial" w:hAnsi="Arial" w:cs="Arial"/>
        </w:rPr>
      </w:pPr>
    </w:p>
    <w:p w14:paraId="7DE703D6" w14:textId="38B07F32" w:rsidR="00057A6C" w:rsidRPr="00FE5E96" w:rsidRDefault="00057A6C" w:rsidP="00057A6C">
      <w:pPr>
        <w:pStyle w:val="ListParagraph"/>
        <w:numPr>
          <w:ilvl w:val="0"/>
          <w:numId w:val="3"/>
        </w:numPr>
        <w:tabs>
          <w:tab w:val="left" w:pos="2640"/>
        </w:tabs>
        <w:rPr>
          <w:rFonts w:ascii="Arial" w:hAnsi="Arial" w:cs="Arial"/>
          <w:b/>
          <w:bCs/>
          <w:color w:val="80340D" w:themeColor="accent2" w:themeShade="80"/>
          <w:sz w:val="24"/>
          <w:szCs w:val="24"/>
          <w:u w:val="single"/>
        </w:rPr>
      </w:pPr>
      <w:r w:rsidRPr="00FE5E96">
        <w:rPr>
          <w:rFonts w:ascii="Arial" w:hAnsi="Arial" w:cs="Arial"/>
          <w:b/>
          <w:bCs/>
          <w:color w:val="80340D" w:themeColor="accent2" w:themeShade="80"/>
          <w:sz w:val="24"/>
          <w:szCs w:val="24"/>
          <w:u w:val="single"/>
        </w:rPr>
        <w:t>Unknown Phase</w:t>
      </w:r>
    </w:p>
    <w:p w14:paraId="04C12A9B" w14:textId="159E0BF4"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For some reason the state of the pod could not be obtained. This phase typically occurs due to an error in the communicating with the node where the pod should be running.</w:t>
      </w:r>
    </w:p>
    <w:p w14:paraId="26F456B4" w14:textId="65772E34" w:rsidR="00057A6C" w:rsidRPr="00555D1F" w:rsidRDefault="00057A6C" w:rsidP="00057A6C">
      <w:pPr>
        <w:pStyle w:val="ListParagraph"/>
        <w:numPr>
          <w:ilvl w:val="0"/>
          <w:numId w:val="4"/>
        </w:numPr>
        <w:tabs>
          <w:tab w:val="left" w:pos="2640"/>
        </w:tabs>
        <w:rPr>
          <w:rFonts w:ascii="Arial" w:hAnsi="Arial" w:cs="Arial"/>
        </w:rPr>
      </w:pPr>
      <w:r w:rsidRPr="00555D1F">
        <w:rPr>
          <w:rFonts w:ascii="Arial" w:hAnsi="Arial" w:cs="Arial"/>
        </w:rPr>
        <w:t xml:space="preserve">This phase indicates that Kubernetes is unable to determine the current state of the pod. Pods in this phase are not deleted by default but they can be configured to </w:t>
      </w:r>
      <w:r w:rsidR="00555D1F" w:rsidRPr="00555D1F">
        <w:rPr>
          <w:rFonts w:ascii="Arial" w:hAnsi="Arial" w:cs="Arial"/>
        </w:rPr>
        <w:t>be automatically cleaned up.</w:t>
      </w:r>
    </w:p>
    <w:p w14:paraId="010FC9FB" w14:textId="21923ED9" w:rsidR="00555D1F" w:rsidRPr="00555D1F" w:rsidRDefault="00555D1F" w:rsidP="00555D1F">
      <w:pPr>
        <w:tabs>
          <w:tab w:val="left" w:pos="2640"/>
        </w:tabs>
        <w:rPr>
          <w:rFonts w:ascii="Arial" w:hAnsi="Arial" w:cs="Arial"/>
        </w:rPr>
      </w:pPr>
    </w:p>
    <w:p w14:paraId="1853298E" w14:textId="3927273B" w:rsidR="0004121C" w:rsidRPr="00FE5E96" w:rsidRDefault="00555D1F" w:rsidP="0004121C">
      <w:pPr>
        <w:tabs>
          <w:tab w:val="left" w:pos="2640"/>
        </w:tabs>
        <w:rPr>
          <w:rFonts w:ascii="Arial" w:hAnsi="Arial" w:cs="Arial"/>
          <w:b/>
          <w:bCs/>
          <w:sz w:val="28"/>
          <w:szCs w:val="28"/>
          <w:u w:val="single"/>
        </w:rPr>
      </w:pPr>
      <w:r w:rsidRPr="00FE5E96">
        <w:rPr>
          <w:rFonts w:ascii="Arial" w:hAnsi="Arial" w:cs="Arial"/>
          <w:b/>
          <w:bCs/>
          <w:sz w:val="28"/>
          <w:szCs w:val="28"/>
          <w:u w:val="single"/>
        </w:rPr>
        <w:t>Container States:</w:t>
      </w:r>
      <w:r w:rsidR="0004121C" w:rsidRPr="00FE5E96">
        <w:rPr>
          <w:rFonts w:ascii="Arial" w:hAnsi="Arial" w:cs="Arial"/>
          <w:b/>
          <w:bCs/>
          <w:sz w:val="28"/>
          <w:szCs w:val="28"/>
          <w:u w:val="single"/>
        </w:rPr>
        <w:t xml:space="preserve"> </w:t>
      </w:r>
    </w:p>
    <w:p w14:paraId="0AC17B5D" w14:textId="183F02C8" w:rsidR="0004121C" w:rsidRPr="00FE5E96" w:rsidRDefault="0004121C" w:rsidP="0004121C">
      <w:pPr>
        <w:tabs>
          <w:tab w:val="left" w:pos="2640"/>
        </w:tabs>
        <w:rPr>
          <w:rFonts w:ascii="Arial" w:hAnsi="Arial" w:cs="Arial"/>
          <w:b/>
          <w:bCs/>
          <w:color w:val="002060"/>
          <w:sz w:val="24"/>
          <w:szCs w:val="24"/>
        </w:rPr>
      </w:pPr>
      <w:r w:rsidRPr="00FE5E96">
        <w:rPr>
          <w:rFonts w:ascii="Arial" w:hAnsi="Arial" w:cs="Arial"/>
          <w:b/>
          <w:bCs/>
          <w:color w:val="002060"/>
          <w:sz w:val="24"/>
          <w:szCs w:val="24"/>
        </w:rPr>
        <w:t>Waiting:</w:t>
      </w:r>
    </w:p>
    <w:p w14:paraId="4E24C882" w14:textId="77777777" w:rsidR="0004121C" w:rsidRDefault="0004121C" w:rsidP="0004121C">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If a container is not in either the Running or Terminated state, it is Waiting. A container in the Waiting state is still running the operations it requires in order to complete start up: for example, pulling the container image from a container image registry, or applying </w:t>
      </w:r>
      <w:hyperlink r:id="rId6" w:tgtFrame="_blank" w:history="1">
        <w:r w:rsidRPr="00555D1F">
          <w:rPr>
            <w:rFonts w:ascii="Arial" w:eastAsia="Times New Roman" w:hAnsi="Arial" w:cs="Arial"/>
            <w:color w:val="000000"/>
            <w:kern w:val="0"/>
            <w:lang w:eastAsia="en-IN"/>
            <w14:ligatures w14:val="none"/>
          </w:rPr>
          <w:t>Secret</w:t>
        </w:r>
      </w:hyperlink>
      <w:r w:rsidRPr="00555D1F">
        <w:rPr>
          <w:rFonts w:ascii="Arial" w:eastAsia="Times New Roman" w:hAnsi="Arial" w:cs="Arial"/>
          <w:color w:val="222222"/>
          <w:kern w:val="0"/>
          <w:lang w:eastAsia="en-IN"/>
          <w14:ligatures w14:val="none"/>
        </w:rPr>
        <w:t> data. When you use kubectl to query a Pod with a container that is Waiting, you also see a Reason field to summarize why the container is in that state.</w:t>
      </w:r>
      <w:r>
        <w:rPr>
          <w:rFonts w:ascii="Arial" w:eastAsia="Times New Roman" w:hAnsi="Arial" w:cs="Arial"/>
          <w:color w:val="222222"/>
          <w:kern w:val="0"/>
          <w:lang w:eastAsia="en-IN"/>
          <w14:ligatures w14:val="none"/>
        </w:rPr>
        <w:t xml:space="preserve"> </w:t>
      </w:r>
    </w:p>
    <w:p w14:paraId="0386A5F8" w14:textId="77777777" w:rsidR="0004121C" w:rsidRDefault="0004121C" w:rsidP="00FE5E96">
      <w:pPr>
        <w:tabs>
          <w:tab w:val="left" w:pos="2640"/>
        </w:tabs>
        <w:rPr>
          <w:rFonts w:ascii="Arial" w:eastAsia="Times New Roman" w:hAnsi="Arial" w:cs="Arial"/>
          <w:color w:val="222222"/>
          <w:kern w:val="0"/>
          <w:lang w:eastAsia="en-IN"/>
          <w14:ligatures w14:val="none"/>
        </w:rPr>
      </w:pPr>
      <w:r w:rsidRPr="00FE5E96">
        <w:rPr>
          <w:rFonts w:ascii="Arial" w:hAnsi="Arial" w:cs="Arial"/>
          <w:b/>
          <w:bCs/>
          <w:color w:val="002060"/>
          <w:sz w:val="24"/>
          <w:szCs w:val="24"/>
        </w:rPr>
        <w:t>Running</w:t>
      </w:r>
      <w:r>
        <w:rPr>
          <w:rFonts w:ascii="Arial" w:eastAsia="Times New Roman" w:hAnsi="Arial" w:cs="Arial"/>
          <w:color w:val="222222"/>
          <w:kern w:val="0"/>
          <w:lang w:eastAsia="en-IN"/>
          <w14:ligatures w14:val="none"/>
        </w:rPr>
        <w:t>:</w:t>
      </w:r>
    </w:p>
    <w:p w14:paraId="45700482" w14:textId="77777777" w:rsidR="002200C3" w:rsidRDefault="0004121C" w:rsidP="00555D1F">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The Running status indicates that a container is executing without issues. If there was a </w:t>
      </w:r>
      <w:proofErr w:type="spellStart"/>
      <w:r w:rsidRPr="00555D1F">
        <w:rPr>
          <w:rFonts w:ascii="Arial" w:eastAsia="Times New Roman" w:hAnsi="Arial" w:cs="Arial"/>
          <w:color w:val="222222"/>
          <w:kern w:val="0"/>
          <w:lang w:eastAsia="en-IN"/>
          <w14:ligatures w14:val="none"/>
        </w:rPr>
        <w:t>postStart</w:t>
      </w:r>
      <w:proofErr w:type="spellEnd"/>
      <w:r w:rsidRPr="00555D1F">
        <w:rPr>
          <w:rFonts w:ascii="Arial" w:eastAsia="Times New Roman" w:hAnsi="Arial" w:cs="Arial"/>
          <w:color w:val="222222"/>
          <w:kern w:val="0"/>
          <w:lang w:eastAsia="en-IN"/>
          <w14:ligatures w14:val="none"/>
        </w:rPr>
        <w:t> hook configured, it has already executed and finished. When you use kubectl to query a Pod with a container that is Running, you also see information about when the container entered the Running state.</w:t>
      </w:r>
    </w:p>
    <w:p w14:paraId="279C5F8C" w14:textId="77777777" w:rsidR="002200C3" w:rsidRDefault="002200C3" w:rsidP="00FE5E96">
      <w:pPr>
        <w:tabs>
          <w:tab w:val="left" w:pos="2640"/>
        </w:tabs>
        <w:rPr>
          <w:rFonts w:ascii="Arial" w:eastAsia="Times New Roman" w:hAnsi="Arial" w:cs="Arial"/>
          <w:color w:val="222222"/>
          <w:kern w:val="0"/>
          <w:lang w:eastAsia="en-IN"/>
          <w14:ligatures w14:val="none"/>
        </w:rPr>
      </w:pPr>
      <w:r w:rsidRPr="00FE5E96">
        <w:rPr>
          <w:rFonts w:ascii="Arial" w:hAnsi="Arial" w:cs="Arial"/>
          <w:b/>
          <w:bCs/>
          <w:color w:val="002060"/>
          <w:sz w:val="24"/>
          <w:szCs w:val="24"/>
        </w:rPr>
        <w:t>Terminated</w:t>
      </w:r>
      <w:r>
        <w:rPr>
          <w:rFonts w:ascii="Arial" w:eastAsia="Times New Roman" w:hAnsi="Arial" w:cs="Arial"/>
          <w:color w:val="222222"/>
          <w:kern w:val="0"/>
          <w:lang w:eastAsia="en-IN"/>
          <w14:ligatures w14:val="none"/>
        </w:rPr>
        <w:t>:</w:t>
      </w:r>
    </w:p>
    <w:p w14:paraId="65DDF293" w14:textId="59E454F7" w:rsidR="00555D1F" w:rsidRDefault="00555D1F" w:rsidP="00555D1F">
      <w:pPr>
        <w:shd w:val="clear" w:color="auto" w:fill="FFFFFF"/>
        <w:spacing w:after="0" w:afterAutospacing="1" w:line="240" w:lineRule="auto"/>
        <w:rPr>
          <w:rFonts w:ascii="Arial" w:eastAsia="Times New Roman" w:hAnsi="Arial" w:cs="Arial"/>
          <w:color w:val="222222"/>
          <w:kern w:val="0"/>
          <w:lang w:eastAsia="en-IN"/>
          <w14:ligatures w14:val="none"/>
        </w:rPr>
      </w:pPr>
      <w:r w:rsidRPr="00555D1F">
        <w:rPr>
          <w:rFonts w:ascii="Arial" w:eastAsia="Times New Roman" w:hAnsi="Arial" w:cs="Arial"/>
          <w:color w:val="222222"/>
          <w:kern w:val="0"/>
          <w:lang w:eastAsia="en-IN"/>
          <w14:ligatures w14:val="none"/>
        </w:rPr>
        <w:t xml:space="preserve">A container in the Terminated state began execution and then either ran to completion or failed for some reason. When you use kubectl to query a Pod with a container that is Terminated, you see a reason, an exit code, and the start and finish time for that container's period of </w:t>
      </w:r>
      <w:proofErr w:type="spellStart"/>
      <w:proofErr w:type="gramStart"/>
      <w:r w:rsidRPr="00555D1F">
        <w:rPr>
          <w:rFonts w:ascii="Arial" w:eastAsia="Times New Roman" w:hAnsi="Arial" w:cs="Arial"/>
          <w:color w:val="222222"/>
          <w:kern w:val="0"/>
          <w:lang w:eastAsia="en-IN"/>
          <w14:ligatures w14:val="none"/>
        </w:rPr>
        <w:t>execution.If</w:t>
      </w:r>
      <w:proofErr w:type="spellEnd"/>
      <w:proofErr w:type="gramEnd"/>
      <w:r w:rsidRPr="00555D1F">
        <w:rPr>
          <w:rFonts w:ascii="Arial" w:eastAsia="Times New Roman" w:hAnsi="Arial" w:cs="Arial"/>
          <w:color w:val="222222"/>
          <w:kern w:val="0"/>
          <w:lang w:eastAsia="en-IN"/>
          <w14:ligatures w14:val="none"/>
        </w:rPr>
        <w:t xml:space="preserve"> a container has a </w:t>
      </w:r>
      <w:proofErr w:type="spellStart"/>
      <w:r w:rsidRPr="00555D1F">
        <w:rPr>
          <w:rFonts w:ascii="Arial" w:eastAsia="Times New Roman" w:hAnsi="Arial" w:cs="Arial"/>
          <w:color w:val="222222"/>
          <w:kern w:val="0"/>
          <w:lang w:eastAsia="en-IN"/>
          <w14:ligatures w14:val="none"/>
        </w:rPr>
        <w:t>preStop</w:t>
      </w:r>
      <w:proofErr w:type="spellEnd"/>
      <w:r w:rsidRPr="00555D1F">
        <w:rPr>
          <w:rFonts w:ascii="Arial" w:eastAsia="Times New Roman" w:hAnsi="Arial" w:cs="Arial"/>
          <w:color w:val="222222"/>
          <w:kern w:val="0"/>
          <w:lang w:eastAsia="en-IN"/>
          <w14:ligatures w14:val="none"/>
        </w:rPr>
        <w:t> hook configured, this hook runs before the container enters the Terminated state.</w:t>
      </w:r>
    </w:p>
    <w:p w14:paraId="6826C775" w14:textId="77777777" w:rsidR="002200C3" w:rsidRPr="00555D1F" w:rsidRDefault="002200C3" w:rsidP="00555D1F">
      <w:pPr>
        <w:shd w:val="clear" w:color="auto" w:fill="FFFFFF"/>
        <w:spacing w:after="0" w:afterAutospacing="1" w:line="240" w:lineRule="auto"/>
        <w:rPr>
          <w:rFonts w:ascii="Arial" w:eastAsia="Times New Roman" w:hAnsi="Arial" w:cs="Arial"/>
          <w:color w:val="222222"/>
          <w:kern w:val="0"/>
          <w:lang w:eastAsia="en-IN"/>
          <w14:ligatures w14:val="none"/>
        </w:rPr>
      </w:pPr>
    </w:p>
    <w:p w14:paraId="22CFEE19" w14:textId="77777777" w:rsidR="00554D90" w:rsidRPr="00555D1F" w:rsidRDefault="00554D90" w:rsidP="00554D90">
      <w:pPr>
        <w:tabs>
          <w:tab w:val="left" w:pos="2640"/>
        </w:tabs>
        <w:rPr>
          <w:rFonts w:ascii="Arial" w:hAnsi="Arial" w:cs="Arial"/>
        </w:rPr>
      </w:pPr>
    </w:p>
    <w:sectPr w:rsidR="00554D90" w:rsidRPr="00555D1F" w:rsidSect="001B615B">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02B"/>
    <w:multiLevelType w:val="hybridMultilevel"/>
    <w:tmpl w:val="BD84EE10"/>
    <w:lvl w:ilvl="0" w:tplc="D66A632A">
      <w:start w:val="1"/>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1A7A66"/>
    <w:multiLevelType w:val="hybridMultilevel"/>
    <w:tmpl w:val="CF6E3AF8"/>
    <w:lvl w:ilvl="0" w:tplc="C51C59FE">
      <w:start w:val="1"/>
      <w:numFmt w:val="decimal"/>
      <w:lvlText w:val="%1."/>
      <w:lvlJc w:val="left"/>
      <w:pPr>
        <w:ind w:left="720" w:hanging="360"/>
      </w:pPr>
      <w:rPr>
        <w:rFonts w:ascii="Arial" w:hAnsi="Arial" w:cs="Arial"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C5B5F"/>
    <w:multiLevelType w:val="hybridMultilevel"/>
    <w:tmpl w:val="A6942DAA"/>
    <w:lvl w:ilvl="0" w:tplc="5EECE4D6">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D9517E"/>
    <w:multiLevelType w:val="hybridMultilevel"/>
    <w:tmpl w:val="5666F8D6"/>
    <w:lvl w:ilvl="0" w:tplc="D374BC94">
      <w:start w:val="1"/>
      <w:numFmt w:val="decimal"/>
      <w:lvlText w:val="%1."/>
      <w:lvlJc w:val="left"/>
      <w:pPr>
        <w:ind w:left="720" w:hanging="360"/>
      </w:pPr>
      <w:rPr>
        <w:rFonts w:ascii="Segoe UI" w:hAnsi="Segoe UI" w:cs="Segoe UI" w:hint="default"/>
        <w:b/>
        <w:bCs/>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323460">
    <w:abstractNumId w:val="1"/>
  </w:num>
  <w:num w:numId="2" w16cid:durableId="716513035">
    <w:abstractNumId w:val="2"/>
  </w:num>
  <w:num w:numId="3" w16cid:durableId="126972190">
    <w:abstractNumId w:val="3"/>
  </w:num>
  <w:num w:numId="4" w16cid:durableId="122718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BE"/>
    <w:rsid w:val="0004121C"/>
    <w:rsid w:val="00057A6C"/>
    <w:rsid w:val="000B1420"/>
    <w:rsid w:val="000B24B8"/>
    <w:rsid w:val="00172872"/>
    <w:rsid w:val="001B615B"/>
    <w:rsid w:val="002200C3"/>
    <w:rsid w:val="002245CC"/>
    <w:rsid w:val="00243A17"/>
    <w:rsid w:val="00461D52"/>
    <w:rsid w:val="00554D90"/>
    <w:rsid w:val="00555D1F"/>
    <w:rsid w:val="00695D8E"/>
    <w:rsid w:val="0075035E"/>
    <w:rsid w:val="00791EBE"/>
    <w:rsid w:val="00845A70"/>
    <w:rsid w:val="00A64FCD"/>
    <w:rsid w:val="00A96C8F"/>
    <w:rsid w:val="00AC1063"/>
    <w:rsid w:val="00C123FA"/>
    <w:rsid w:val="00C40EE1"/>
    <w:rsid w:val="00CB31D4"/>
    <w:rsid w:val="00D011E2"/>
    <w:rsid w:val="00FE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CB47"/>
  <w15:chartTrackingRefBased/>
  <w15:docId w15:val="{BF0DAFC2-ABBC-4DF7-9CD5-902B8EF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BE"/>
    <w:rPr>
      <w:rFonts w:eastAsiaTheme="majorEastAsia" w:cstheme="majorBidi"/>
      <w:color w:val="272727" w:themeColor="text1" w:themeTint="D8"/>
    </w:rPr>
  </w:style>
  <w:style w:type="paragraph" w:styleId="Title">
    <w:name w:val="Title"/>
    <w:basedOn w:val="Normal"/>
    <w:next w:val="Normal"/>
    <w:link w:val="TitleChar"/>
    <w:uiPriority w:val="10"/>
    <w:qFormat/>
    <w:rsid w:val="0079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BE"/>
    <w:pPr>
      <w:spacing w:before="160"/>
      <w:jc w:val="center"/>
    </w:pPr>
    <w:rPr>
      <w:i/>
      <w:iCs/>
      <w:color w:val="404040" w:themeColor="text1" w:themeTint="BF"/>
    </w:rPr>
  </w:style>
  <w:style w:type="character" w:customStyle="1" w:styleId="QuoteChar">
    <w:name w:val="Quote Char"/>
    <w:basedOn w:val="DefaultParagraphFont"/>
    <w:link w:val="Quote"/>
    <w:uiPriority w:val="29"/>
    <w:rsid w:val="00791EBE"/>
    <w:rPr>
      <w:i/>
      <w:iCs/>
      <w:color w:val="404040" w:themeColor="text1" w:themeTint="BF"/>
    </w:rPr>
  </w:style>
  <w:style w:type="paragraph" w:styleId="ListParagraph">
    <w:name w:val="List Paragraph"/>
    <w:basedOn w:val="Normal"/>
    <w:uiPriority w:val="34"/>
    <w:qFormat/>
    <w:rsid w:val="00791EBE"/>
    <w:pPr>
      <w:ind w:left="720"/>
      <w:contextualSpacing/>
    </w:pPr>
  </w:style>
  <w:style w:type="character" w:styleId="IntenseEmphasis">
    <w:name w:val="Intense Emphasis"/>
    <w:basedOn w:val="DefaultParagraphFont"/>
    <w:uiPriority w:val="21"/>
    <w:qFormat/>
    <w:rsid w:val="00791EBE"/>
    <w:rPr>
      <w:i/>
      <w:iCs/>
      <w:color w:val="0F4761" w:themeColor="accent1" w:themeShade="BF"/>
    </w:rPr>
  </w:style>
  <w:style w:type="paragraph" w:styleId="IntenseQuote">
    <w:name w:val="Intense Quote"/>
    <w:basedOn w:val="Normal"/>
    <w:next w:val="Normal"/>
    <w:link w:val="IntenseQuoteChar"/>
    <w:uiPriority w:val="30"/>
    <w:qFormat/>
    <w:rsid w:val="0079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BE"/>
    <w:rPr>
      <w:i/>
      <w:iCs/>
      <w:color w:val="0F4761" w:themeColor="accent1" w:themeShade="BF"/>
    </w:rPr>
  </w:style>
  <w:style w:type="character" w:styleId="IntenseReference">
    <w:name w:val="Intense Reference"/>
    <w:basedOn w:val="DefaultParagraphFont"/>
    <w:uiPriority w:val="32"/>
    <w:qFormat/>
    <w:rsid w:val="00791EBE"/>
    <w:rPr>
      <w:b/>
      <w:bCs/>
      <w:smallCaps/>
      <w:color w:val="0F4761" w:themeColor="accent1" w:themeShade="BF"/>
      <w:spacing w:val="5"/>
    </w:rPr>
  </w:style>
  <w:style w:type="character" w:styleId="Strong">
    <w:name w:val="Strong"/>
    <w:basedOn w:val="DefaultParagraphFont"/>
    <w:uiPriority w:val="22"/>
    <w:qFormat/>
    <w:rsid w:val="00C123FA"/>
    <w:rPr>
      <w:b/>
      <w:bCs/>
    </w:rPr>
  </w:style>
  <w:style w:type="character" w:styleId="HTMLCode">
    <w:name w:val="HTML Code"/>
    <w:basedOn w:val="DefaultParagraphFont"/>
    <w:uiPriority w:val="99"/>
    <w:semiHidden/>
    <w:unhideWhenUsed/>
    <w:rsid w:val="00555D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5D1F"/>
    <w:rPr>
      <w:color w:val="0000FF"/>
      <w:u w:val="single"/>
    </w:rPr>
  </w:style>
  <w:style w:type="paragraph" w:styleId="NormalWeb">
    <w:name w:val="Normal (Web)"/>
    <w:basedOn w:val="Normal"/>
    <w:uiPriority w:val="99"/>
    <w:semiHidden/>
    <w:unhideWhenUsed/>
    <w:rsid w:val="00555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993">
      <w:bodyDiv w:val="1"/>
      <w:marLeft w:val="0"/>
      <w:marRight w:val="0"/>
      <w:marTop w:val="0"/>
      <w:marBottom w:val="0"/>
      <w:divBdr>
        <w:top w:val="none" w:sz="0" w:space="0" w:color="auto"/>
        <w:left w:val="none" w:sz="0" w:space="0" w:color="auto"/>
        <w:bottom w:val="none" w:sz="0" w:space="0" w:color="auto"/>
        <w:right w:val="none" w:sz="0" w:space="0" w:color="auto"/>
      </w:divBdr>
    </w:div>
    <w:div w:id="68581780">
      <w:bodyDiv w:val="1"/>
      <w:marLeft w:val="0"/>
      <w:marRight w:val="0"/>
      <w:marTop w:val="0"/>
      <w:marBottom w:val="0"/>
      <w:divBdr>
        <w:top w:val="none" w:sz="0" w:space="0" w:color="auto"/>
        <w:left w:val="none" w:sz="0" w:space="0" w:color="auto"/>
        <w:bottom w:val="none" w:sz="0" w:space="0" w:color="auto"/>
        <w:right w:val="none" w:sz="0" w:space="0" w:color="auto"/>
      </w:divBdr>
    </w:div>
    <w:div w:id="1186796602">
      <w:bodyDiv w:val="1"/>
      <w:marLeft w:val="0"/>
      <w:marRight w:val="0"/>
      <w:marTop w:val="0"/>
      <w:marBottom w:val="0"/>
      <w:divBdr>
        <w:top w:val="none" w:sz="0" w:space="0" w:color="auto"/>
        <w:left w:val="none" w:sz="0" w:space="0" w:color="auto"/>
        <w:bottom w:val="none" w:sz="0" w:space="0" w:color="auto"/>
        <w:right w:val="none" w:sz="0" w:space="0" w:color="auto"/>
      </w:divBdr>
    </w:div>
    <w:div w:id="12893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configuration/secr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10</cp:revision>
  <dcterms:created xsi:type="dcterms:W3CDTF">2024-03-23T13:32:00Z</dcterms:created>
  <dcterms:modified xsi:type="dcterms:W3CDTF">2024-03-24T14:08:00Z</dcterms:modified>
</cp:coreProperties>
</file>