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97524" w14:textId="387B25C7" w:rsidR="00C40EE1" w:rsidRPr="008D39C6" w:rsidRDefault="00E102EC">
      <w:pPr>
        <w:rPr>
          <w:rFonts w:ascii="Arial" w:hAnsi="Arial" w:cs="Arial"/>
          <w:b/>
          <w:bCs/>
          <w:sz w:val="32"/>
          <w:szCs w:val="32"/>
        </w:rPr>
      </w:pPr>
      <w:r w:rsidRPr="008D39C6">
        <w:rPr>
          <w:rFonts w:ascii="Arial" w:hAnsi="Arial" w:cs="Arial"/>
          <w:b/>
          <w:bCs/>
          <w:sz w:val="32"/>
          <w:szCs w:val="32"/>
        </w:rPr>
        <w:t>ReplicaSet:</w:t>
      </w:r>
    </w:p>
    <w:p w14:paraId="2B49C7FA" w14:textId="12BCFCB7" w:rsidR="00E102EC" w:rsidRPr="00C13576" w:rsidRDefault="00E102EC">
      <w:pPr>
        <w:rPr>
          <w:rFonts w:ascii="Arial" w:hAnsi="Arial" w:cs="Arial"/>
          <w:color w:val="0D0D0D"/>
          <w:shd w:val="clear" w:color="auto" w:fill="FFFFFF"/>
        </w:rPr>
      </w:pPr>
      <w:r w:rsidRPr="00C13576">
        <w:rPr>
          <w:rFonts w:ascii="Arial" w:hAnsi="Arial" w:cs="Arial"/>
          <w:color w:val="0D0D0D"/>
          <w:shd w:val="clear" w:color="auto" w:fill="FFFFFF"/>
        </w:rPr>
        <w:t>A ReplicaSet is a Kubernetes Object responsible for ensuring that a specified number of pod replicas are running and operational at any given time. It helps to achieve high availability and scalability for your applications by managing the lifecycle of pods.</w:t>
      </w:r>
    </w:p>
    <w:p w14:paraId="758EC62B" w14:textId="42AF0C69" w:rsidR="00B02D08" w:rsidRDefault="00B02D08">
      <w:pPr>
        <w:rPr>
          <w:rFonts w:ascii="Arial" w:hAnsi="Arial" w:cs="Arial"/>
          <w:color w:val="0D0D0D"/>
          <w:shd w:val="clear" w:color="auto" w:fill="FFFFFF"/>
        </w:rPr>
      </w:pPr>
      <w:r w:rsidRPr="00C13576">
        <w:rPr>
          <w:rFonts w:ascii="Arial" w:hAnsi="Arial" w:cs="Arial"/>
          <w:color w:val="0D0D0D"/>
          <w:shd w:val="clear" w:color="auto" w:fill="FFFFFF"/>
        </w:rPr>
        <w:t xml:space="preserve">The role of the ReplicaSet is to Monitors </w:t>
      </w:r>
      <w:r w:rsidR="002650E6" w:rsidRPr="00C13576">
        <w:rPr>
          <w:rFonts w:ascii="Arial" w:hAnsi="Arial" w:cs="Arial"/>
          <w:color w:val="0D0D0D"/>
          <w:shd w:val="clear" w:color="auto" w:fill="FFFFFF"/>
        </w:rPr>
        <w:t>pods (</w:t>
      </w:r>
      <w:r w:rsidRPr="00C13576">
        <w:rPr>
          <w:rFonts w:ascii="Arial" w:hAnsi="Arial" w:cs="Arial"/>
          <w:color w:val="0D0D0D"/>
          <w:shd w:val="clear" w:color="auto" w:fill="FFFFFF"/>
        </w:rPr>
        <w:t>by matching given labels</w:t>
      </w:r>
      <w:r w:rsidR="00DD2D3C" w:rsidRPr="00C13576">
        <w:rPr>
          <w:rFonts w:ascii="Arial" w:hAnsi="Arial" w:cs="Arial"/>
          <w:color w:val="0D0D0D"/>
          <w:shd w:val="clear" w:color="auto" w:fill="FFFFFF"/>
        </w:rPr>
        <w:t>)</w:t>
      </w:r>
      <w:r w:rsidRPr="00C13576">
        <w:rPr>
          <w:rFonts w:ascii="Arial" w:hAnsi="Arial" w:cs="Arial"/>
          <w:color w:val="0D0D0D"/>
          <w:shd w:val="clear" w:color="auto" w:fill="FFFFFF"/>
        </w:rPr>
        <w:t xml:space="preserve"> if any of them failed then deploy a new one.</w:t>
      </w:r>
    </w:p>
    <w:p w14:paraId="282238F2" w14:textId="77777777" w:rsidR="00C13576" w:rsidRPr="008D39C6" w:rsidRDefault="00C13576">
      <w:pPr>
        <w:rPr>
          <w:rFonts w:ascii="Arial" w:hAnsi="Arial" w:cs="Arial"/>
          <w:color w:val="0D0D0D"/>
          <w:u w:val="single"/>
          <w:shd w:val="clear" w:color="auto" w:fill="FFFFFF"/>
        </w:rPr>
      </w:pPr>
    </w:p>
    <w:p w14:paraId="525A77BF" w14:textId="152467CD" w:rsidR="00C13576" w:rsidRPr="008D39C6" w:rsidRDefault="00C13576">
      <w:pPr>
        <w:rPr>
          <w:rFonts w:ascii="Arial" w:hAnsi="Arial" w:cs="Arial"/>
          <w:b/>
          <w:bCs/>
          <w:color w:val="0D0D0D"/>
          <w:sz w:val="28"/>
          <w:szCs w:val="28"/>
          <w:u w:val="single"/>
          <w:shd w:val="clear" w:color="auto" w:fill="FFFFFF"/>
        </w:rPr>
      </w:pPr>
      <w:r w:rsidRPr="008D39C6">
        <w:rPr>
          <w:rFonts w:ascii="Arial" w:hAnsi="Arial" w:cs="Arial"/>
          <w:b/>
          <w:bCs/>
          <w:color w:val="0D0D0D"/>
          <w:sz w:val="28"/>
          <w:szCs w:val="28"/>
          <w:u w:val="single"/>
          <w:shd w:val="clear" w:color="auto" w:fill="FFFFFF"/>
        </w:rPr>
        <w:t>Key Concepts:</w:t>
      </w:r>
    </w:p>
    <w:p w14:paraId="1F3A889A" w14:textId="77777777" w:rsidR="00C13576" w:rsidRPr="00C13576" w:rsidRDefault="00C13576" w:rsidP="00C13576">
      <w:pPr>
        <w:rPr>
          <w:rFonts w:ascii="Arial" w:hAnsi="Arial" w:cs="Arial"/>
          <w:color w:val="0D0D0D"/>
          <w:shd w:val="clear" w:color="auto" w:fill="FFFFFF"/>
        </w:rPr>
      </w:pPr>
      <w:r w:rsidRPr="008D39C6">
        <w:rPr>
          <w:rFonts w:ascii="Arial" w:hAnsi="Arial" w:cs="Arial"/>
          <w:b/>
          <w:bCs/>
          <w:color w:val="002060"/>
          <w:sz w:val="24"/>
          <w:szCs w:val="24"/>
          <w:shd w:val="clear" w:color="auto" w:fill="FFFFFF"/>
        </w:rPr>
        <w:t>Desired State:</w:t>
      </w:r>
      <w:r w:rsidRPr="008D39C6">
        <w:rPr>
          <w:rFonts w:ascii="Arial" w:hAnsi="Arial" w:cs="Arial"/>
          <w:color w:val="002060"/>
          <w:shd w:val="clear" w:color="auto" w:fill="FFFFFF"/>
        </w:rPr>
        <w:t xml:space="preserve"> </w:t>
      </w:r>
      <w:proofErr w:type="spellStart"/>
      <w:r w:rsidRPr="00C13576">
        <w:rPr>
          <w:rFonts w:ascii="Arial" w:hAnsi="Arial" w:cs="Arial"/>
          <w:color w:val="0D0D0D"/>
          <w:shd w:val="clear" w:color="auto" w:fill="FFFFFF"/>
        </w:rPr>
        <w:t>ReplicaSets</w:t>
      </w:r>
      <w:proofErr w:type="spellEnd"/>
      <w:r w:rsidRPr="00C13576">
        <w:rPr>
          <w:rFonts w:ascii="Arial" w:hAnsi="Arial" w:cs="Arial"/>
          <w:color w:val="0D0D0D"/>
          <w:shd w:val="clear" w:color="auto" w:fill="FFFFFF"/>
        </w:rPr>
        <w:t xml:space="preserve"> maintain a desired state, which defines the number of pod replicas that should be running. This desired state is specified in the ReplicaSet configuration.</w:t>
      </w:r>
    </w:p>
    <w:p w14:paraId="7AD7CA55" w14:textId="77777777" w:rsidR="00C13576" w:rsidRPr="00C13576" w:rsidRDefault="00C13576" w:rsidP="00C13576">
      <w:pPr>
        <w:rPr>
          <w:rFonts w:ascii="Arial" w:hAnsi="Arial" w:cs="Arial"/>
          <w:color w:val="0D0D0D"/>
          <w:shd w:val="clear" w:color="auto" w:fill="FFFFFF"/>
        </w:rPr>
      </w:pPr>
      <w:r w:rsidRPr="008D39C6">
        <w:rPr>
          <w:rFonts w:ascii="Arial" w:hAnsi="Arial" w:cs="Arial"/>
          <w:b/>
          <w:bCs/>
          <w:color w:val="002060"/>
          <w:sz w:val="24"/>
          <w:szCs w:val="24"/>
          <w:shd w:val="clear" w:color="auto" w:fill="FFFFFF"/>
        </w:rPr>
        <w:t>Pod Template:</w:t>
      </w:r>
      <w:r w:rsidRPr="00C13576">
        <w:rPr>
          <w:rFonts w:ascii="Arial" w:hAnsi="Arial" w:cs="Arial"/>
          <w:color w:val="0D0D0D"/>
          <w:shd w:val="clear" w:color="auto" w:fill="FFFFFF"/>
        </w:rPr>
        <w:t xml:space="preserve"> </w:t>
      </w:r>
      <w:proofErr w:type="spellStart"/>
      <w:r w:rsidRPr="00C13576">
        <w:rPr>
          <w:rFonts w:ascii="Arial" w:hAnsi="Arial" w:cs="Arial"/>
          <w:color w:val="0D0D0D"/>
          <w:shd w:val="clear" w:color="auto" w:fill="FFFFFF"/>
        </w:rPr>
        <w:t>ReplicaSets</w:t>
      </w:r>
      <w:proofErr w:type="spellEnd"/>
      <w:r w:rsidRPr="00C13576">
        <w:rPr>
          <w:rFonts w:ascii="Arial" w:hAnsi="Arial" w:cs="Arial"/>
          <w:color w:val="0D0D0D"/>
          <w:shd w:val="clear" w:color="auto" w:fill="FFFFFF"/>
        </w:rPr>
        <w:t xml:space="preserve"> use a pod template to create and manage pods. The pod template includes specifications for the pods that the ReplicaSet should create and manage.</w:t>
      </w:r>
    </w:p>
    <w:p w14:paraId="3F40B7CA" w14:textId="77777777" w:rsidR="00C13576" w:rsidRPr="008D39C6" w:rsidRDefault="00C13576" w:rsidP="00C13576">
      <w:pPr>
        <w:rPr>
          <w:rFonts w:ascii="Arial" w:hAnsi="Arial" w:cs="Arial"/>
          <w:b/>
          <w:bCs/>
          <w:color w:val="002060"/>
          <w:sz w:val="24"/>
          <w:szCs w:val="24"/>
          <w:shd w:val="clear" w:color="auto" w:fill="FFFFFF"/>
        </w:rPr>
      </w:pPr>
      <w:r w:rsidRPr="008D39C6">
        <w:rPr>
          <w:rFonts w:ascii="Arial" w:hAnsi="Arial" w:cs="Arial"/>
          <w:b/>
          <w:bCs/>
          <w:color w:val="002060"/>
          <w:sz w:val="24"/>
          <w:szCs w:val="24"/>
          <w:shd w:val="clear" w:color="auto" w:fill="FFFFFF"/>
        </w:rPr>
        <w:t>Selectors:</w:t>
      </w:r>
      <w:r w:rsidRPr="00C13576">
        <w:rPr>
          <w:rFonts w:ascii="Arial" w:hAnsi="Arial" w:cs="Arial"/>
          <w:color w:val="0D0D0D"/>
          <w:shd w:val="clear" w:color="auto" w:fill="FFFFFF"/>
        </w:rPr>
        <w:t xml:space="preserve"> </w:t>
      </w:r>
      <w:proofErr w:type="spellStart"/>
      <w:r w:rsidRPr="00C13576">
        <w:rPr>
          <w:rFonts w:ascii="Arial" w:hAnsi="Arial" w:cs="Arial"/>
          <w:color w:val="0D0D0D"/>
          <w:shd w:val="clear" w:color="auto" w:fill="FFFFFF"/>
        </w:rPr>
        <w:t>ReplicaSets</w:t>
      </w:r>
      <w:proofErr w:type="spellEnd"/>
      <w:r w:rsidRPr="00C13576">
        <w:rPr>
          <w:rFonts w:ascii="Arial" w:hAnsi="Arial" w:cs="Arial"/>
          <w:color w:val="0D0D0D"/>
          <w:shd w:val="clear" w:color="auto" w:fill="FFFFFF"/>
        </w:rPr>
        <w:t xml:space="preserve"> use label selectors to identify the pods that they should manage. </w:t>
      </w:r>
      <w:r w:rsidRPr="008D39C6">
        <w:rPr>
          <w:rFonts w:ascii="Arial" w:hAnsi="Arial" w:cs="Arial"/>
          <w:color w:val="0D0D0D"/>
          <w:shd w:val="clear" w:color="auto" w:fill="FFFFFF"/>
        </w:rPr>
        <w:t xml:space="preserve">Pods managed by a ReplicaSet must have labels that match the </w:t>
      </w:r>
      <w:proofErr w:type="spellStart"/>
      <w:r w:rsidRPr="008D39C6">
        <w:rPr>
          <w:rFonts w:ascii="Arial" w:hAnsi="Arial" w:cs="Arial"/>
          <w:color w:val="0D0D0D"/>
          <w:shd w:val="clear" w:color="auto" w:fill="FFFFFF"/>
        </w:rPr>
        <w:t>ReplicaSet's</w:t>
      </w:r>
      <w:proofErr w:type="spellEnd"/>
      <w:r w:rsidRPr="008D39C6">
        <w:rPr>
          <w:rFonts w:ascii="Arial" w:hAnsi="Arial" w:cs="Arial"/>
          <w:color w:val="0D0D0D"/>
          <w:shd w:val="clear" w:color="auto" w:fill="FFFFFF"/>
        </w:rPr>
        <w:t xml:space="preserve"> selector.</w:t>
      </w:r>
    </w:p>
    <w:p w14:paraId="2B47CD64" w14:textId="5A63ECF4" w:rsidR="00C13576" w:rsidRDefault="00C13576" w:rsidP="00C13576">
      <w:pPr>
        <w:rPr>
          <w:rFonts w:ascii="Arial" w:hAnsi="Arial" w:cs="Arial"/>
          <w:color w:val="0D0D0D"/>
          <w:shd w:val="clear" w:color="auto" w:fill="FFFFFF"/>
        </w:rPr>
      </w:pPr>
      <w:r w:rsidRPr="008D39C6">
        <w:rPr>
          <w:rFonts w:ascii="Arial" w:hAnsi="Arial" w:cs="Arial"/>
          <w:b/>
          <w:bCs/>
          <w:color w:val="002060"/>
          <w:sz w:val="24"/>
          <w:szCs w:val="24"/>
          <w:shd w:val="clear" w:color="auto" w:fill="FFFFFF"/>
        </w:rPr>
        <w:t>Pod Creation and Deletion:</w:t>
      </w:r>
      <w:r w:rsidRPr="00C13576">
        <w:rPr>
          <w:rFonts w:ascii="Arial" w:hAnsi="Arial" w:cs="Arial"/>
          <w:color w:val="0D0D0D"/>
          <w:shd w:val="clear" w:color="auto" w:fill="FFFFFF"/>
        </w:rPr>
        <w:t xml:space="preserve"> </w:t>
      </w:r>
      <w:proofErr w:type="spellStart"/>
      <w:r w:rsidRPr="00C13576">
        <w:rPr>
          <w:rFonts w:ascii="Arial" w:hAnsi="Arial" w:cs="Arial"/>
          <w:color w:val="0D0D0D"/>
          <w:shd w:val="clear" w:color="auto" w:fill="FFFFFF"/>
        </w:rPr>
        <w:t>ReplicaSets</w:t>
      </w:r>
      <w:proofErr w:type="spellEnd"/>
      <w:r w:rsidRPr="00C13576">
        <w:rPr>
          <w:rFonts w:ascii="Arial" w:hAnsi="Arial" w:cs="Arial"/>
          <w:color w:val="0D0D0D"/>
          <w:shd w:val="clear" w:color="auto" w:fill="FFFFFF"/>
        </w:rPr>
        <w:t xml:space="preserve"> continuously monitor the cluster and create or delete pods as necessary to ensure that the actual state matches the desired state.</w:t>
      </w:r>
    </w:p>
    <w:p w14:paraId="3F64AF58" w14:textId="77777777" w:rsidR="00C13576" w:rsidRDefault="00C13576" w:rsidP="00C13576">
      <w:pPr>
        <w:rPr>
          <w:rFonts w:ascii="Arial" w:hAnsi="Arial" w:cs="Arial"/>
          <w:color w:val="0D0D0D"/>
          <w:shd w:val="clear" w:color="auto" w:fill="FFFFFF"/>
        </w:rPr>
      </w:pPr>
    </w:p>
    <w:p w14:paraId="7E3FF6F8" w14:textId="0C3EBDB4" w:rsidR="00C13576" w:rsidRPr="008D39C6" w:rsidRDefault="00C13576" w:rsidP="00C13576">
      <w:pPr>
        <w:rPr>
          <w:rFonts w:ascii="Arial" w:hAnsi="Arial" w:cs="Arial"/>
          <w:b/>
          <w:bCs/>
          <w:color w:val="0D0D0D"/>
          <w:sz w:val="28"/>
          <w:szCs w:val="28"/>
          <w:u w:val="single"/>
          <w:shd w:val="clear" w:color="auto" w:fill="FFFFFF"/>
        </w:rPr>
      </w:pPr>
      <w:r w:rsidRPr="008D39C6">
        <w:rPr>
          <w:rFonts w:ascii="Arial" w:hAnsi="Arial" w:cs="Arial"/>
          <w:b/>
          <w:bCs/>
          <w:color w:val="0D0D0D"/>
          <w:sz w:val="28"/>
          <w:szCs w:val="28"/>
          <w:u w:val="single"/>
          <w:shd w:val="clear" w:color="auto" w:fill="FFFFFF"/>
        </w:rPr>
        <w:t>ReplicaSet Features:</w:t>
      </w:r>
    </w:p>
    <w:p w14:paraId="60ED7EE1" w14:textId="77777777" w:rsidR="00C13576" w:rsidRPr="00C13576" w:rsidRDefault="00C13576" w:rsidP="00C13576">
      <w:pPr>
        <w:rPr>
          <w:rFonts w:ascii="Arial" w:hAnsi="Arial" w:cs="Arial"/>
          <w:color w:val="0D0D0D"/>
          <w:shd w:val="clear" w:color="auto" w:fill="FFFFFF"/>
        </w:rPr>
      </w:pPr>
      <w:r w:rsidRPr="008D39C6">
        <w:rPr>
          <w:rFonts w:ascii="Arial" w:hAnsi="Arial" w:cs="Arial"/>
          <w:b/>
          <w:bCs/>
          <w:color w:val="002060"/>
          <w:sz w:val="24"/>
          <w:szCs w:val="24"/>
          <w:shd w:val="clear" w:color="auto" w:fill="FFFFFF"/>
        </w:rPr>
        <w:t>Defining a ReplicaSet:</w:t>
      </w:r>
      <w:r w:rsidRPr="00C13576">
        <w:rPr>
          <w:rFonts w:ascii="Arial" w:hAnsi="Arial" w:cs="Arial"/>
          <w:color w:val="0D0D0D"/>
          <w:shd w:val="clear" w:color="auto" w:fill="FFFFFF"/>
        </w:rPr>
        <w:t xml:space="preserve"> To create a ReplicaSet, you define a YAML or JSON configuration file that specifies the desired number of replicas, the pod template, and any other configuration options.</w:t>
      </w:r>
    </w:p>
    <w:p w14:paraId="5C2D7F98" w14:textId="77777777" w:rsidR="00C13576" w:rsidRPr="00C13576" w:rsidRDefault="00C13576" w:rsidP="00C13576">
      <w:pPr>
        <w:rPr>
          <w:rFonts w:ascii="Arial" w:hAnsi="Arial" w:cs="Arial"/>
          <w:color w:val="0D0D0D"/>
          <w:shd w:val="clear" w:color="auto" w:fill="FFFFFF"/>
        </w:rPr>
      </w:pPr>
      <w:r w:rsidRPr="008D39C6">
        <w:rPr>
          <w:rFonts w:ascii="Arial" w:hAnsi="Arial" w:cs="Arial"/>
          <w:b/>
          <w:bCs/>
          <w:color w:val="002060"/>
          <w:sz w:val="24"/>
          <w:szCs w:val="24"/>
          <w:shd w:val="clear" w:color="auto" w:fill="FFFFFF"/>
        </w:rPr>
        <w:t>Creating Pods:</w:t>
      </w:r>
      <w:r w:rsidRPr="00C13576">
        <w:rPr>
          <w:rFonts w:ascii="Arial" w:hAnsi="Arial" w:cs="Arial"/>
          <w:color w:val="0D0D0D"/>
          <w:shd w:val="clear" w:color="auto" w:fill="FFFFFF"/>
        </w:rPr>
        <w:t xml:space="preserve"> When you apply the ReplicaSet configuration, Kubernetes creates the specified number of pod replicas using the pod template.</w:t>
      </w:r>
    </w:p>
    <w:p w14:paraId="79061DBF" w14:textId="77777777" w:rsidR="00C13576" w:rsidRPr="00C13576" w:rsidRDefault="00C13576" w:rsidP="00C13576">
      <w:pPr>
        <w:rPr>
          <w:rFonts w:ascii="Arial" w:hAnsi="Arial" w:cs="Arial"/>
          <w:color w:val="0D0D0D"/>
          <w:shd w:val="clear" w:color="auto" w:fill="FFFFFF"/>
        </w:rPr>
      </w:pPr>
      <w:r w:rsidRPr="008D39C6">
        <w:rPr>
          <w:rFonts w:ascii="Arial" w:hAnsi="Arial" w:cs="Arial"/>
          <w:b/>
          <w:bCs/>
          <w:color w:val="002060"/>
          <w:sz w:val="24"/>
          <w:szCs w:val="24"/>
          <w:shd w:val="clear" w:color="auto" w:fill="FFFFFF"/>
        </w:rPr>
        <w:t>Monitoring Pods:</w:t>
      </w:r>
      <w:r w:rsidRPr="00C13576">
        <w:rPr>
          <w:rFonts w:ascii="Arial" w:hAnsi="Arial" w:cs="Arial"/>
          <w:color w:val="0D0D0D"/>
          <w:shd w:val="clear" w:color="auto" w:fill="FFFFFF"/>
        </w:rPr>
        <w:t xml:space="preserve"> The ReplicaSet continuously monitors the cluster to ensure that the actual number of pod replicas matches the desired number specified in the configuration.</w:t>
      </w:r>
    </w:p>
    <w:p w14:paraId="524BA39A" w14:textId="77777777" w:rsidR="00C13576" w:rsidRPr="00C13576" w:rsidRDefault="00C13576" w:rsidP="00C13576">
      <w:pPr>
        <w:rPr>
          <w:rFonts w:ascii="Arial" w:hAnsi="Arial" w:cs="Arial"/>
          <w:color w:val="0D0D0D"/>
          <w:shd w:val="clear" w:color="auto" w:fill="FFFFFF"/>
        </w:rPr>
      </w:pPr>
      <w:r w:rsidRPr="008D39C6">
        <w:rPr>
          <w:rFonts w:ascii="Arial" w:hAnsi="Arial" w:cs="Arial"/>
          <w:b/>
          <w:bCs/>
          <w:color w:val="002060"/>
          <w:sz w:val="24"/>
          <w:szCs w:val="24"/>
          <w:shd w:val="clear" w:color="auto" w:fill="FFFFFF"/>
        </w:rPr>
        <w:t>Scaling:</w:t>
      </w:r>
      <w:r w:rsidRPr="00C13576">
        <w:rPr>
          <w:rFonts w:ascii="Arial" w:hAnsi="Arial" w:cs="Arial"/>
          <w:color w:val="0D0D0D"/>
          <w:shd w:val="clear" w:color="auto" w:fill="FFFFFF"/>
        </w:rPr>
        <w:t xml:space="preserve"> If the actual number of pod replicas deviates from the desired state (e.g., due to pod failures or manual scaling actions), the ReplicaSet takes corrective actions by creating or deleting pods to bring the cluster back to the desired state.</w:t>
      </w:r>
    </w:p>
    <w:p w14:paraId="4AE06332" w14:textId="40CAFEB5" w:rsidR="00C13576" w:rsidRDefault="00C13576" w:rsidP="00C13576">
      <w:pPr>
        <w:rPr>
          <w:rFonts w:ascii="Arial" w:hAnsi="Arial" w:cs="Arial"/>
          <w:color w:val="0D0D0D"/>
          <w:shd w:val="clear" w:color="auto" w:fill="FFFFFF"/>
        </w:rPr>
      </w:pPr>
      <w:r w:rsidRPr="008D39C6">
        <w:rPr>
          <w:rFonts w:ascii="Arial" w:hAnsi="Arial" w:cs="Arial"/>
          <w:b/>
          <w:bCs/>
          <w:color w:val="002060"/>
          <w:sz w:val="24"/>
          <w:szCs w:val="24"/>
          <w:shd w:val="clear" w:color="auto" w:fill="FFFFFF"/>
        </w:rPr>
        <w:t xml:space="preserve">Updating Pods: </w:t>
      </w:r>
      <w:r w:rsidRPr="00C13576">
        <w:rPr>
          <w:rFonts w:ascii="Arial" w:hAnsi="Arial" w:cs="Arial"/>
          <w:color w:val="0D0D0D"/>
          <w:shd w:val="clear" w:color="auto" w:fill="FFFFFF"/>
        </w:rPr>
        <w:t>When you update the pod template in the ReplicaSet configuration (e.g., to deploy a new version of your application), the ReplicaSet creates new pods with the updated template and gradually replaces the existing pods, ensuring zero-downtime deployments.</w:t>
      </w:r>
    </w:p>
    <w:p w14:paraId="25F1029E" w14:textId="77777777" w:rsidR="001B7A40" w:rsidRDefault="001B7A40" w:rsidP="00C13576">
      <w:pPr>
        <w:rPr>
          <w:rFonts w:ascii="Arial" w:hAnsi="Arial" w:cs="Arial"/>
          <w:color w:val="0D0D0D"/>
          <w:shd w:val="clear" w:color="auto" w:fill="FFFFFF"/>
        </w:rPr>
      </w:pPr>
    </w:p>
    <w:p w14:paraId="44C04250" w14:textId="55395A2B" w:rsidR="00C13576" w:rsidRPr="008D39C6" w:rsidRDefault="00C13576" w:rsidP="00C13576">
      <w:pPr>
        <w:rPr>
          <w:rFonts w:ascii="Arial" w:hAnsi="Arial" w:cs="Arial"/>
          <w:color w:val="0D0D0D"/>
          <w:sz w:val="28"/>
          <w:szCs w:val="28"/>
          <w:u w:val="single"/>
          <w:shd w:val="clear" w:color="auto" w:fill="FFFFFF"/>
        </w:rPr>
      </w:pPr>
      <w:r w:rsidRPr="008D39C6">
        <w:rPr>
          <w:rFonts w:ascii="Arial" w:hAnsi="Arial" w:cs="Arial"/>
          <w:color w:val="0D0D0D"/>
          <w:sz w:val="28"/>
          <w:szCs w:val="28"/>
          <w:u w:val="single"/>
          <w:shd w:val="clear" w:color="auto" w:fill="FFFFFF"/>
        </w:rPr>
        <w:t>REPLICASET DEFINITION FILE</w:t>
      </w:r>
    </w:p>
    <w:p w14:paraId="383A8CD4" w14:textId="6DF9EBEB" w:rsidR="00C13576" w:rsidRDefault="00C13576" w:rsidP="00C13576">
      <w:pPr>
        <w:rPr>
          <w:rFonts w:ascii="Arial" w:hAnsi="Arial" w:cs="Arial"/>
          <w:color w:val="0D0D0D"/>
          <w:shd w:val="clear" w:color="auto" w:fill="FFFFFF"/>
        </w:rPr>
      </w:pPr>
      <w:r>
        <w:rPr>
          <w:rFonts w:ascii="Arial" w:hAnsi="Arial" w:cs="Arial"/>
          <w:noProof/>
          <w:color w:val="0D0D0D"/>
          <w:shd w:val="clear" w:color="auto" w:fill="FFFFFF"/>
        </w:rPr>
        <w:lastRenderedPageBreak/>
        <w:drawing>
          <wp:inline distT="0" distB="0" distL="0" distR="0" wp14:anchorId="27DC79F4" wp14:editId="6C1A505A">
            <wp:extent cx="2987299" cy="3894157"/>
            <wp:effectExtent l="0" t="0" r="3810" b="0"/>
            <wp:docPr id="5748878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87848"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87299" cy="3894157"/>
                    </a:xfrm>
                    <a:prstGeom prst="rect">
                      <a:avLst/>
                    </a:prstGeom>
                  </pic:spPr>
                </pic:pic>
              </a:graphicData>
            </a:graphic>
          </wp:inline>
        </w:drawing>
      </w:r>
    </w:p>
    <w:p w14:paraId="5C404FB8" w14:textId="77777777" w:rsidR="00C13576" w:rsidRDefault="00C13576" w:rsidP="00C13576">
      <w:pPr>
        <w:rPr>
          <w:rFonts w:ascii="Arial" w:hAnsi="Arial" w:cs="Arial"/>
          <w:color w:val="0D0D0D"/>
          <w:shd w:val="clear" w:color="auto" w:fill="FFFFFF"/>
        </w:rPr>
      </w:pPr>
    </w:p>
    <w:p w14:paraId="5502537A" w14:textId="3C95D1ED" w:rsidR="00C13576" w:rsidRPr="008D39C6" w:rsidRDefault="00C13576" w:rsidP="00C13576">
      <w:pPr>
        <w:rPr>
          <w:rFonts w:ascii="Arial" w:hAnsi="Arial" w:cs="Arial"/>
          <w:b/>
          <w:bCs/>
          <w:color w:val="0D0D0D"/>
          <w:sz w:val="28"/>
          <w:szCs w:val="28"/>
          <w:shd w:val="clear" w:color="auto" w:fill="FFFFFF"/>
        </w:rPr>
      </w:pPr>
      <w:r w:rsidRPr="008D39C6">
        <w:rPr>
          <w:rFonts w:ascii="Arial" w:hAnsi="Arial" w:cs="Arial"/>
          <w:b/>
          <w:bCs/>
          <w:color w:val="0D0D0D"/>
          <w:sz w:val="28"/>
          <w:szCs w:val="28"/>
          <w:shd w:val="clear" w:color="auto" w:fill="FFFFFF"/>
        </w:rPr>
        <w:t>Commands:</w:t>
      </w:r>
    </w:p>
    <w:p w14:paraId="46C09C60" w14:textId="7ABB07C7" w:rsidR="00C13576" w:rsidRDefault="00C13576" w:rsidP="00C13576">
      <w:pPr>
        <w:pStyle w:val="ListParagraph"/>
        <w:numPr>
          <w:ilvl w:val="0"/>
          <w:numId w:val="1"/>
        </w:numPr>
        <w:rPr>
          <w:rFonts w:ascii="Arial" w:hAnsi="Arial" w:cs="Arial"/>
          <w:color w:val="0D0D0D"/>
          <w:shd w:val="clear" w:color="auto" w:fill="FFFFFF"/>
        </w:rPr>
      </w:pPr>
      <w:r>
        <w:rPr>
          <w:rFonts w:ascii="Arial" w:hAnsi="Arial" w:cs="Arial"/>
          <w:color w:val="0D0D0D"/>
          <w:shd w:val="clear" w:color="auto" w:fill="FFFFFF"/>
        </w:rPr>
        <w:t xml:space="preserve">kubectl get </w:t>
      </w:r>
      <w:proofErr w:type="spellStart"/>
      <w:r>
        <w:rPr>
          <w:rFonts w:ascii="Arial" w:hAnsi="Arial" w:cs="Arial"/>
          <w:color w:val="0D0D0D"/>
          <w:shd w:val="clear" w:color="auto" w:fill="FFFFFF"/>
        </w:rPr>
        <w:t>replicaset</w:t>
      </w:r>
      <w:proofErr w:type="spellEnd"/>
      <w:r>
        <w:rPr>
          <w:rFonts w:ascii="Arial" w:hAnsi="Arial" w:cs="Arial"/>
          <w:color w:val="0D0D0D"/>
          <w:shd w:val="clear" w:color="auto" w:fill="FFFFFF"/>
        </w:rPr>
        <w:t xml:space="preserve">         </w:t>
      </w:r>
      <w:proofErr w:type="gramStart"/>
      <w:r>
        <w:rPr>
          <w:rFonts w:ascii="Arial" w:hAnsi="Arial" w:cs="Arial"/>
          <w:color w:val="0D0D0D"/>
          <w:shd w:val="clear" w:color="auto" w:fill="FFFFFF"/>
        </w:rPr>
        <w:t xml:space="preserve">   (</w:t>
      </w:r>
      <w:proofErr w:type="gramEnd"/>
      <w:r>
        <w:rPr>
          <w:rFonts w:ascii="Arial" w:hAnsi="Arial" w:cs="Arial"/>
          <w:color w:val="0D0D0D"/>
          <w:shd w:val="clear" w:color="auto" w:fill="FFFFFF"/>
        </w:rPr>
        <w:t xml:space="preserve">We can use </w:t>
      </w:r>
      <w:proofErr w:type="spellStart"/>
      <w:r>
        <w:rPr>
          <w:rFonts w:ascii="Arial" w:hAnsi="Arial" w:cs="Arial"/>
          <w:color w:val="0D0D0D"/>
          <w:shd w:val="clear" w:color="auto" w:fill="FFFFFF"/>
        </w:rPr>
        <w:t>replicaset</w:t>
      </w:r>
      <w:proofErr w:type="spellEnd"/>
      <w:r>
        <w:rPr>
          <w:rFonts w:ascii="Arial" w:hAnsi="Arial" w:cs="Arial"/>
          <w:color w:val="0D0D0D"/>
          <w:shd w:val="clear" w:color="auto" w:fill="FFFFFF"/>
        </w:rPr>
        <w:t xml:space="preserve"> or </w:t>
      </w:r>
      <w:proofErr w:type="spellStart"/>
      <w:r>
        <w:rPr>
          <w:rFonts w:ascii="Arial" w:hAnsi="Arial" w:cs="Arial"/>
          <w:color w:val="0D0D0D"/>
          <w:shd w:val="clear" w:color="auto" w:fill="FFFFFF"/>
        </w:rPr>
        <w:t>rs</w:t>
      </w:r>
      <w:proofErr w:type="spellEnd"/>
      <w:r>
        <w:rPr>
          <w:rFonts w:ascii="Arial" w:hAnsi="Arial" w:cs="Arial"/>
          <w:color w:val="0D0D0D"/>
          <w:shd w:val="clear" w:color="auto" w:fill="FFFFFF"/>
        </w:rPr>
        <w:t>)</w:t>
      </w:r>
    </w:p>
    <w:p w14:paraId="7B5FAB07" w14:textId="3C481E40" w:rsidR="00C13576" w:rsidRDefault="00C13576" w:rsidP="00C13576">
      <w:pPr>
        <w:pStyle w:val="ListParagraph"/>
        <w:numPr>
          <w:ilvl w:val="0"/>
          <w:numId w:val="1"/>
        </w:numPr>
        <w:rPr>
          <w:rFonts w:ascii="Arial" w:hAnsi="Arial" w:cs="Arial"/>
          <w:color w:val="0D0D0D"/>
          <w:shd w:val="clear" w:color="auto" w:fill="FFFFFF"/>
        </w:rPr>
      </w:pPr>
      <w:r>
        <w:rPr>
          <w:rFonts w:ascii="Arial" w:hAnsi="Arial" w:cs="Arial"/>
          <w:color w:val="0D0D0D"/>
          <w:shd w:val="clear" w:color="auto" w:fill="FFFFFF"/>
        </w:rPr>
        <w:t xml:space="preserve">kubectl get </w:t>
      </w:r>
      <w:proofErr w:type="spellStart"/>
      <w:r>
        <w:rPr>
          <w:rFonts w:ascii="Arial" w:hAnsi="Arial" w:cs="Arial"/>
          <w:color w:val="0D0D0D"/>
          <w:shd w:val="clear" w:color="auto" w:fill="FFFFFF"/>
        </w:rPr>
        <w:t>rs</w:t>
      </w:r>
      <w:proofErr w:type="spellEnd"/>
      <w:r>
        <w:rPr>
          <w:rFonts w:ascii="Arial" w:hAnsi="Arial" w:cs="Arial"/>
          <w:color w:val="0D0D0D"/>
          <w:shd w:val="clear" w:color="auto" w:fill="FFFFFF"/>
        </w:rPr>
        <w:t xml:space="preserve"> -A</w:t>
      </w:r>
    </w:p>
    <w:p w14:paraId="3D04D08B" w14:textId="63F8764D" w:rsidR="00C13576" w:rsidRDefault="00C13576" w:rsidP="00C13576">
      <w:pPr>
        <w:pStyle w:val="ListParagraph"/>
        <w:numPr>
          <w:ilvl w:val="0"/>
          <w:numId w:val="1"/>
        </w:numPr>
        <w:rPr>
          <w:rFonts w:ascii="Arial" w:hAnsi="Arial" w:cs="Arial"/>
          <w:color w:val="0D0D0D"/>
          <w:shd w:val="clear" w:color="auto" w:fill="FFFFFF"/>
        </w:rPr>
      </w:pPr>
      <w:r>
        <w:rPr>
          <w:rFonts w:ascii="Arial" w:hAnsi="Arial" w:cs="Arial"/>
          <w:color w:val="0D0D0D"/>
          <w:shd w:val="clear" w:color="auto" w:fill="FFFFFF"/>
        </w:rPr>
        <w:t xml:space="preserve">kubectl describe </w:t>
      </w:r>
      <w:proofErr w:type="spellStart"/>
      <w:r>
        <w:rPr>
          <w:rFonts w:ascii="Arial" w:hAnsi="Arial" w:cs="Arial"/>
          <w:color w:val="0D0D0D"/>
          <w:shd w:val="clear" w:color="auto" w:fill="FFFFFF"/>
        </w:rPr>
        <w:t>rs</w:t>
      </w:r>
      <w:proofErr w:type="spellEnd"/>
      <w:r>
        <w:rPr>
          <w:rFonts w:ascii="Arial" w:hAnsi="Arial" w:cs="Arial"/>
          <w:color w:val="0D0D0D"/>
          <w:shd w:val="clear" w:color="auto" w:fill="FFFFFF"/>
        </w:rPr>
        <w:t xml:space="preserve"> [</w:t>
      </w:r>
      <w:proofErr w:type="spellStart"/>
      <w:r>
        <w:rPr>
          <w:rFonts w:ascii="Arial" w:hAnsi="Arial" w:cs="Arial"/>
          <w:color w:val="0D0D0D"/>
          <w:shd w:val="clear" w:color="auto" w:fill="FFFFFF"/>
        </w:rPr>
        <w:t>replicaset</w:t>
      </w:r>
      <w:proofErr w:type="spellEnd"/>
      <w:r>
        <w:rPr>
          <w:rFonts w:ascii="Arial" w:hAnsi="Arial" w:cs="Arial"/>
          <w:color w:val="0D0D0D"/>
          <w:shd w:val="clear" w:color="auto" w:fill="FFFFFF"/>
        </w:rPr>
        <w:t xml:space="preserve"> name]</w:t>
      </w:r>
    </w:p>
    <w:p w14:paraId="09039934" w14:textId="237E9EC4" w:rsidR="00C13576" w:rsidRDefault="00C13576" w:rsidP="00C13576">
      <w:pPr>
        <w:pStyle w:val="ListParagraph"/>
        <w:numPr>
          <w:ilvl w:val="0"/>
          <w:numId w:val="1"/>
        </w:numPr>
        <w:rPr>
          <w:rFonts w:ascii="Arial" w:hAnsi="Arial" w:cs="Arial"/>
          <w:color w:val="0D0D0D"/>
          <w:shd w:val="clear" w:color="auto" w:fill="FFFFFF"/>
        </w:rPr>
      </w:pPr>
      <w:r>
        <w:rPr>
          <w:rFonts w:ascii="Arial" w:hAnsi="Arial" w:cs="Arial"/>
          <w:color w:val="0D0D0D"/>
          <w:shd w:val="clear" w:color="auto" w:fill="FFFFFF"/>
        </w:rPr>
        <w:t xml:space="preserve">kubectl create -f </w:t>
      </w:r>
      <w:proofErr w:type="spellStart"/>
      <w:r>
        <w:rPr>
          <w:rFonts w:ascii="Arial" w:hAnsi="Arial" w:cs="Arial"/>
          <w:color w:val="0D0D0D"/>
          <w:shd w:val="clear" w:color="auto" w:fill="FFFFFF"/>
        </w:rPr>
        <w:t>rs-</w:t>
      </w:r>
      <w:proofErr w:type="gramStart"/>
      <w:r>
        <w:rPr>
          <w:rFonts w:ascii="Arial" w:hAnsi="Arial" w:cs="Arial"/>
          <w:color w:val="0D0D0D"/>
          <w:shd w:val="clear" w:color="auto" w:fill="FFFFFF"/>
        </w:rPr>
        <w:t>definition.yaml</w:t>
      </w:r>
      <w:proofErr w:type="spellEnd"/>
      <w:proofErr w:type="gramEnd"/>
    </w:p>
    <w:p w14:paraId="7553640D" w14:textId="75BFA48A" w:rsidR="00C13576" w:rsidRDefault="00C13576" w:rsidP="00C13576">
      <w:pPr>
        <w:pStyle w:val="ListParagraph"/>
        <w:numPr>
          <w:ilvl w:val="0"/>
          <w:numId w:val="1"/>
        </w:numPr>
        <w:rPr>
          <w:rFonts w:ascii="Arial" w:hAnsi="Arial" w:cs="Arial"/>
          <w:color w:val="0D0D0D"/>
          <w:shd w:val="clear" w:color="auto" w:fill="FFFFFF"/>
        </w:rPr>
      </w:pPr>
      <w:r>
        <w:rPr>
          <w:rFonts w:ascii="Arial" w:hAnsi="Arial" w:cs="Arial"/>
          <w:color w:val="0D0D0D"/>
          <w:shd w:val="clear" w:color="auto" w:fill="FFFFFF"/>
        </w:rPr>
        <w:t xml:space="preserve">kubectl apply -f </w:t>
      </w:r>
      <w:proofErr w:type="spellStart"/>
      <w:r>
        <w:rPr>
          <w:rFonts w:ascii="Arial" w:hAnsi="Arial" w:cs="Arial"/>
          <w:color w:val="0D0D0D"/>
          <w:shd w:val="clear" w:color="auto" w:fill="FFFFFF"/>
        </w:rPr>
        <w:t>rs-</w:t>
      </w:r>
      <w:proofErr w:type="gramStart"/>
      <w:r>
        <w:rPr>
          <w:rFonts w:ascii="Arial" w:hAnsi="Arial" w:cs="Arial"/>
          <w:color w:val="0D0D0D"/>
          <w:shd w:val="clear" w:color="auto" w:fill="FFFFFF"/>
        </w:rPr>
        <w:t>definition.yaml</w:t>
      </w:r>
      <w:proofErr w:type="spellEnd"/>
      <w:proofErr w:type="gramEnd"/>
    </w:p>
    <w:p w14:paraId="4045BF8B" w14:textId="12FA7C2A" w:rsidR="00C13576" w:rsidRDefault="00C13576" w:rsidP="00C13576">
      <w:pPr>
        <w:pStyle w:val="ListParagraph"/>
        <w:numPr>
          <w:ilvl w:val="0"/>
          <w:numId w:val="1"/>
        </w:numPr>
        <w:rPr>
          <w:rFonts w:ascii="Arial" w:hAnsi="Arial" w:cs="Arial"/>
          <w:color w:val="0D0D0D"/>
          <w:shd w:val="clear" w:color="auto" w:fill="FFFFFF"/>
        </w:rPr>
      </w:pPr>
      <w:r>
        <w:rPr>
          <w:rFonts w:ascii="Arial" w:hAnsi="Arial" w:cs="Arial"/>
          <w:color w:val="0D0D0D"/>
          <w:shd w:val="clear" w:color="auto" w:fill="FFFFFF"/>
        </w:rPr>
        <w:t xml:space="preserve">kubectl </w:t>
      </w:r>
      <w:r w:rsidR="00144B73">
        <w:rPr>
          <w:rFonts w:ascii="Arial" w:hAnsi="Arial" w:cs="Arial"/>
          <w:color w:val="0D0D0D"/>
          <w:shd w:val="clear" w:color="auto" w:fill="FFFFFF"/>
        </w:rPr>
        <w:t xml:space="preserve">get </w:t>
      </w:r>
      <w:proofErr w:type="spellStart"/>
      <w:r w:rsidR="00144B73">
        <w:rPr>
          <w:rFonts w:ascii="Arial" w:hAnsi="Arial" w:cs="Arial"/>
          <w:color w:val="0D0D0D"/>
          <w:shd w:val="clear" w:color="auto" w:fill="FFFFFF"/>
        </w:rPr>
        <w:t>replicaset</w:t>
      </w:r>
      <w:proofErr w:type="spellEnd"/>
      <w:r w:rsidR="00144B73">
        <w:rPr>
          <w:rFonts w:ascii="Arial" w:hAnsi="Arial" w:cs="Arial"/>
          <w:color w:val="0D0D0D"/>
          <w:shd w:val="clear" w:color="auto" w:fill="FFFFFF"/>
        </w:rPr>
        <w:t xml:space="preserve"> [</w:t>
      </w:r>
      <w:proofErr w:type="spellStart"/>
      <w:r w:rsidR="00144B73">
        <w:rPr>
          <w:rFonts w:ascii="Arial" w:hAnsi="Arial" w:cs="Arial"/>
          <w:color w:val="0D0D0D"/>
          <w:shd w:val="clear" w:color="auto" w:fill="FFFFFF"/>
        </w:rPr>
        <w:t>replicaset</w:t>
      </w:r>
      <w:proofErr w:type="spellEnd"/>
      <w:r w:rsidR="00144B73">
        <w:rPr>
          <w:rFonts w:ascii="Arial" w:hAnsi="Arial" w:cs="Arial"/>
          <w:color w:val="0D0D0D"/>
          <w:shd w:val="clear" w:color="auto" w:fill="FFFFFF"/>
        </w:rPr>
        <w:t xml:space="preserve"> name] -o </w:t>
      </w:r>
      <w:proofErr w:type="spellStart"/>
      <w:r w:rsidR="00144B73">
        <w:rPr>
          <w:rFonts w:ascii="Arial" w:hAnsi="Arial" w:cs="Arial"/>
          <w:color w:val="0D0D0D"/>
          <w:shd w:val="clear" w:color="auto" w:fill="FFFFFF"/>
        </w:rPr>
        <w:t>yaml</w:t>
      </w:r>
      <w:proofErr w:type="spellEnd"/>
      <w:r w:rsidR="00144B73">
        <w:rPr>
          <w:rFonts w:ascii="Arial" w:hAnsi="Arial" w:cs="Arial"/>
          <w:color w:val="0D0D0D"/>
          <w:shd w:val="clear" w:color="auto" w:fill="FFFFFF"/>
        </w:rPr>
        <w:t xml:space="preserve"> &gt; </w:t>
      </w:r>
      <w:proofErr w:type="spellStart"/>
      <w:proofErr w:type="gramStart"/>
      <w:r w:rsidR="00144B73">
        <w:rPr>
          <w:rFonts w:ascii="Arial" w:hAnsi="Arial" w:cs="Arial"/>
          <w:color w:val="0D0D0D"/>
          <w:shd w:val="clear" w:color="auto" w:fill="FFFFFF"/>
        </w:rPr>
        <w:t>file.yaml</w:t>
      </w:r>
      <w:proofErr w:type="spellEnd"/>
      <w:proofErr w:type="gramEnd"/>
    </w:p>
    <w:p w14:paraId="1BFD5FD5" w14:textId="03D0C019" w:rsidR="00144B73" w:rsidRPr="00C13576" w:rsidRDefault="00144B73" w:rsidP="00C13576">
      <w:pPr>
        <w:pStyle w:val="ListParagraph"/>
        <w:numPr>
          <w:ilvl w:val="0"/>
          <w:numId w:val="1"/>
        </w:numPr>
        <w:rPr>
          <w:rFonts w:ascii="Arial" w:hAnsi="Arial" w:cs="Arial"/>
          <w:color w:val="0D0D0D"/>
          <w:shd w:val="clear" w:color="auto" w:fill="FFFFFF"/>
        </w:rPr>
      </w:pPr>
      <w:r>
        <w:rPr>
          <w:rFonts w:ascii="Arial" w:hAnsi="Arial" w:cs="Arial"/>
          <w:color w:val="0D0D0D"/>
          <w:shd w:val="clear" w:color="auto" w:fill="FFFFFF"/>
        </w:rPr>
        <w:t xml:space="preserve">kubectl scale </w:t>
      </w:r>
      <w:proofErr w:type="spellStart"/>
      <w:r>
        <w:rPr>
          <w:rFonts w:ascii="Arial" w:hAnsi="Arial" w:cs="Arial"/>
          <w:color w:val="0D0D0D"/>
          <w:shd w:val="clear" w:color="auto" w:fill="FFFFFF"/>
        </w:rPr>
        <w:t>replicaset</w:t>
      </w:r>
      <w:proofErr w:type="spellEnd"/>
      <w:r>
        <w:rPr>
          <w:rFonts w:ascii="Arial" w:hAnsi="Arial" w:cs="Arial"/>
          <w:color w:val="0D0D0D"/>
          <w:shd w:val="clear" w:color="auto" w:fill="FFFFFF"/>
        </w:rPr>
        <w:t xml:space="preserve"> [</w:t>
      </w:r>
      <w:proofErr w:type="spellStart"/>
      <w:r>
        <w:rPr>
          <w:rFonts w:ascii="Arial" w:hAnsi="Arial" w:cs="Arial"/>
          <w:color w:val="0D0D0D"/>
          <w:shd w:val="clear" w:color="auto" w:fill="FFFFFF"/>
        </w:rPr>
        <w:t>replicaset</w:t>
      </w:r>
      <w:proofErr w:type="spellEnd"/>
      <w:r>
        <w:rPr>
          <w:rFonts w:ascii="Arial" w:hAnsi="Arial" w:cs="Arial"/>
          <w:color w:val="0D0D0D"/>
          <w:shd w:val="clear" w:color="auto" w:fill="FFFFFF"/>
        </w:rPr>
        <w:t xml:space="preserve"> name] --replicas [number]</w:t>
      </w:r>
    </w:p>
    <w:p w14:paraId="5C9841D8" w14:textId="77777777" w:rsidR="002650E6" w:rsidRPr="00C13576" w:rsidRDefault="002650E6">
      <w:pPr>
        <w:rPr>
          <w:rFonts w:ascii="Arial" w:hAnsi="Arial" w:cs="Arial"/>
          <w:color w:val="0D0D0D"/>
          <w:shd w:val="clear" w:color="auto" w:fill="FFFFFF"/>
        </w:rPr>
      </w:pPr>
    </w:p>
    <w:p w14:paraId="4746320F" w14:textId="77777777" w:rsidR="00E102EC" w:rsidRPr="00C13576" w:rsidRDefault="00E102EC">
      <w:pPr>
        <w:rPr>
          <w:rFonts w:ascii="Arial" w:hAnsi="Arial" w:cs="Arial"/>
          <w:color w:val="0D0D0D"/>
          <w:shd w:val="clear" w:color="auto" w:fill="FFFFFF"/>
        </w:rPr>
      </w:pPr>
    </w:p>
    <w:p w14:paraId="3C26B9E3" w14:textId="77777777" w:rsidR="00E102EC" w:rsidRDefault="00E102EC">
      <w:pPr>
        <w:rPr>
          <w:rFonts w:ascii="Arial" w:hAnsi="Arial" w:cs="Arial"/>
        </w:rPr>
      </w:pPr>
    </w:p>
    <w:p w14:paraId="319E339C" w14:textId="25F2F2F1" w:rsidR="00C111F2" w:rsidRPr="008D39C6" w:rsidRDefault="00C111F2">
      <w:pPr>
        <w:rPr>
          <w:rFonts w:ascii="Arial" w:hAnsi="Arial" w:cs="Arial"/>
          <w:b/>
          <w:bCs/>
          <w:color w:val="77206D" w:themeColor="accent5" w:themeShade="BF"/>
          <w:sz w:val="28"/>
          <w:szCs w:val="28"/>
          <w:u w:val="single"/>
        </w:rPr>
      </w:pPr>
      <w:r w:rsidRPr="008D39C6">
        <w:rPr>
          <w:rFonts w:ascii="Arial" w:hAnsi="Arial" w:cs="Arial"/>
          <w:b/>
          <w:bCs/>
          <w:color w:val="77206D" w:themeColor="accent5" w:themeShade="BF"/>
          <w:sz w:val="28"/>
          <w:szCs w:val="28"/>
          <w:u w:val="single"/>
        </w:rPr>
        <w:t>IMP</w:t>
      </w:r>
      <w:r w:rsidR="00D83C30" w:rsidRPr="008D39C6">
        <w:rPr>
          <w:rFonts w:ascii="Arial" w:hAnsi="Arial" w:cs="Arial"/>
          <w:b/>
          <w:bCs/>
          <w:color w:val="77206D" w:themeColor="accent5" w:themeShade="BF"/>
          <w:sz w:val="28"/>
          <w:szCs w:val="28"/>
          <w:u w:val="single"/>
        </w:rPr>
        <w:t>ORTANT</w:t>
      </w:r>
    </w:p>
    <w:p w14:paraId="65F71358" w14:textId="089C6EE8" w:rsidR="00C111F2" w:rsidRPr="008D39C6" w:rsidRDefault="00C111F2">
      <w:pPr>
        <w:rPr>
          <w:rFonts w:ascii="Arial" w:hAnsi="Arial" w:cs="Arial"/>
          <w:sz w:val="28"/>
          <w:szCs w:val="28"/>
          <w:u w:val="single"/>
        </w:rPr>
      </w:pPr>
      <w:proofErr w:type="spellStart"/>
      <w:r w:rsidRPr="008D39C6">
        <w:rPr>
          <w:rFonts w:ascii="Arial" w:hAnsi="Arial" w:cs="Arial"/>
          <w:sz w:val="28"/>
          <w:szCs w:val="28"/>
          <w:u w:val="single"/>
        </w:rPr>
        <w:t>Replicaset</w:t>
      </w:r>
      <w:proofErr w:type="spellEnd"/>
      <w:r w:rsidRPr="008D39C6">
        <w:rPr>
          <w:rFonts w:ascii="Arial" w:hAnsi="Arial" w:cs="Arial"/>
          <w:sz w:val="28"/>
          <w:szCs w:val="28"/>
          <w:u w:val="single"/>
        </w:rPr>
        <w:t xml:space="preserve"> vs </w:t>
      </w:r>
      <w:proofErr w:type="spellStart"/>
      <w:r w:rsidRPr="008D39C6">
        <w:rPr>
          <w:rFonts w:ascii="Arial" w:hAnsi="Arial" w:cs="Arial"/>
          <w:sz w:val="28"/>
          <w:szCs w:val="28"/>
          <w:u w:val="single"/>
        </w:rPr>
        <w:t>ReplicationController</w:t>
      </w:r>
      <w:proofErr w:type="spellEnd"/>
    </w:p>
    <w:p w14:paraId="5A81CCFB" w14:textId="46167CA9" w:rsidR="00C111F2" w:rsidRDefault="000D683A">
      <w:pPr>
        <w:rPr>
          <w:rFonts w:ascii="Arial" w:hAnsi="Arial" w:cs="Arial"/>
          <w:color w:val="1F1F1F"/>
          <w:shd w:val="clear" w:color="auto" w:fill="FFFFFF"/>
        </w:rPr>
      </w:pPr>
      <w:r>
        <w:rPr>
          <w:rFonts w:ascii="Arial" w:hAnsi="Arial" w:cs="Arial"/>
          <w:color w:val="1F1F1F"/>
          <w:shd w:val="clear" w:color="auto" w:fill="FFFFFF"/>
        </w:rPr>
        <w:t>Both share a similar core functionality: ensuring a desired number of pod replicas are running at any given time. However, there are some key differences between them:</w:t>
      </w:r>
    </w:p>
    <w:p w14:paraId="1866EFE3" w14:textId="52A04D93" w:rsidR="000D683A" w:rsidRPr="000D683A" w:rsidRDefault="000D683A" w:rsidP="000D683A">
      <w:pPr>
        <w:rPr>
          <w:rFonts w:ascii="Arial" w:hAnsi="Arial" w:cs="Arial"/>
        </w:rPr>
      </w:pPr>
      <w:r w:rsidRPr="000D683A">
        <w:rPr>
          <w:rFonts w:ascii="Arial" w:hAnsi="Arial" w:cs="Arial"/>
          <w:b/>
          <w:bCs/>
          <w:color w:val="002060"/>
          <w:sz w:val="24"/>
          <w:szCs w:val="24"/>
        </w:rPr>
        <w:t>Selector:</w:t>
      </w:r>
      <w:r w:rsidRPr="000D683A">
        <w:rPr>
          <w:rFonts w:ascii="Arial" w:hAnsi="Arial" w:cs="Arial"/>
          <w:color w:val="002060"/>
        </w:rPr>
        <w:t xml:space="preserve"> </w:t>
      </w:r>
      <w:r w:rsidRPr="000D683A">
        <w:rPr>
          <w:rFonts w:ascii="Arial" w:hAnsi="Arial" w:cs="Arial"/>
        </w:rPr>
        <w:t>This specifies which pods the controller manages. Replica sets use a more powerful set-based selector, allowing for richer matching options like "in", "</w:t>
      </w:r>
      <w:proofErr w:type="spellStart"/>
      <w:r w:rsidRPr="000D683A">
        <w:rPr>
          <w:rFonts w:ascii="Arial" w:hAnsi="Arial" w:cs="Arial"/>
        </w:rPr>
        <w:t>notIn</w:t>
      </w:r>
      <w:proofErr w:type="spellEnd"/>
      <w:r w:rsidRPr="000D683A">
        <w:rPr>
          <w:rFonts w:ascii="Arial" w:hAnsi="Arial" w:cs="Arial"/>
        </w:rPr>
        <w:t>", "exists", or "</w:t>
      </w:r>
      <w:proofErr w:type="spellStart"/>
      <w:r w:rsidRPr="000D683A">
        <w:rPr>
          <w:rFonts w:ascii="Arial" w:hAnsi="Arial" w:cs="Arial"/>
        </w:rPr>
        <w:t>doesNotExist</w:t>
      </w:r>
      <w:proofErr w:type="spellEnd"/>
      <w:r w:rsidRPr="000D683A">
        <w:rPr>
          <w:rFonts w:ascii="Arial" w:hAnsi="Arial" w:cs="Arial"/>
        </w:rPr>
        <w:t>" operators for pod labels. Replication controllers, on the other hand, are limited to equality-based selectors.</w:t>
      </w:r>
    </w:p>
    <w:p w14:paraId="63728764" w14:textId="4BC7FF77" w:rsidR="000D683A" w:rsidRPr="00D83C30" w:rsidRDefault="000D683A" w:rsidP="000D683A">
      <w:pPr>
        <w:rPr>
          <w:rFonts w:ascii="Arial" w:hAnsi="Arial" w:cs="Arial"/>
          <w:b/>
          <w:bCs/>
          <w:color w:val="80340D" w:themeColor="accent2" w:themeShade="80"/>
          <w:sz w:val="24"/>
          <w:szCs w:val="24"/>
        </w:rPr>
      </w:pPr>
      <w:r w:rsidRPr="000D683A">
        <w:rPr>
          <w:rFonts w:ascii="Arial" w:hAnsi="Arial" w:cs="Arial"/>
          <w:b/>
          <w:bCs/>
          <w:color w:val="002060"/>
          <w:sz w:val="24"/>
          <w:szCs w:val="24"/>
        </w:rPr>
        <w:lastRenderedPageBreak/>
        <w:t>Updating Pods:</w:t>
      </w:r>
      <w:r w:rsidRPr="000D683A">
        <w:rPr>
          <w:rFonts w:ascii="Arial" w:hAnsi="Arial" w:cs="Arial"/>
        </w:rPr>
        <w:t xml:space="preserve"> Replica sets are primarily designed to be used as the backend for Deployments, which handle rolling updates of pods. Replication controllers have a built-in </w:t>
      </w:r>
      <w:proofErr w:type="spellStart"/>
      <w:r w:rsidRPr="00D83C30">
        <w:rPr>
          <w:rFonts w:ascii="Arial" w:hAnsi="Arial" w:cs="Arial"/>
        </w:rPr>
        <w:t>rollingUpdate</w:t>
      </w:r>
      <w:proofErr w:type="spellEnd"/>
      <w:r w:rsidRPr="00D83C30">
        <w:rPr>
          <w:rFonts w:ascii="Arial" w:hAnsi="Arial" w:cs="Arial"/>
        </w:rPr>
        <w:t xml:space="preserve"> command, but it's generally considered less flexible.</w:t>
      </w:r>
    </w:p>
    <w:p w14:paraId="4576FFC2" w14:textId="3BC100CA" w:rsidR="000D683A" w:rsidRDefault="000D683A" w:rsidP="000D683A">
      <w:pPr>
        <w:rPr>
          <w:rFonts w:ascii="Arial" w:hAnsi="Arial" w:cs="Arial"/>
        </w:rPr>
      </w:pPr>
      <w:r w:rsidRPr="000D683A">
        <w:rPr>
          <w:rFonts w:ascii="Arial" w:hAnsi="Arial" w:cs="Arial"/>
          <w:b/>
          <w:bCs/>
          <w:color w:val="002060"/>
          <w:sz w:val="24"/>
          <w:szCs w:val="24"/>
        </w:rPr>
        <w:t>Status</w:t>
      </w:r>
      <w:r w:rsidRPr="000D683A">
        <w:rPr>
          <w:rFonts w:ascii="Arial" w:hAnsi="Arial" w:cs="Arial"/>
        </w:rPr>
        <w:t>: Replication controllers are considered deprecated and should be replaced with replica sets for new deployments. Deployments are the recommended approach for managing pod replicas due to their additional features for controlled rollouts and rollbacks.</w:t>
      </w:r>
    </w:p>
    <w:p w14:paraId="00B03B27" w14:textId="77777777" w:rsidR="000D683A" w:rsidRDefault="000D683A" w:rsidP="000D683A">
      <w:pPr>
        <w:rPr>
          <w:rFonts w:ascii="Arial" w:hAnsi="Arial" w:cs="Arial"/>
        </w:rPr>
      </w:pPr>
    </w:p>
    <w:tbl>
      <w:tblPr>
        <w:tblStyle w:val="TableGrid"/>
        <w:tblW w:w="0" w:type="auto"/>
        <w:tblLook w:val="04A0" w:firstRow="1" w:lastRow="0" w:firstColumn="1" w:lastColumn="0" w:noHBand="0" w:noVBand="1"/>
      </w:tblPr>
      <w:tblGrid>
        <w:gridCol w:w="1838"/>
        <w:gridCol w:w="3969"/>
        <w:gridCol w:w="3209"/>
      </w:tblGrid>
      <w:tr w:rsidR="000D683A" w14:paraId="546099D0" w14:textId="77777777" w:rsidTr="000D683A">
        <w:tc>
          <w:tcPr>
            <w:tcW w:w="1838" w:type="dxa"/>
          </w:tcPr>
          <w:p w14:paraId="573547B0" w14:textId="201FD6ED" w:rsidR="000D683A" w:rsidRDefault="000D683A" w:rsidP="000D683A">
            <w:pPr>
              <w:rPr>
                <w:rFonts w:ascii="Arial" w:hAnsi="Arial" w:cs="Arial"/>
              </w:rPr>
            </w:pPr>
            <w:r>
              <w:rPr>
                <w:rFonts w:ascii="Arial" w:hAnsi="Arial" w:cs="Arial"/>
              </w:rPr>
              <w:t>Feature</w:t>
            </w:r>
          </w:p>
        </w:tc>
        <w:tc>
          <w:tcPr>
            <w:tcW w:w="3969" w:type="dxa"/>
          </w:tcPr>
          <w:p w14:paraId="320C1410" w14:textId="30714F06" w:rsidR="000D683A" w:rsidRPr="00D83C30" w:rsidRDefault="000D683A" w:rsidP="000D683A">
            <w:pPr>
              <w:rPr>
                <w:rFonts w:ascii="Arial" w:hAnsi="Arial" w:cs="Arial"/>
                <w:b/>
                <w:bCs/>
                <w:sz w:val="24"/>
                <w:szCs w:val="24"/>
              </w:rPr>
            </w:pPr>
            <w:r w:rsidRPr="00D83C30">
              <w:rPr>
                <w:rFonts w:ascii="Arial" w:hAnsi="Arial" w:cs="Arial"/>
                <w:b/>
                <w:bCs/>
                <w:sz w:val="24"/>
                <w:szCs w:val="24"/>
              </w:rPr>
              <w:t>ReplicaSet</w:t>
            </w:r>
          </w:p>
        </w:tc>
        <w:tc>
          <w:tcPr>
            <w:tcW w:w="3209" w:type="dxa"/>
          </w:tcPr>
          <w:p w14:paraId="146A7D96" w14:textId="332A0240" w:rsidR="000D683A" w:rsidRDefault="000D683A" w:rsidP="000D683A">
            <w:pPr>
              <w:rPr>
                <w:rFonts w:ascii="Arial" w:hAnsi="Arial" w:cs="Arial"/>
              </w:rPr>
            </w:pPr>
            <w:proofErr w:type="spellStart"/>
            <w:r w:rsidRPr="00D83C30">
              <w:rPr>
                <w:rFonts w:ascii="Arial" w:hAnsi="Arial" w:cs="Arial"/>
                <w:b/>
                <w:bCs/>
                <w:sz w:val="24"/>
                <w:szCs w:val="24"/>
              </w:rPr>
              <w:t>ReplicationController</w:t>
            </w:r>
            <w:proofErr w:type="spellEnd"/>
          </w:p>
        </w:tc>
      </w:tr>
      <w:tr w:rsidR="000D683A" w14:paraId="76CD4F2F" w14:textId="77777777" w:rsidTr="000D683A">
        <w:trPr>
          <w:trHeight w:val="402"/>
        </w:trPr>
        <w:tc>
          <w:tcPr>
            <w:tcW w:w="1838" w:type="dxa"/>
          </w:tcPr>
          <w:p w14:paraId="18F9B4DB" w14:textId="0769C67E" w:rsidR="000D683A" w:rsidRPr="00D83C30" w:rsidRDefault="000D683A" w:rsidP="000D683A">
            <w:pPr>
              <w:rPr>
                <w:rFonts w:ascii="Arial" w:hAnsi="Arial" w:cs="Arial"/>
                <w:b/>
                <w:bCs/>
                <w:sz w:val="24"/>
                <w:szCs w:val="24"/>
              </w:rPr>
            </w:pPr>
            <w:r w:rsidRPr="00D83C30">
              <w:rPr>
                <w:rFonts w:ascii="Arial" w:hAnsi="Arial" w:cs="Arial"/>
                <w:b/>
                <w:bCs/>
                <w:color w:val="80340D" w:themeColor="accent2" w:themeShade="80"/>
                <w:sz w:val="24"/>
                <w:szCs w:val="24"/>
              </w:rPr>
              <w:t>Selector</w:t>
            </w:r>
          </w:p>
        </w:tc>
        <w:tc>
          <w:tcPr>
            <w:tcW w:w="3969" w:type="dxa"/>
          </w:tcPr>
          <w:p w14:paraId="3E9BE570" w14:textId="26D65AB6" w:rsidR="000D683A" w:rsidRDefault="000D683A" w:rsidP="000D683A">
            <w:pPr>
              <w:rPr>
                <w:rFonts w:ascii="Arial" w:hAnsi="Arial" w:cs="Arial"/>
              </w:rPr>
            </w:pPr>
            <w:r>
              <w:rPr>
                <w:rFonts w:ascii="Arial" w:hAnsi="Arial" w:cs="Arial"/>
              </w:rPr>
              <w:t>Set-based (More Powerful)</w:t>
            </w:r>
          </w:p>
        </w:tc>
        <w:tc>
          <w:tcPr>
            <w:tcW w:w="3209" w:type="dxa"/>
          </w:tcPr>
          <w:p w14:paraId="7DBDD625" w14:textId="46EF81F6" w:rsidR="000D683A" w:rsidRDefault="000D683A" w:rsidP="000D683A">
            <w:pPr>
              <w:rPr>
                <w:rFonts w:ascii="Arial" w:hAnsi="Arial" w:cs="Arial"/>
              </w:rPr>
            </w:pPr>
            <w:r>
              <w:rPr>
                <w:rFonts w:ascii="Arial" w:hAnsi="Arial" w:cs="Arial"/>
              </w:rPr>
              <w:t>Equality Based</w:t>
            </w:r>
          </w:p>
        </w:tc>
      </w:tr>
      <w:tr w:rsidR="000D683A" w14:paraId="11BFCCCF" w14:textId="77777777" w:rsidTr="000D683A">
        <w:tc>
          <w:tcPr>
            <w:tcW w:w="1838" w:type="dxa"/>
          </w:tcPr>
          <w:p w14:paraId="3D63C71E" w14:textId="5D1A0218" w:rsidR="000D683A" w:rsidRPr="00D83C30" w:rsidRDefault="000D683A" w:rsidP="000D683A">
            <w:pPr>
              <w:rPr>
                <w:rFonts w:ascii="Arial" w:hAnsi="Arial" w:cs="Arial"/>
              </w:rPr>
            </w:pPr>
            <w:r w:rsidRPr="00D83C30">
              <w:rPr>
                <w:rFonts w:ascii="Arial" w:hAnsi="Arial" w:cs="Arial"/>
                <w:b/>
                <w:bCs/>
                <w:color w:val="80340D" w:themeColor="accent2" w:themeShade="80"/>
              </w:rPr>
              <w:t>Updating Pods</w:t>
            </w:r>
          </w:p>
        </w:tc>
        <w:tc>
          <w:tcPr>
            <w:tcW w:w="3969" w:type="dxa"/>
          </w:tcPr>
          <w:p w14:paraId="37DAAC48" w14:textId="4214A524" w:rsidR="000D683A" w:rsidRDefault="000D683A" w:rsidP="000D683A">
            <w:pPr>
              <w:rPr>
                <w:rFonts w:ascii="Arial" w:hAnsi="Arial" w:cs="Arial"/>
              </w:rPr>
            </w:pPr>
            <w:r>
              <w:rPr>
                <w:rFonts w:ascii="Arial" w:hAnsi="Arial" w:cs="Arial"/>
              </w:rPr>
              <w:t>Designed for use with Deployments</w:t>
            </w:r>
          </w:p>
        </w:tc>
        <w:tc>
          <w:tcPr>
            <w:tcW w:w="3209" w:type="dxa"/>
          </w:tcPr>
          <w:p w14:paraId="5B100C96" w14:textId="009F6950" w:rsidR="000D683A" w:rsidRDefault="000D683A" w:rsidP="000D683A">
            <w:pPr>
              <w:rPr>
                <w:rFonts w:ascii="Arial" w:hAnsi="Arial" w:cs="Arial"/>
              </w:rPr>
            </w:pPr>
            <w:r>
              <w:rPr>
                <w:rFonts w:ascii="Arial" w:hAnsi="Arial" w:cs="Arial"/>
              </w:rPr>
              <w:t xml:space="preserve">Build-in </w:t>
            </w:r>
            <w:proofErr w:type="spellStart"/>
            <w:r>
              <w:rPr>
                <w:rFonts w:ascii="Arial" w:hAnsi="Arial" w:cs="Arial"/>
              </w:rPr>
              <w:t>rollingUpdate</w:t>
            </w:r>
            <w:proofErr w:type="spellEnd"/>
            <w:r>
              <w:rPr>
                <w:rFonts w:ascii="Arial" w:hAnsi="Arial" w:cs="Arial"/>
              </w:rPr>
              <w:t xml:space="preserve"> Command</w:t>
            </w:r>
          </w:p>
        </w:tc>
      </w:tr>
      <w:tr w:rsidR="000D683A" w14:paraId="41A52750" w14:textId="77777777" w:rsidTr="000D683A">
        <w:trPr>
          <w:trHeight w:val="473"/>
        </w:trPr>
        <w:tc>
          <w:tcPr>
            <w:tcW w:w="1838" w:type="dxa"/>
          </w:tcPr>
          <w:p w14:paraId="0620CD69" w14:textId="1CC4C2B7" w:rsidR="000D683A" w:rsidRDefault="000D683A" w:rsidP="000D683A">
            <w:pPr>
              <w:rPr>
                <w:rFonts w:ascii="Arial" w:hAnsi="Arial" w:cs="Arial"/>
              </w:rPr>
            </w:pPr>
            <w:r w:rsidRPr="00D83C30">
              <w:rPr>
                <w:rFonts w:ascii="Arial" w:hAnsi="Arial" w:cs="Arial"/>
                <w:b/>
                <w:bCs/>
                <w:color w:val="80340D" w:themeColor="accent2" w:themeShade="80"/>
                <w:sz w:val="24"/>
                <w:szCs w:val="24"/>
              </w:rPr>
              <w:t>Status</w:t>
            </w:r>
            <w:r>
              <w:rPr>
                <w:rFonts w:ascii="Arial" w:hAnsi="Arial" w:cs="Arial"/>
              </w:rPr>
              <w:t xml:space="preserve"> </w:t>
            </w:r>
          </w:p>
        </w:tc>
        <w:tc>
          <w:tcPr>
            <w:tcW w:w="3969" w:type="dxa"/>
          </w:tcPr>
          <w:p w14:paraId="3374EF11" w14:textId="7D949A05" w:rsidR="000D683A" w:rsidRDefault="000D683A" w:rsidP="000D683A">
            <w:pPr>
              <w:rPr>
                <w:rFonts w:ascii="Arial" w:hAnsi="Arial" w:cs="Arial"/>
              </w:rPr>
            </w:pPr>
            <w:r>
              <w:rPr>
                <w:rFonts w:ascii="Arial" w:hAnsi="Arial" w:cs="Arial"/>
              </w:rPr>
              <w:t>Recommended</w:t>
            </w:r>
          </w:p>
        </w:tc>
        <w:tc>
          <w:tcPr>
            <w:tcW w:w="3209" w:type="dxa"/>
          </w:tcPr>
          <w:p w14:paraId="28042250" w14:textId="751D1B51" w:rsidR="000D683A" w:rsidRDefault="000D683A" w:rsidP="000D683A">
            <w:pPr>
              <w:rPr>
                <w:rFonts w:ascii="Arial" w:hAnsi="Arial" w:cs="Arial"/>
              </w:rPr>
            </w:pPr>
            <w:r>
              <w:rPr>
                <w:rFonts w:ascii="Arial" w:hAnsi="Arial" w:cs="Arial"/>
              </w:rPr>
              <w:t>Deprecated</w:t>
            </w:r>
          </w:p>
        </w:tc>
      </w:tr>
    </w:tbl>
    <w:p w14:paraId="5E8245D1" w14:textId="77777777" w:rsidR="000D683A" w:rsidRDefault="000D683A" w:rsidP="000D683A">
      <w:pPr>
        <w:rPr>
          <w:rFonts w:ascii="Arial" w:hAnsi="Arial" w:cs="Arial"/>
        </w:rPr>
      </w:pPr>
    </w:p>
    <w:p w14:paraId="25D57AF7" w14:textId="3DCDD18D" w:rsidR="00D83C30" w:rsidRDefault="00D83C30" w:rsidP="000D683A">
      <w:pPr>
        <w:rPr>
          <w:rFonts w:ascii="Arial" w:hAnsi="Arial" w:cs="Arial"/>
        </w:rPr>
      </w:pPr>
      <w:proofErr w:type="spellStart"/>
      <w:r>
        <w:rPr>
          <w:rFonts w:ascii="Arial" w:hAnsi="Arial" w:cs="Arial"/>
        </w:rPr>
        <w:t>ReplicationController</w:t>
      </w:r>
      <w:proofErr w:type="spellEnd"/>
      <w:r>
        <w:rPr>
          <w:rFonts w:ascii="Arial" w:hAnsi="Arial" w:cs="Arial"/>
        </w:rPr>
        <w:t xml:space="preserve"> Definition File</w:t>
      </w:r>
    </w:p>
    <w:p w14:paraId="3B9762CA" w14:textId="0CEE419B" w:rsidR="008D39C6" w:rsidRDefault="008D39C6" w:rsidP="000D683A">
      <w:pPr>
        <w:rPr>
          <w:rFonts w:ascii="Arial" w:hAnsi="Arial" w:cs="Arial"/>
        </w:rPr>
      </w:pPr>
      <w:r>
        <w:rPr>
          <w:rFonts w:ascii="Arial" w:hAnsi="Arial" w:cs="Arial"/>
          <w:noProof/>
        </w:rPr>
        <w:drawing>
          <wp:inline distT="0" distB="0" distL="0" distR="0" wp14:anchorId="2B57864A" wp14:editId="1D182D5D">
            <wp:extent cx="3901778" cy="5342083"/>
            <wp:effectExtent l="0" t="0" r="3810" b="0"/>
            <wp:docPr id="1208665001"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65001" name="Picture 2"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01778" cy="5342083"/>
                    </a:xfrm>
                    <a:prstGeom prst="rect">
                      <a:avLst/>
                    </a:prstGeom>
                  </pic:spPr>
                </pic:pic>
              </a:graphicData>
            </a:graphic>
          </wp:inline>
        </w:drawing>
      </w:r>
    </w:p>
    <w:p w14:paraId="2CF95EB4" w14:textId="77777777" w:rsidR="008D39C6" w:rsidRDefault="008D39C6" w:rsidP="000D683A">
      <w:pPr>
        <w:rPr>
          <w:rFonts w:ascii="Arial" w:hAnsi="Arial" w:cs="Arial"/>
        </w:rPr>
      </w:pPr>
    </w:p>
    <w:p w14:paraId="69C60F81" w14:textId="1A83D038" w:rsidR="008D39C6" w:rsidRDefault="008D39C6" w:rsidP="000D683A">
      <w:pPr>
        <w:rPr>
          <w:rFonts w:ascii="Arial" w:hAnsi="Arial" w:cs="Arial"/>
          <w:sz w:val="28"/>
          <w:szCs w:val="28"/>
          <w:u w:val="single"/>
        </w:rPr>
      </w:pPr>
      <w:proofErr w:type="spellStart"/>
      <w:r w:rsidRPr="008D39C6">
        <w:rPr>
          <w:rFonts w:ascii="Arial" w:hAnsi="Arial" w:cs="Arial"/>
          <w:sz w:val="28"/>
          <w:szCs w:val="28"/>
          <w:u w:val="single"/>
        </w:rPr>
        <w:lastRenderedPageBreak/>
        <w:t>ReplicationController</w:t>
      </w:r>
      <w:proofErr w:type="spellEnd"/>
      <w:r w:rsidRPr="008D39C6">
        <w:rPr>
          <w:rFonts w:ascii="Arial" w:hAnsi="Arial" w:cs="Arial"/>
          <w:sz w:val="28"/>
          <w:szCs w:val="28"/>
          <w:u w:val="single"/>
        </w:rPr>
        <w:t xml:space="preserve"> Commands</w:t>
      </w:r>
    </w:p>
    <w:p w14:paraId="5D240B3F" w14:textId="3E74D329" w:rsidR="008D39C6" w:rsidRDefault="00B96072" w:rsidP="008D39C6">
      <w:pPr>
        <w:pStyle w:val="ListParagraph"/>
        <w:numPr>
          <w:ilvl w:val="0"/>
          <w:numId w:val="1"/>
        </w:numPr>
        <w:rPr>
          <w:rFonts w:ascii="Arial" w:hAnsi="Arial" w:cs="Arial"/>
        </w:rPr>
      </w:pPr>
      <w:r>
        <w:rPr>
          <w:rFonts w:ascii="Arial" w:hAnsi="Arial" w:cs="Arial"/>
        </w:rPr>
        <w:t xml:space="preserve">kubectl create -f </w:t>
      </w:r>
      <w:proofErr w:type="spellStart"/>
      <w:r>
        <w:rPr>
          <w:rFonts w:ascii="Arial" w:hAnsi="Arial" w:cs="Arial"/>
        </w:rPr>
        <w:t>rc-</w:t>
      </w:r>
      <w:proofErr w:type="gramStart"/>
      <w:r>
        <w:rPr>
          <w:rFonts w:ascii="Arial" w:hAnsi="Arial" w:cs="Arial"/>
        </w:rPr>
        <w:t>definition.yaml</w:t>
      </w:r>
      <w:proofErr w:type="spellEnd"/>
      <w:proofErr w:type="gramEnd"/>
    </w:p>
    <w:p w14:paraId="75D4568A" w14:textId="7252EB35" w:rsidR="00B96072" w:rsidRDefault="00B96072" w:rsidP="008D39C6">
      <w:pPr>
        <w:pStyle w:val="ListParagraph"/>
        <w:numPr>
          <w:ilvl w:val="0"/>
          <w:numId w:val="1"/>
        </w:numPr>
        <w:rPr>
          <w:rFonts w:ascii="Arial" w:hAnsi="Arial" w:cs="Arial"/>
        </w:rPr>
      </w:pPr>
      <w:r>
        <w:rPr>
          <w:rFonts w:ascii="Arial" w:hAnsi="Arial" w:cs="Arial"/>
        </w:rPr>
        <w:t xml:space="preserve">kubectl get </w:t>
      </w:r>
      <w:proofErr w:type="spellStart"/>
      <w:proofErr w:type="gramStart"/>
      <w:r>
        <w:rPr>
          <w:rFonts w:ascii="Arial" w:hAnsi="Arial" w:cs="Arial"/>
        </w:rPr>
        <w:t>rc</w:t>
      </w:r>
      <w:proofErr w:type="spellEnd"/>
      <w:proofErr w:type="gramEnd"/>
    </w:p>
    <w:p w14:paraId="5AE043DB" w14:textId="3EC83DA8" w:rsidR="00B96072" w:rsidRDefault="00B96072" w:rsidP="008D39C6">
      <w:pPr>
        <w:pStyle w:val="ListParagraph"/>
        <w:numPr>
          <w:ilvl w:val="0"/>
          <w:numId w:val="1"/>
        </w:numPr>
        <w:rPr>
          <w:rFonts w:ascii="Arial" w:hAnsi="Arial" w:cs="Arial"/>
        </w:rPr>
      </w:pPr>
      <w:r>
        <w:rPr>
          <w:rFonts w:ascii="Arial" w:hAnsi="Arial" w:cs="Arial"/>
        </w:rPr>
        <w:t xml:space="preserve">kubectl get </w:t>
      </w:r>
      <w:proofErr w:type="spellStart"/>
      <w:r>
        <w:rPr>
          <w:rFonts w:ascii="Arial" w:hAnsi="Arial" w:cs="Arial"/>
        </w:rPr>
        <w:t>rc</w:t>
      </w:r>
      <w:proofErr w:type="spellEnd"/>
      <w:r>
        <w:rPr>
          <w:rFonts w:ascii="Arial" w:hAnsi="Arial" w:cs="Arial"/>
        </w:rPr>
        <w:t xml:space="preserve"> -o </w:t>
      </w:r>
      <w:proofErr w:type="gramStart"/>
      <w:r>
        <w:rPr>
          <w:rFonts w:ascii="Arial" w:hAnsi="Arial" w:cs="Arial"/>
        </w:rPr>
        <w:t>wide</w:t>
      </w:r>
      <w:proofErr w:type="gramEnd"/>
    </w:p>
    <w:p w14:paraId="3F9F15A2" w14:textId="51083636" w:rsidR="00B96072" w:rsidRDefault="00B96072" w:rsidP="008D39C6">
      <w:pPr>
        <w:pStyle w:val="ListParagraph"/>
        <w:numPr>
          <w:ilvl w:val="0"/>
          <w:numId w:val="1"/>
        </w:numPr>
        <w:rPr>
          <w:rFonts w:ascii="Arial" w:hAnsi="Arial" w:cs="Arial"/>
        </w:rPr>
      </w:pPr>
      <w:r>
        <w:rPr>
          <w:rFonts w:ascii="Arial" w:hAnsi="Arial" w:cs="Arial"/>
        </w:rPr>
        <w:t xml:space="preserve">kubectl get </w:t>
      </w:r>
      <w:proofErr w:type="spellStart"/>
      <w:r>
        <w:rPr>
          <w:rFonts w:ascii="Arial" w:hAnsi="Arial" w:cs="Arial"/>
        </w:rPr>
        <w:t>rc</w:t>
      </w:r>
      <w:proofErr w:type="spellEnd"/>
      <w:r>
        <w:rPr>
          <w:rFonts w:ascii="Arial" w:hAnsi="Arial" w:cs="Arial"/>
        </w:rPr>
        <w:t xml:space="preserve"> </w:t>
      </w:r>
      <w:proofErr w:type="spellStart"/>
      <w:r>
        <w:rPr>
          <w:rFonts w:ascii="Arial" w:hAnsi="Arial" w:cs="Arial"/>
        </w:rPr>
        <w:t>rc</w:t>
      </w:r>
      <w:proofErr w:type="spellEnd"/>
      <w:r>
        <w:rPr>
          <w:rFonts w:ascii="Arial" w:hAnsi="Arial" w:cs="Arial"/>
        </w:rPr>
        <w:t xml:space="preserve">-name -o </w:t>
      </w:r>
      <w:proofErr w:type="spellStart"/>
      <w:proofErr w:type="gramStart"/>
      <w:r>
        <w:rPr>
          <w:rFonts w:ascii="Arial" w:hAnsi="Arial" w:cs="Arial"/>
        </w:rPr>
        <w:t>yaml</w:t>
      </w:r>
      <w:proofErr w:type="spellEnd"/>
      <w:proofErr w:type="gramEnd"/>
    </w:p>
    <w:p w14:paraId="06EFEBC2" w14:textId="761B9FC1" w:rsidR="00B96072" w:rsidRDefault="00B96072" w:rsidP="008D39C6">
      <w:pPr>
        <w:pStyle w:val="ListParagraph"/>
        <w:numPr>
          <w:ilvl w:val="0"/>
          <w:numId w:val="1"/>
        </w:numPr>
        <w:rPr>
          <w:rFonts w:ascii="Arial" w:hAnsi="Arial" w:cs="Arial"/>
        </w:rPr>
      </w:pPr>
      <w:r>
        <w:rPr>
          <w:rFonts w:ascii="Arial" w:hAnsi="Arial" w:cs="Arial"/>
        </w:rPr>
        <w:t xml:space="preserve">kubectl describe </w:t>
      </w:r>
      <w:proofErr w:type="spellStart"/>
      <w:r>
        <w:rPr>
          <w:rFonts w:ascii="Arial" w:hAnsi="Arial" w:cs="Arial"/>
        </w:rPr>
        <w:t>rc</w:t>
      </w:r>
      <w:proofErr w:type="spellEnd"/>
      <w:r>
        <w:rPr>
          <w:rFonts w:ascii="Arial" w:hAnsi="Arial" w:cs="Arial"/>
        </w:rPr>
        <w:t xml:space="preserve"> </w:t>
      </w:r>
      <w:proofErr w:type="spellStart"/>
      <w:r>
        <w:rPr>
          <w:rFonts w:ascii="Arial" w:hAnsi="Arial" w:cs="Arial"/>
        </w:rPr>
        <w:t>rc</w:t>
      </w:r>
      <w:proofErr w:type="spellEnd"/>
      <w:r>
        <w:rPr>
          <w:rFonts w:ascii="Arial" w:hAnsi="Arial" w:cs="Arial"/>
        </w:rPr>
        <w:t>-</w:t>
      </w:r>
      <w:proofErr w:type="gramStart"/>
      <w:r>
        <w:rPr>
          <w:rFonts w:ascii="Arial" w:hAnsi="Arial" w:cs="Arial"/>
        </w:rPr>
        <w:t>name</w:t>
      </w:r>
      <w:proofErr w:type="gramEnd"/>
    </w:p>
    <w:p w14:paraId="73D323B8" w14:textId="521C0E9B" w:rsidR="00B96072" w:rsidRDefault="00B96072" w:rsidP="008D39C6">
      <w:pPr>
        <w:pStyle w:val="ListParagraph"/>
        <w:numPr>
          <w:ilvl w:val="0"/>
          <w:numId w:val="1"/>
        </w:numPr>
        <w:rPr>
          <w:rFonts w:ascii="Arial" w:hAnsi="Arial" w:cs="Arial"/>
        </w:rPr>
      </w:pPr>
      <w:r>
        <w:rPr>
          <w:rFonts w:ascii="Arial" w:hAnsi="Arial" w:cs="Arial"/>
        </w:rPr>
        <w:t xml:space="preserve">kubectl delete </w:t>
      </w:r>
      <w:proofErr w:type="spellStart"/>
      <w:r>
        <w:rPr>
          <w:rFonts w:ascii="Arial" w:hAnsi="Arial" w:cs="Arial"/>
        </w:rPr>
        <w:t>rc</w:t>
      </w:r>
      <w:proofErr w:type="spellEnd"/>
      <w:r>
        <w:rPr>
          <w:rFonts w:ascii="Arial" w:hAnsi="Arial" w:cs="Arial"/>
        </w:rPr>
        <w:t xml:space="preserve"> </w:t>
      </w:r>
      <w:proofErr w:type="spellStart"/>
      <w:r>
        <w:rPr>
          <w:rFonts w:ascii="Arial" w:hAnsi="Arial" w:cs="Arial"/>
        </w:rPr>
        <w:t>rc</w:t>
      </w:r>
      <w:proofErr w:type="spellEnd"/>
      <w:r>
        <w:rPr>
          <w:rFonts w:ascii="Arial" w:hAnsi="Arial" w:cs="Arial"/>
        </w:rPr>
        <w:t>-</w:t>
      </w:r>
      <w:proofErr w:type="gramStart"/>
      <w:r>
        <w:rPr>
          <w:rFonts w:ascii="Arial" w:hAnsi="Arial" w:cs="Arial"/>
        </w:rPr>
        <w:t>name</w:t>
      </w:r>
      <w:proofErr w:type="gramEnd"/>
    </w:p>
    <w:p w14:paraId="738859B4" w14:textId="511548CC" w:rsidR="00B96072" w:rsidRPr="008D39C6" w:rsidRDefault="00B96072" w:rsidP="008D39C6">
      <w:pPr>
        <w:pStyle w:val="ListParagraph"/>
        <w:numPr>
          <w:ilvl w:val="0"/>
          <w:numId w:val="1"/>
        </w:numPr>
        <w:rPr>
          <w:rFonts w:ascii="Arial" w:hAnsi="Arial" w:cs="Arial"/>
        </w:rPr>
      </w:pPr>
      <w:r>
        <w:rPr>
          <w:rFonts w:ascii="Arial" w:hAnsi="Arial" w:cs="Arial"/>
        </w:rPr>
        <w:t xml:space="preserve">kubectl rolling-update </w:t>
      </w:r>
      <w:proofErr w:type="spellStart"/>
      <w:r>
        <w:rPr>
          <w:rFonts w:ascii="Arial" w:hAnsi="Arial" w:cs="Arial"/>
        </w:rPr>
        <w:t>rc</w:t>
      </w:r>
      <w:proofErr w:type="spellEnd"/>
      <w:r>
        <w:rPr>
          <w:rFonts w:ascii="Arial" w:hAnsi="Arial" w:cs="Arial"/>
        </w:rPr>
        <w:t xml:space="preserve">-name --image </w:t>
      </w:r>
      <w:proofErr w:type="spellStart"/>
      <w:proofErr w:type="gramStart"/>
      <w:r>
        <w:rPr>
          <w:rFonts w:ascii="Arial" w:hAnsi="Arial" w:cs="Arial"/>
        </w:rPr>
        <w:t>updatedImage</w:t>
      </w:r>
      <w:proofErr w:type="spellEnd"/>
      <w:proofErr w:type="gramEnd"/>
    </w:p>
    <w:p w14:paraId="691C691E" w14:textId="77777777" w:rsidR="008D39C6" w:rsidRDefault="008D39C6" w:rsidP="000D683A">
      <w:pPr>
        <w:rPr>
          <w:rFonts w:ascii="Arial" w:hAnsi="Arial" w:cs="Arial"/>
        </w:rPr>
      </w:pPr>
    </w:p>
    <w:p w14:paraId="4E0A3272" w14:textId="77777777" w:rsidR="006B7817" w:rsidRPr="006B7817" w:rsidRDefault="006B7817" w:rsidP="006B7817">
      <w:pPr>
        <w:rPr>
          <w:rFonts w:ascii="Arial" w:hAnsi="Arial" w:cs="Arial"/>
        </w:rPr>
      </w:pPr>
      <w:r w:rsidRPr="006B7817">
        <w:rPr>
          <w:rFonts w:ascii="Arial" w:hAnsi="Arial" w:cs="Arial"/>
        </w:rPr>
        <w:t>While these features provide basic pod management, it's important to consider the limitations of replication controllers:</w:t>
      </w:r>
    </w:p>
    <w:p w14:paraId="783E1FD8" w14:textId="77777777" w:rsidR="006B7817" w:rsidRPr="006B7817" w:rsidRDefault="006B7817" w:rsidP="006B7817">
      <w:pPr>
        <w:rPr>
          <w:rFonts w:ascii="Arial" w:hAnsi="Arial" w:cs="Arial"/>
        </w:rPr>
      </w:pPr>
    </w:p>
    <w:p w14:paraId="1BEEC471" w14:textId="4BA70705" w:rsidR="006B7817" w:rsidRPr="006B7817" w:rsidRDefault="006B7817" w:rsidP="006B7817">
      <w:pPr>
        <w:rPr>
          <w:rFonts w:ascii="Arial" w:hAnsi="Arial" w:cs="Arial"/>
        </w:rPr>
      </w:pPr>
      <w:r w:rsidRPr="006B7817">
        <w:rPr>
          <w:rFonts w:ascii="Arial" w:hAnsi="Arial" w:cs="Arial"/>
          <w:b/>
          <w:bCs/>
          <w:sz w:val="24"/>
          <w:szCs w:val="24"/>
        </w:rPr>
        <w:t>Limited Rolling Updates:</w:t>
      </w:r>
      <w:r w:rsidRPr="006B7817">
        <w:rPr>
          <w:rFonts w:ascii="Arial" w:hAnsi="Arial" w:cs="Arial"/>
        </w:rPr>
        <w:t xml:space="preserve"> Compared to deployments, replication controller rolling updates are less sophisticated. They lack features like health checks and easy rollbacks in case of issues with the update.</w:t>
      </w:r>
    </w:p>
    <w:p w14:paraId="652B0E2E" w14:textId="31F2D375" w:rsidR="006B7817" w:rsidRPr="00C13576" w:rsidRDefault="006B7817" w:rsidP="006B7817">
      <w:pPr>
        <w:rPr>
          <w:rFonts w:ascii="Arial" w:hAnsi="Arial" w:cs="Arial"/>
        </w:rPr>
      </w:pPr>
      <w:r w:rsidRPr="006B7817">
        <w:rPr>
          <w:rFonts w:ascii="Arial" w:hAnsi="Arial" w:cs="Arial"/>
          <w:b/>
          <w:bCs/>
          <w:sz w:val="24"/>
          <w:szCs w:val="24"/>
        </w:rPr>
        <w:t>Deprecated Status:</w:t>
      </w:r>
      <w:r w:rsidRPr="006B7817">
        <w:rPr>
          <w:rFonts w:ascii="Arial" w:hAnsi="Arial" w:cs="Arial"/>
        </w:rPr>
        <w:t xml:space="preserve"> Replication controllers are considered deprecated in </w:t>
      </w:r>
      <w:proofErr w:type="spellStart"/>
      <w:r w:rsidRPr="006B7817">
        <w:rPr>
          <w:rFonts w:ascii="Arial" w:hAnsi="Arial" w:cs="Arial"/>
        </w:rPr>
        <w:t>favor</w:t>
      </w:r>
      <w:proofErr w:type="spellEnd"/>
      <w:r w:rsidRPr="006B7817">
        <w:rPr>
          <w:rFonts w:ascii="Arial" w:hAnsi="Arial" w:cs="Arial"/>
        </w:rPr>
        <w:t xml:space="preserve"> of replica sets with deployments. Deployments offer a more robust and feature-rich approach for managing pod lifecycles and updates.</w:t>
      </w:r>
    </w:p>
    <w:sectPr w:rsidR="006B7817" w:rsidRPr="00C13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84D0D"/>
    <w:multiLevelType w:val="hybridMultilevel"/>
    <w:tmpl w:val="626E7404"/>
    <w:lvl w:ilvl="0" w:tplc="49B8B00C">
      <w:start w:val="7"/>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3111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162"/>
    <w:rsid w:val="000B1420"/>
    <w:rsid w:val="000D683A"/>
    <w:rsid w:val="00144B73"/>
    <w:rsid w:val="001B7A40"/>
    <w:rsid w:val="002650E6"/>
    <w:rsid w:val="006B7817"/>
    <w:rsid w:val="0075035E"/>
    <w:rsid w:val="007F2162"/>
    <w:rsid w:val="008D39C6"/>
    <w:rsid w:val="00A64FCD"/>
    <w:rsid w:val="00B02D08"/>
    <w:rsid w:val="00B96072"/>
    <w:rsid w:val="00C111F2"/>
    <w:rsid w:val="00C13576"/>
    <w:rsid w:val="00C40EE1"/>
    <w:rsid w:val="00D83C30"/>
    <w:rsid w:val="00DD2D3C"/>
    <w:rsid w:val="00E102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C266"/>
  <w15:chartTrackingRefBased/>
  <w15:docId w15:val="{83157FF1-5552-41F0-8D80-7981B23E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1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21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21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21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21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21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1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1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1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1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21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21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21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21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21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1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1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162"/>
    <w:rPr>
      <w:rFonts w:eastAsiaTheme="majorEastAsia" w:cstheme="majorBidi"/>
      <w:color w:val="272727" w:themeColor="text1" w:themeTint="D8"/>
    </w:rPr>
  </w:style>
  <w:style w:type="paragraph" w:styleId="Title">
    <w:name w:val="Title"/>
    <w:basedOn w:val="Normal"/>
    <w:next w:val="Normal"/>
    <w:link w:val="TitleChar"/>
    <w:uiPriority w:val="10"/>
    <w:qFormat/>
    <w:rsid w:val="007F2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1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1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162"/>
    <w:pPr>
      <w:spacing w:before="160"/>
      <w:jc w:val="center"/>
    </w:pPr>
    <w:rPr>
      <w:i/>
      <w:iCs/>
      <w:color w:val="404040" w:themeColor="text1" w:themeTint="BF"/>
    </w:rPr>
  </w:style>
  <w:style w:type="character" w:customStyle="1" w:styleId="QuoteChar">
    <w:name w:val="Quote Char"/>
    <w:basedOn w:val="DefaultParagraphFont"/>
    <w:link w:val="Quote"/>
    <w:uiPriority w:val="29"/>
    <w:rsid w:val="007F2162"/>
    <w:rPr>
      <w:i/>
      <w:iCs/>
      <w:color w:val="404040" w:themeColor="text1" w:themeTint="BF"/>
    </w:rPr>
  </w:style>
  <w:style w:type="paragraph" w:styleId="ListParagraph">
    <w:name w:val="List Paragraph"/>
    <w:basedOn w:val="Normal"/>
    <w:uiPriority w:val="34"/>
    <w:qFormat/>
    <w:rsid w:val="007F2162"/>
    <w:pPr>
      <w:ind w:left="720"/>
      <w:contextualSpacing/>
    </w:pPr>
  </w:style>
  <w:style w:type="character" w:styleId="IntenseEmphasis">
    <w:name w:val="Intense Emphasis"/>
    <w:basedOn w:val="DefaultParagraphFont"/>
    <w:uiPriority w:val="21"/>
    <w:qFormat/>
    <w:rsid w:val="007F2162"/>
    <w:rPr>
      <w:i/>
      <w:iCs/>
      <w:color w:val="0F4761" w:themeColor="accent1" w:themeShade="BF"/>
    </w:rPr>
  </w:style>
  <w:style w:type="paragraph" w:styleId="IntenseQuote">
    <w:name w:val="Intense Quote"/>
    <w:basedOn w:val="Normal"/>
    <w:next w:val="Normal"/>
    <w:link w:val="IntenseQuoteChar"/>
    <w:uiPriority w:val="30"/>
    <w:qFormat/>
    <w:rsid w:val="007F2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2162"/>
    <w:rPr>
      <w:i/>
      <w:iCs/>
      <w:color w:val="0F4761" w:themeColor="accent1" w:themeShade="BF"/>
    </w:rPr>
  </w:style>
  <w:style w:type="character" w:styleId="IntenseReference">
    <w:name w:val="Intense Reference"/>
    <w:basedOn w:val="DefaultParagraphFont"/>
    <w:uiPriority w:val="32"/>
    <w:qFormat/>
    <w:rsid w:val="007F2162"/>
    <w:rPr>
      <w:b/>
      <w:bCs/>
      <w:smallCaps/>
      <w:color w:val="0F4761" w:themeColor="accent1" w:themeShade="BF"/>
      <w:spacing w:val="5"/>
    </w:rPr>
  </w:style>
  <w:style w:type="table" w:styleId="TableGrid">
    <w:name w:val="Table Grid"/>
    <w:basedOn w:val="TableNormal"/>
    <w:uiPriority w:val="39"/>
    <w:rsid w:val="000D6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869740">
      <w:bodyDiv w:val="1"/>
      <w:marLeft w:val="0"/>
      <w:marRight w:val="0"/>
      <w:marTop w:val="0"/>
      <w:marBottom w:val="0"/>
      <w:divBdr>
        <w:top w:val="none" w:sz="0" w:space="0" w:color="auto"/>
        <w:left w:val="none" w:sz="0" w:space="0" w:color="auto"/>
        <w:bottom w:val="none" w:sz="0" w:space="0" w:color="auto"/>
        <w:right w:val="none" w:sz="0" w:space="0" w:color="auto"/>
      </w:divBdr>
    </w:div>
    <w:div w:id="1321883324">
      <w:bodyDiv w:val="1"/>
      <w:marLeft w:val="0"/>
      <w:marRight w:val="0"/>
      <w:marTop w:val="0"/>
      <w:marBottom w:val="0"/>
      <w:divBdr>
        <w:top w:val="none" w:sz="0" w:space="0" w:color="auto"/>
        <w:left w:val="none" w:sz="0" w:space="0" w:color="auto"/>
        <w:bottom w:val="none" w:sz="0" w:space="0" w:color="auto"/>
        <w:right w:val="none" w:sz="0" w:space="0" w:color="auto"/>
      </w:divBdr>
    </w:div>
    <w:div w:id="162943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Jena</dc:creator>
  <cp:keywords/>
  <dc:description/>
  <cp:lastModifiedBy>Subham Jena</cp:lastModifiedBy>
  <cp:revision>6</cp:revision>
  <dcterms:created xsi:type="dcterms:W3CDTF">2024-03-24T07:28:00Z</dcterms:created>
  <dcterms:modified xsi:type="dcterms:W3CDTF">2024-03-24T13:36:00Z</dcterms:modified>
</cp:coreProperties>
</file>