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A5" w:rsidRPr="00087248" w:rsidRDefault="00471EA5">
      <w:pPr>
        <w:rPr>
          <w:u w:val="single"/>
          <w:lang w:val="en-CA"/>
        </w:rPr>
      </w:pPr>
      <w:r w:rsidRPr="00087248">
        <w:rPr>
          <w:u w:val="single"/>
          <w:lang w:val="en-CA"/>
        </w:rPr>
        <w:t>Overview:</w:t>
      </w:r>
      <w:bookmarkStart w:id="0" w:name="_GoBack"/>
      <w:bookmarkEnd w:id="0"/>
    </w:p>
    <w:p w:rsidR="00471EA5" w:rsidRDefault="00471EA5">
      <w:pPr>
        <w:rPr>
          <w:lang w:val="en-CA"/>
        </w:rPr>
      </w:pPr>
    </w:p>
    <w:p w:rsidR="00471EA5" w:rsidRDefault="00471EA5">
      <w:pPr>
        <w:rPr>
          <w:lang w:val="en-CA"/>
        </w:rPr>
      </w:pPr>
      <w:r>
        <w:rPr>
          <w:lang w:val="en-CA"/>
        </w:rPr>
        <w:t xml:space="preserve">Prepare a 5 to 10 minute presentation to the class about your assigned college / industry career </w:t>
      </w:r>
      <w:r w:rsidR="00087248">
        <w:rPr>
          <w:lang w:val="en-CA"/>
        </w:rPr>
        <w:t>related to computer and information science. Your topic will be assigned in class from the list at the end of this handout. Your presentation should follow the suggested outline below.</w:t>
      </w:r>
    </w:p>
    <w:p w:rsidR="00087248" w:rsidRDefault="00087248">
      <w:pPr>
        <w:rPr>
          <w:lang w:val="en-CA"/>
        </w:rPr>
      </w:pPr>
    </w:p>
    <w:p w:rsidR="00087248" w:rsidRDefault="00087248">
      <w:pPr>
        <w:rPr>
          <w:lang w:val="en-CA"/>
        </w:rPr>
      </w:pPr>
      <w:r>
        <w:rPr>
          <w:lang w:val="en-CA"/>
        </w:rPr>
        <w:t xml:space="preserve">NOTE: Your presentation </w:t>
      </w:r>
      <w:r w:rsidRPr="00087248">
        <w:rPr>
          <w:u w:val="single"/>
          <w:lang w:val="en-CA"/>
        </w:rPr>
        <w:t>must</w:t>
      </w:r>
      <w:r>
        <w:rPr>
          <w:lang w:val="en-CA"/>
        </w:rPr>
        <w:t xml:space="preserve"> make use of Ontario only sources and </w:t>
      </w:r>
      <w:r w:rsidRPr="00087248">
        <w:rPr>
          <w:u w:val="single"/>
          <w:lang w:val="en-CA"/>
        </w:rPr>
        <w:t>must</w:t>
      </w:r>
      <w:r>
        <w:rPr>
          <w:lang w:val="en-CA"/>
        </w:rPr>
        <w:t xml:space="preserve"> focus on careers in the Greater Toronto Area.</w:t>
      </w:r>
    </w:p>
    <w:p w:rsidR="00087248" w:rsidRDefault="00087248">
      <w:pPr>
        <w:rPr>
          <w:lang w:val="en-CA"/>
        </w:rPr>
      </w:pPr>
    </w:p>
    <w:p w:rsidR="00087248" w:rsidRDefault="00087248">
      <w:pPr>
        <w:rPr>
          <w:lang w:val="en-CA"/>
        </w:rPr>
      </w:pPr>
      <w:r>
        <w:rPr>
          <w:lang w:val="en-CA"/>
        </w:rPr>
        <w:t>YOU WILL ALSO BE EXPECTED to make notes on other presentations in order to prepare a final summary and report on careers that would most interest you.</w:t>
      </w:r>
    </w:p>
    <w:p w:rsidR="00087248" w:rsidRDefault="00087248">
      <w:pPr>
        <w:rPr>
          <w:lang w:val="en-CA"/>
        </w:rPr>
      </w:pPr>
    </w:p>
    <w:p w:rsidR="00471EA5" w:rsidRDefault="00471EA5">
      <w:pPr>
        <w:rPr>
          <w:lang w:val="en-CA"/>
        </w:rPr>
      </w:pPr>
    </w:p>
    <w:p w:rsidR="00E714A6" w:rsidRPr="00087248" w:rsidRDefault="00087248">
      <w:pPr>
        <w:rPr>
          <w:u w:val="single"/>
          <w:lang w:val="en-CA"/>
        </w:rPr>
      </w:pPr>
      <w:r w:rsidRPr="00087248">
        <w:rPr>
          <w:u w:val="single"/>
          <w:lang w:val="en-CA"/>
        </w:rPr>
        <w:t xml:space="preserve">Suggested </w:t>
      </w:r>
      <w:r w:rsidR="00AF0C9E" w:rsidRPr="00087248">
        <w:rPr>
          <w:u w:val="single"/>
          <w:lang w:val="en-CA"/>
        </w:rPr>
        <w:t>Resources:</w:t>
      </w:r>
    </w:p>
    <w:p w:rsidR="00AF0C9E" w:rsidRDefault="00AF0C9E">
      <w:pPr>
        <w:rPr>
          <w:lang w:val="en-CA"/>
        </w:rPr>
      </w:pPr>
    </w:p>
    <w:p w:rsidR="00AF0C9E" w:rsidRDefault="00C67D05">
      <w:pPr>
        <w:rPr>
          <w:lang w:val="en-CA"/>
        </w:rPr>
      </w:pPr>
      <w:hyperlink r:id="rId8" w:history="1">
        <w:r w:rsidR="00AF0C9E" w:rsidRPr="00724336">
          <w:rPr>
            <w:rStyle w:val="Hyperlink"/>
            <w:lang w:val="en-CA"/>
          </w:rPr>
          <w:t>https://www.ontariocolleges.ca/en/programs?q=&amp;page=0</w:t>
        </w:r>
      </w:hyperlink>
    </w:p>
    <w:p w:rsidR="00AF0C9E" w:rsidRDefault="00AF0C9E">
      <w:pPr>
        <w:rPr>
          <w:lang w:val="en-CA"/>
        </w:rPr>
      </w:pPr>
    </w:p>
    <w:p w:rsidR="00AF0C9E" w:rsidRDefault="00AF0C9E">
      <w:pPr>
        <w:rPr>
          <w:lang w:val="en-CA"/>
        </w:rPr>
      </w:pPr>
    </w:p>
    <w:p w:rsidR="00087248" w:rsidRPr="00087248" w:rsidRDefault="00087248" w:rsidP="00087248">
      <w:pPr>
        <w:rPr>
          <w:u w:val="single"/>
          <w:lang w:val="en-CA"/>
        </w:rPr>
      </w:pPr>
      <w:r w:rsidRPr="00087248">
        <w:rPr>
          <w:u w:val="single"/>
          <w:lang w:val="en-CA"/>
        </w:rPr>
        <w:t>Presentation Outline</w:t>
      </w:r>
      <w:r>
        <w:rPr>
          <w:u w:val="single"/>
          <w:lang w:val="en-CA"/>
        </w:rPr>
        <w:t>:</w:t>
      </w:r>
    </w:p>
    <w:p w:rsidR="00087248" w:rsidRDefault="00087248" w:rsidP="00087248">
      <w:pPr>
        <w:rPr>
          <w:lang w:val="en-CA"/>
        </w:rPr>
      </w:pPr>
    </w:p>
    <w:p w:rsidR="00087248" w:rsidRPr="00087248" w:rsidRDefault="00087248" w:rsidP="00087248">
      <w:pPr>
        <w:pStyle w:val="ListParagraph"/>
        <w:numPr>
          <w:ilvl w:val="0"/>
          <w:numId w:val="1"/>
        </w:numPr>
        <w:ind w:left="360"/>
        <w:rPr>
          <w:lang w:val="en-CA"/>
        </w:rPr>
      </w:pPr>
      <w:r w:rsidRPr="00087248">
        <w:rPr>
          <w:lang w:val="en-CA"/>
        </w:rPr>
        <w:t>What the career is about</w:t>
      </w:r>
    </w:p>
    <w:p w:rsidR="00087248" w:rsidRDefault="00087248" w:rsidP="00087248">
      <w:pPr>
        <w:pStyle w:val="ListParagraph"/>
        <w:numPr>
          <w:ilvl w:val="1"/>
          <w:numId w:val="1"/>
        </w:numPr>
        <w:ind w:left="720"/>
        <w:rPr>
          <w:lang w:val="en-CA"/>
        </w:rPr>
      </w:pPr>
      <w:r w:rsidRPr="00087248">
        <w:rPr>
          <w:lang w:val="en-CA"/>
        </w:rPr>
        <w:t>What do you do?</w:t>
      </w:r>
    </w:p>
    <w:p w:rsidR="00E417BB" w:rsidRPr="00D02FCE" w:rsidRDefault="00E417BB" w:rsidP="00AA0189">
      <w:pPr>
        <w:pStyle w:val="NormalWeb"/>
        <w:numPr>
          <w:ilvl w:val="0"/>
          <w:numId w:val="5"/>
        </w:numPr>
        <w:shd w:val="clear" w:color="auto" w:fill="FFFFFF"/>
        <w:spacing w:before="0" w:beforeAutospacing="0" w:after="180" w:afterAutospacing="0"/>
        <w:rPr>
          <w:rFonts w:ascii="Arial" w:hAnsi="Arial" w:cs="Arial"/>
        </w:rPr>
      </w:pPr>
      <w:r w:rsidRPr="00AA0189">
        <w:rPr>
          <w:rFonts w:ascii="Arial" w:hAnsi="Arial" w:cs="Arial"/>
          <w:shd w:val="clear" w:color="auto" w:fill="FFFFFF"/>
        </w:rPr>
        <w:t>As a </w:t>
      </w:r>
      <w:r w:rsidRPr="00AA0189">
        <w:rPr>
          <w:rFonts w:ascii="Arial" w:hAnsi="Arial" w:cs="Arial"/>
          <w:bCs/>
          <w:shd w:val="clear" w:color="auto" w:fill="FFFFFF"/>
        </w:rPr>
        <w:t>software tester</w:t>
      </w:r>
      <w:r w:rsidRPr="00AA0189">
        <w:rPr>
          <w:rFonts w:ascii="Arial" w:hAnsi="Arial" w:cs="Arial"/>
          <w:shd w:val="clear" w:color="auto" w:fill="FFFFFF"/>
        </w:rPr>
        <w:t xml:space="preserve"> is involved in the quality assurance stage of </w:t>
      </w:r>
      <w:r w:rsidRPr="00AA0189">
        <w:rPr>
          <w:rFonts w:ascii="Arial" w:hAnsi="Arial" w:cs="Arial"/>
          <w:bCs/>
          <w:shd w:val="clear" w:color="auto" w:fill="FFFFFF"/>
        </w:rPr>
        <w:t>software</w:t>
      </w:r>
      <w:r w:rsidRPr="00AA0189">
        <w:rPr>
          <w:rFonts w:ascii="Arial" w:hAnsi="Arial" w:cs="Arial"/>
          <w:shd w:val="clear" w:color="auto" w:fill="FFFFFF"/>
        </w:rPr>
        <w:t xml:space="preserve"> development and deployment. </w:t>
      </w:r>
      <w:r w:rsidRPr="00AA0189">
        <w:rPr>
          <w:rFonts w:ascii="Arial" w:hAnsi="Arial" w:cs="Arial"/>
          <w:bCs/>
          <w:shd w:val="clear" w:color="auto" w:fill="FFFFFF"/>
        </w:rPr>
        <w:t>Software</w:t>
      </w:r>
      <w:r w:rsidRPr="00AA0189">
        <w:rPr>
          <w:rFonts w:ascii="Arial" w:hAnsi="Arial" w:cs="Arial"/>
          <w:shd w:val="clear" w:color="auto" w:fill="FFFFFF"/>
        </w:rPr>
        <w:t> testing involves the analysis of </w:t>
      </w:r>
      <w:r w:rsidRPr="00AA0189">
        <w:rPr>
          <w:rFonts w:ascii="Arial" w:hAnsi="Arial" w:cs="Arial"/>
          <w:bCs/>
          <w:shd w:val="clear" w:color="auto" w:fill="FFFFFF"/>
        </w:rPr>
        <w:t>software</w:t>
      </w:r>
      <w:r w:rsidRPr="00AA0189">
        <w:rPr>
          <w:rFonts w:ascii="Arial" w:hAnsi="Arial" w:cs="Arial"/>
          <w:shd w:val="clear" w:color="auto" w:fill="FFFFFF"/>
        </w:rPr>
        <w:t>, and systems, to avoid risk and prevent </w:t>
      </w:r>
      <w:r w:rsidRPr="00AA0189">
        <w:rPr>
          <w:rFonts w:ascii="Arial" w:hAnsi="Arial" w:cs="Arial"/>
          <w:bCs/>
          <w:shd w:val="clear" w:color="auto" w:fill="FFFFFF"/>
        </w:rPr>
        <w:t>software</w:t>
      </w:r>
      <w:r w:rsidRPr="00AA0189">
        <w:rPr>
          <w:rFonts w:ascii="Arial" w:hAnsi="Arial" w:cs="Arial"/>
          <w:shd w:val="clear" w:color="auto" w:fill="FFFFFF"/>
        </w:rPr>
        <w:t> issues.</w:t>
      </w:r>
      <w:r w:rsidR="00AA0189" w:rsidRPr="00AA0189">
        <w:rPr>
          <w:rFonts w:ascii="Arial" w:hAnsi="Arial" w:cs="Arial"/>
        </w:rPr>
        <w:t xml:space="preserve"> Your role is integral to the creation of software systems and technical products </w:t>
      </w:r>
      <w:r w:rsidR="00AA0189" w:rsidRPr="00D02FCE">
        <w:rPr>
          <w:rFonts w:ascii="Arial" w:hAnsi="Arial" w:cs="Arial"/>
        </w:rPr>
        <w:t>including vehicles, electronic goods, defense, and healthcare. Ultimately software testers are employed to find bugs and issues within a product before it gets deployed to everyday users. You might work on bespoke, individual projects or multinational projects spanning the globe and costing billions of pounds. You will need to be, or become, familiar with programming and using coding languages. Assessing code is one part of the role of a software tester.</w:t>
      </w:r>
    </w:p>
    <w:p w:rsidR="00696B85" w:rsidRPr="00D02FCE" w:rsidRDefault="00696B85" w:rsidP="00AA0189">
      <w:pPr>
        <w:pStyle w:val="NormalWeb"/>
        <w:numPr>
          <w:ilvl w:val="0"/>
          <w:numId w:val="5"/>
        </w:numPr>
        <w:shd w:val="clear" w:color="auto" w:fill="FFFFFF"/>
        <w:spacing w:before="0" w:beforeAutospacing="0" w:after="180" w:afterAutospacing="0"/>
        <w:rPr>
          <w:rFonts w:ascii="Arial" w:hAnsi="Arial" w:cs="Arial"/>
        </w:rPr>
      </w:pPr>
      <w:r w:rsidRPr="00D02FCE">
        <w:rPr>
          <w:rFonts w:ascii="Arial" w:hAnsi="Arial" w:cs="Arial"/>
          <w:color w:val="2A2C2B"/>
          <w:shd w:val="clear" w:color="auto" w:fill="C0C0C0"/>
        </w:rPr>
        <w:t>Another part of software testing involves causing the program to fail so the effects on the computer running it can be assessed. </w:t>
      </w:r>
    </w:p>
    <w:p w:rsidR="00087248" w:rsidRPr="00D02FCE" w:rsidRDefault="00087248" w:rsidP="00087248">
      <w:pPr>
        <w:pStyle w:val="ListParagraph"/>
        <w:numPr>
          <w:ilvl w:val="1"/>
          <w:numId w:val="1"/>
        </w:numPr>
        <w:ind w:left="720"/>
        <w:rPr>
          <w:lang w:val="en-CA"/>
        </w:rPr>
      </w:pPr>
      <w:r w:rsidRPr="00D02FCE">
        <w:rPr>
          <w:lang w:val="en-CA"/>
        </w:rPr>
        <w:t>What are the work conditions?</w:t>
      </w:r>
    </w:p>
    <w:p w:rsidR="00AA0189" w:rsidRPr="00AA0189" w:rsidRDefault="00E417BB" w:rsidP="00AA0189">
      <w:pPr>
        <w:numPr>
          <w:ilvl w:val="0"/>
          <w:numId w:val="6"/>
        </w:numPr>
        <w:shd w:val="clear" w:color="auto" w:fill="FFFFFF"/>
        <w:spacing w:before="100" w:beforeAutospacing="1" w:after="100" w:afterAutospacing="1"/>
      </w:pPr>
      <w:r w:rsidRPr="00D02FCE">
        <w:rPr>
          <w:shd w:val="clear" w:color="auto" w:fill="FFFFFF"/>
        </w:rPr>
        <w:t>Working hours usually follow a standard office day of eight</w:t>
      </w:r>
      <w:r w:rsidRPr="00AA0189">
        <w:rPr>
          <w:shd w:val="clear" w:color="auto" w:fill="FFFFFF"/>
        </w:rPr>
        <w:t xml:space="preserve"> or nine hours, between 8am and 6pm. However, due to the nature of project work you may be required to work outside these times. On occasion this may mean working shifts and weekend work. This would be most likely to occur during periods of software deployment or if a project happens to be taking place across a variety of locations and time zones.</w:t>
      </w:r>
      <w:r w:rsidR="00AA0189" w:rsidRPr="00AA0189">
        <w:rPr>
          <w:shd w:val="clear" w:color="auto" w:fill="FFFFFF"/>
        </w:rPr>
        <w:t xml:space="preserve"> </w:t>
      </w:r>
      <w:r w:rsidR="00AA0189" w:rsidRPr="00AA0189">
        <w:t>Work is mainly office based and you will spend the majority of your time at a computer.</w:t>
      </w:r>
    </w:p>
    <w:p w:rsidR="00AA0189" w:rsidRPr="00AA0189" w:rsidRDefault="00AA0189" w:rsidP="00AA0189">
      <w:pPr>
        <w:numPr>
          <w:ilvl w:val="0"/>
          <w:numId w:val="6"/>
        </w:numPr>
        <w:shd w:val="clear" w:color="auto" w:fill="FFFFFF"/>
        <w:spacing w:before="100" w:beforeAutospacing="1" w:after="100" w:afterAutospacing="1"/>
      </w:pPr>
      <w:r w:rsidRPr="00AA0189">
        <w:t>Your role may be stressful at times, particularly around the time of project completion.</w:t>
      </w:r>
    </w:p>
    <w:p w:rsidR="00AA0189" w:rsidRPr="00AA0189" w:rsidRDefault="00AA0189" w:rsidP="00AA0189">
      <w:pPr>
        <w:numPr>
          <w:ilvl w:val="0"/>
          <w:numId w:val="6"/>
        </w:numPr>
        <w:shd w:val="clear" w:color="auto" w:fill="FFFFFF"/>
        <w:spacing w:before="100" w:beforeAutospacing="1" w:after="100" w:afterAutospacing="1"/>
      </w:pPr>
      <w:r w:rsidRPr="00AA0189">
        <w:t xml:space="preserve">Once you have gained adequate experience, you could progress into the freelance and contracting market. This would enable you to select specific </w:t>
      </w:r>
      <w:r w:rsidRPr="00AA0189">
        <w:lastRenderedPageBreak/>
        <w:t>projects and work more flexibly. However, working as a contractor may not provide the same benefits and job security in comparison to a permanent employee.</w:t>
      </w:r>
    </w:p>
    <w:p w:rsidR="00AA0189" w:rsidRPr="00AA0189" w:rsidRDefault="00AA0189" w:rsidP="00AA0189">
      <w:pPr>
        <w:numPr>
          <w:ilvl w:val="0"/>
          <w:numId w:val="6"/>
        </w:numPr>
        <w:shd w:val="clear" w:color="auto" w:fill="FFFFFF"/>
        <w:spacing w:before="100" w:beforeAutospacing="1" w:after="100" w:afterAutospacing="1"/>
      </w:pPr>
      <w:r w:rsidRPr="00AA0189">
        <w:t>The IT sector, including software testing roles, has a higher ratio of male to female workers. However, there is a higher ratio of female to male software testers when compared with other IT jobs (such as software development). Organizations working to encourage more females into software testing roles and IT careers include </w:t>
      </w:r>
      <w:hyperlink r:id="rId9" w:history="1">
        <w:r w:rsidRPr="00AA0189">
          <w:rPr>
            <w:rStyle w:val="Hyperlink"/>
            <w:color w:val="auto"/>
            <w:u w:val="none"/>
          </w:rPr>
          <w:t>Women in Technology</w:t>
        </w:r>
      </w:hyperlink>
      <w:r w:rsidRPr="00AA0189">
        <w:t> and the </w:t>
      </w:r>
      <w:hyperlink r:id="rId10" w:history="1">
        <w:r w:rsidRPr="00AA0189">
          <w:rPr>
            <w:rStyle w:val="Hyperlink"/>
            <w:color w:val="auto"/>
            <w:u w:val="none"/>
          </w:rPr>
          <w:t>BCS (The Chartered Institute for IT)</w:t>
        </w:r>
      </w:hyperlink>
      <w:r w:rsidRPr="00AA0189">
        <w:t>.</w:t>
      </w:r>
    </w:p>
    <w:p w:rsidR="00E417BB" w:rsidRPr="00407336" w:rsidRDefault="00AA0189" w:rsidP="00AA0189">
      <w:pPr>
        <w:numPr>
          <w:ilvl w:val="0"/>
          <w:numId w:val="6"/>
        </w:numPr>
        <w:shd w:val="clear" w:color="auto" w:fill="FFFFFF"/>
        <w:spacing w:before="100" w:beforeAutospacing="1" w:after="100" w:afterAutospacing="1"/>
      </w:pPr>
      <w:r w:rsidRPr="00AA0189">
        <w:t xml:space="preserve">Companies employ software testers in many locations within the UK. The highest concentration is in large cities including London, Manchester, Edinburgh and Birmingham. There are also international opportunities, most </w:t>
      </w:r>
      <w:r w:rsidRPr="00407336">
        <w:t>notably in the USA and India, where a large number of off-shore software testing companies are based.</w:t>
      </w:r>
    </w:p>
    <w:p w:rsidR="00087248" w:rsidRPr="00407336" w:rsidRDefault="00087248" w:rsidP="00087248">
      <w:pPr>
        <w:pStyle w:val="ListParagraph"/>
        <w:numPr>
          <w:ilvl w:val="1"/>
          <w:numId w:val="1"/>
        </w:numPr>
        <w:ind w:left="720"/>
        <w:rPr>
          <w:lang w:val="en-CA"/>
        </w:rPr>
      </w:pPr>
      <w:r w:rsidRPr="00407336">
        <w:rPr>
          <w:lang w:val="en-CA"/>
        </w:rPr>
        <w:t>Who are your customers?</w:t>
      </w:r>
    </w:p>
    <w:p w:rsidR="00087248" w:rsidRPr="00407336" w:rsidRDefault="00087248" w:rsidP="00EC0052">
      <w:pPr>
        <w:pStyle w:val="ListParagraph"/>
        <w:numPr>
          <w:ilvl w:val="0"/>
          <w:numId w:val="5"/>
        </w:numPr>
        <w:rPr>
          <w:lang w:val="en-CA"/>
        </w:rPr>
      </w:pPr>
    </w:p>
    <w:p w:rsidR="00087248" w:rsidRPr="00407336" w:rsidRDefault="00087248" w:rsidP="00087248">
      <w:pPr>
        <w:pStyle w:val="ListParagraph"/>
        <w:numPr>
          <w:ilvl w:val="0"/>
          <w:numId w:val="1"/>
        </w:numPr>
        <w:ind w:left="360"/>
        <w:rPr>
          <w:lang w:val="en-CA"/>
        </w:rPr>
      </w:pPr>
      <w:r w:rsidRPr="00407336">
        <w:rPr>
          <w:lang w:val="en-CA"/>
        </w:rPr>
        <w:t>Career Opportunities</w:t>
      </w:r>
    </w:p>
    <w:p w:rsidR="00087248" w:rsidRPr="00407336" w:rsidRDefault="00087248" w:rsidP="00087248">
      <w:pPr>
        <w:pStyle w:val="ListParagraph"/>
        <w:numPr>
          <w:ilvl w:val="1"/>
          <w:numId w:val="1"/>
        </w:numPr>
        <w:ind w:left="810"/>
        <w:rPr>
          <w:color w:val="000000" w:themeColor="text1"/>
          <w:lang w:val="en-CA"/>
        </w:rPr>
      </w:pPr>
      <w:r w:rsidRPr="00407336">
        <w:rPr>
          <w:color w:val="000000" w:themeColor="text1"/>
          <w:lang w:val="en-CA"/>
        </w:rPr>
        <w:t>Salary expectations</w:t>
      </w:r>
    </w:p>
    <w:p w:rsidR="00EC0052" w:rsidRPr="00407336" w:rsidRDefault="00407336" w:rsidP="00407336">
      <w:pPr>
        <w:pStyle w:val="ListParagraph"/>
        <w:numPr>
          <w:ilvl w:val="0"/>
          <w:numId w:val="5"/>
        </w:numPr>
        <w:rPr>
          <w:color w:val="000000" w:themeColor="text1"/>
          <w:lang w:val="en-CA"/>
        </w:rPr>
      </w:pPr>
      <w:r w:rsidRPr="00407336">
        <w:rPr>
          <w:color w:val="333333"/>
          <w:shd w:val="clear" w:color="auto" w:fill="FFFFFF"/>
        </w:rPr>
        <w:t xml:space="preserve">Software testers earn an average salary of C$51,194 per year in </w:t>
      </w:r>
      <w:r w:rsidRPr="00407336">
        <w:rPr>
          <w:color w:val="333333"/>
          <w:shd w:val="clear" w:color="auto" w:fill="FFFFFF"/>
        </w:rPr>
        <w:t xml:space="preserve">Canada. </w:t>
      </w:r>
      <w:r w:rsidRPr="00407336">
        <w:rPr>
          <w:color w:val="333333"/>
          <w:shd w:val="clear" w:color="auto" w:fill="FFFFFF"/>
        </w:rPr>
        <w:t>Some people in this field start at just C$35,000 per year, while othe</w:t>
      </w:r>
      <w:r w:rsidRPr="00407336">
        <w:rPr>
          <w:color w:val="333333"/>
          <w:shd w:val="clear" w:color="auto" w:fill="FFFFFF"/>
        </w:rPr>
        <w:t xml:space="preserve">rs make C$75,000 per annum. The </w:t>
      </w:r>
      <w:r w:rsidRPr="00407336">
        <w:rPr>
          <w:color w:val="333333"/>
          <w:shd w:val="clear" w:color="auto" w:fill="FFFFFF"/>
        </w:rPr>
        <w:t>earnings depends on</w:t>
      </w:r>
      <w:r w:rsidRPr="00407336">
        <w:rPr>
          <w:color w:val="333333"/>
          <w:shd w:val="clear" w:color="auto" w:fill="FFFFFF"/>
        </w:rPr>
        <w:t xml:space="preserve"> the software tester’s education and experience</w:t>
      </w:r>
      <w:r w:rsidRPr="00407336">
        <w:rPr>
          <w:color w:val="333333"/>
          <w:shd w:val="clear" w:color="auto" w:fill="FFFFFF"/>
        </w:rPr>
        <w:t>. Larger companies and those working on novel products may pay more than a smaller company, testing run of the mill software. Professionals working in software testing should expect to spend roughly 10 years at this level before moving into a senior testing or management role.</w:t>
      </w:r>
    </w:p>
    <w:p w:rsidR="00087248" w:rsidRPr="00407336" w:rsidRDefault="00087248" w:rsidP="00087248">
      <w:pPr>
        <w:pStyle w:val="ListParagraph"/>
        <w:numPr>
          <w:ilvl w:val="1"/>
          <w:numId w:val="1"/>
        </w:numPr>
        <w:ind w:left="810"/>
        <w:rPr>
          <w:color w:val="000000" w:themeColor="text1"/>
          <w:lang w:val="en-CA"/>
        </w:rPr>
      </w:pPr>
      <w:r w:rsidRPr="00407336">
        <w:rPr>
          <w:color w:val="000000" w:themeColor="text1"/>
          <w:lang w:val="en-CA"/>
        </w:rPr>
        <w:t>Job numbers and availability</w:t>
      </w:r>
    </w:p>
    <w:p w:rsidR="00407336" w:rsidRPr="00407336" w:rsidRDefault="00407336" w:rsidP="00EC0052">
      <w:pPr>
        <w:pStyle w:val="ListParagraph"/>
        <w:numPr>
          <w:ilvl w:val="0"/>
          <w:numId w:val="5"/>
        </w:numPr>
        <w:rPr>
          <w:lang w:val="en-CA"/>
        </w:rPr>
      </w:pPr>
      <w:r w:rsidRPr="00407336">
        <w:rPr>
          <w:color w:val="333333"/>
          <w:shd w:val="clear" w:color="auto" w:fill="FFFFFF"/>
        </w:rPr>
        <w:t xml:space="preserve">The </w:t>
      </w:r>
      <w:r w:rsidRPr="00407336">
        <w:rPr>
          <w:color w:val="333333"/>
          <w:shd w:val="clear" w:color="auto" w:fill="FFFFFF"/>
        </w:rPr>
        <w:t>Software testing</w:t>
      </w:r>
      <w:r w:rsidRPr="00407336">
        <w:rPr>
          <w:color w:val="333333"/>
          <w:shd w:val="clear" w:color="auto" w:fill="FFFFFF"/>
        </w:rPr>
        <w:t xml:space="preserve"> job market</w:t>
      </w:r>
      <w:r w:rsidRPr="00407336">
        <w:rPr>
          <w:color w:val="333333"/>
          <w:shd w:val="clear" w:color="auto" w:fill="FFFFFF"/>
        </w:rPr>
        <w:t xml:space="preserve"> takes place in many different industries and</w:t>
      </w:r>
      <w:r w:rsidRPr="00407336">
        <w:rPr>
          <w:color w:val="333333"/>
          <w:shd w:val="clear" w:color="auto" w:fill="FFFFFF"/>
        </w:rPr>
        <w:t xml:space="preserve"> with many different purposes. This</w:t>
      </w:r>
      <w:r w:rsidRPr="00407336">
        <w:rPr>
          <w:color w:val="333333"/>
          <w:shd w:val="clear" w:color="auto" w:fill="FFFFFF"/>
        </w:rPr>
        <w:t xml:space="preserve"> includes processes in manufacturing equipment to health care, aeronautics to automobiles and retail stores. </w:t>
      </w:r>
    </w:p>
    <w:p w:rsidR="00087248" w:rsidRPr="00407336" w:rsidRDefault="00407336" w:rsidP="00EC0052">
      <w:pPr>
        <w:pStyle w:val="ListParagraph"/>
        <w:numPr>
          <w:ilvl w:val="0"/>
          <w:numId w:val="5"/>
        </w:numPr>
        <w:rPr>
          <w:lang w:val="en-CA"/>
        </w:rPr>
      </w:pPr>
      <w:r w:rsidRPr="00407336">
        <w:rPr>
          <w:color w:val="333333"/>
          <w:shd w:val="clear" w:color="auto" w:fill="FFFFFF"/>
        </w:rPr>
        <w:t>Those emplo</w:t>
      </w:r>
      <w:r w:rsidRPr="00407336">
        <w:rPr>
          <w:color w:val="333333"/>
          <w:shd w:val="clear" w:color="auto" w:fill="FFFFFF"/>
        </w:rPr>
        <w:t xml:space="preserve">yed in software testing jobs </w:t>
      </w:r>
      <w:r w:rsidRPr="00407336">
        <w:rPr>
          <w:color w:val="333333"/>
          <w:shd w:val="clear" w:color="auto" w:fill="FFFFFF"/>
        </w:rPr>
        <w:t xml:space="preserve">may work in the testing and troubleshooting of these software applications at a development level, </w:t>
      </w:r>
      <w:r>
        <w:rPr>
          <w:color w:val="333333"/>
          <w:shd w:val="clear" w:color="auto" w:fill="FFFFFF"/>
        </w:rPr>
        <w:t>participate in testing the scale a</w:t>
      </w:r>
      <w:r w:rsidRPr="00407336">
        <w:rPr>
          <w:color w:val="333333"/>
          <w:shd w:val="clear" w:color="auto" w:fill="FFFFFF"/>
        </w:rPr>
        <w:t xml:space="preserve">bility </w:t>
      </w:r>
      <w:r w:rsidRPr="00407336">
        <w:rPr>
          <w:shd w:val="clear" w:color="auto" w:fill="FFFFFF"/>
        </w:rPr>
        <w:t xml:space="preserve">and business possibilities for a software, or in the testing of the software in the end product for performance. </w:t>
      </w:r>
    </w:p>
    <w:p w:rsidR="00407336" w:rsidRPr="00EC0052" w:rsidRDefault="00407336" w:rsidP="00407336">
      <w:pPr>
        <w:pStyle w:val="ListParagraph"/>
        <w:ind w:left="1080"/>
        <w:rPr>
          <w:lang w:val="en-CA"/>
        </w:rPr>
      </w:pPr>
    </w:p>
    <w:p w:rsidR="00087248" w:rsidRPr="00087248" w:rsidRDefault="00087248" w:rsidP="00087248">
      <w:pPr>
        <w:pStyle w:val="ListParagraph"/>
        <w:numPr>
          <w:ilvl w:val="0"/>
          <w:numId w:val="1"/>
        </w:numPr>
        <w:ind w:left="360"/>
        <w:rPr>
          <w:lang w:val="en-CA"/>
        </w:rPr>
      </w:pPr>
      <w:r w:rsidRPr="00087248">
        <w:rPr>
          <w:lang w:val="en-CA"/>
        </w:rPr>
        <w:t>Technology Connections</w:t>
      </w:r>
    </w:p>
    <w:p w:rsidR="00087248" w:rsidRDefault="00087248" w:rsidP="00087248">
      <w:pPr>
        <w:pStyle w:val="ListParagraph"/>
        <w:numPr>
          <w:ilvl w:val="1"/>
          <w:numId w:val="1"/>
        </w:numPr>
        <w:ind w:left="720"/>
        <w:rPr>
          <w:lang w:val="en-CA"/>
        </w:rPr>
      </w:pPr>
      <w:r w:rsidRPr="00087248">
        <w:rPr>
          <w:lang w:val="en-CA"/>
        </w:rPr>
        <w:t>What types of computers are used?</w:t>
      </w:r>
    </w:p>
    <w:p w:rsidR="00696B85" w:rsidRPr="00087248" w:rsidRDefault="00696B85" w:rsidP="00696B85">
      <w:pPr>
        <w:pStyle w:val="ListParagraph"/>
        <w:rPr>
          <w:lang w:val="en-CA"/>
        </w:rPr>
      </w:pPr>
    </w:p>
    <w:p w:rsidR="00087248" w:rsidRDefault="00087248" w:rsidP="00087248">
      <w:pPr>
        <w:pStyle w:val="ListParagraph"/>
        <w:numPr>
          <w:ilvl w:val="1"/>
          <w:numId w:val="1"/>
        </w:numPr>
        <w:ind w:left="720"/>
        <w:rPr>
          <w:lang w:val="en-CA"/>
        </w:rPr>
      </w:pPr>
      <w:r w:rsidRPr="00087248">
        <w:rPr>
          <w:lang w:val="en-CA"/>
        </w:rPr>
        <w:t>What computer languages and environments are used?</w:t>
      </w:r>
    </w:p>
    <w:p w:rsidR="00087248" w:rsidRPr="00087248" w:rsidRDefault="00087248" w:rsidP="00087248">
      <w:pPr>
        <w:pStyle w:val="ListParagraph"/>
        <w:rPr>
          <w:lang w:val="en-CA"/>
        </w:rPr>
      </w:pPr>
    </w:p>
    <w:p w:rsidR="00087248" w:rsidRPr="00087248" w:rsidRDefault="00087248" w:rsidP="00087248">
      <w:pPr>
        <w:pStyle w:val="ListParagraph"/>
        <w:numPr>
          <w:ilvl w:val="0"/>
          <w:numId w:val="1"/>
        </w:numPr>
        <w:ind w:left="360"/>
        <w:rPr>
          <w:lang w:val="en-CA"/>
        </w:rPr>
      </w:pPr>
      <w:r w:rsidRPr="00087248">
        <w:rPr>
          <w:lang w:val="en-CA"/>
        </w:rPr>
        <w:t>Program requirements</w:t>
      </w:r>
    </w:p>
    <w:p w:rsidR="00087248" w:rsidRDefault="00087248" w:rsidP="00087248">
      <w:pPr>
        <w:pStyle w:val="ListParagraph"/>
        <w:numPr>
          <w:ilvl w:val="1"/>
          <w:numId w:val="1"/>
        </w:numPr>
        <w:ind w:left="720"/>
        <w:rPr>
          <w:lang w:val="en-CA"/>
        </w:rPr>
      </w:pPr>
      <w:r w:rsidRPr="00087248">
        <w:rPr>
          <w:lang w:val="en-CA"/>
        </w:rPr>
        <w:t>What high school credits are required?</w:t>
      </w:r>
    </w:p>
    <w:p w:rsidR="00696B85" w:rsidRPr="00087248" w:rsidRDefault="00696B85" w:rsidP="00696B85">
      <w:pPr>
        <w:pStyle w:val="ListParagraph"/>
        <w:rPr>
          <w:lang w:val="en-CA"/>
        </w:rPr>
      </w:pPr>
    </w:p>
    <w:p w:rsidR="00087248" w:rsidRDefault="00087248" w:rsidP="00087248">
      <w:pPr>
        <w:pStyle w:val="ListParagraph"/>
        <w:numPr>
          <w:ilvl w:val="1"/>
          <w:numId w:val="1"/>
        </w:numPr>
        <w:ind w:left="720"/>
        <w:rPr>
          <w:lang w:val="en-CA"/>
        </w:rPr>
      </w:pPr>
      <w:r w:rsidRPr="00087248">
        <w:rPr>
          <w:lang w:val="en-CA"/>
        </w:rPr>
        <w:t>What do you need to get into a College program?</w:t>
      </w:r>
    </w:p>
    <w:p w:rsidR="00696B85" w:rsidRPr="00087248" w:rsidRDefault="00696B85" w:rsidP="00696B85">
      <w:pPr>
        <w:pStyle w:val="ListParagraph"/>
        <w:rPr>
          <w:lang w:val="en-CA"/>
        </w:rPr>
      </w:pPr>
    </w:p>
    <w:p w:rsidR="00087248" w:rsidRDefault="00087248" w:rsidP="00087248">
      <w:pPr>
        <w:pStyle w:val="ListParagraph"/>
        <w:numPr>
          <w:ilvl w:val="1"/>
          <w:numId w:val="1"/>
        </w:numPr>
        <w:ind w:left="720"/>
        <w:rPr>
          <w:lang w:val="en-CA"/>
        </w:rPr>
      </w:pPr>
      <w:r w:rsidRPr="00087248">
        <w:rPr>
          <w:lang w:val="en-CA"/>
        </w:rPr>
        <w:t>What do you need to get into a University program?</w:t>
      </w:r>
    </w:p>
    <w:p w:rsidR="00696B85" w:rsidRDefault="00696B85" w:rsidP="00696B85">
      <w:pPr>
        <w:pStyle w:val="ListParagraph"/>
        <w:rPr>
          <w:lang w:val="en-CA"/>
        </w:rPr>
      </w:pPr>
    </w:p>
    <w:p w:rsidR="00087248" w:rsidRPr="00087248" w:rsidRDefault="00087248" w:rsidP="00087248">
      <w:pPr>
        <w:pStyle w:val="ListParagraph"/>
        <w:rPr>
          <w:lang w:val="en-CA"/>
        </w:rPr>
      </w:pPr>
    </w:p>
    <w:p w:rsidR="00087248" w:rsidRPr="00087248" w:rsidRDefault="00087248" w:rsidP="00087248">
      <w:pPr>
        <w:pStyle w:val="ListParagraph"/>
        <w:numPr>
          <w:ilvl w:val="0"/>
          <w:numId w:val="1"/>
        </w:numPr>
        <w:ind w:left="360"/>
        <w:rPr>
          <w:lang w:val="en-CA"/>
        </w:rPr>
      </w:pPr>
      <w:r w:rsidRPr="00087248">
        <w:rPr>
          <w:lang w:val="en-CA"/>
        </w:rPr>
        <w:lastRenderedPageBreak/>
        <w:t>College Programs</w:t>
      </w:r>
    </w:p>
    <w:p w:rsidR="00087248" w:rsidRDefault="00087248" w:rsidP="00087248">
      <w:pPr>
        <w:pStyle w:val="ListParagraph"/>
        <w:numPr>
          <w:ilvl w:val="1"/>
          <w:numId w:val="1"/>
        </w:numPr>
        <w:ind w:left="720"/>
        <w:rPr>
          <w:lang w:val="en-CA"/>
        </w:rPr>
      </w:pPr>
      <w:r w:rsidRPr="00087248">
        <w:rPr>
          <w:lang w:val="en-CA"/>
        </w:rPr>
        <w:t>What nearby colleges offer programs related to this area?</w:t>
      </w:r>
    </w:p>
    <w:p w:rsidR="00696B85" w:rsidRDefault="00D02FCE" w:rsidP="00D02FCE">
      <w:pPr>
        <w:pStyle w:val="ListParagraph"/>
        <w:numPr>
          <w:ilvl w:val="0"/>
          <w:numId w:val="8"/>
        </w:numPr>
        <w:rPr>
          <w:lang w:val="en-CA"/>
        </w:rPr>
      </w:pPr>
      <w:r w:rsidRPr="00D02FCE">
        <w:rPr>
          <w:lang w:val="en-CA"/>
        </w:rPr>
        <w:t>Seneca College</w:t>
      </w:r>
    </w:p>
    <w:p w:rsidR="00D02FCE" w:rsidRPr="00D02FCE" w:rsidRDefault="00D02FCE" w:rsidP="00D02FCE">
      <w:pPr>
        <w:pStyle w:val="ListParagraph"/>
        <w:numPr>
          <w:ilvl w:val="0"/>
          <w:numId w:val="8"/>
        </w:numPr>
        <w:rPr>
          <w:lang w:val="en-CA"/>
        </w:rPr>
      </w:pPr>
      <w:r w:rsidRPr="00D02FCE">
        <w:rPr>
          <w:lang w:val="en-CA"/>
        </w:rPr>
        <w:t>Sheridan College</w:t>
      </w:r>
    </w:p>
    <w:p w:rsidR="00D02FCE" w:rsidRPr="00D02FCE" w:rsidRDefault="00D02FCE" w:rsidP="00D02FCE">
      <w:pPr>
        <w:pStyle w:val="ListParagraph"/>
        <w:numPr>
          <w:ilvl w:val="0"/>
          <w:numId w:val="8"/>
        </w:numPr>
        <w:rPr>
          <w:lang w:val="en-CA"/>
        </w:rPr>
      </w:pPr>
      <w:r w:rsidRPr="00D02FCE">
        <w:rPr>
          <w:lang w:val="en-CA"/>
        </w:rPr>
        <w:t>Conestoga College</w:t>
      </w:r>
    </w:p>
    <w:p w:rsidR="00D02FCE" w:rsidRPr="00D02FCE" w:rsidRDefault="00D02FCE" w:rsidP="00D02FCE">
      <w:pPr>
        <w:pStyle w:val="ListParagraph"/>
        <w:numPr>
          <w:ilvl w:val="0"/>
          <w:numId w:val="8"/>
        </w:numPr>
        <w:rPr>
          <w:lang w:val="en-CA"/>
        </w:rPr>
      </w:pPr>
      <w:r w:rsidRPr="00D02FCE">
        <w:rPr>
          <w:lang w:val="en-CA"/>
        </w:rPr>
        <w:t>Confederation College</w:t>
      </w:r>
    </w:p>
    <w:p w:rsidR="00D02FCE" w:rsidRDefault="00D02FCE" w:rsidP="00D02FCE">
      <w:pPr>
        <w:pStyle w:val="ListParagraph"/>
        <w:numPr>
          <w:ilvl w:val="0"/>
          <w:numId w:val="8"/>
        </w:numPr>
        <w:rPr>
          <w:lang w:val="en-CA"/>
        </w:rPr>
      </w:pPr>
      <w:r>
        <w:rPr>
          <w:lang w:val="en-CA"/>
        </w:rPr>
        <w:t>Humber College</w:t>
      </w:r>
    </w:p>
    <w:p w:rsidR="00D02FCE" w:rsidRDefault="00D02FCE" w:rsidP="00D02FCE">
      <w:pPr>
        <w:pStyle w:val="ListParagraph"/>
        <w:numPr>
          <w:ilvl w:val="0"/>
          <w:numId w:val="8"/>
        </w:numPr>
        <w:rPr>
          <w:lang w:val="en-CA"/>
        </w:rPr>
      </w:pPr>
      <w:r>
        <w:rPr>
          <w:lang w:val="en-CA"/>
        </w:rPr>
        <w:t>Lambton College</w:t>
      </w:r>
    </w:p>
    <w:p w:rsidR="00D02FCE" w:rsidRPr="00D02FCE" w:rsidRDefault="00D02FCE" w:rsidP="00D02FCE">
      <w:pPr>
        <w:pStyle w:val="ListParagraph"/>
        <w:numPr>
          <w:ilvl w:val="0"/>
          <w:numId w:val="8"/>
        </w:numPr>
        <w:rPr>
          <w:lang w:val="en-CA"/>
        </w:rPr>
      </w:pPr>
      <w:r>
        <w:rPr>
          <w:lang w:val="en-CA"/>
        </w:rPr>
        <w:t>Durham College</w:t>
      </w:r>
    </w:p>
    <w:p w:rsidR="00D02FCE" w:rsidRPr="00087248" w:rsidRDefault="00D02FCE" w:rsidP="00696B85">
      <w:pPr>
        <w:pStyle w:val="ListParagraph"/>
        <w:rPr>
          <w:lang w:val="en-CA"/>
        </w:rPr>
      </w:pPr>
    </w:p>
    <w:p w:rsidR="00087248" w:rsidRPr="00087248" w:rsidRDefault="00087248" w:rsidP="00087248">
      <w:pPr>
        <w:pStyle w:val="ListParagraph"/>
        <w:numPr>
          <w:ilvl w:val="1"/>
          <w:numId w:val="1"/>
        </w:numPr>
        <w:ind w:left="720"/>
        <w:rPr>
          <w:lang w:val="en-CA"/>
        </w:rPr>
      </w:pPr>
      <w:r w:rsidRPr="00087248">
        <w:rPr>
          <w:lang w:val="en-CA"/>
        </w:rPr>
        <w:t>What types of programs are offered?</w:t>
      </w:r>
    </w:p>
    <w:p w:rsidR="00087248" w:rsidRDefault="00087248" w:rsidP="00087248">
      <w:pPr>
        <w:ind w:left="360"/>
        <w:rPr>
          <w:lang w:val="en-CA"/>
        </w:rPr>
      </w:pPr>
    </w:p>
    <w:p w:rsidR="00087248" w:rsidRDefault="00087248">
      <w:pPr>
        <w:rPr>
          <w:lang w:val="en-CA"/>
        </w:rPr>
      </w:pPr>
    </w:p>
    <w:p w:rsidR="00C67D05" w:rsidRDefault="00C67D05">
      <w:pPr>
        <w:rPr>
          <w:lang w:val="en-CA"/>
        </w:rPr>
      </w:pPr>
    </w:p>
    <w:p w:rsidR="00C67D05" w:rsidRDefault="00C67D05">
      <w:pPr>
        <w:rPr>
          <w:lang w:val="en-CA"/>
        </w:rPr>
      </w:pPr>
    </w:p>
    <w:p w:rsidR="00C67D05" w:rsidRDefault="00C67D05">
      <w:pPr>
        <w:rPr>
          <w:lang w:val="en-CA"/>
        </w:rPr>
      </w:pPr>
    </w:p>
    <w:p w:rsidR="00C67D05" w:rsidRDefault="00C67D05">
      <w:pPr>
        <w:rPr>
          <w:lang w:val="en-CA"/>
        </w:rPr>
      </w:pPr>
    </w:p>
    <w:p w:rsidR="00C67D05" w:rsidRDefault="00C67D05">
      <w:pPr>
        <w:rPr>
          <w:lang w:val="en-CA"/>
        </w:rPr>
      </w:pPr>
    </w:p>
    <w:p w:rsidR="00C67D05" w:rsidRPr="00C67D05" w:rsidRDefault="00C67D05" w:rsidP="00C67D05">
      <w:pPr>
        <w:jc w:val="center"/>
        <w:rPr>
          <w:lang w:val="en-CA"/>
        </w:rPr>
      </w:pPr>
      <w:r w:rsidRPr="00C67D05">
        <w:rPr>
          <w:lang w:val="en-CA"/>
        </w:rPr>
        <w:t xml:space="preserve">Works Cited </w:t>
      </w:r>
    </w:p>
    <w:p w:rsidR="00C67D05" w:rsidRPr="00C67D05" w:rsidRDefault="00C67D05" w:rsidP="00C67D05">
      <w:pPr>
        <w:jc w:val="center"/>
        <w:rPr>
          <w:lang w:val="en-CA"/>
        </w:rPr>
      </w:pPr>
    </w:p>
    <w:p w:rsidR="00C67D05" w:rsidRPr="00C67D05" w:rsidRDefault="00C67D05" w:rsidP="00C67D05">
      <w:pPr>
        <w:rPr>
          <w:color w:val="333333"/>
          <w:shd w:val="clear" w:color="auto" w:fill="FFE7AF"/>
        </w:rPr>
      </w:pPr>
      <w:r w:rsidRPr="00C67D05">
        <w:rPr>
          <w:color w:val="333333"/>
          <w:shd w:val="clear" w:color="auto" w:fill="FFE7AF"/>
        </w:rPr>
        <w:t>“Software tester.” </w:t>
      </w:r>
      <w:r w:rsidRPr="00C67D05">
        <w:rPr>
          <w:i/>
          <w:iCs/>
          <w:color w:val="333333"/>
          <w:shd w:val="clear" w:color="auto" w:fill="FFE7AF"/>
        </w:rPr>
        <w:t>Prospects.ac.uk</w:t>
      </w:r>
      <w:r w:rsidRPr="00C67D05">
        <w:rPr>
          <w:color w:val="333333"/>
          <w:shd w:val="clear" w:color="auto" w:fill="FFE7AF"/>
        </w:rPr>
        <w:t xml:space="preserve">, </w:t>
      </w:r>
      <w:hyperlink r:id="rId11" w:history="1">
        <w:r w:rsidRPr="00C67D05">
          <w:rPr>
            <w:rStyle w:val="Hyperlink"/>
            <w:shd w:val="clear" w:color="auto" w:fill="FFE7AF"/>
          </w:rPr>
          <w:t>www.prospects.ac.uk/job-profiles/software-tester</w:t>
        </w:r>
      </w:hyperlink>
      <w:r w:rsidRPr="00C67D05">
        <w:rPr>
          <w:color w:val="333333"/>
          <w:shd w:val="clear" w:color="auto" w:fill="FFE7AF"/>
        </w:rPr>
        <w:t>.</w:t>
      </w:r>
    </w:p>
    <w:p w:rsidR="00C67D05" w:rsidRPr="00C67D05" w:rsidRDefault="00C67D05" w:rsidP="00C67D05">
      <w:pPr>
        <w:rPr>
          <w:color w:val="333333"/>
          <w:shd w:val="clear" w:color="auto" w:fill="FFE7AF"/>
        </w:rPr>
      </w:pPr>
    </w:p>
    <w:p w:rsidR="00C67D05" w:rsidRPr="00C67D05" w:rsidRDefault="00C67D05" w:rsidP="00C67D05">
      <w:pPr>
        <w:rPr>
          <w:color w:val="333333"/>
          <w:shd w:val="clear" w:color="auto" w:fill="FFE7AF"/>
        </w:rPr>
      </w:pPr>
      <w:proofErr w:type="spellStart"/>
      <w:r w:rsidRPr="00C67D05">
        <w:rPr>
          <w:i/>
          <w:iCs/>
          <w:color w:val="333333"/>
          <w:shd w:val="clear" w:color="auto" w:fill="FFE7AF"/>
        </w:rPr>
        <w:t>MyBlueprint</w:t>
      </w:r>
      <w:proofErr w:type="spellEnd"/>
      <w:r w:rsidRPr="00C67D05">
        <w:rPr>
          <w:color w:val="333333"/>
          <w:shd w:val="clear" w:color="auto" w:fill="FFE7AF"/>
        </w:rPr>
        <w:t>, core.myblueprint.ca/V5/Guide.</w:t>
      </w:r>
    </w:p>
    <w:p w:rsidR="00C67D05" w:rsidRPr="00C67D05" w:rsidRDefault="00C67D05" w:rsidP="00C67D05">
      <w:pPr>
        <w:rPr>
          <w:color w:val="333333"/>
          <w:shd w:val="clear" w:color="auto" w:fill="FFE7AF"/>
        </w:rPr>
      </w:pPr>
    </w:p>
    <w:p w:rsidR="00C67D05" w:rsidRPr="00C67D05" w:rsidRDefault="00C67D05" w:rsidP="00C67D05">
      <w:pPr>
        <w:rPr>
          <w:color w:val="333333"/>
          <w:shd w:val="clear" w:color="auto" w:fill="FFE7AF"/>
        </w:rPr>
      </w:pPr>
      <w:r w:rsidRPr="00C67D05">
        <w:rPr>
          <w:color w:val="333333"/>
          <w:shd w:val="clear" w:color="auto" w:fill="FFE7AF"/>
        </w:rPr>
        <w:t>“Software testing Jobs In Toronto, Ontario - Toronto Software testing Jobs.” </w:t>
      </w:r>
      <w:r w:rsidRPr="00C67D05">
        <w:rPr>
          <w:i/>
          <w:iCs/>
          <w:color w:val="333333"/>
          <w:shd w:val="clear" w:color="auto" w:fill="FFE7AF"/>
        </w:rPr>
        <w:t>Monster</w:t>
      </w:r>
      <w:r w:rsidRPr="00C67D05">
        <w:rPr>
          <w:color w:val="333333"/>
          <w:shd w:val="clear" w:color="auto" w:fill="FFE7AF"/>
        </w:rPr>
        <w:t xml:space="preserve">, </w:t>
      </w:r>
    </w:p>
    <w:p w:rsidR="00C67D05" w:rsidRDefault="00C67D05" w:rsidP="00C67D05">
      <w:pPr>
        <w:rPr>
          <w:color w:val="333333"/>
          <w:shd w:val="clear" w:color="auto" w:fill="FFE7AF"/>
        </w:rPr>
      </w:pPr>
      <w:r w:rsidRPr="00C67D05">
        <w:rPr>
          <w:color w:val="333333"/>
          <w:shd w:val="clear" w:color="auto" w:fill="FFE7AF"/>
        </w:rPr>
        <w:tab/>
      </w:r>
      <w:hyperlink r:id="rId12" w:history="1">
        <w:r w:rsidRPr="00C67D05">
          <w:rPr>
            <w:rStyle w:val="Hyperlink"/>
            <w:shd w:val="clear" w:color="auto" w:fill="FFE7AF"/>
          </w:rPr>
          <w:t>www.monster.ca/jobs/q-software-testing-jobs-l-toronto,-on.aspx</w:t>
        </w:r>
      </w:hyperlink>
      <w:r w:rsidRPr="00C67D05">
        <w:rPr>
          <w:color w:val="333333"/>
          <w:shd w:val="clear" w:color="auto" w:fill="FFE7AF"/>
        </w:rPr>
        <w:t>.</w:t>
      </w:r>
    </w:p>
    <w:p w:rsidR="00C67D05" w:rsidRDefault="00C67D05" w:rsidP="00C67D05">
      <w:pPr>
        <w:rPr>
          <w:color w:val="333333"/>
          <w:shd w:val="clear" w:color="auto" w:fill="FFE7AF"/>
        </w:rPr>
      </w:pPr>
    </w:p>
    <w:p w:rsidR="00C67D05" w:rsidRDefault="00C67D05" w:rsidP="00C67D05">
      <w:pPr>
        <w:rPr>
          <w:lang w:val="en-CA"/>
        </w:rPr>
      </w:pPr>
    </w:p>
    <w:p w:rsidR="00087248" w:rsidRDefault="00087248">
      <w:pPr>
        <w:rPr>
          <w:lang w:val="en-CA"/>
        </w:rPr>
      </w:pPr>
    </w:p>
    <w:p w:rsidR="00087248" w:rsidRDefault="00087248">
      <w:pPr>
        <w:rPr>
          <w:lang w:val="en-CA"/>
        </w:rPr>
      </w:pPr>
    </w:p>
    <w:p w:rsidR="00940975" w:rsidRDefault="00940975">
      <w:pPr>
        <w:rPr>
          <w:u w:val="single"/>
          <w:lang w:val="en-CA"/>
        </w:rPr>
      </w:pPr>
      <w:r>
        <w:rPr>
          <w:u w:val="single"/>
          <w:lang w:val="en-CA"/>
        </w:rPr>
        <w:br w:type="page"/>
      </w:r>
    </w:p>
    <w:p w:rsidR="00087248" w:rsidRDefault="00087248">
      <w:pPr>
        <w:rPr>
          <w:u w:val="single"/>
          <w:lang w:val="en-CA"/>
        </w:rPr>
      </w:pPr>
      <w:r>
        <w:rPr>
          <w:u w:val="single"/>
          <w:lang w:val="en-CA"/>
        </w:rPr>
        <w:lastRenderedPageBreak/>
        <w:t>Presentation Notes &amp; Report Guidelines</w:t>
      </w:r>
    </w:p>
    <w:p w:rsidR="00087248" w:rsidRPr="002D1884" w:rsidRDefault="00087248" w:rsidP="002D1884">
      <w:pPr>
        <w:pStyle w:val="NoSpacing"/>
      </w:pPr>
    </w:p>
    <w:tbl>
      <w:tblPr>
        <w:tblStyle w:val="TableGrid"/>
        <w:tblW w:w="10980" w:type="dxa"/>
        <w:tblInd w:w="-815" w:type="dxa"/>
        <w:tblLook w:val="04A0" w:firstRow="1" w:lastRow="0" w:firstColumn="1" w:lastColumn="0" w:noHBand="0" w:noVBand="1"/>
      </w:tblPr>
      <w:tblGrid>
        <w:gridCol w:w="2070"/>
        <w:gridCol w:w="2970"/>
        <w:gridCol w:w="2970"/>
        <w:gridCol w:w="2970"/>
      </w:tblGrid>
      <w:tr w:rsidR="002D1884" w:rsidTr="002D1884">
        <w:tc>
          <w:tcPr>
            <w:tcW w:w="2070" w:type="dxa"/>
            <w:vAlign w:val="center"/>
          </w:tcPr>
          <w:p w:rsidR="002D1884" w:rsidRDefault="002D1884" w:rsidP="002D1884">
            <w:pPr>
              <w:pStyle w:val="NoSpacing"/>
              <w:jc w:val="center"/>
            </w:pPr>
            <w:r>
              <w:t>Career &amp; Presenter</w:t>
            </w:r>
          </w:p>
        </w:tc>
        <w:tc>
          <w:tcPr>
            <w:tcW w:w="2970" w:type="dxa"/>
            <w:vAlign w:val="center"/>
          </w:tcPr>
          <w:p w:rsidR="002D1884" w:rsidRDefault="002D1884" w:rsidP="002D1884">
            <w:pPr>
              <w:pStyle w:val="NoSpacing"/>
              <w:jc w:val="center"/>
            </w:pPr>
            <w:r>
              <w:t>What You Liked</w:t>
            </w:r>
          </w:p>
        </w:tc>
        <w:tc>
          <w:tcPr>
            <w:tcW w:w="2970" w:type="dxa"/>
            <w:vAlign w:val="center"/>
          </w:tcPr>
          <w:p w:rsidR="002D1884" w:rsidRDefault="002D1884" w:rsidP="002D1884">
            <w:pPr>
              <w:pStyle w:val="NoSpacing"/>
              <w:jc w:val="center"/>
            </w:pPr>
            <w:r>
              <w:t>What You Disliked</w:t>
            </w:r>
          </w:p>
        </w:tc>
        <w:tc>
          <w:tcPr>
            <w:tcW w:w="2970" w:type="dxa"/>
            <w:vAlign w:val="center"/>
          </w:tcPr>
          <w:p w:rsidR="002D1884" w:rsidRDefault="002D1884" w:rsidP="002D1884">
            <w:pPr>
              <w:pStyle w:val="NoSpacing"/>
              <w:jc w:val="center"/>
            </w:pPr>
            <w:r>
              <w:t>How can you meet the program requirements</w:t>
            </w:r>
          </w:p>
        </w:tc>
      </w:tr>
      <w:tr w:rsidR="002D1884" w:rsidTr="002D1884">
        <w:trPr>
          <w:trHeight w:val="1363"/>
        </w:trPr>
        <w:tc>
          <w:tcPr>
            <w:tcW w:w="20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r>
      <w:tr w:rsidR="002D1884" w:rsidTr="002D1884">
        <w:trPr>
          <w:trHeight w:val="1363"/>
        </w:trPr>
        <w:tc>
          <w:tcPr>
            <w:tcW w:w="20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r>
      <w:tr w:rsidR="002D1884" w:rsidTr="002D1884">
        <w:trPr>
          <w:trHeight w:val="1363"/>
        </w:trPr>
        <w:tc>
          <w:tcPr>
            <w:tcW w:w="20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r>
      <w:tr w:rsidR="002D1884" w:rsidTr="002D1884">
        <w:trPr>
          <w:trHeight w:val="1363"/>
        </w:trPr>
        <w:tc>
          <w:tcPr>
            <w:tcW w:w="20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r>
      <w:tr w:rsidR="002D1884" w:rsidTr="002D1884">
        <w:trPr>
          <w:trHeight w:val="1363"/>
        </w:trPr>
        <w:tc>
          <w:tcPr>
            <w:tcW w:w="20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r>
      <w:tr w:rsidR="002D1884" w:rsidTr="002D1884">
        <w:trPr>
          <w:trHeight w:val="1363"/>
        </w:trPr>
        <w:tc>
          <w:tcPr>
            <w:tcW w:w="20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c>
          <w:tcPr>
            <w:tcW w:w="2970" w:type="dxa"/>
          </w:tcPr>
          <w:p w:rsidR="002D1884" w:rsidRDefault="002D1884" w:rsidP="002D1884">
            <w:pPr>
              <w:pStyle w:val="NoSpacing"/>
            </w:pPr>
          </w:p>
        </w:tc>
      </w:tr>
    </w:tbl>
    <w:p w:rsidR="002D1884" w:rsidRPr="002D1884" w:rsidRDefault="002D1884" w:rsidP="002D1884">
      <w:pPr>
        <w:pStyle w:val="NoSpacing"/>
      </w:pPr>
    </w:p>
    <w:p w:rsidR="002D1884" w:rsidRPr="002D1884" w:rsidRDefault="002D1884" w:rsidP="002D1884">
      <w:pPr>
        <w:pStyle w:val="NoSpacing"/>
      </w:pPr>
    </w:p>
    <w:p w:rsidR="002D1884" w:rsidRPr="002D1884" w:rsidRDefault="002D1884" w:rsidP="002D1884">
      <w:pPr>
        <w:pStyle w:val="NoSpacing"/>
      </w:pPr>
      <w:r w:rsidRPr="002D1884">
        <w:t>Report Questions:</w:t>
      </w:r>
    </w:p>
    <w:p w:rsidR="002D1884" w:rsidRDefault="002D1884" w:rsidP="002D1884">
      <w:pPr>
        <w:pStyle w:val="NoSpacing"/>
      </w:pPr>
    </w:p>
    <w:p w:rsidR="002D1884" w:rsidRDefault="002D1884" w:rsidP="002D1884">
      <w:pPr>
        <w:pStyle w:val="NoSpacing"/>
        <w:numPr>
          <w:ilvl w:val="0"/>
          <w:numId w:val="2"/>
        </w:numPr>
        <w:ind w:left="360"/>
      </w:pPr>
      <w:r>
        <w:t>If you were to choose a career in Computer and Information Science which one would it be? What do you like most about this career that makes it better than other careers?</w:t>
      </w:r>
    </w:p>
    <w:p w:rsidR="002D1884" w:rsidRDefault="002D1884" w:rsidP="002D1884">
      <w:pPr>
        <w:pStyle w:val="NoSpacing"/>
        <w:ind w:left="360"/>
      </w:pPr>
    </w:p>
    <w:p w:rsidR="002D1884" w:rsidRDefault="002D1884" w:rsidP="002D1884">
      <w:pPr>
        <w:pStyle w:val="NoSpacing"/>
        <w:numPr>
          <w:ilvl w:val="0"/>
          <w:numId w:val="2"/>
        </w:numPr>
        <w:ind w:left="360"/>
      </w:pPr>
      <w:r>
        <w:t>What would you need to do to qualify for this career?</w:t>
      </w:r>
    </w:p>
    <w:p w:rsidR="002D1884" w:rsidRDefault="002D1884" w:rsidP="002D1884">
      <w:pPr>
        <w:pStyle w:val="NoSpacing"/>
        <w:ind w:left="360"/>
      </w:pPr>
    </w:p>
    <w:p w:rsidR="002D1884" w:rsidRPr="002D1884" w:rsidRDefault="002D1884" w:rsidP="002D1884">
      <w:pPr>
        <w:pStyle w:val="NoSpacing"/>
        <w:numPr>
          <w:ilvl w:val="0"/>
          <w:numId w:val="2"/>
        </w:numPr>
        <w:ind w:left="360"/>
      </w:pPr>
      <w:r>
        <w:t>What college program would you want to apply to?</w:t>
      </w:r>
    </w:p>
    <w:p w:rsidR="00087248" w:rsidRPr="002D1884" w:rsidRDefault="00087248" w:rsidP="002D1884">
      <w:pPr>
        <w:pStyle w:val="NoSpacing"/>
      </w:pPr>
      <w:r w:rsidRPr="002D1884">
        <w:br w:type="page"/>
      </w:r>
    </w:p>
    <w:p w:rsidR="00AF0C9E" w:rsidRPr="00087248" w:rsidRDefault="00AF0C9E">
      <w:pPr>
        <w:rPr>
          <w:u w:val="single"/>
          <w:lang w:val="en-CA"/>
        </w:rPr>
      </w:pPr>
      <w:r w:rsidRPr="00087248">
        <w:rPr>
          <w:u w:val="single"/>
          <w:lang w:val="en-CA"/>
        </w:rPr>
        <w:lastRenderedPageBreak/>
        <w:t>Topics:</w:t>
      </w:r>
    </w:p>
    <w:p w:rsidR="00AF0C9E" w:rsidRDefault="00AF0C9E">
      <w:pPr>
        <w:rPr>
          <w:lang w:val="en-CA"/>
        </w:rPr>
      </w:pPr>
    </w:p>
    <w:p w:rsidR="00AF0C9E" w:rsidRPr="00940975" w:rsidRDefault="00AF0C9E" w:rsidP="002D1884">
      <w:pPr>
        <w:pStyle w:val="NoSpacing"/>
        <w:numPr>
          <w:ilvl w:val="0"/>
          <w:numId w:val="4"/>
        </w:numPr>
        <w:ind w:left="360"/>
        <w:rPr>
          <w:sz w:val="28"/>
        </w:rPr>
      </w:pPr>
      <w:r w:rsidRPr="00940975">
        <w:rPr>
          <w:sz w:val="28"/>
        </w:rPr>
        <w:t>Computer Application Designer</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Mobile Designer</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Programmer / Analyst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Software Designer</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Web Design / Development</w:t>
      </w:r>
      <w:r w:rsidR="00940975" w:rsidRPr="00940975">
        <w:rPr>
          <w:sz w:val="28"/>
        </w:rPr>
        <w:br/>
      </w:r>
    </w:p>
    <w:p w:rsidR="009D6B0A" w:rsidRPr="00940975" w:rsidRDefault="009D6B0A" w:rsidP="002D1884">
      <w:pPr>
        <w:pStyle w:val="NoSpacing"/>
        <w:numPr>
          <w:ilvl w:val="0"/>
          <w:numId w:val="4"/>
        </w:numPr>
        <w:ind w:left="360"/>
        <w:rPr>
          <w:sz w:val="28"/>
        </w:rPr>
      </w:pPr>
      <w:r w:rsidRPr="00940975">
        <w:rPr>
          <w:sz w:val="28"/>
        </w:rPr>
        <w:t>Internet Application Programmer</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Gaming</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Repair</w:t>
      </w:r>
      <w:r w:rsidR="00940975" w:rsidRPr="00940975">
        <w:rPr>
          <w:sz w:val="28"/>
        </w:rPr>
        <w:br/>
      </w:r>
    </w:p>
    <w:p w:rsidR="002D1884" w:rsidRPr="00940975" w:rsidRDefault="00AF0C9E" w:rsidP="002D1884">
      <w:pPr>
        <w:pStyle w:val="NoSpacing"/>
        <w:numPr>
          <w:ilvl w:val="0"/>
          <w:numId w:val="4"/>
        </w:numPr>
        <w:ind w:left="360"/>
        <w:rPr>
          <w:sz w:val="28"/>
        </w:rPr>
      </w:pPr>
      <w:r w:rsidRPr="00940975">
        <w:rPr>
          <w:sz w:val="28"/>
        </w:rPr>
        <w:t>Computer Maintenance</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Systems Specialist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Engineering Specialist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Networking Specialist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Communications Specialist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Computer Security Specialist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Information Management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IT Support Specialist</w:t>
      </w:r>
      <w:r w:rsidR="00940975" w:rsidRPr="00940975">
        <w:rPr>
          <w:sz w:val="28"/>
        </w:rPr>
        <w:br/>
      </w:r>
    </w:p>
    <w:p w:rsidR="00AF0C9E" w:rsidRPr="00940975" w:rsidRDefault="00AF0C9E" w:rsidP="002D1884">
      <w:pPr>
        <w:pStyle w:val="NoSpacing"/>
        <w:numPr>
          <w:ilvl w:val="0"/>
          <w:numId w:val="4"/>
        </w:numPr>
        <w:ind w:left="360"/>
        <w:rPr>
          <w:sz w:val="28"/>
        </w:rPr>
      </w:pPr>
      <w:r w:rsidRPr="00940975">
        <w:rPr>
          <w:sz w:val="28"/>
        </w:rPr>
        <w:t>Robotics / Automation Specialist</w:t>
      </w:r>
      <w:r w:rsidR="00940975" w:rsidRPr="00940975">
        <w:rPr>
          <w:sz w:val="28"/>
        </w:rPr>
        <w:br/>
      </w:r>
    </w:p>
    <w:p w:rsidR="009D6B0A" w:rsidRPr="00940975" w:rsidRDefault="009D6B0A" w:rsidP="002D1884">
      <w:pPr>
        <w:pStyle w:val="NoSpacing"/>
        <w:numPr>
          <w:ilvl w:val="0"/>
          <w:numId w:val="4"/>
        </w:numPr>
        <w:ind w:left="360"/>
        <w:rPr>
          <w:sz w:val="28"/>
        </w:rPr>
      </w:pPr>
      <w:r w:rsidRPr="00940975">
        <w:rPr>
          <w:sz w:val="28"/>
        </w:rPr>
        <w:t>Software Testing / Verification</w:t>
      </w:r>
      <w:r w:rsidR="00940975">
        <w:rPr>
          <w:sz w:val="28"/>
        </w:rPr>
        <w:br/>
      </w:r>
    </w:p>
    <w:p w:rsidR="009D6B0A" w:rsidRPr="00940975" w:rsidRDefault="009D6B0A" w:rsidP="002D1884">
      <w:pPr>
        <w:pStyle w:val="NoSpacing"/>
        <w:numPr>
          <w:ilvl w:val="0"/>
          <w:numId w:val="4"/>
        </w:numPr>
        <w:ind w:left="360"/>
        <w:rPr>
          <w:sz w:val="28"/>
        </w:rPr>
      </w:pPr>
      <w:r w:rsidRPr="00940975">
        <w:rPr>
          <w:sz w:val="28"/>
        </w:rPr>
        <w:t>Data Processing Operator</w:t>
      </w:r>
      <w:r w:rsidR="00940975">
        <w:rPr>
          <w:sz w:val="28"/>
        </w:rPr>
        <w:br/>
      </w:r>
    </w:p>
    <w:p w:rsidR="009D6B0A" w:rsidRPr="00940975" w:rsidRDefault="009D6B0A" w:rsidP="002D1884">
      <w:pPr>
        <w:pStyle w:val="NoSpacing"/>
        <w:numPr>
          <w:ilvl w:val="0"/>
          <w:numId w:val="4"/>
        </w:numPr>
        <w:ind w:left="360"/>
        <w:rPr>
          <w:sz w:val="28"/>
        </w:rPr>
      </w:pPr>
      <w:r w:rsidRPr="00940975">
        <w:rPr>
          <w:sz w:val="28"/>
        </w:rPr>
        <w:t>Database Designer</w:t>
      </w:r>
    </w:p>
    <w:p w:rsidR="00AF0C9E" w:rsidRDefault="00AF0C9E">
      <w:pPr>
        <w:rPr>
          <w:lang w:val="en-CA"/>
        </w:rPr>
      </w:pPr>
    </w:p>
    <w:p w:rsidR="00AF0C9E" w:rsidRPr="00AF0C9E" w:rsidRDefault="00AF0C9E">
      <w:pPr>
        <w:rPr>
          <w:lang w:val="en-CA"/>
        </w:rPr>
      </w:pPr>
    </w:p>
    <w:sectPr w:rsidR="00AF0C9E" w:rsidRPr="00AF0C9E" w:rsidSect="00940975">
      <w:headerReference w:type="default" r:id="rId1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EA5" w:rsidRDefault="00471EA5" w:rsidP="00471EA5">
      <w:r>
        <w:separator/>
      </w:r>
    </w:p>
  </w:endnote>
  <w:endnote w:type="continuationSeparator" w:id="0">
    <w:p w:rsidR="00471EA5" w:rsidRDefault="00471EA5" w:rsidP="0047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EA5" w:rsidRDefault="00471EA5" w:rsidP="00471EA5">
      <w:r>
        <w:separator/>
      </w:r>
    </w:p>
  </w:footnote>
  <w:footnote w:type="continuationSeparator" w:id="0">
    <w:p w:rsidR="00471EA5" w:rsidRDefault="00471EA5" w:rsidP="00471E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A5" w:rsidRPr="00471EA5" w:rsidRDefault="00471EA5">
    <w:pPr>
      <w:pStyle w:val="Header"/>
      <w:rPr>
        <w:lang w:val="en-CA"/>
      </w:rPr>
    </w:pPr>
    <w:r>
      <w:rPr>
        <w:lang w:val="en-CA"/>
      </w:rPr>
      <w:t>ICS3C0</w:t>
    </w:r>
    <w:r>
      <w:rPr>
        <w:lang w:val="en-CA"/>
      </w:rPr>
      <w:tab/>
    </w:r>
    <w:r w:rsidRPr="00471EA5">
      <w:rPr>
        <w:sz w:val="32"/>
        <w:lang w:val="en-CA"/>
      </w:rPr>
      <w:t>Industry Careers Presentation</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A5059"/>
    <w:multiLevelType w:val="hybridMultilevel"/>
    <w:tmpl w:val="66C4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56E05"/>
    <w:multiLevelType w:val="hybridMultilevel"/>
    <w:tmpl w:val="03A08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E4C0E"/>
    <w:multiLevelType w:val="hybridMultilevel"/>
    <w:tmpl w:val="100CE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A76BB1"/>
    <w:multiLevelType w:val="hybridMultilevel"/>
    <w:tmpl w:val="51606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692AAA"/>
    <w:multiLevelType w:val="multilevel"/>
    <w:tmpl w:val="EB8296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537D2CCB"/>
    <w:multiLevelType w:val="hybridMultilevel"/>
    <w:tmpl w:val="329E3F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DB11CD"/>
    <w:multiLevelType w:val="multilevel"/>
    <w:tmpl w:val="3B3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4D0971"/>
    <w:multiLevelType w:val="hybridMultilevel"/>
    <w:tmpl w:val="B80AE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D9E"/>
    <w:rsid w:val="00087248"/>
    <w:rsid w:val="002D1884"/>
    <w:rsid w:val="002E3D9E"/>
    <w:rsid w:val="00407336"/>
    <w:rsid w:val="00471EA5"/>
    <w:rsid w:val="00696B85"/>
    <w:rsid w:val="00940975"/>
    <w:rsid w:val="009D6B0A"/>
    <w:rsid w:val="00AA0189"/>
    <w:rsid w:val="00AA22AE"/>
    <w:rsid w:val="00AF0C9E"/>
    <w:rsid w:val="00C67D05"/>
    <w:rsid w:val="00CE34FC"/>
    <w:rsid w:val="00D02FCE"/>
    <w:rsid w:val="00E417BB"/>
    <w:rsid w:val="00E714A6"/>
    <w:rsid w:val="00EC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DABDF-DD8B-4E5F-B775-46C925FD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E"/>
    <w:rPr>
      <w:color w:val="0563C1" w:themeColor="hyperlink"/>
      <w:u w:val="single"/>
    </w:rPr>
  </w:style>
  <w:style w:type="paragraph" w:styleId="Header">
    <w:name w:val="header"/>
    <w:basedOn w:val="Normal"/>
    <w:link w:val="HeaderChar"/>
    <w:uiPriority w:val="99"/>
    <w:unhideWhenUsed/>
    <w:rsid w:val="00471EA5"/>
    <w:pPr>
      <w:tabs>
        <w:tab w:val="center" w:pos="4680"/>
        <w:tab w:val="right" w:pos="9360"/>
      </w:tabs>
    </w:pPr>
  </w:style>
  <w:style w:type="character" w:customStyle="1" w:styleId="HeaderChar">
    <w:name w:val="Header Char"/>
    <w:basedOn w:val="DefaultParagraphFont"/>
    <w:link w:val="Header"/>
    <w:uiPriority w:val="99"/>
    <w:rsid w:val="00471EA5"/>
  </w:style>
  <w:style w:type="paragraph" w:styleId="Footer">
    <w:name w:val="footer"/>
    <w:basedOn w:val="Normal"/>
    <w:link w:val="FooterChar"/>
    <w:uiPriority w:val="99"/>
    <w:unhideWhenUsed/>
    <w:rsid w:val="00471EA5"/>
    <w:pPr>
      <w:tabs>
        <w:tab w:val="center" w:pos="4680"/>
        <w:tab w:val="right" w:pos="9360"/>
      </w:tabs>
    </w:pPr>
  </w:style>
  <w:style w:type="character" w:customStyle="1" w:styleId="FooterChar">
    <w:name w:val="Footer Char"/>
    <w:basedOn w:val="DefaultParagraphFont"/>
    <w:link w:val="Footer"/>
    <w:uiPriority w:val="99"/>
    <w:rsid w:val="00471EA5"/>
  </w:style>
  <w:style w:type="paragraph" w:styleId="ListParagraph">
    <w:name w:val="List Paragraph"/>
    <w:basedOn w:val="Normal"/>
    <w:uiPriority w:val="34"/>
    <w:qFormat/>
    <w:rsid w:val="00087248"/>
    <w:pPr>
      <w:ind w:left="720"/>
      <w:contextualSpacing/>
    </w:pPr>
  </w:style>
  <w:style w:type="paragraph" w:styleId="NoSpacing">
    <w:name w:val="No Spacing"/>
    <w:uiPriority w:val="1"/>
    <w:qFormat/>
    <w:rsid w:val="002D1884"/>
  </w:style>
  <w:style w:type="table" w:styleId="TableGrid">
    <w:name w:val="Table Grid"/>
    <w:basedOn w:val="TableNormal"/>
    <w:uiPriority w:val="39"/>
    <w:rsid w:val="002D1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A01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76511">
      <w:bodyDiv w:val="1"/>
      <w:marLeft w:val="0"/>
      <w:marRight w:val="0"/>
      <w:marTop w:val="0"/>
      <w:marBottom w:val="0"/>
      <w:divBdr>
        <w:top w:val="none" w:sz="0" w:space="0" w:color="auto"/>
        <w:left w:val="none" w:sz="0" w:space="0" w:color="auto"/>
        <w:bottom w:val="none" w:sz="0" w:space="0" w:color="auto"/>
        <w:right w:val="none" w:sz="0" w:space="0" w:color="auto"/>
      </w:divBdr>
    </w:div>
    <w:div w:id="1407342812">
      <w:bodyDiv w:val="1"/>
      <w:marLeft w:val="0"/>
      <w:marRight w:val="0"/>
      <w:marTop w:val="0"/>
      <w:marBottom w:val="0"/>
      <w:divBdr>
        <w:top w:val="none" w:sz="0" w:space="0" w:color="auto"/>
        <w:left w:val="none" w:sz="0" w:space="0" w:color="auto"/>
        <w:bottom w:val="none" w:sz="0" w:space="0" w:color="auto"/>
        <w:right w:val="none" w:sz="0" w:space="0" w:color="auto"/>
      </w:divBdr>
    </w:div>
    <w:div w:id="20320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ariocolleges.ca/en/programs?q=&amp;page=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ster.ca/jobs/q-software-testing-jobs-l-toronto,-on.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spects.ac.uk/job-profiles/software-tes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cs.org/" TargetMode="External"/><Relationship Id="rId4" Type="http://schemas.openxmlformats.org/officeDocument/2006/relationships/settings" Target="settings.xml"/><Relationship Id="rId9" Type="http://schemas.openxmlformats.org/officeDocument/2006/relationships/hyperlink" Target="http://www.womenintechnology.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68D6-C1D4-4C96-9D42-A6F1E5B2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Anandkumar, Udistan</cp:lastModifiedBy>
  <cp:revision>3</cp:revision>
  <dcterms:created xsi:type="dcterms:W3CDTF">2017-12-06T19:59:00Z</dcterms:created>
  <dcterms:modified xsi:type="dcterms:W3CDTF">2017-12-07T19:57:00Z</dcterms:modified>
</cp:coreProperties>
</file>