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48B84" w14:textId="77777777" w:rsidR="00DD0ECB" w:rsidRPr="008A54E2" w:rsidRDefault="00044A86" w:rsidP="00B32345">
      <w:pPr>
        <w:jc w:val="center"/>
        <w:rPr>
          <w:rFonts w:cs="Arial"/>
          <w:b/>
        </w:rPr>
      </w:pPr>
      <w:r w:rsidRPr="008A54E2">
        <w:rPr>
          <w:rFonts w:cs="Arial"/>
          <w:b/>
        </w:rPr>
        <w:t>UNIVERSIDAD DISTRITAL FRANCISCO JOSÉ DE CALDAS</w:t>
      </w:r>
    </w:p>
    <w:p w14:paraId="25093985" w14:textId="253BE762" w:rsidR="00B32345" w:rsidRPr="008A54E2" w:rsidRDefault="00044A86" w:rsidP="00B32345">
      <w:pPr>
        <w:jc w:val="center"/>
        <w:rPr>
          <w:rFonts w:cs="Arial"/>
          <w:b/>
        </w:rPr>
      </w:pPr>
      <w:r w:rsidRPr="008A54E2">
        <w:rPr>
          <w:rFonts w:cs="Arial"/>
          <w:b/>
        </w:rPr>
        <w:t>LEGALIZACIÓN DE AVANCES</w:t>
      </w:r>
      <w:r w:rsidR="00D15107">
        <w:rPr>
          <w:rFonts w:cs="Arial"/>
          <w:b/>
        </w:rPr>
        <w:t xml:space="preserve"> – FORMATO 01</w:t>
      </w:r>
    </w:p>
    <w:tbl>
      <w:tblPr>
        <w:tblW w:w="129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1273"/>
        <w:gridCol w:w="703"/>
        <w:gridCol w:w="107"/>
        <w:gridCol w:w="974"/>
        <w:gridCol w:w="1209"/>
        <w:gridCol w:w="835"/>
        <w:gridCol w:w="1272"/>
        <w:gridCol w:w="1706"/>
        <w:gridCol w:w="1418"/>
        <w:gridCol w:w="1276"/>
        <w:gridCol w:w="1275"/>
      </w:tblGrid>
      <w:tr w:rsidR="00D15107" w:rsidRPr="008A54E2" w14:paraId="7CA9DA8D" w14:textId="77777777" w:rsidTr="00D15107">
        <w:trPr>
          <w:trHeight w:val="300"/>
        </w:trPr>
        <w:tc>
          <w:tcPr>
            <w:tcW w:w="3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7425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Fecha legalización:</w:t>
            </w:r>
          </w:p>
        </w:tc>
        <w:tc>
          <w:tcPr>
            <w:tcW w:w="3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072BD" w14:textId="63488293" w:rsidR="00D15107" w:rsidRPr="00007E58" w:rsidRDefault="005D717E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Orden</w:t>
            </w:r>
            <w:r w:rsidR="00D15107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 xml:space="preserve"> de Pago: 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AB2E" w14:textId="29EB0B01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 xml:space="preserve">Número de radicación Tesorería: </w:t>
            </w:r>
          </w:p>
        </w:tc>
      </w:tr>
      <w:tr w:rsidR="00044A86" w:rsidRPr="008A54E2" w14:paraId="2DE4EEFC" w14:textId="77777777" w:rsidTr="00D15107">
        <w:trPr>
          <w:trHeight w:val="285"/>
        </w:trPr>
        <w:tc>
          <w:tcPr>
            <w:tcW w:w="60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4112" w14:textId="77777777" w:rsidR="00B32345" w:rsidRPr="00007E58" w:rsidRDefault="00B32345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Responsable del avance: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0E1A" w14:textId="77777777" w:rsidR="00B32345" w:rsidRPr="00007E58" w:rsidRDefault="0060231D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Teléfono funcionario responsable:</w:t>
            </w:r>
          </w:p>
        </w:tc>
      </w:tr>
      <w:tr w:rsidR="00044A86" w:rsidRPr="008A54E2" w14:paraId="013DB75C" w14:textId="77777777" w:rsidTr="00D15107">
        <w:trPr>
          <w:trHeight w:val="285"/>
        </w:trPr>
        <w:tc>
          <w:tcPr>
            <w:tcW w:w="60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16FC" w14:textId="77777777" w:rsidR="00B32345" w:rsidRPr="00007E58" w:rsidRDefault="00B32345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Facultad</w:t>
            </w:r>
            <w:r w:rsidR="0060231D"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 xml:space="preserve"> y/o Dependencia</w:t>
            </w: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886E" w14:textId="77777777" w:rsidR="00B32345" w:rsidRPr="00007E58" w:rsidRDefault="0060231D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Total avance otorgado:</w:t>
            </w:r>
          </w:p>
        </w:tc>
      </w:tr>
      <w:tr w:rsidR="00D15107" w:rsidRPr="008A54E2" w14:paraId="6B151250" w14:textId="77777777" w:rsidTr="00D15107">
        <w:trPr>
          <w:trHeight w:val="285"/>
        </w:trPr>
        <w:tc>
          <w:tcPr>
            <w:tcW w:w="3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9A37B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CDP No:</w:t>
            </w:r>
          </w:p>
        </w:tc>
        <w:tc>
          <w:tcPr>
            <w:tcW w:w="3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6CE91" w14:textId="1218ACAF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 xml:space="preserve">RP No: 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F6FE8" w14:textId="2DFC0186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Número de Resolución:</w:t>
            </w:r>
          </w:p>
        </w:tc>
      </w:tr>
      <w:tr w:rsidR="00044A86" w:rsidRPr="008A54E2" w14:paraId="54A087BE" w14:textId="77777777" w:rsidTr="00D15107">
        <w:trPr>
          <w:trHeight w:val="315"/>
        </w:trPr>
        <w:tc>
          <w:tcPr>
            <w:tcW w:w="93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FE44" w14:textId="77777777" w:rsidR="00B32345" w:rsidRPr="00007E58" w:rsidRDefault="00B32345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Fecha del evento o compra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593B" w14:textId="77777777" w:rsidR="00B32345" w:rsidRPr="00007E58" w:rsidRDefault="00B32345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Nombre del proveedor o quien recibe el dinero</w:t>
            </w:r>
          </w:p>
        </w:tc>
        <w:tc>
          <w:tcPr>
            <w:tcW w:w="7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32A2" w14:textId="7153790C" w:rsidR="00B32345" w:rsidRPr="00007E58" w:rsidRDefault="00B32345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C</w:t>
            </w:r>
            <w:r w:rsidR="005D717E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é</w:t>
            </w: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dula o NIT</w:t>
            </w:r>
          </w:p>
        </w:tc>
        <w:tc>
          <w:tcPr>
            <w:tcW w:w="108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309E" w14:textId="77777777" w:rsidR="00B32345" w:rsidRPr="00007E58" w:rsidRDefault="00B32345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Número factura o cuenta de cobro</w:t>
            </w:r>
          </w:p>
        </w:tc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E6F9" w14:textId="2203BDAD" w:rsidR="00B32345" w:rsidRPr="00007E58" w:rsidRDefault="00B32345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 xml:space="preserve">T.R.M. </w:t>
            </w:r>
            <w:r w:rsidR="005D717E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d</w:t>
            </w: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e la fecha de compra*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ECE4" w14:textId="77777777" w:rsidR="00B32345" w:rsidRPr="00007E58" w:rsidRDefault="00B32345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 xml:space="preserve">Valor </w:t>
            </w:r>
          </w:p>
        </w:tc>
        <w:tc>
          <w:tcPr>
            <w:tcW w:w="12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F291" w14:textId="77777777" w:rsidR="00B32345" w:rsidRPr="00007E58" w:rsidRDefault="00044A86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IVA</w:t>
            </w:r>
          </w:p>
        </w:tc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9BBD" w14:textId="77777777" w:rsidR="00B32345" w:rsidRPr="00007E58" w:rsidRDefault="00B32345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Valor total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C46D43" w14:textId="77777777" w:rsidR="00B32345" w:rsidRPr="00007E58" w:rsidRDefault="00B32345" w:rsidP="00B3234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  <w:t xml:space="preserve">Consolidado de Retenciones en la Fuente </w:t>
            </w:r>
          </w:p>
        </w:tc>
      </w:tr>
      <w:tr w:rsidR="00D15107" w:rsidRPr="008A54E2" w14:paraId="7774FC84" w14:textId="77777777" w:rsidTr="00D15107">
        <w:trPr>
          <w:trHeight w:val="645"/>
        </w:trPr>
        <w:tc>
          <w:tcPr>
            <w:tcW w:w="9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46D26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C1E93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DCA18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</w:p>
        </w:tc>
        <w:tc>
          <w:tcPr>
            <w:tcW w:w="108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0EA247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</w:p>
        </w:tc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47A66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887797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0C236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</w:p>
        </w:tc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749BE" w14:textId="77777777" w:rsidR="00D15107" w:rsidRPr="00007E58" w:rsidRDefault="00D15107" w:rsidP="00B3234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B360" w14:textId="77777777" w:rsidR="00D15107" w:rsidRPr="00007E58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Renta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9F1" w14:textId="77777777" w:rsidR="00D15107" w:rsidRPr="00007E58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ICA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CD24" w14:textId="77777777" w:rsidR="00D15107" w:rsidRPr="00007E58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IVA</w:t>
            </w:r>
          </w:p>
        </w:tc>
      </w:tr>
      <w:tr w:rsidR="00D15107" w:rsidRPr="008A54E2" w14:paraId="0BFE1695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3C5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3D6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7EE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E9C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E43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F92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51F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5F4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AAC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12D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03C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2382EE0E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510D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4099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6E2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F6E0A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D709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52D8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0FB6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347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C08C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9C00A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92DDA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D15107" w:rsidRPr="008A54E2" w14:paraId="6E7E17A0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353F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41F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16B9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C773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597A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970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95AE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4F3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AE26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FD2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ABCE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D15107" w:rsidRPr="008A54E2" w14:paraId="283B1C3B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D473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2E19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4AC5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E9F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334F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2F2B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554C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2466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3139E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4B19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1C87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D15107" w:rsidRPr="008A54E2" w14:paraId="53C5FAD1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BDA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8EA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68F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086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192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034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B3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DD09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5D1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056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6C1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0D832356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10F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F8C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63E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441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956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282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2FF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DBA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C0B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6D9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110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1A4099FC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5F3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FF4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34C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CFA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A64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307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C35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658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F1D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6EC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2EB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3F9833A5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2AF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3E7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406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8B9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BCB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42B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B50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ABE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A48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246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9C6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350A234C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153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5E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9FF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D28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62A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929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7A3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856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3F5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E4A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671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52BF1DCA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D9E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1F3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F4D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F21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54F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329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A0C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990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C45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389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82B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238CC1EF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A70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667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186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097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1E5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5F4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C35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C25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4B8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88E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D51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1D33376A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BD2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288A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EAA9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158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EED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0E8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7219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DD2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2A9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9B4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C40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35CBC503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A10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098A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F35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FBF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F94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962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E21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3AFE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EE8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6D9E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A6E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6F5993FB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DBE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28A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57B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0BC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891E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03B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489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166E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4A82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412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676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361C504F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F7A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71B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A41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D0F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03F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2D6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5AC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4B0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110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7157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CA1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39CE9059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A6F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0BE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8E9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D906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8E6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BDDF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D86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7AD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F250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96DD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825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D15107" w:rsidRPr="008A54E2" w14:paraId="780AAADC" w14:textId="77777777" w:rsidTr="00D15107">
        <w:trPr>
          <w:trHeight w:val="28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4783B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5375E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D303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E6F8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7981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739A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BBC2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AB2A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5987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C5FC4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2C63C" w14:textId="77777777" w:rsidR="00D15107" w:rsidRPr="008A54E2" w:rsidRDefault="00D15107" w:rsidP="00B3234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</w:tbl>
    <w:p w14:paraId="246B0A0E" w14:textId="77777777" w:rsidR="00314BE8" w:rsidRPr="00314BE8" w:rsidRDefault="00314BE8" w:rsidP="00044A86">
      <w:pPr>
        <w:rPr>
          <w:rFonts w:cs="Arial"/>
          <w:sz w:val="2"/>
          <w:szCs w:val="4"/>
        </w:rPr>
      </w:pPr>
    </w:p>
    <w:p w14:paraId="3190D026" w14:textId="602C7400" w:rsidR="00B32345" w:rsidRPr="008A54E2" w:rsidRDefault="00044A86" w:rsidP="00044A86">
      <w:pPr>
        <w:rPr>
          <w:rFonts w:cs="Arial"/>
          <w:sz w:val="16"/>
        </w:rPr>
      </w:pPr>
      <w:r w:rsidRPr="008A54E2">
        <w:rPr>
          <w:rFonts w:cs="Arial"/>
          <w:sz w:val="16"/>
        </w:rPr>
        <w:t>Tasa Representativa del Mercado del día de la compra, para legalizaciones de gastos en moneda extranjera</w:t>
      </w:r>
    </w:p>
    <w:p w14:paraId="738FCAA1" w14:textId="77777777" w:rsidR="00314BE8" w:rsidRDefault="00314BE8" w:rsidP="00044A86">
      <w:pPr>
        <w:jc w:val="center"/>
        <w:rPr>
          <w:rFonts w:cs="Arial"/>
          <w:b/>
        </w:rPr>
      </w:pPr>
    </w:p>
    <w:p w14:paraId="1B8E0DA2" w14:textId="6E5D860F" w:rsidR="00044A86" w:rsidRPr="008A54E2" w:rsidRDefault="00044A86" w:rsidP="00044A86">
      <w:pPr>
        <w:jc w:val="center"/>
        <w:rPr>
          <w:rFonts w:cs="Arial"/>
          <w:b/>
        </w:rPr>
      </w:pPr>
      <w:r w:rsidRPr="008A54E2">
        <w:rPr>
          <w:rFonts w:cs="Arial"/>
          <w:b/>
        </w:rPr>
        <w:lastRenderedPageBreak/>
        <w:t>UNIVERSIDAD DISTRITAL FRANCISCO JOSÉ DE CALDAS</w:t>
      </w:r>
    </w:p>
    <w:p w14:paraId="33ADD2CC" w14:textId="77777777" w:rsidR="00044A86" w:rsidRPr="008A54E2" w:rsidRDefault="00044A86" w:rsidP="00044A86">
      <w:pPr>
        <w:jc w:val="center"/>
        <w:rPr>
          <w:rFonts w:cs="Arial"/>
          <w:b/>
        </w:rPr>
      </w:pPr>
      <w:r w:rsidRPr="008A54E2">
        <w:rPr>
          <w:rFonts w:cs="Arial"/>
          <w:b/>
        </w:rPr>
        <w:t>LEGALIZACIÓN DE AVANCES PARA PRÁCTICAS ACADÉMICAS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6"/>
        <w:gridCol w:w="1710"/>
        <w:gridCol w:w="1479"/>
        <w:gridCol w:w="1261"/>
        <w:gridCol w:w="1822"/>
        <w:gridCol w:w="1261"/>
        <w:gridCol w:w="2277"/>
      </w:tblGrid>
      <w:tr w:rsidR="00044A86" w:rsidRPr="008A54E2" w14:paraId="01CD17E9" w14:textId="77777777" w:rsidTr="00044A86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B8DF" w14:textId="77777777" w:rsidR="00044A86" w:rsidRPr="00007E58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Fecha de la práctica:</w:t>
            </w:r>
          </w:p>
        </w:tc>
      </w:tr>
      <w:tr w:rsidR="00044A86" w:rsidRPr="008A54E2" w14:paraId="08ABD943" w14:textId="77777777" w:rsidTr="00044A86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F167" w14:textId="77777777" w:rsidR="00044A86" w:rsidRPr="00007E58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Destino de la práctica:</w:t>
            </w:r>
          </w:p>
        </w:tc>
      </w:tr>
      <w:tr w:rsidR="00044A86" w:rsidRPr="008A54E2" w14:paraId="33AF7F6F" w14:textId="77777777" w:rsidTr="00044A86">
        <w:trPr>
          <w:trHeight w:val="315"/>
        </w:trPr>
        <w:tc>
          <w:tcPr>
            <w:tcW w:w="24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857A" w14:textId="77777777" w:rsidR="00044A86" w:rsidRPr="00007E58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Facultad:</w:t>
            </w:r>
          </w:p>
        </w:tc>
        <w:tc>
          <w:tcPr>
            <w:tcW w:w="254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849E" w14:textId="77777777" w:rsidR="00044A86" w:rsidRPr="00007E58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Proyecto Curricular:</w:t>
            </w:r>
          </w:p>
        </w:tc>
      </w:tr>
      <w:tr w:rsidR="00044A86" w:rsidRPr="008A54E2" w14:paraId="3B8282A5" w14:textId="77777777" w:rsidTr="00044A86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9D96" w14:textId="77777777" w:rsidR="00044A86" w:rsidRPr="00007E58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Profesor responsable:</w:t>
            </w:r>
          </w:p>
        </w:tc>
      </w:tr>
      <w:tr w:rsidR="00044A86" w:rsidRPr="008A54E2" w14:paraId="1E7F7309" w14:textId="77777777" w:rsidTr="00044A86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D739" w14:textId="77777777" w:rsidR="00044A86" w:rsidRPr="00007E58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Teléfono:</w:t>
            </w:r>
          </w:p>
        </w:tc>
      </w:tr>
      <w:tr w:rsidR="00044A86" w:rsidRPr="008A54E2" w14:paraId="5E9EFA0E" w14:textId="77777777" w:rsidTr="00044A86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E522" w14:textId="77777777" w:rsidR="00044A86" w:rsidRPr="00007E58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Valor del avance:</w:t>
            </w:r>
          </w:p>
        </w:tc>
      </w:tr>
      <w:tr w:rsidR="00044A86" w:rsidRPr="008A54E2" w14:paraId="5750455F" w14:textId="77777777" w:rsidTr="00044A86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C77A" w14:textId="77777777" w:rsidR="00044A86" w:rsidRPr="00007E58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18"/>
                <w:lang w:val="es-CO" w:eastAsia="es-CO"/>
              </w:rPr>
              <w:t>Reintegros:</w:t>
            </w:r>
          </w:p>
        </w:tc>
      </w:tr>
      <w:tr w:rsidR="00044A86" w:rsidRPr="008A54E2" w14:paraId="49351A9A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343D" w14:textId="77777777" w:rsidR="00044A86" w:rsidRPr="00007E58" w:rsidRDefault="00044A86" w:rsidP="00044A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  <w:t>Nombre estudiante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E31F" w14:textId="77777777" w:rsidR="00044A86" w:rsidRPr="00007E58" w:rsidRDefault="00044A86" w:rsidP="00044A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  <w:t>Cédula/T.I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09BB" w14:textId="77777777" w:rsidR="00044A86" w:rsidRPr="00007E58" w:rsidRDefault="00044A86" w:rsidP="00044A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  <w:t>Código estudiante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333D" w14:textId="77777777" w:rsidR="00044A86" w:rsidRPr="00007E58" w:rsidRDefault="00044A86" w:rsidP="00044A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  <w:t>Valor recibido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58A5" w14:textId="77777777" w:rsidR="00044A86" w:rsidRPr="00007E58" w:rsidRDefault="00044A86" w:rsidP="00044A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  <w:t>No. De días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6F3C" w14:textId="77777777" w:rsidR="00044A86" w:rsidRPr="00007E58" w:rsidRDefault="00044A86" w:rsidP="00044A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18"/>
                <w:lang w:val="es-CO" w:eastAsia="es-CO"/>
              </w:rPr>
              <w:t>Firma</w:t>
            </w:r>
          </w:p>
        </w:tc>
      </w:tr>
      <w:tr w:rsidR="00044A86" w:rsidRPr="008A54E2" w14:paraId="70DA6C3B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C91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D940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D64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A9CF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33EF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011C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51117024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0434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009B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F93F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D5E8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EE0A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B76B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6C9E9C4F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00FA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3FE0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5208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FF0E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A98F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94E3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77F00BD7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665B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7B03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06A5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B8A4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371A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E43F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1E7C65DB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37D5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C29E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F1E1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0D59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C32F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B03A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25623A00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52A9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D78A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A12C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FF3B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6A01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6DAC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5608F9BA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D5A9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8F0E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040D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12DC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34E0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3CA2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667C1FB1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3D79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09D2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A657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248E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4A55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6456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1FD3C723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AB15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200B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108C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C0CB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2833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216A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2D4522A2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B4536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E4A2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207A6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C3B41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FF2F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8E5B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044A86" w:rsidRPr="008A54E2" w14:paraId="3BAC9E7C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E7824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3EE5E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C7E91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0423D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9F587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0DF0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044A86" w:rsidRPr="008A54E2" w14:paraId="2BE710FD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8BCE8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40385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7ED17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F7B26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43AF2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61D19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044A86" w:rsidRPr="008A54E2" w14:paraId="03FAFD74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389A2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3EFE3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67762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ED2FA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B2A3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1EDC2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044A86" w:rsidRPr="008A54E2" w14:paraId="7C3DAF1F" w14:textId="77777777" w:rsidTr="00044A86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F3AD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17F4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B8E4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E716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EBD1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CF0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7C67F7A3" w14:textId="77777777" w:rsidTr="003B58B3">
        <w:trPr>
          <w:trHeight w:val="24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3397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2776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9A28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C487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3A46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50FD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044A86" w:rsidRPr="008A54E2" w14:paraId="399B21A9" w14:textId="77777777" w:rsidTr="003B58B3">
        <w:trPr>
          <w:trHeight w:val="240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2BF0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7C9D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787C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2B01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85E0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CB46" w14:textId="77777777" w:rsidR="00044A86" w:rsidRPr="008A54E2" w:rsidRDefault="00044A86" w:rsidP="00044A8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</w:pPr>
            <w:r w:rsidRPr="008A54E2">
              <w:rPr>
                <w:rFonts w:eastAsia="Times New Roman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</w:tbl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044A86" w:rsidRPr="008A54E2" w14:paraId="5289F31B" w14:textId="77777777" w:rsidTr="00044A86">
        <w:trPr>
          <w:jc w:val="center"/>
        </w:trPr>
        <w:tc>
          <w:tcPr>
            <w:tcW w:w="4219" w:type="dxa"/>
          </w:tcPr>
          <w:p w14:paraId="323E2C4D" w14:textId="77777777" w:rsidR="00044A86" w:rsidRDefault="00044A86" w:rsidP="00044A86">
            <w:pPr>
              <w:jc w:val="center"/>
              <w:rPr>
                <w:rFonts w:cs="Arial"/>
                <w:sz w:val="16"/>
              </w:rPr>
            </w:pPr>
          </w:p>
          <w:p w14:paraId="4025F34D" w14:textId="77777777" w:rsidR="00CB7F4A" w:rsidRDefault="00CB7F4A" w:rsidP="00044A86">
            <w:pPr>
              <w:jc w:val="center"/>
              <w:rPr>
                <w:rFonts w:cs="Arial"/>
                <w:sz w:val="16"/>
              </w:rPr>
            </w:pPr>
          </w:p>
          <w:p w14:paraId="2F01EE54" w14:textId="77777777" w:rsidR="00CB7F4A" w:rsidRDefault="00CB7F4A" w:rsidP="00044A86">
            <w:pPr>
              <w:jc w:val="center"/>
              <w:rPr>
                <w:rFonts w:cs="Arial"/>
                <w:sz w:val="16"/>
              </w:rPr>
            </w:pPr>
          </w:p>
          <w:p w14:paraId="2CEB1B7A" w14:textId="7820D053" w:rsidR="00C95003" w:rsidRPr="008A54E2" w:rsidRDefault="00C95003" w:rsidP="00044A86">
            <w:pPr>
              <w:jc w:val="center"/>
              <w:rPr>
                <w:rFonts w:cs="Arial"/>
                <w:sz w:val="16"/>
              </w:rPr>
            </w:pPr>
          </w:p>
        </w:tc>
      </w:tr>
    </w:tbl>
    <w:p w14:paraId="11404035" w14:textId="77777777" w:rsidR="00044A86" w:rsidRPr="008A54E2" w:rsidRDefault="00044A86" w:rsidP="00044A86">
      <w:pPr>
        <w:jc w:val="center"/>
        <w:rPr>
          <w:rFonts w:cs="Arial"/>
          <w:b/>
          <w:sz w:val="16"/>
        </w:rPr>
      </w:pPr>
      <w:r w:rsidRPr="003B58B3">
        <w:rPr>
          <w:rFonts w:cs="Arial"/>
          <w:b/>
          <w:sz w:val="18"/>
          <w:szCs w:val="24"/>
        </w:rPr>
        <w:t>FIRMA PROFESOR ENCARGADO</w:t>
      </w:r>
    </w:p>
    <w:p w14:paraId="310C9B62" w14:textId="77777777" w:rsidR="003B58B3" w:rsidRDefault="003B58B3" w:rsidP="00EB5055">
      <w:pPr>
        <w:pStyle w:val="Sinespaciado"/>
        <w:jc w:val="center"/>
        <w:rPr>
          <w:b/>
          <w:bCs/>
        </w:rPr>
      </w:pPr>
    </w:p>
    <w:p w14:paraId="01C90D37" w14:textId="34E56B9B" w:rsidR="003B58B3" w:rsidRDefault="003B58B3" w:rsidP="00EB5055">
      <w:pPr>
        <w:pStyle w:val="Sinespaciado"/>
        <w:jc w:val="center"/>
        <w:rPr>
          <w:b/>
          <w:bCs/>
        </w:rPr>
      </w:pPr>
    </w:p>
    <w:p w14:paraId="68EBEC38" w14:textId="190CBADE" w:rsidR="00044A86" w:rsidRPr="00EB5055" w:rsidRDefault="00EB5055" w:rsidP="00EB5055">
      <w:pPr>
        <w:pStyle w:val="Sinespaciado"/>
        <w:jc w:val="center"/>
        <w:rPr>
          <w:b/>
          <w:bCs/>
        </w:rPr>
      </w:pPr>
      <w:r w:rsidRPr="00EB5055">
        <w:rPr>
          <w:b/>
          <w:bCs/>
        </w:rPr>
        <w:lastRenderedPageBreak/>
        <w:t>UNIVERSIDAD DISTRITAL FRANCISCO JOSÉ DE CALDAS</w:t>
      </w:r>
    </w:p>
    <w:p w14:paraId="2EE0DF4C" w14:textId="77777777" w:rsidR="003B58B3" w:rsidRPr="003B58B3" w:rsidRDefault="003B58B3" w:rsidP="00EB5055">
      <w:pPr>
        <w:pStyle w:val="Sinespaciado"/>
        <w:jc w:val="center"/>
        <w:rPr>
          <w:b/>
          <w:bCs/>
          <w:sz w:val="8"/>
          <w:szCs w:val="8"/>
        </w:rPr>
      </w:pPr>
    </w:p>
    <w:p w14:paraId="2DC780FD" w14:textId="2B6077CE" w:rsidR="00EB5055" w:rsidRDefault="00EB5055" w:rsidP="00EB5055">
      <w:pPr>
        <w:pStyle w:val="Sinespaciado"/>
        <w:jc w:val="center"/>
        <w:rPr>
          <w:b/>
          <w:bCs/>
        </w:rPr>
      </w:pPr>
      <w:r w:rsidRPr="00EB5055">
        <w:rPr>
          <w:b/>
          <w:bCs/>
        </w:rPr>
        <w:t>LEGALIZACIÓN DE AVANCES – FORMATO 02</w:t>
      </w:r>
    </w:p>
    <w:p w14:paraId="460F98F7" w14:textId="77777777" w:rsidR="00EB5055" w:rsidRPr="00EB5055" w:rsidRDefault="00EB5055" w:rsidP="00EB5055">
      <w:pPr>
        <w:pStyle w:val="Sinespaciado"/>
        <w:jc w:val="center"/>
        <w:rPr>
          <w:b/>
          <w:bCs/>
        </w:rPr>
      </w:pPr>
    </w:p>
    <w:tbl>
      <w:tblPr>
        <w:tblW w:w="512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89"/>
        <w:gridCol w:w="1844"/>
        <w:gridCol w:w="1700"/>
        <w:gridCol w:w="1844"/>
        <w:gridCol w:w="1844"/>
      </w:tblGrid>
      <w:tr w:rsidR="003B1FF7" w:rsidRPr="008A54E2" w14:paraId="45A56944" w14:textId="77777777" w:rsidTr="00EB5055">
        <w:trPr>
          <w:trHeight w:val="240"/>
        </w:trPr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1EAC" w14:textId="77777777" w:rsidR="003B1FF7" w:rsidRPr="00007E58" w:rsidRDefault="003B1FF7" w:rsidP="003B1F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 retenciones en la fuente aplicadas</w:t>
            </w:r>
          </w:p>
        </w:tc>
        <w:tc>
          <w:tcPr>
            <w:tcW w:w="6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8FC4" w14:textId="77777777" w:rsidR="003B1FF7" w:rsidRPr="00007E58" w:rsidRDefault="003B1FF7" w:rsidP="003B1F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Base de retención de la factura o cuenta de cobro*</w:t>
            </w:r>
          </w:p>
        </w:tc>
        <w:tc>
          <w:tcPr>
            <w:tcW w:w="20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1F88" w14:textId="77777777" w:rsidR="003B1FF7" w:rsidRPr="00007E58" w:rsidRDefault="003B1FF7" w:rsidP="003B1F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Retenciones en la fuente</w:t>
            </w:r>
          </w:p>
        </w:tc>
      </w:tr>
      <w:tr w:rsidR="00EB5055" w:rsidRPr="008A54E2" w14:paraId="39AD2CA6" w14:textId="77777777" w:rsidTr="00EB5055">
        <w:trPr>
          <w:trHeight w:val="48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2CC4" w14:textId="77777777" w:rsidR="003E2247" w:rsidRPr="00007E58" w:rsidRDefault="003E2247" w:rsidP="003B1F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Concepto de compra o servicios</w:t>
            </w: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5DF5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F3221" w14:textId="77777777" w:rsidR="003E2247" w:rsidRPr="00007E58" w:rsidRDefault="003E2247" w:rsidP="003B1F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Retención Renta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309B0" w14:textId="77777777" w:rsidR="003E2247" w:rsidRPr="00007E58" w:rsidRDefault="003E2247" w:rsidP="003B1F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Retención ICA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6C6B" w14:textId="77777777" w:rsidR="003E2247" w:rsidRPr="00007E58" w:rsidRDefault="003E2247" w:rsidP="003B1F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Retención IVA</w:t>
            </w:r>
          </w:p>
        </w:tc>
      </w:tr>
      <w:tr w:rsidR="00EB5055" w:rsidRPr="008A54E2" w14:paraId="10EBAC8F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BF6F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Compras de bienes No Declarantes (Proveedores o contratista del Régimen Simplificado).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EB15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2B5E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8B77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37A8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72DF5B3D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A7D7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Compras de bienes Declarantes (Proveedores o Contratistas del Régimen Común)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BE4C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1F41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02EA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A00D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1863A698" w14:textId="77777777" w:rsidTr="00EB5055">
        <w:trPr>
          <w:trHeight w:val="48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33E2" w14:textId="74820DD8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Servicios generales Declarantes (Proveedores o Contratistas del Régimen Común)</w:t>
            </w:r>
            <w:r w:rsidRPr="00007E58">
              <w:rPr>
                <w:rFonts w:eastAsia="Times New Roman" w:cs="Arial"/>
                <w:color w:val="FF0000"/>
                <w:sz w:val="20"/>
                <w:szCs w:val="20"/>
                <w:lang w:val="es-CO" w:eastAsia="es-CO"/>
              </w:rPr>
              <w:t xml:space="preserve"> </w:t>
            </w: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Servicio de Transp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orte</w:t>
            </w: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 xml:space="preserve">. </w:t>
            </w:r>
            <w:r w:rsidR="00EB5055"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Pasajeros aéreos</w:t>
            </w: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67B4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2EF2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C97C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9680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5CD2FD9A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D881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Servicios generales No declarantes (Proveedores o contratista del Régimen Simplificado).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AB0C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D18F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51DD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48DF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4C272C7B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DC1B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Servicio de Transportes Terrestres de Pasajeros Declarantes (Proveedores o Contratistas del Régimen Común)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C583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F3ED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B3ED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42FE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6255B1D3" w14:textId="77777777" w:rsidTr="00EB5055">
        <w:trPr>
          <w:trHeight w:val="48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42BA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Servicio de Transportes Terrestres de Pasajeros No declarantes (Proveedores o contratista del Régimen Simplificado).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9D75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5AB5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BD59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F93D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258AF721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E5F0" w14:textId="07E21445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Servicio de Transp</w:t>
            </w:r>
            <w:r w:rsidR="00EB5055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orte</w:t>
            </w: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 xml:space="preserve">. </w:t>
            </w:r>
            <w:r w:rsidR="00EB5055"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Carga aérea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C73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BD76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2EDC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8357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2F455219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6D0D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Servicio de Restaurante hotel y hospedaje Declarantes (Proveedores o Contratistas del Régimen Común)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712C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A2F1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B811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26B6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546460FE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5703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Servicio de Restaurante hotel y hospedaje No declarantes (Proveedores o contratista del Régimen Simplificado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BDF8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AF8E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B9F9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41B3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6DF2FDB0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C252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 xml:space="preserve">Honorarios persona natural 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99A9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A203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4114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7D00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665D202C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2B65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Honorarios persona jurídica declarante de renta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8F3E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174A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3C95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2402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3EA638F8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1E1D" w14:textId="0730476E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Honorarios Persona Natural Extranjera sin residencia en el país (Que permanezca menos de un mes en el país)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081D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289C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CDF9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97A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7B734150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4EC0" w14:textId="4E49EB93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 xml:space="preserve">Arrendamientos o alquileres de bienes muebles </w:t>
            </w:r>
            <w:r w:rsidR="00EB5055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 xml:space="preserve">y </w:t>
            </w: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enseres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C843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61C6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9B95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74E0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746709A0" w14:textId="77777777" w:rsidTr="00EB5055">
        <w:trPr>
          <w:trHeight w:val="48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8CB5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Arrendamientos o alquileres de bienes inmuebles (edificios) Declarantes (Proveedores o Contratistas del Régimen Común)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ABEF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C1CB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7E03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F6D4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02974798" w14:textId="77777777" w:rsidTr="00EB5055">
        <w:trPr>
          <w:trHeight w:val="48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416D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Arrendamientos o alquileres de bienes inmuebles (edificios) No declarantes (Proveedores o contratista del Régimen Simplificado).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C7A5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BEA4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47CE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ACCF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2C1D5E61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43AD" w14:textId="77777777" w:rsidR="003E2247" w:rsidRPr="00007E58" w:rsidRDefault="003E2247" w:rsidP="00734D2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Compra de combustibles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F2D4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9B94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716F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5BC2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EB5055" w:rsidRPr="008A54E2" w14:paraId="1EE7A905" w14:textId="77777777" w:rsidTr="00EB5055">
        <w:trPr>
          <w:trHeight w:val="240"/>
        </w:trPr>
        <w:tc>
          <w:tcPr>
            <w:tcW w:w="2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0C86" w14:textId="3C33B210" w:rsidR="003E2247" w:rsidRPr="00007E58" w:rsidRDefault="003B58B3" w:rsidP="003B1F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  <w:r w:rsidR="003E2247" w:rsidRPr="00007E5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RETENCIONES A CONSIGNAR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5E4D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7FD9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7370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4DBA" w14:textId="77777777" w:rsidR="003E2247" w:rsidRPr="00007E58" w:rsidRDefault="003E2247" w:rsidP="003B1FF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007E58">
              <w:rPr>
                <w:rFonts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</w:tbl>
    <w:p w14:paraId="6DCB9734" w14:textId="77777777" w:rsidR="003B58B3" w:rsidRPr="003B58B3" w:rsidRDefault="003B58B3" w:rsidP="003B1FF7">
      <w:pPr>
        <w:rPr>
          <w:rFonts w:cs="Arial"/>
          <w:sz w:val="2"/>
          <w:szCs w:val="2"/>
        </w:rPr>
      </w:pPr>
    </w:p>
    <w:p w14:paraId="384BD4B2" w14:textId="2642DAAB" w:rsidR="003B1FF7" w:rsidRPr="008A54E2" w:rsidRDefault="003B1FF7" w:rsidP="003B1FF7">
      <w:pPr>
        <w:rPr>
          <w:rFonts w:cs="Arial"/>
          <w:sz w:val="16"/>
        </w:rPr>
      </w:pPr>
      <w:r w:rsidRPr="008A54E2">
        <w:rPr>
          <w:rFonts w:cs="Arial"/>
          <w:sz w:val="16"/>
        </w:rPr>
        <w:t>* Base de Retención, equivale al valor sobre el cual aplicaron la retención en la fuente, de acuerdo con lo establecido en el numeral D del instructivo para el manejo y legalización de avances, en el que se establecen las bases mínimas para retener según el concepto.</w:t>
      </w:r>
    </w:p>
    <w:sectPr w:rsidR="003B1FF7" w:rsidRPr="008A54E2" w:rsidSect="003B58B3">
      <w:headerReference w:type="default" r:id="rId7"/>
      <w:footerReference w:type="default" r:id="rId8"/>
      <w:pgSz w:w="15840" w:h="12240" w:orient="landscape"/>
      <w:pgMar w:top="170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7BAEE" w14:textId="77777777" w:rsidR="002F298C" w:rsidRDefault="002F298C" w:rsidP="00C472C8">
      <w:pPr>
        <w:spacing w:after="0" w:line="240" w:lineRule="auto"/>
      </w:pPr>
      <w:r>
        <w:separator/>
      </w:r>
    </w:p>
  </w:endnote>
  <w:endnote w:type="continuationSeparator" w:id="0">
    <w:p w14:paraId="7577A43F" w14:textId="77777777" w:rsidR="002F298C" w:rsidRDefault="002F298C" w:rsidP="00C4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9921F" w14:textId="77777777" w:rsidR="00044A86" w:rsidRDefault="00044A86" w:rsidP="005D284A">
    <w:pPr>
      <w:pStyle w:val="Piedepgina"/>
      <w:jc w:val="center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E7FCB0" wp14:editId="78D5DCED">
              <wp:simplePos x="0" y="0"/>
              <wp:positionH relativeFrom="column">
                <wp:posOffset>1707515</wp:posOffset>
              </wp:positionH>
              <wp:positionV relativeFrom="paragraph">
                <wp:posOffset>9541510</wp:posOffset>
              </wp:positionV>
              <wp:extent cx="2237740" cy="25463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774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7F4488" w14:textId="77777777" w:rsidR="00044A86" w:rsidRPr="00622527" w:rsidRDefault="00044A86" w:rsidP="00DD0ECB">
                          <w:pPr>
                            <w:rPr>
                              <w:sz w:val="16"/>
                            </w:rPr>
                          </w:pPr>
                          <w:r w:rsidRPr="00622527">
                            <w:rPr>
                              <w:sz w:val="16"/>
                            </w:rPr>
                            <w:t>cidc@correo.udistrital.edu.co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E7FCB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34.45pt;margin-top:751.3pt;width:176.2pt;height:20.0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" filled="f" stroked="f">
              <v:textbox>
                <w:txbxContent>
                  <w:p w14:paraId="137F4488" w14:textId="77777777" w:rsidR="00044A86" w:rsidRPr="00622527" w:rsidRDefault="00044A86" w:rsidP="00DD0ECB">
                    <w:pPr>
                      <w:rPr>
                        <w:sz w:val="16"/>
                      </w:rPr>
                    </w:pPr>
                    <w:r w:rsidRPr="00622527">
                      <w:rPr>
                        <w:sz w:val="16"/>
                      </w:rPr>
                      <w:t>cidc@correo.udistrital.edu.co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96D01" wp14:editId="1627916A">
              <wp:simplePos x="0" y="0"/>
              <wp:positionH relativeFrom="column">
                <wp:posOffset>1707515</wp:posOffset>
              </wp:positionH>
              <wp:positionV relativeFrom="paragraph">
                <wp:posOffset>9541510</wp:posOffset>
              </wp:positionV>
              <wp:extent cx="2237740" cy="254635"/>
              <wp:effectExtent l="0" t="0" r="0" b="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774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53CBE0" w14:textId="77777777" w:rsidR="00044A86" w:rsidRPr="00622527" w:rsidRDefault="00044A86" w:rsidP="00DD0ECB">
                          <w:pPr>
                            <w:rPr>
                              <w:sz w:val="16"/>
                            </w:rPr>
                          </w:pPr>
                          <w:r w:rsidRPr="00622527">
                            <w:rPr>
                              <w:sz w:val="16"/>
                            </w:rPr>
                            <w:t>cidc@correo.udistrital.edu.co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896D01" id="_x0000_s1027" type="#_x0000_t202" style="position:absolute;left:0;text-align:left;margin-left:134.45pt;margin-top:751.3pt;width:176.2pt;height:20.0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" filled="f" stroked="f">
              <v:textbox>
                <w:txbxContent>
                  <w:p w14:paraId="6053CBE0" w14:textId="77777777" w:rsidR="00044A86" w:rsidRPr="00622527" w:rsidRDefault="00044A86" w:rsidP="00DD0ECB">
                    <w:pPr>
                      <w:rPr>
                        <w:sz w:val="16"/>
                      </w:rPr>
                    </w:pPr>
                    <w:r w:rsidRPr="00622527">
                      <w:rPr>
                        <w:sz w:val="16"/>
                      </w:rPr>
                      <w:t>cidc@correo.udistrital.edu.co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023F04" wp14:editId="7C383612">
              <wp:simplePos x="0" y="0"/>
              <wp:positionH relativeFrom="column">
                <wp:posOffset>1707515</wp:posOffset>
              </wp:positionH>
              <wp:positionV relativeFrom="paragraph">
                <wp:posOffset>9541510</wp:posOffset>
              </wp:positionV>
              <wp:extent cx="2237740" cy="25463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774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88AAB" w14:textId="77777777" w:rsidR="00044A86" w:rsidRPr="00622527" w:rsidRDefault="00044A86" w:rsidP="00DD0ECB">
                          <w:pPr>
                            <w:rPr>
                              <w:sz w:val="16"/>
                            </w:rPr>
                          </w:pPr>
                          <w:r w:rsidRPr="00622527">
                            <w:rPr>
                              <w:sz w:val="16"/>
                            </w:rPr>
                            <w:t>cidc@correo.udistrital.edu.co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023F04" id="_x0000_s1028" type="#_x0000_t202" style="position:absolute;left:0;text-align:left;margin-left:134.45pt;margin-top:751.3pt;width:176.2pt;height:20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" filled="f" stroked="f">
              <v:textbox>
                <w:txbxContent>
                  <w:p w14:paraId="53188AAB" w14:textId="77777777" w:rsidR="00044A86" w:rsidRPr="00622527" w:rsidRDefault="00044A86" w:rsidP="00DD0ECB">
                    <w:pPr>
                      <w:rPr>
                        <w:sz w:val="16"/>
                      </w:rPr>
                    </w:pPr>
                    <w:r w:rsidRPr="00622527">
                      <w:rPr>
                        <w:sz w:val="16"/>
                      </w:rPr>
                      <w:t>cidc@correo.udistrital.edu.co</w:t>
                    </w:r>
                  </w:p>
                </w:txbxContent>
              </v:textbox>
            </v:shape>
          </w:pict>
        </mc:Fallback>
      </mc:AlternateContent>
    </w:r>
    <w:r w:rsidRPr="00D16A44">
      <w:rPr>
        <w:rFonts w:ascii="Arial" w:hAnsi="Arial" w:cs="Arial"/>
        <w:noProof/>
        <w:sz w:val="14"/>
        <w:szCs w:val="14"/>
      </w:rPr>
      <w:t>Este documento es propiedad de la  Universidad Distrital Francisco José de Caldas. Prohibida su reproducción por cualquier medio, sin previa autorización.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B8D20" w14:textId="77777777" w:rsidR="002F298C" w:rsidRDefault="002F298C" w:rsidP="00C472C8">
      <w:pPr>
        <w:spacing w:after="0" w:line="240" w:lineRule="auto"/>
      </w:pPr>
      <w:r>
        <w:separator/>
      </w:r>
    </w:p>
  </w:footnote>
  <w:footnote w:type="continuationSeparator" w:id="0">
    <w:p w14:paraId="5C250355" w14:textId="77777777" w:rsidR="002F298C" w:rsidRDefault="002F298C" w:rsidP="00C4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244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15"/>
      <w:gridCol w:w="5861"/>
      <w:gridCol w:w="3284"/>
      <w:gridCol w:w="2970"/>
    </w:tblGrid>
    <w:tr w:rsidR="00044A86" w:rsidRPr="008A54E2" w14:paraId="1FD63866" w14:textId="77777777" w:rsidTr="0084467D">
      <w:trPr>
        <w:trHeight w:val="268"/>
        <w:jc w:val="center"/>
      </w:trPr>
      <w:tc>
        <w:tcPr>
          <w:tcW w:w="1515" w:type="dxa"/>
          <w:vMerge w:val="restart"/>
          <w:vAlign w:val="center"/>
        </w:tcPr>
        <w:p w14:paraId="30D6228E" w14:textId="77777777" w:rsidR="00044A86" w:rsidRPr="008A54E2" w:rsidRDefault="00044A86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 w:rsidRPr="008A54E2">
            <w:rPr>
              <w:rFonts w:cs="Arial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17454E28" wp14:editId="58D3FF9D">
                <wp:extent cx="582162" cy="600075"/>
                <wp:effectExtent l="0" t="0" r="8890" b="0"/>
                <wp:docPr id="21" name="3 Imagen" descr="D:\Users\aplaneacion3\Documents\Desktop\Boris\Escudo UDFJ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3" name="3 Imagen" descr="D:\Users\aplaneacion3\Documents\Desktop\Boris\Escudo UDFJ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209" cy="603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1" w:type="dxa"/>
          <w:vAlign w:val="center"/>
        </w:tcPr>
        <w:p w14:paraId="21F8622D" w14:textId="77777777" w:rsidR="0065583C" w:rsidRPr="008A54E2" w:rsidRDefault="00044A86" w:rsidP="0065583C">
          <w:pPr>
            <w:pStyle w:val="Encabezado"/>
            <w:jc w:val="center"/>
            <w:rPr>
              <w:rFonts w:cs="Arial"/>
              <w:b/>
              <w:sz w:val="20"/>
              <w:szCs w:val="20"/>
            </w:rPr>
          </w:pPr>
          <w:r w:rsidRPr="008A54E2">
            <w:rPr>
              <w:rFonts w:cs="Arial"/>
              <w:b/>
              <w:sz w:val="20"/>
              <w:szCs w:val="20"/>
            </w:rPr>
            <w:t>FORMATOS PARA LEGALIZACION AVANCES</w:t>
          </w:r>
        </w:p>
      </w:tc>
      <w:tc>
        <w:tcPr>
          <w:tcW w:w="3284" w:type="dxa"/>
          <w:vAlign w:val="center"/>
        </w:tcPr>
        <w:p w14:paraId="50DB21DA" w14:textId="77777777" w:rsidR="00044A86" w:rsidRPr="008A54E2" w:rsidRDefault="00044A86" w:rsidP="0065583C">
          <w:pPr>
            <w:pStyle w:val="Encabezado"/>
            <w:rPr>
              <w:rFonts w:cs="Arial"/>
              <w:sz w:val="20"/>
              <w:szCs w:val="20"/>
            </w:rPr>
          </w:pPr>
          <w:r w:rsidRPr="008A54E2">
            <w:rPr>
              <w:rFonts w:cs="Arial"/>
              <w:sz w:val="20"/>
              <w:szCs w:val="20"/>
            </w:rPr>
            <w:t>Código: GRF-PR-012-FR-007</w:t>
          </w:r>
        </w:p>
      </w:tc>
      <w:tc>
        <w:tcPr>
          <w:tcW w:w="2970" w:type="dxa"/>
          <w:vMerge w:val="restart"/>
          <w:vAlign w:val="center"/>
        </w:tcPr>
        <w:p w14:paraId="01AE894E" w14:textId="77777777" w:rsidR="00044A86" w:rsidRPr="008A54E2" w:rsidRDefault="00044A86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 w:rsidRPr="008A54E2">
            <w:rPr>
              <w:rFonts w:cs="Arial"/>
              <w:sz w:val="20"/>
              <w:szCs w:val="20"/>
            </w:rPr>
            <w:object w:dxaOrig="3270" w:dyaOrig="885" w14:anchorId="580214E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2.25pt;height:28.5pt">
                <v:imagedata r:id="rId2" o:title=""/>
              </v:shape>
              <o:OLEObject Type="Embed" ProgID="PBrush" ShapeID="_x0000_i1025" DrawAspect="Content" ObjectID="_1648905857" r:id="rId3"/>
            </w:object>
          </w:r>
        </w:p>
      </w:tc>
    </w:tr>
    <w:tr w:rsidR="0084467D" w:rsidRPr="008A54E2" w14:paraId="7193085A" w14:textId="77777777" w:rsidTr="0084467D">
      <w:tblPrEx>
        <w:tblCellMar>
          <w:left w:w="108" w:type="dxa"/>
          <w:right w:w="108" w:type="dxa"/>
        </w:tblCellMar>
      </w:tblPrEx>
      <w:trPr>
        <w:trHeight w:val="272"/>
        <w:jc w:val="center"/>
      </w:trPr>
      <w:tc>
        <w:tcPr>
          <w:tcW w:w="1515" w:type="dxa"/>
          <w:vMerge/>
          <w:vAlign w:val="center"/>
        </w:tcPr>
        <w:p w14:paraId="783E6A55" w14:textId="77777777" w:rsidR="0084467D" w:rsidRPr="008A54E2" w:rsidRDefault="0084467D" w:rsidP="0084467D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5861" w:type="dxa"/>
          <w:vAlign w:val="center"/>
        </w:tcPr>
        <w:p w14:paraId="0D824873" w14:textId="77777777" w:rsidR="0084467D" w:rsidRPr="008A54E2" w:rsidRDefault="0084467D" w:rsidP="0084467D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 w:rsidRPr="008A54E2">
            <w:rPr>
              <w:rFonts w:cs="Arial"/>
              <w:sz w:val="20"/>
              <w:szCs w:val="20"/>
            </w:rPr>
            <w:t>Macroproceso: Gestión de Recursos</w:t>
          </w:r>
        </w:p>
      </w:tc>
      <w:tc>
        <w:tcPr>
          <w:tcW w:w="3284" w:type="dxa"/>
          <w:vAlign w:val="center"/>
        </w:tcPr>
        <w:p w14:paraId="5A222A22" w14:textId="79EC88BA" w:rsidR="0084467D" w:rsidRPr="008A54E2" w:rsidRDefault="0084467D" w:rsidP="0084467D">
          <w:pPr>
            <w:pStyle w:val="Encabezado"/>
            <w:rPr>
              <w:rFonts w:cs="Arial"/>
              <w:sz w:val="20"/>
              <w:szCs w:val="20"/>
            </w:rPr>
          </w:pPr>
          <w:r w:rsidRPr="008A54E2">
            <w:rPr>
              <w:rFonts w:cs="Arial"/>
              <w:sz w:val="20"/>
              <w:szCs w:val="20"/>
            </w:rPr>
            <w:t>Versión: 0</w:t>
          </w:r>
          <w:r>
            <w:rPr>
              <w:rFonts w:cs="Arial"/>
              <w:sz w:val="20"/>
              <w:szCs w:val="20"/>
            </w:rPr>
            <w:t>3</w:t>
          </w:r>
        </w:p>
      </w:tc>
      <w:tc>
        <w:tcPr>
          <w:tcW w:w="2970" w:type="dxa"/>
          <w:vMerge/>
          <w:vAlign w:val="center"/>
        </w:tcPr>
        <w:p w14:paraId="6BB749B1" w14:textId="77777777" w:rsidR="0084467D" w:rsidRPr="008A54E2" w:rsidRDefault="0084467D" w:rsidP="0084467D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</w:tr>
    <w:tr w:rsidR="0084467D" w:rsidRPr="008A54E2" w14:paraId="3AC484EF" w14:textId="77777777" w:rsidTr="0084467D">
      <w:tblPrEx>
        <w:tblCellMar>
          <w:left w:w="108" w:type="dxa"/>
          <w:right w:w="108" w:type="dxa"/>
        </w:tblCellMar>
      </w:tblPrEx>
      <w:trPr>
        <w:trHeight w:val="283"/>
        <w:jc w:val="center"/>
      </w:trPr>
      <w:tc>
        <w:tcPr>
          <w:tcW w:w="1515" w:type="dxa"/>
          <w:vMerge/>
          <w:vAlign w:val="center"/>
        </w:tcPr>
        <w:p w14:paraId="30B46B0B" w14:textId="77777777" w:rsidR="0084467D" w:rsidRPr="008A54E2" w:rsidRDefault="0084467D" w:rsidP="0084467D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5861" w:type="dxa"/>
          <w:vAlign w:val="center"/>
        </w:tcPr>
        <w:p w14:paraId="147B52B3" w14:textId="77777777" w:rsidR="0084467D" w:rsidRPr="008A54E2" w:rsidRDefault="0084467D" w:rsidP="0084467D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 w:rsidRPr="008A54E2">
            <w:rPr>
              <w:rFonts w:cs="Arial"/>
              <w:sz w:val="20"/>
              <w:szCs w:val="20"/>
            </w:rPr>
            <w:t>Proceso: Gestión de Recursos Financieros</w:t>
          </w:r>
        </w:p>
      </w:tc>
      <w:tc>
        <w:tcPr>
          <w:tcW w:w="3284" w:type="dxa"/>
          <w:vAlign w:val="center"/>
        </w:tcPr>
        <w:p w14:paraId="5A205E5D" w14:textId="5D5D36B9" w:rsidR="0084467D" w:rsidRPr="008A54E2" w:rsidRDefault="0084467D" w:rsidP="0084467D">
          <w:pPr>
            <w:pStyle w:val="Encabezado"/>
            <w:rPr>
              <w:rFonts w:cs="Arial"/>
              <w:sz w:val="20"/>
              <w:szCs w:val="20"/>
            </w:rPr>
          </w:pPr>
          <w:r w:rsidRPr="008A54E2">
            <w:rPr>
              <w:rFonts w:cs="Arial"/>
              <w:sz w:val="20"/>
              <w:szCs w:val="20"/>
            </w:rPr>
            <w:t xml:space="preserve">Fecha de Aprobación: </w:t>
          </w:r>
          <w:r w:rsidR="006777A8">
            <w:rPr>
              <w:rFonts w:cs="Arial"/>
              <w:sz w:val="20"/>
              <w:szCs w:val="20"/>
            </w:rPr>
            <w:t>20</w:t>
          </w:r>
          <w:r w:rsidRPr="008A54E2">
            <w:rPr>
              <w:rFonts w:cs="Arial"/>
              <w:sz w:val="20"/>
              <w:szCs w:val="20"/>
            </w:rPr>
            <w:t>/0</w:t>
          </w:r>
          <w:r>
            <w:rPr>
              <w:rFonts w:cs="Arial"/>
              <w:sz w:val="20"/>
              <w:szCs w:val="20"/>
            </w:rPr>
            <w:t>4</w:t>
          </w:r>
          <w:r w:rsidRPr="008A54E2">
            <w:rPr>
              <w:rFonts w:cs="Arial"/>
              <w:sz w:val="20"/>
              <w:szCs w:val="20"/>
            </w:rPr>
            <w:t>/20</w:t>
          </w:r>
          <w:r>
            <w:rPr>
              <w:rFonts w:cs="Arial"/>
              <w:sz w:val="20"/>
              <w:szCs w:val="20"/>
            </w:rPr>
            <w:t>20</w:t>
          </w:r>
        </w:p>
      </w:tc>
      <w:tc>
        <w:tcPr>
          <w:tcW w:w="2970" w:type="dxa"/>
          <w:vMerge/>
          <w:vAlign w:val="center"/>
        </w:tcPr>
        <w:p w14:paraId="26D0FE9D" w14:textId="77777777" w:rsidR="0084467D" w:rsidRPr="008A54E2" w:rsidRDefault="0084467D" w:rsidP="0084467D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</w:tr>
  </w:tbl>
  <w:p w14:paraId="202C8BA2" w14:textId="77777777" w:rsidR="00044A86" w:rsidRDefault="00044A86" w:rsidP="00C472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C8"/>
    <w:rsid w:val="00007E58"/>
    <w:rsid w:val="00044A86"/>
    <w:rsid w:val="000506F8"/>
    <w:rsid w:val="002F298C"/>
    <w:rsid w:val="00314BE8"/>
    <w:rsid w:val="003647E6"/>
    <w:rsid w:val="003B1FF7"/>
    <w:rsid w:val="003B58B3"/>
    <w:rsid w:val="003E2247"/>
    <w:rsid w:val="004E5F75"/>
    <w:rsid w:val="005719D9"/>
    <w:rsid w:val="005D284A"/>
    <w:rsid w:val="005D717E"/>
    <w:rsid w:val="0060231D"/>
    <w:rsid w:val="00611D9D"/>
    <w:rsid w:val="0065583C"/>
    <w:rsid w:val="006777A8"/>
    <w:rsid w:val="00734D27"/>
    <w:rsid w:val="0084467D"/>
    <w:rsid w:val="008773C9"/>
    <w:rsid w:val="008A54E2"/>
    <w:rsid w:val="009A71F6"/>
    <w:rsid w:val="00A43369"/>
    <w:rsid w:val="00B32345"/>
    <w:rsid w:val="00B57A6A"/>
    <w:rsid w:val="00C472C8"/>
    <w:rsid w:val="00C95003"/>
    <w:rsid w:val="00CB7F4A"/>
    <w:rsid w:val="00CF19F0"/>
    <w:rsid w:val="00D12B64"/>
    <w:rsid w:val="00D15107"/>
    <w:rsid w:val="00DD0ECB"/>
    <w:rsid w:val="00E0288D"/>
    <w:rsid w:val="00E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  <w14:docId w14:val="2E2A4A9D"/>
  <w15:docId w15:val="{C87B6749-CD62-448C-9AC4-08E8AAC2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2C8"/>
  </w:style>
  <w:style w:type="paragraph" w:styleId="Piedepgina">
    <w:name w:val="footer"/>
    <w:basedOn w:val="Normal"/>
    <w:link w:val="PiedepginaCar"/>
    <w:uiPriority w:val="99"/>
    <w:unhideWhenUsed/>
    <w:rsid w:val="00C47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2C8"/>
  </w:style>
  <w:style w:type="table" w:styleId="Tablaconcuadrcula">
    <w:name w:val="Table Grid"/>
    <w:basedOn w:val="Tablanormal"/>
    <w:uiPriority w:val="39"/>
    <w:rsid w:val="00C4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8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1FF7"/>
    <w:pPr>
      <w:ind w:left="720"/>
      <w:contextualSpacing/>
    </w:pPr>
  </w:style>
  <w:style w:type="paragraph" w:styleId="Sinespaciado">
    <w:name w:val="No Spacing"/>
    <w:uiPriority w:val="1"/>
    <w:qFormat/>
    <w:rsid w:val="00EB5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1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CD281-3183-4D9C-8DB3-46975EF5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Planeacion</dc:creator>
  <cp:keywords/>
  <dc:description/>
  <cp:lastModifiedBy>j150</cp:lastModifiedBy>
  <cp:revision>15</cp:revision>
  <dcterms:created xsi:type="dcterms:W3CDTF">2020-03-18T14:27:00Z</dcterms:created>
  <dcterms:modified xsi:type="dcterms:W3CDTF">2020-04-20T21:38:00Z</dcterms:modified>
</cp:coreProperties>
</file>