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6560E" w14:textId="700CFB18" w:rsidR="006736E1" w:rsidRDefault="00DE57FA" w:rsidP="00EE469B">
      <w:pPr>
        <w:pStyle w:val="a3"/>
        <w:spacing w:line="360" w:lineRule="auto"/>
        <w:rPr>
          <w:rFonts w:hint="eastAsia"/>
        </w:rPr>
      </w:pPr>
      <w:r>
        <w:rPr>
          <w:rFonts w:hint="eastAsia"/>
        </w:rPr>
        <w:t>阿妹艺术公众号开发项目</w:t>
      </w:r>
      <w:r w:rsidR="003442F3">
        <w:rPr>
          <w:rFonts w:hint="eastAsia"/>
        </w:rPr>
        <w:t>文档</w:t>
      </w:r>
    </w:p>
    <w:p w14:paraId="6721ED77" w14:textId="77777777" w:rsidR="000D2106" w:rsidRPr="000D2106" w:rsidRDefault="003442F3" w:rsidP="00EE469B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 w:rsidRPr="00EE469B">
        <w:rPr>
          <w:rFonts w:hint="eastAsia"/>
          <w:sz w:val="36"/>
          <w:szCs w:val="36"/>
        </w:rPr>
        <w:t>现状：</w:t>
      </w:r>
    </w:p>
    <w:p w14:paraId="31B51108" w14:textId="77777777" w:rsidR="000D2106" w:rsidRPr="000D2106" w:rsidRDefault="00CA5CB7" w:rsidP="000D2106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 w:rsidRPr="00EE469B">
        <w:rPr>
          <w:rFonts w:hint="eastAsia"/>
          <w:sz w:val="36"/>
          <w:szCs w:val="36"/>
        </w:rPr>
        <w:t>公众号上的消息未推送到其他第三方平台托管</w:t>
      </w:r>
    </w:p>
    <w:p w14:paraId="429041EF" w14:textId="0A5B2CB6" w:rsidR="003442F3" w:rsidRDefault="000D2106" w:rsidP="000D2106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sz w:val="36"/>
          <w:szCs w:val="36"/>
        </w:rPr>
        <w:t>未开通微信支付</w:t>
      </w:r>
      <w:r w:rsidR="00CA5CB7" w:rsidRPr="00EE469B">
        <w:rPr>
          <w:rFonts w:hint="eastAsia"/>
          <w:sz w:val="36"/>
          <w:szCs w:val="36"/>
        </w:rPr>
        <w:t>。</w:t>
      </w:r>
    </w:p>
    <w:p w14:paraId="333E486A" w14:textId="77777777" w:rsidR="00CA5CB7" w:rsidRPr="00EE469B" w:rsidRDefault="00CA5CB7" w:rsidP="00EE469B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36"/>
          <w:szCs w:val="36"/>
        </w:rPr>
      </w:pPr>
      <w:r w:rsidRPr="00EE469B">
        <w:rPr>
          <w:rFonts w:hint="eastAsia"/>
          <w:sz w:val="36"/>
          <w:szCs w:val="36"/>
        </w:rPr>
        <w:t>需求功能：</w:t>
      </w:r>
    </w:p>
    <w:p w14:paraId="776CD522" w14:textId="77777777" w:rsidR="00CA5CB7" w:rsidRPr="00EE469B" w:rsidRDefault="00CA5CB7" w:rsidP="00EE469B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  <w:b/>
        </w:rPr>
      </w:pPr>
      <w:r w:rsidRPr="00EE469B">
        <w:rPr>
          <w:rFonts w:hint="eastAsia"/>
          <w:b/>
        </w:rPr>
        <w:t>接收消息自动回复：</w:t>
      </w:r>
    </w:p>
    <w:p w14:paraId="25397642" w14:textId="77777777" w:rsidR="00CA5CB7" w:rsidRDefault="00CA5CB7" w:rsidP="00EE469B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接收文字自动回复，内容可自定义</w:t>
      </w:r>
    </w:p>
    <w:p w14:paraId="287A9406" w14:textId="77777777" w:rsidR="00CA5CB7" w:rsidRDefault="00CA5CB7" w:rsidP="00EE469B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接收图片自动回复，内容可自定义</w:t>
      </w:r>
    </w:p>
    <w:p w14:paraId="3D09B304" w14:textId="26905840" w:rsidR="00DE57FA" w:rsidRDefault="00CA5CB7" w:rsidP="00EE469B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首次关注自动回复，内容可自定义</w:t>
      </w:r>
    </w:p>
    <w:p w14:paraId="200F5D4A" w14:textId="45739AC0" w:rsidR="007755E3" w:rsidRDefault="007755E3" w:rsidP="00EE469B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回复</w:t>
      </w:r>
      <w:r w:rsidR="00011037">
        <w:rPr>
          <w:rFonts w:hint="eastAsia"/>
        </w:rPr>
        <w:t>内容为</w:t>
      </w:r>
      <w:r>
        <w:rPr>
          <w:rFonts w:hint="eastAsia"/>
        </w:rPr>
        <w:t>图片、文字、图文信息</w:t>
      </w:r>
    </w:p>
    <w:p w14:paraId="51D56049" w14:textId="4625B4BA" w:rsidR="007E4082" w:rsidRPr="00EE469B" w:rsidRDefault="007E4082" w:rsidP="00EE469B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  <w:b/>
        </w:rPr>
      </w:pPr>
      <w:r w:rsidRPr="00EE469B">
        <w:rPr>
          <w:rFonts w:hint="eastAsia"/>
          <w:b/>
        </w:rPr>
        <w:t>公众号自定义菜单：</w:t>
      </w:r>
    </w:p>
    <w:p w14:paraId="2772CF61" w14:textId="2A0FF68A" w:rsidR="007E4082" w:rsidRDefault="00011037" w:rsidP="00011037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消息推送后后对自定义菜单的增删改查</w:t>
      </w:r>
    </w:p>
    <w:p w14:paraId="4E865B84" w14:textId="453CC42F" w:rsidR="00011037" w:rsidRDefault="00011037" w:rsidP="00011037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公众号自定义菜单按钮可进行链接跳转和图文消息推送</w:t>
      </w:r>
    </w:p>
    <w:p w14:paraId="400A1EA0" w14:textId="2A392CC5" w:rsidR="00040A3F" w:rsidRDefault="00CA5CB7" w:rsidP="00EE469B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  <w:b/>
        </w:rPr>
      </w:pPr>
      <w:r w:rsidRPr="00EE469B">
        <w:rPr>
          <w:rFonts w:hint="eastAsia"/>
          <w:b/>
        </w:rPr>
        <w:t>商城功能：</w:t>
      </w:r>
      <w:r w:rsidR="00CA3F78" w:rsidRPr="00CA3F78">
        <w:rPr>
          <w:b/>
        </w:rPr>
        <w:t>参考微信公众号考荔枝的商城现有功能，如需新功能另行计费</w:t>
      </w:r>
    </w:p>
    <w:p w14:paraId="2C762C58" w14:textId="33313890" w:rsidR="00CA5CB7" w:rsidRPr="00040A3F" w:rsidRDefault="00040A3F" w:rsidP="00040A3F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商城可出售实体物品和虚拟物品</w:t>
      </w:r>
    </w:p>
    <w:p w14:paraId="4C8FF998" w14:textId="3E63A708" w:rsidR="00CA5CB7" w:rsidRDefault="00CA5CB7" w:rsidP="00EE469B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用户下单后可在自己订单中查看开课信息</w:t>
      </w:r>
    </w:p>
    <w:p w14:paraId="4A672874" w14:textId="77777777" w:rsidR="00CA5CB7" w:rsidRDefault="00CA5CB7" w:rsidP="00EE469B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虚拟</w:t>
      </w:r>
      <w:r>
        <w:t>商品</w:t>
      </w:r>
      <w:r>
        <w:rPr>
          <w:rFonts w:hint="eastAsia"/>
        </w:rPr>
        <w:t>无需添加收货地址</w:t>
      </w:r>
    </w:p>
    <w:p w14:paraId="7287BF68" w14:textId="77777777" w:rsidR="00CA5CB7" w:rsidRDefault="00CA5CB7" w:rsidP="00EE469B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商城使用用户微信</w:t>
      </w:r>
      <w:r>
        <w:rPr>
          <w:rFonts w:hint="eastAsia"/>
        </w:rPr>
        <w:t>id</w:t>
      </w:r>
      <w:r>
        <w:rPr>
          <w:rFonts w:hint="eastAsia"/>
        </w:rPr>
        <w:t>绑定登录，无需专门注册</w:t>
      </w:r>
    </w:p>
    <w:p w14:paraId="5CC6EDBE" w14:textId="58654D85" w:rsidR="00CA5CB7" w:rsidRDefault="00CA5CB7" w:rsidP="00EE469B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管理后台可添加新虚拟</w:t>
      </w:r>
      <w:r>
        <w:t>商品</w:t>
      </w:r>
      <w:r w:rsidR="007755E3">
        <w:rPr>
          <w:rFonts w:hint="eastAsia"/>
        </w:rPr>
        <w:t>，</w:t>
      </w:r>
      <w:r>
        <w:rPr>
          <w:rFonts w:hint="eastAsia"/>
        </w:rPr>
        <w:t>调整虚拟</w:t>
      </w:r>
      <w:r>
        <w:t>商品</w:t>
      </w:r>
      <w:r>
        <w:rPr>
          <w:rFonts w:hint="eastAsia"/>
        </w:rPr>
        <w:t>库存数量，设定虚拟商品贩卖时间截止日期，过期商品不再售卖并下架</w:t>
      </w:r>
    </w:p>
    <w:p w14:paraId="569B80B1" w14:textId="2A98C67D" w:rsidR="00DD7D2B" w:rsidRDefault="00567D48" w:rsidP="00EE469B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添加虚拟商品时包含</w:t>
      </w:r>
      <w:r w:rsidR="007E4082">
        <w:rPr>
          <w:rFonts w:hint="eastAsia"/>
        </w:rPr>
        <w:t>课程类型信息、教师姓名信息、时长信息</w:t>
      </w:r>
      <w:r w:rsidR="002B5491">
        <w:rPr>
          <w:rFonts w:hint="eastAsia"/>
        </w:rPr>
        <w:t>、商品有效时间、商品价格、系列课程标识</w:t>
      </w:r>
      <w:r>
        <w:rPr>
          <w:rFonts w:hint="eastAsia"/>
        </w:rPr>
        <w:t>、商品数量（即课程名额）</w:t>
      </w:r>
    </w:p>
    <w:p w14:paraId="1B0EA721" w14:textId="25F1BFEE" w:rsidR="002B5491" w:rsidRDefault="002B5491" w:rsidP="00EE469B">
      <w:pPr>
        <w:pStyle w:val="a5"/>
        <w:numPr>
          <w:ilvl w:val="3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系列课程标识：拥有相同该标识的课程属性属于同一个系列课程，用于打包售卖课程使用。</w:t>
      </w:r>
    </w:p>
    <w:p w14:paraId="465CE221" w14:textId="6FA527CB" w:rsidR="002B5491" w:rsidRDefault="002B5491" w:rsidP="00EE469B">
      <w:pPr>
        <w:pStyle w:val="a5"/>
        <w:numPr>
          <w:ilvl w:val="3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课程类型：例如，课程大类可分为艺术课、语言课，艺术课又可分为绘画、音乐、书法，语言课可分为英语、日语、法</w:t>
      </w:r>
      <w:r>
        <w:rPr>
          <w:rFonts w:hint="eastAsia"/>
        </w:rPr>
        <w:lastRenderedPageBreak/>
        <w:t>语</w:t>
      </w:r>
    </w:p>
    <w:p w14:paraId="26A4EB02" w14:textId="5DCAF91B" w:rsidR="00CA5CB7" w:rsidRDefault="00296B39" w:rsidP="00EE469B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库存：商品在新建时设定库存；用户生成订单时锁定商品，成单支付后减少对应的库存；当库存为</w:t>
      </w:r>
      <w:r>
        <w:rPr>
          <w:rFonts w:hint="eastAsia"/>
        </w:rPr>
        <w:t>0</w:t>
      </w:r>
      <w:r>
        <w:rPr>
          <w:rFonts w:hint="eastAsia"/>
        </w:rPr>
        <w:t>时触发商品下架。</w:t>
      </w:r>
    </w:p>
    <w:p w14:paraId="5A6AA9D0" w14:textId="26F9BAEC" w:rsidR="009179CE" w:rsidRDefault="007E4082" w:rsidP="00A04717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后台记录订单商品信息、成交时间、金额；商品信息要关联到添加的商品的表中查询。</w:t>
      </w:r>
    </w:p>
    <w:p w14:paraId="7C3295AB" w14:textId="12778A7D" w:rsidR="00BC1119" w:rsidRPr="00A04717" w:rsidRDefault="00BC1119" w:rsidP="00A04717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公众号配置需求：</w:t>
      </w:r>
    </w:p>
    <w:p w14:paraId="2BCBFFFA" w14:textId="415BC0DB" w:rsidR="00BC1119" w:rsidRPr="00BC1119" w:rsidRDefault="00BC1119" w:rsidP="007755E3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 w:rsidRPr="00BC1119">
        <w:rPr>
          <w:rFonts w:hint="eastAsia"/>
        </w:rPr>
        <w:t>微信支付权限</w:t>
      </w:r>
    </w:p>
    <w:p w14:paraId="59F918A9" w14:textId="786C75EB" w:rsidR="00BC1119" w:rsidRDefault="00BC1119" w:rsidP="00BC1119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 w:rsidRPr="00BC1119">
        <w:rPr>
          <w:rFonts w:hint="eastAsia"/>
        </w:rPr>
        <w:t>购置服务器</w:t>
      </w:r>
    </w:p>
    <w:p w14:paraId="303C1C87" w14:textId="4A254B2B" w:rsidR="0000465A" w:rsidRPr="00BC1119" w:rsidRDefault="0000465A" w:rsidP="00BC1119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申请并备案域名</w:t>
      </w:r>
    </w:p>
    <w:p w14:paraId="65FCC323" w14:textId="3D487B01" w:rsidR="009179CE" w:rsidRPr="00EE469B" w:rsidRDefault="009179CE" w:rsidP="00EE469B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36"/>
          <w:szCs w:val="36"/>
        </w:rPr>
      </w:pPr>
      <w:r w:rsidRPr="00EE469B">
        <w:rPr>
          <w:rFonts w:hint="eastAsia"/>
          <w:sz w:val="36"/>
          <w:szCs w:val="36"/>
        </w:rPr>
        <w:t>开发工时：</w:t>
      </w:r>
    </w:p>
    <w:p w14:paraId="20A39907" w14:textId="30098A37" w:rsidR="009179CE" w:rsidRDefault="00DE57FA" w:rsidP="00EE469B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前端：约</w:t>
      </w:r>
      <w:r>
        <w:rPr>
          <w:rFonts w:hint="eastAsia"/>
        </w:rPr>
        <w:t>7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79083FBC" w14:textId="77170574" w:rsidR="00DE57FA" w:rsidRDefault="00DE57FA" w:rsidP="00EE469B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后台：约</w:t>
      </w:r>
      <w:r>
        <w:rPr>
          <w:rFonts w:hint="eastAsia"/>
        </w:rPr>
        <w:t>7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7123F83A" w14:textId="43BB7C94" w:rsidR="000B52A9" w:rsidRDefault="000B52A9" w:rsidP="00EE469B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产品：约</w:t>
      </w:r>
      <w:r w:rsidR="00CA3F78">
        <w:rPr>
          <w:rFonts w:hint="eastAsia"/>
        </w:rPr>
        <w:t>2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0AA71ED9" w14:textId="47C4596C" w:rsidR="00CA3F78" w:rsidRDefault="00CA3F78" w:rsidP="00EE469B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功能测试：约</w:t>
      </w:r>
      <w:r>
        <w:rPr>
          <w:rFonts w:hint="eastAsia"/>
        </w:rPr>
        <w:t>1</w:t>
      </w:r>
      <w:r>
        <w:rPr>
          <w:rFonts w:hint="eastAsia"/>
        </w:rPr>
        <w:t>人天</w:t>
      </w:r>
    </w:p>
    <w:p w14:paraId="4939209C" w14:textId="56E98A8A" w:rsidR="00DE57FA" w:rsidRDefault="00DE57FA" w:rsidP="00EE469B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压力测试：约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874B150" w14:textId="2DAA960B" w:rsidR="00DE57FA" w:rsidRDefault="00DE57FA" w:rsidP="00EE469B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共</w:t>
      </w:r>
      <w:r w:rsidR="00CA3F78">
        <w:rPr>
          <w:rFonts w:hint="eastAsia"/>
        </w:rPr>
        <w:t>18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1EE190D7" w14:textId="287A2084" w:rsidR="00DE57FA" w:rsidRDefault="00DE57FA" w:rsidP="00EE469B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根据项目进度需求，可提前将消息模板、售卖支付以及自动回复功能部署上线，商品详细记录信息等功能可延后迭代上线。</w:t>
      </w:r>
    </w:p>
    <w:p w14:paraId="081EAF0D" w14:textId="5DDD713E" w:rsidR="0010514C" w:rsidRDefault="003531BB" w:rsidP="0010514C">
      <w:pPr>
        <w:pStyle w:val="a5"/>
        <w:spacing w:line="360" w:lineRule="auto"/>
        <w:ind w:left="992" w:firstLineChars="0" w:firstLine="0"/>
        <w:rPr>
          <w:rFonts w:hint="eastAsia"/>
        </w:rPr>
      </w:pPr>
      <w:r>
        <w:rPr>
          <w:rFonts w:hint="eastAsia"/>
        </w:rPr>
        <w:t>项目主时间点</w:t>
      </w:r>
    </w:p>
    <w:tbl>
      <w:tblPr>
        <w:tblW w:w="4375" w:type="pct"/>
        <w:tblLook w:val="04A0" w:firstRow="1" w:lastRow="0" w:firstColumn="1" w:lastColumn="0" w:noHBand="0" w:noVBand="1"/>
      </w:tblPr>
      <w:tblGrid>
        <w:gridCol w:w="1063"/>
        <w:gridCol w:w="1064"/>
        <w:gridCol w:w="1064"/>
        <w:gridCol w:w="1066"/>
        <w:gridCol w:w="1066"/>
        <w:gridCol w:w="1066"/>
        <w:gridCol w:w="1063"/>
      </w:tblGrid>
      <w:tr w:rsidR="00A04717" w:rsidRPr="003531BB" w14:paraId="60D0A09A" w14:textId="77777777" w:rsidTr="00A04717">
        <w:trPr>
          <w:trHeight w:val="300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CD6D4" w14:textId="05D332CC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>6日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A29E7" w14:textId="77777777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>7日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6672D" w14:textId="77777777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>8日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0DE2D" w14:textId="77777777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>9日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819FF" w14:textId="77777777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>10日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A2794" w14:textId="77777777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>11日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D0760" w14:textId="77777777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>12日</w:t>
            </w:r>
          </w:p>
        </w:tc>
      </w:tr>
      <w:tr w:rsidR="00A04717" w:rsidRPr="003531BB" w14:paraId="686903AA" w14:textId="77777777" w:rsidTr="00A04717">
        <w:trPr>
          <w:trHeight w:val="12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AE182A" w14:textId="34F4E6B9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>前端开始开发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1C7BE" w14:textId="77777777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>后台开始开发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89E9C" w14:textId="78986B2F" w:rsidR="00A04717" w:rsidRPr="003531BB" w:rsidRDefault="00A04717" w:rsidP="00A04717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>前端完成微信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后台功能并提测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9B7AA" w14:textId="77777777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>后台开发完成虚拟商品售卖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7CB4D" w14:textId="4949B5A8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>部署微信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及管理</w:t>
            </w: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>后台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3F1AF2" w14:textId="77777777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>部署商城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984CF" w14:textId="77777777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>迭代开发商城其他逻辑</w:t>
            </w:r>
          </w:p>
        </w:tc>
      </w:tr>
      <w:tr w:rsidR="00A04717" w:rsidRPr="003531BB" w14:paraId="68A557DF" w14:textId="77777777" w:rsidTr="00A04717">
        <w:trPr>
          <w:trHeight w:val="12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E8460" w14:textId="78E5CFD9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E914C3" w14:textId="0025BD15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E7E65" w14:textId="42D385A0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>运营完成公众号开发功能所需配置、审核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39E6B" w14:textId="25852786" w:rsidR="00A04717" w:rsidRPr="003531BB" w:rsidRDefault="00A04717" w:rsidP="001F7B80">
            <w:pPr>
              <w:widowControl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测试微信后台及商城功能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12B6B" w14:textId="016BCE2F" w:rsidR="00A04717" w:rsidRPr="003531BB" w:rsidRDefault="00A04717" w:rsidP="001F7B80">
            <w:pPr>
              <w:widowControl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性能压力测试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B525C" w14:textId="7F5F7ED3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34686" w14:textId="0D915918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</w:tbl>
    <w:p w14:paraId="1C2E2E90" w14:textId="77777777" w:rsidR="0010514C" w:rsidRDefault="0010514C" w:rsidP="0010514C">
      <w:pPr>
        <w:pStyle w:val="a5"/>
        <w:spacing w:line="360" w:lineRule="auto"/>
        <w:ind w:left="992" w:firstLineChars="0" w:firstLine="0"/>
        <w:rPr>
          <w:rFonts w:hint="eastAsia"/>
        </w:rPr>
      </w:pPr>
    </w:p>
    <w:p w14:paraId="54A25A0E" w14:textId="77777777" w:rsidR="001F7B80" w:rsidRPr="000D2106" w:rsidRDefault="001F7B80" w:rsidP="0010514C">
      <w:pPr>
        <w:pStyle w:val="a5"/>
        <w:spacing w:line="360" w:lineRule="auto"/>
        <w:ind w:left="992" w:firstLineChars="0" w:firstLine="0"/>
        <w:rPr>
          <w:rFonts w:hint="eastAsia"/>
        </w:rPr>
      </w:pPr>
    </w:p>
    <w:p w14:paraId="32BCFD91" w14:textId="3B7A9AEE" w:rsidR="0010514C" w:rsidRDefault="003531BB" w:rsidP="0010514C">
      <w:pPr>
        <w:pStyle w:val="a5"/>
        <w:spacing w:line="360" w:lineRule="auto"/>
        <w:ind w:left="992" w:firstLineChars="0" w:firstLine="0"/>
        <w:rPr>
          <w:rFonts w:hint="eastAsia"/>
        </w:rPr>
      </w:pPr>
      <w:r>
        <w:rPr>
          <w:rFonts w:hint="eastAsia"/>
        </w:rPr>
        <w:t>交付时间点</w:t>
      </w:r>
    </w:p>
    <w:tbl>
      <w:tblPr>
        <w:tblW w:w="65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A04717" w:rsidRPr="003531BB" w14:paraId="41B84AE7" w14:textId="77777777" w:rsidTr="00A04717">
        <w:trPr>
          <w:trHeight w:val="300"/>
        </w:trPr>
        <w:tc>
          <w:tcPr>
            <w:tcW w:w="1300" w:type="dxa"/>
            <w:shd w:val="clear" w:color="auto" w:fill="auto"/>
            <w:hideMark/>
          </w:tcPr>
          <w:p w14:paraId="205BA321" w14:textId="77777777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>10日</w:t>
            </w:r>
          </w:p>
        </w:tc>
        <w:tc>
          <w:tcPr>
            <w:tcW w:w="1300" w:type="dxa"/>
            <w:shd w:val="clear" w:color="auto" w:fill="auto"/>
            <w:hideMark/>
          </w:tcPr>
          <w:p w14:paraId="768DF20A" w14:textId="77777777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>11日</w:t>
            </w:r>
          </w:p>
        </w:tc>
        <w:tc>
          <w:tcPr>
            <w:tcW w:w="1300" w:type="dxa"/>
            <w:shd w:val="clear" w:color="auto" w:fill="auto"/>
            <w:hideMark/>
          </w:tcPr>
          <w:p w14:paraId="3E8B6DA8" w14:textId="77777777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>12日</w:t>
            </w:r>
          </w:p>
        </w:tc>
        <w:tc>
          <w:tcPr>
            <w:tcW w:w="1300" w:type="dxa"/>
            <w:shd w:val="clear" w:color="auto" w:fill="auto"/>
            <w:hideMark/>
          </w:tcPr>
          <w:p w14:paraId="05FAA1F9" w14:textId="77777777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>13日</w:t>
            </w:r>
          </w:p>
        </w:tc>
        <w:tc>
          <w:tcPr>
            <w:tcW w:w="1300" w:type="dxa"/>
            <w:shd w:val="clear" w:color="auto" w:fill="auto"/>
            <w:hideMark/>
          </w:tcPr>
          <w:p w14:paraId="7B247C0F" w14:textId="77777777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>14日</w:t>
            </w:r>
          </w:p>
        </w:tc>
      </w:tr>
      <w:tr w:rsidR="00A04717" w:rsidRPr="003531BB" w14:paraId="3C5EEA07" w14:textId="77777777" w:rsidTr="00A04717">
        <w:trPr>
          <w:trHeight w:val="900"/>
        </w:trPr>
        <w:tc>
          <w:tcPr>
            <w:tcW w:w="1300" w:type="dxa"/>
            <w:shd w:val="clear" w:color="auto" w:fill="auto"/>
            <w:hideMark/>
          </w:tcPr>
          <w:p w14:paraId="653DFAF5" w14:textId="77777777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>交付微信后台及管理后台功能</w:t>
            </w:r>
          </w:p>
        </w:tc>
        <w:tc>
          <w:tcPr>
            <w:tcW w:w="1300" w:type="dxa"/>
            <w:shd w:val="clear" w:color="auto" w:fill="auto"/>
            <w:hideMark/>
          </w:tcPr>
          <w:p w14:paraId="15D175BA" w14:textId="77777777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>交付虚拟商品售卖功能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F9E298E" w14:textId="77777777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1ACDCEB" w14:textId="77777777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shd w:val="clear" w:color="auto" w:fill="auto"/>
            <w:hideMark/>
          </w:tcPr>
          <w:p w14:paraId="2FA3DCEB" w14:textId="77777777" w:rsidR="00A04717" w:rsidRPr="003531BB" w:rsidRDefault="00A04717" w:rsidP="001F7B80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531BB">
              <w:rPr>
                <w:rFonts w:ascii="宋体" w:eastAsia="宋体" w:hAnsi="宋体" w:cs="Times New Roman" w:hint="eastAsia"/>
                <w:color w:val="000000"/>
                <w:kern w:val="0"/>
              </w:rPr>
              <w:t>交付剩余商城功能</w:t>
            </w:r>
          </w:p>
        </w:tc>
      </w:tr>
    </w:tbl>
    <w:p w14:paraId="69966D62" w14:textId="77777777" w:rsidR="003531BB" w:rsidRDefault="003531BB" w:rsidP="0010514C">
      <w:pPr>
        <w:pStyle w:val="a5"/>
        <w:spacing w:line="360" w:lineRule="auto"/>
        <w:ind w:left="992" w:firstLineChars="0" w:firstLine="0"/>
        <w:rPr>
          <w:rFonts w:hint="eastAsia"/>
        </w:rPr>
      </w:pPr>
    </w:p>
    <w:p w14:paraId="703E2D09" w14:textId="5E2D2507" w:rsidR="00DE57FA" w:rsidRDefault="00DE57FA" w:rsidP="00EE469B">
      <w:pPr>
        <w:pStyle w:val="a5"/>
        <w:spacing w:line="360" w:lineRule="auto"/>
        <w:ind w:left="992" w:firstLineChars="0" w:firstLine="0"/>
        <w:rPr>
          <w:rFonts w:hint="eastAsia"/>
        </w:rPr>
      </w:pPr>
    </w:p>
    <w:p w14:paraId="29B64DDA" w14:textId="1DBA044F" w:rsidR="007E4082" w:rsidRPr="00EE469B" w:rsidRDefault="000D6656" w:rsidP="00EE469B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36"/>
          <w:szCs w:val="36"/>
        </w:rPr>
      </w:pPr>
      <w:r w:rsidRPr="00EE469B">
        <w:rPr>
          <w:rFonts w:hint="eastAsia"/>
          <w:sz w:val="36"/>
          <w:szCs w:val="36"/>
        </w:rPr>
        <w:t>项目成本：</w:t>
      </w:r>
    </w:p>
    <w:tbl>
      <w:tblPr>
        <w:tblW w:w="9140" w:type="dxa"/>
        <w:tblInd w:w="93" w:type="dxa"/>
        <w:tblLook w:val="04A0" w:firstRow="1" w:lastRow="0" w:firstColumn="1" w:lastColumn="0" w:noHBand="0" w:noVBand="1"/>
      </w:tblPr>
      <w:tblGrid>
        <w:gridCol w:w="1300"/>
        <w:gridCol w:w="3920"/>
        <w:gridCol w:w="3920"/>
      </w:tblGrid>
      <w:tr w:rsidR="000D6656" w:rsidRPr="000D6656" w14:paraId="1672CD2D" w14:textId="77777777" w:rsidTr="000D6656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4DB3B" w14:textId="77777777" w:rsidR="000D6656" w:rsidRPr="000D6656" w:rsidRDefault="000D6656" w:rsidP="00EE469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17D1" w14:textId="77777777" w:rsidR="000D6656" w:rsidRPr="000D6656" w:rsidRDefault="000D6656" w:rsidP="00EE469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服务器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6BF1" w14:textId="77777777" w:rsidR="000D6656" w:rsidRPr="000D6656" w:rsidRDefault="000D6656" w:rsidP="00EE469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开发报价</w:t>
            </w:r>
          </w:p>
        </w:tc>
      </w:tr>
      <w:tr w:rsidR="000D6656" w:rsidRPr="000D6656" w14:paraId="579017F3" w14:textId="77777777" w:rsidTr="000D665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5FBE8" w14:textId="77777777" w:rsidR="000D6656" w:rsidRPr="000D6656" w:rsidRDefault="000D6656" w:rsidP="00EE469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价格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D4D7" w14:textId="77777777" w:rsidR="000D6656" w:rsidRPr="000D6656" w:rsidRDefault="000D6656" w:rsidP="00EE469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2887/年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029D" w14:textId="4050A703" w:rsidR="000D6656" w:rsidRPr="000D6656" w:rsidRDefault="000B52A9" w:rsidP="00EE469B">
            <w:pPr>
              <w:widowControl/>
              <w:spacing w:line="360" w:lineRule="auto"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6000</w:t>
            </w:r>
          </w:p>
        </w:tc>
      </w:tr>
      <w:tr w:rsidR="000D6656" w:rsidRPr="000D6656" w14:paraId="6149902E" w14:textId="77777777" w:rsidTr="000D6656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3BA17" w14:textId="77777777" w:rsidR="000D6656" w:rsidRPr="000D6656" w:rsidRDefault="000D6656" w:rsidP="00EE469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备注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6E504" w14:textId="77777777" w:rsidR="000D6656" w:rsidRPr="000D6656" w:rsidRDefault="000D6656" w:rsidP="00EE469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2核处理器4GB内存，固定1M带宽，性能需要实测，如不能达到要求需扩充服务器配置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8A11" w14:textId="77777777" w:rsidR="000D6656" w:rsidRPr="000D6656" w:rsidRDefault="000D6656" w:rsidP="00EE469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首年维护无费用，后续维护1000/年</w:t>
            </w:r>
          </w:p>
        </w:tc>
      </w:tr>
    </w:tbl>
    <w:p w14:paraId="04440EF6" w14:textId="77777777" w:rsidR="000D6656" w:rsidRDefault="000D6656" w:rsidP="00EE469B">
      <w:pPr>
        <w:pStyle w:val="a5"/>
        <w:spacing w:line="360" w:lineRule="auto"/>
        <w:ind w:left="425" w:firstLineChars="0" w:firstLine="0"/>
        <w:rPr>
          <w:rFonts w:hint="eastAsia"/>
        </w:rPr>
      </w:pPr>
    </w:p>
    <w:p w14:paraId="73F4C229" w14:textId="5503DC58" w:rsidR="00BC1119" w:rsidRDefault="00BC1119" w:rsidP="00BC1119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36"/>
          <w:szCs w:val="36"/>
        </w:rPr>
      </w:pPr>
      <w:r w:rsidRPr="00BC1119">
        <w:rPr>
          <w:rFonts w:hint="eastAsia"/>
          <w:sz w:val="36"/>
          <w:szCs w:val="36"/>
        </w:rPr>
        <w:t>验收上线</w:t>
      </w:r>
      <w:r>
        <w:rPr>
          <w:rFonts w:hint="eastAsia"/>
          <w:sz w:val="36"/>
          <w:szCs w:val="36"/>
        </w:rPr>
        <w:t>：</w:t>
      </w:r>
    </w:p>
    <w:p w14:paraId="1028EEB1" w14:textId="14CC0EA9" w:rsidR="00BC1119" w:rsidRDefault="00BC1119" w:rsidP="00BC1119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公众号消息接收后台：正常接收文本、图片消息并返回正确的自动回复</w:t>
      </w:r>
      <w:r w:rsidR="00283BF7">
        <w:rPr>
          <w:rFonts w:hint="eastAsia"/>
          <w:sz w:val="36"/>
          <w:szCs w:val="36"/>
        </w:rPr>
        <w:t>。</w:t>
      </w:r>
    </w:p>
    <w:p w14:paraId="21A625F7" w14:textId="3B22C831" w:rsidR="00283BF7" w:rsidRDefault="00283BF7" w:rsidP="00A04717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商城：能完成下单、支付流程；</w:t>
      </w:r>
      <w:r w:rsidR="00BC1119">
        <w:rPr>
          <w:rFonts w:hint="eastAsia"/>
          <w:sz w:val="36"/>
          <w:szCs w:val="36"/>
        </w:rPr>
        <w:t>能统计订单的信息</w:t>
      </w:r>
      <w:r>
        <w:rPr>
          <w:rFonts w:hint="eastAsia"/>
          <w:sz w:val="36"/>
          <w:szCs w:val="36"/>
        </w:rPr>
        <w:t>并提供查询功能。</w:t>
      </w:r>
      <w:bookmarkStart w:id="0" w:name="_GoBack"/>
      <w:bookmarkEnd w:id="0"/>
    </w:p>
    <w:p w14:paraId="5A3BA427" w14:textId="0366CFA7" w:rsidR="00283BF7" w:rsidRPr="00BC1119" w:rsidRDefault="00283BF7" w:rsidP="00BC1119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稳定性：经过压力测试和扩容优化后，能长时间较稳定的提供服务。</w:t>
      </w:r>
    </w:p>
    <w:sectPr w:rsidR="00283BF7" w:rsidRPr="00BC1119" w:rsidSect="001E10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E5612"/>
    <w:multiLevelType w:val="multilevel"/>
    <w:tmpl w:val="E4DC6C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36"/>
        <w:szCs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3659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04C2870"/>
    <w:multiLevelType w:val="multilevel"/>
    <w:tmpl w:val="86223A38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C12740"/>
    <w:multiLevelType w:val="multilevel"/>
    <w:tmpl w:val="77486F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15D3CAF"/>
    <w:multiLevelType w:val="multilevel"/>
    <w:tmpl w:val="E4DC6C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36"/>
        <w:szCs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2F3"/>
    <w:rsid w:val="0000465A"/>
    <w:rsid w:val="00011037"/>
    <w:rsid w:val="00040A3F"/>
    <w:rsid w:val="000B52A9"/>
    <w:rsid w:val="000D2106"/>
    <w:rsid w:val="000D6656"/>
    <w:rsid w:val="0010514C"/>
    <w:rsid w:val="00146563"/>
    <w:rsid w:val="001E1012"/>
    <w:rsid w:val="001F7B80"/>
    <w:rsid w:val="00283BF7"/>
    <w:rsid w:val="00296B39"/>
    <w:rsid w:val="002B5491"/>
    <w:rsid w:val="003442F3"/>
    <w:rsid w:val="003531BB"/>
    <w:rsid w:val="003923D8"/>
    <w:rsid w:val="004D30B3"/>
    <w:rsid w:val="00536197"/>
    <w:rsid w:val="00567D48"/>
    <w:rsid w:val="006736E1"/>
    <w:rsid w:val="007755E3"/>
    <w:rsid w:val="007E4082"/>
    <w:rsid w:val="008B38BD"/>
    <w:rsid w:val="008E1843"/>
    <w:rsid w:val="009179CE"/>
    <w:rsid w:val="009B7019"/>
    <w:rsid w:val="00A04717"/>
    <w:rsid w:val="00A92871"/>
    <w:rsid w:val="00BC1119"/>
    <w:rsid w:val="00CA3F78"/>
    <w:rsid w:val="00CA5CB7"/>
    <w:rsid w:val="00CA7F9C"/>
    <w:rsid w:val="00DC41C0"/>
    <w:rsid w:val="00DD7D2B"/>
    <w:rsid w:val="00DE57FA"/>
    <w:rsid w:val="00EE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6729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42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442F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442F3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8B38B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8B38B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42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442F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442F3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8B38B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8B38B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09FCD7-3E40-CC48-903F-F3B8A2A53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170</Words>
  <Characters>969</Characters>
  <Application>Microsoft Macintosh Word</Application>
  <DocSecurity>0</DocSecurity>
  <Lines>8</Lines>
  <Paragraphs>2</Paragraphs>
  <ScaleCrop>false</ScaleCrop>
  <Company>elong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zengyue sun</dc:creator>
  <cp:keywords/>
  <dc:description/>
  <cp:lastModifiedBy>zengyue sun</cp:lastModifiedBy>
  <cp:revision>16</cp:revision>
  <dcterms:created xsi:type="dcterms:W3CDTF">2017-10-02T08:36:00Z</dcterms:created>
  <dcterms:modified xsi:type="dcterms:W3CDTF">2017-10-07T16:55:00Z</dcterms:modified>
</cp:coreProperties>
</file>