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EF307" w14:textId="77777777" w:rsidR="00815894" w:rsidRDefault="00815894"/>
    <w:p w14:paraId="13ABAFAD" w14:textId="77777777" w:rsidR="00815894" w:rsidRDefault="00815894"/>
    <w:p w14:paraId="61AAA150" w14:textId="14DBFB8F" w:rsidR="00815894" w:rsidRPr="00AE0C4D" w:rsidRDefault="00815894" w:rsidP="00815894">
      <w:pPr>
        <w:ind w:left="2880" w:firstLine="720"/>
        <w:rPr>
          <w:b/>
          <w:bCs/>
          <w:u w:val="single"/>
        </w:rPr>
      </w:pPr>
      <w:r w:rsidRPr="00AE0C4D">
        <w:rPr>
          <w:b/>
          <w:bCs/>
          <w:u w:val="single"/>
        </w:rPr>
        <w:t>DEM Section 1 and 2</w:t>
      </w:r>
    </w:p>
    <w:p w14:paraId="564E5AEA" w14:textId="77777777" w:rsidR="00815894" w:rsidRDefault="00815894" w:rsidP="00815894">
      <w:pPr>
        <w:ind w:left="2880" w:firstLine="720"/>
      </w:pPr>
    </w:p>
    <w:p w14:paraId="1DF85241" w14:textId="7FC3C86C" w:rsidR="00815894" w:rsidRDefault="00815894">
      <w:r>
        <w:t>The following endpoints have been implemented</w:t>
      </w:r>
    </w:p>
    <w:p w14:paraId="14ECD5DE" w14:textId="6E163D44" w:rsidR="00815894" w:rsidRDefault="00815894">
      <w:r w:rsidRPr="00815894">
        <w:rPr>
          <w:noProof/>
        </w:rPr>
        <w:drawing>
          <wp:inline distT="0" distB="0" distL="0" distR="0" wp14:anchorId="53964EE2" wp14:editId="7BFB2DBA">
            <wp:extent cx="5943600" cy="1304925"/>
            <wp:effectExtent l="0" t="0" r="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4DEA" w14:textId="3F6EFFB8" w:rsidR="00815894" w:rsidRDefault="00815894"/>
    <w:p w14:paraId="471B36E4" w14:textId="0750B0FB" w:rsidR="00815894" w:rsidRPr="00815894" w:rsidRDefault="00815894">
      <w:pPr>
        <w:rPr>
          <w:b/>
          <w:bCs/>
          <w:u w:val="single"/>
        </w:rPr>
      </w:pPr>
      <w:r w:rsidRPr="00815894">
        <w:rPr>
          <w:b/>
          <w:bCs/>
          <w:u w:val="single"/>
        </w:rPr>
        <w:t>Endpoints</w:t>
      </w:r>
      <w:r>
        <w:rPr>
          <w:b/>
          <w:bCs/>
          <w:u w:val="single"/>
        </w:rPr>
        <w:t xml:space="preserve"> Section 1</w:t>
      </w:r>
    </w:p>
    <w:p w14:paraId="2D72903F" w14:textId="1F149EED" w:rsidR="00815894" w:rsidRDefault="00815894"/>
    <w:p w14:paraId="75219BFF" w14:textId="48213209" w:rsidR="00815894" w:rsidRDefault="00815894" w:rsidP="00815894">
      <w:pPr>
        <w:pStyle w:val="ListParagraph"/>
        <w:numPr>
          <w:ilvl w:val="0"/>
          <w:numId w:val="1"/>
        </w:numPr>
      </w:pPr>
      <w:r>
        <w:t xml:space="preserve">Post: </w:t>
      </w:r>
      <w:proofErr w:type="spellStart"/>
      <w:r>
        <w:t>Upload_</w:t>
      </w:r>
      <w:proofErr w:type="gramStart"/>
      <w:r>
        <w:t>user</w:t>
      </w:r>
      <w:proofErr w:type="spellEnd"/>
      <w:r>
        <w:t xml:space="preserve"> :</w:t>
      </w:r>
      <w:proofErr w:type="gramEnd"/>
      <w:r>
        <w:t xml:space="preserve"> This endpoint helps you post an excel file provided and runs your ETL job and inserts it into a </w:t>
      </w:r>
      <w:proofErr w:type="spellStart"/>
      <w:r>
        <w:t>postgres</w:t>
      </w:r>
      <w:proofErr w:type="spellEnd"/>
      <w:r>
        <w:t xml:space="preserve"> database. Raw data is saved in table (</w:t>
      </w:r>
      <w:r w:rsidRPr="00AE0C4D">
        <w:rPr>
          <w:b/>
          <w:bCs/>
        </w:rPr>
        <w:t>users</w:t>
      </w:r>
      <w:r>
        <w:t>) and transformed data is saved in table</w:t>
      </w:r>
      <w:r w:rsidR="00AE0C4D">
        <w:t>(</w:t>
      </w:r>
      <w:proofErr w:type="spellStart"/>
      <w:r w:rsidR="00AE0C4D" w:rsidRPr="00AE0C4D">
        <w:rPr>
          <w:b/>
          <w:bCs/>
        </w:rPr>
        <w:t>user_transfrom</w:t>
      </w:r>
      <w:proofErr w:type="spellEnd"/>
      <w:r w:rsidR="00AE0C4D">
        <w:t>)</w:t>
      </w:r>
    </w:p>
    <w:p w14:paraId="02751CAB" w14:textId="440650DC" w:rsidR="00815894" w:rsidRDefault="00815894" w:rsidP="00815894">
      <w:pPr>
        <w:ind w:firstLine="720"/>
      </w:pPr>
      <w:r>
        <w:t>Example can be seen in below two screenshots:</w:t>
      </w:r>
    </w:p>
    <w:p w14:paraId="315E0B97" w14:textId="77777777" w:rsidR="00815894" w:rsidRDefault="00815894" w:rsidP="00815894">
      <w:pPr>
        <w:ind w:left="720"/>
      </w:pPr>
    </w:p>
    <w:p w14:paraId="0C34633D" w14:textId="4DDE3BD8" w:rsidR="00BB6090" w:rsidRDefault="007E76D6" w:rsidP="00815894">
      <w:pPr>
        <w:ind w:left="720"/>
      </w:pPr>
      <w:r w:rsidRPr="007E76D6">
        <w:rPr>
          <w:noProof/>
        </w:rPr>
        <w:drawing>
          <wp:inline distT="0" distB="0" distL="0" distR="0" wp14:anchorId="7ACA7C8B" wp14:editId="27417405">
            <wp:extent cx="4037496" cy="1797462"/>
            <wp:effectExtent l="0" t="0" r="127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018" cy="183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AECC" w14:textId="0A20B07F" w:rsidR="007E76D6" w:rsidRDefault="007E76D6" w:rsidP="00815894">
      <w:pPr>
        <w:ind w:left="720"/>
      </w:pPr>
    </w:p>
    <w:p w14:paraId="231FB9A0" w14:textId="51E7C4C1" w:rsidR="00815894" w:rsidRDefault="00815894" w:rsidP="00815894">
      <w:pPr>
        <w:ind w:left="720"/>
      </w:pPr>
      <w:r>
        <w:t xml:space="preserve">Logs of the ETL process: The ETL process validates the email and </w:t>
      </w:r>
      <w:proofErr w:type="spellStart"/>
      <w:r>
        <w:t>ipaddress</w:t>
      </w:r>
      <w:proofErr w:type="spellEnd"/>
      <w:r>
        <w:t xml:space="preserve"> and saves the results in the same </w:t>
      </w:r>
      <w:proofErr w:type="spellStart"/>
      <w:r>
        <w:t>postgres</w:t>
      </w:r>
      <w:proofErr w:type="spellEnd"/>
      <w:r>
        <w:t xml:space="preserve"> database but a different table.</w:t>
      </w:r>
    </w:p>
    <w:p w14:paraId="25F28A8A" w14:textId="77777777" w:rsidR="00815894" w:rsidRDefault="00815894"/>
    <w:p w14:paraId="3C6BC148" w14:textId="0B285932" w:rsidR="007E76D6" w:rsidRDefault="007E76D6" w:rsidP="00815894">
      <w:pPr>
        <w:ind w:firstLine="720"/>
      </w:pPr>
      <w:r w:rsidRPr="007E76D6">
        <w:rPr>
          <w:noProof/>
        </w:rPr>
        <w:drawing>
          <wp:inline distT="0" distB="0" distL="0" distR="0" wp14:anchorId="1C282495" wp14:editId="22D855B6">
            <wp:extent cx="3997739" cy="836706"/>
            <wp:effectExtent l="0" t="0" r="3175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919" cy="8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E067" w14:textId="33E885F8" w:rsidR="00815894" w:rsidRDefault="00815894"/>
    <w:p w14:paraId="7A68378F" w14:textId="77777777" w:rsidR="00815894" w:rsidRDefault="00815894"/>
    <w:p w14:paraId="5B885AA4" w14:textId="190A341A" w:rsidR="007E76D6" w:rsidRDefault="007E76D6"/>
    <w:p w14:paraId="1331B959" w14:textId="77777777" w:rsidR="00815894" w:rsidRDefault="00815894"/>
    <w:p w14:paraId="1ECA460E" w14:textId="77777777" w:rsidR="00815894" w:rsidRDefault="00815894"/>
    <w:p w14:paraId="61D5CF1E" w14:textId="77777777" w:rsidR="00815894" w:rsidRDefault="00815894"/>
    <w:p w14:paraId="1F77E07D" w14:textId="77777777" w:rsidR="00815894" w:rsidRDefault="00815894"/>
    <w:p w14:paraId="790482C0" w14:textId="60CF5F17" w:rsidR="00815894" w:rsidRDefault="00815894" w:rsidP="00815894">
      <w:pPr>
        <w:pStyle w:val="ListParagraph"/>
        <w:numPr>
          <w:ilvl w:val="0"/>
          <w:numId w:val="1"/>
        </w:numPr>
      </w:pPr>
      <w:proofErr w:type="gramStart"/>
      <w:r>
        <w:t>Get :</w:t>
      </w:r>
      <w:proofErr w:type="gramEnd"/>
      <w:r>
        <w:t xml:space="preserve"> </w:t>
      </w:r>
      <w:proofErr w:type="spellStart"/>
      <w:r>
        <w:t>get_valid_users</w:t>
      </w:r>
      <w:proofErr w:type="spellEnd"/>
      <w:r>
        <w:t xml:space="preserve"> &amp; </w:t>
      </w:r>
      <w:proofErr w:type="spellStart"/>
      <w:r>
        <w:t>get_invalid_users</w:t>
      </w:r>
      <w:proofErr w:type="spellEnd"/>
    </w:p>
    <w:p w14:paraId="0E7FE0E2" w14:textId="77777777" w:rsidR="00815894" w:rsidRDefault="00815894" w:rsidP="00815894">
      <w:pPr>
        <w:pStyle w:val="ListParagraph"/>
      </w:pPr>
    </w:p>
    <w:p w14:paraId="3968DE17" w14:textId="5AE2E450" w:rsidR="00815894" w:rsidRDefault="00815894" w:rsidP="00815894">
      <w:pPr>
        <w:pStyle w:val="ListParagraph"/>
      </w:pPr>
      <w:r w:rsidRPr="00815894">
        <w:rPr>
          <w:noProof/>
        </w:rPr>
        <w:drawing>
          <wp:inline distT="0" distB="0" distL="0" distR="0" wp14:anchorId="46ADC066" wp14:editId="28259613">
            <wp:extent cx="5943600" cy="486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FDFF" w14:textId="22E9CAE8" w:rsidR="00AE0C4D" w:rsidRDefault="00AE0C4D" w:rsidP="00AE0C4D">
      <w:pPr>
        <w:pStyle w:val="ListParagraph"/>
        <w:numPr>
          <w:ilvl w:val="0"/>
          <w:numId w:val="1"/>
        </w:numPr>
      </w:pPr>
      <w:r>
        <w:t>These endpoints</w:t>
      </w:r>
      <w:r w:rsidR="00815894">
        <w:t xml:space="preserve"> help with retrieving the results </w:t>
      </w:r>
      <w:r>
        <w:t>from transformed data in table(</w:t>
      </w:r>
      <w:proofErr w:type="spellStart"/>
      <w:r w:rsidRPr="00AE0C4D">
        <w:rPr>
          <w:b/>
          <w:bCs/>
        </w:rPr>
        <w:t>user_transfrom</w:t>
      </w:r>
      <w:proofErr w:type="spellEnd"/>
      <w:r>
        <w:t>)</w:t>
      </w:r>
    </w:p>
    <w:p w14:paraId="4D5DC354" w14:textId="3D0B6BAC" w:rsidR="00815894" w:rsidRDefault="00AE0C4D" w:rsidP="00815894">
      <w:pPr>
        <w:pStyle w:val="ListParagraph"/>
      </w:pPr>
      <w:r w:rsidRPr="00AE0C4D">
        <w:rPr>
          <w:noProof/>
        </w:rPr>
        <w:drawing>
          <wp:inline distT="0" distB="0" distL="0" distR="0" wp14:anchorId="595E95E7" wp14:editId="6DE110B6">
            <wp:extent cx="2531165" cy="140863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024" cy="14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E0C4D">
        <w:rPr>
          <w:noProof/>
        </w:rPr>
        <w:drawing>
          <wp:inline distT="0" distB="0" distL="0" distR="0" wp14:anchorId="7A2E864A" wp14:editId="6150D752">
            <wp:extent cx="2339104" cy="14129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830" cy="144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84F" w14:textId="75613C87" w:rsidR="00815894" w:rsidRDefault="00815894" w:rsidP="00815894">
      <w:pPr>
        <w:pStyle w:val="ListParagraph"/>
      </w:pPr>
    </w:p>
    <w:p w14:paraId="2E5BFBC8" w14:textId="6EB5FFBA" w:rsidR="00AE0C4D" w:rsidRDefault="00AE0C4D" w:rsidP="00815894">
      <w:pPr>
        <w:pStyle w:val="ListParagraph"/>
      </w:pPr>
      <w:r>
        <w:t xml:space="preserve">The above endpoints demonstrate </w:t>
      </w:r>
      <w:proofErr w:type="spellStart"/>
      <w:r>
        <w:t>sqlalchemy</w:t>
      </w:r>
      <w:proofErr w:type="spellEnd"/>
      <w:r>
        <w:t xml:space="preserve">, pandas and </w:t>
      </w:r>
      <w:proofErr w:type="spellStart"/>
      <w:r>
        <w:t>sqlalchemy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to extract, load and transform data, also report data through get points.</w:t>
      </w:r>
    </w:p>
    <w:p w14:paraId="572062DA" w14:textId="4C210EB0" w:rsidR="00AE0C4D" w:rsidRDefault="00AE0C4D" w:rsidP="00815894">
      <w:pPr>
        <w:pStyle w:val="ListParagraph"/>
      </w:pPr>
    </w:p>
    <w:p w14:paraId="2B3D4FB4" w14:textId="77777777" w:rsidR="00AE0C4D" w:rsidRDefault="00AE0C4D" w:rsidP="00815894">
      <w:pPr>
        <w:pStyle w:val="ListParagraph"/>
      </w:pPr>
    </w:p>
    <w:p w14:paraId="2D7812C9" w14:textId="72756CFA" w:rsidR="00AE0C4D" w:rsidRDefault="00AE0C4D" w:rsidP="00815894">
      <w:pPr>
        <w:pStyle w:val="ListParagraph"/>
      </w:pPr>
    </w:p>
    <w:p w14:paraId="4982115E" w14:textId="470FF920" w:rsidR="00AE0C4D" w:rsidRDefault="00AE0C4D" w:rsidP="00AE0C4D">
      <w:pPr>
        <w:rPr>
          <w:b/>
          <w:bCs/>
          <w:u w:val="single"/>
        </w:rPr>
      </w:pPr>
      <w:r w:rsidRPr="00815894">
        <w:rPr>
          <w:b/>
          <w:bCs/>
          <w:u w:val="single"/>
        </w:rPr>
        <w:t>Endpoints</w:t>
      </w:r>
      <w:r>
        <w:rPr>
          <w:b/>
          <w:bCs/>
          <w:u w:val="single"/>
        </w:rPr>
        <w:t xml:space="preserve"> Section 2</w:t>
      </w:r>
    </w:p>
    <w:p w14:paraId="4AD510DF" w14:textId="49E95FBD" w:rsidR="00AE0C4D" w:rsidRPr="00815894" w:rsidRDefault="00AE0C4D" w:rsidP="00AE0C4D">
      <w:pPr>
        <w:ind w:left="4320"/>
        <w:rPr>
          <w:b/>
          <w:bCs/>
          <w:u w:val="single"/>
        </w:rPr>
      </w:pPr>
      <w:r>
        <w:rPr>
          <w:b/>
          <w:bCs/>
          <w:u w:val="single"/>
        </w:rPr>
        <w:t>DEM ML PLOT</w:t>
      </w:r>
    </w:p>
    <w:p w14:paraId="1DE2A95C" w14:textId="190AC3E2" w:rsidR="00AE0C4D" w:rsidRDefault="00AE0C4D" w:rsidP="00815894">
      <w:pPr>
        <w:pStyle w:val="ListParagraph"/>
      </w:pPr>
    </w:p>
    <w:p w14:paraId="4D096FFF" w14:textId="1066C518" w:rsidR="00AE0C4D" w:rsidRDefault="00AE0C4D" w:rsidP="00AE0C4D">
      <w:pPr>
        <w:pStyle w:val="ListParagraph"/>
        <w:numPr>
          <w:ilvl w:val="0"/>
          <w:numId w:val="2"/>
        </w:numPr>
      </w:pPr>
      <w:r>
        <w:t xml:space="preserve">Endpoint (Get): </w:t>
      </w:r>
      <w:proofErr w:type="spellStart"/>
      <w:r>
        <w:t>get_fashion_plot</w:t>
      </w:r>
      <w:proofErr w:type="spellEnd"/>
    </w:p>
    <w:p w14:paraId="51A3D7B9" w14:textId="7404EE60" w:rsidR="00AE0C4D" w:rsidRDefault="00AE0C4D" w:rsidP="00AE0C4D">
      <w:pPr>
        <w:pStyle w:val="ListParagraph"/>
        <w:ind w:left="1080"/>
        <w:rPr>
          <w:noProof/>
        </w:rPr>
      </w:pPr>
      <w:r>
        <w:t xml:space="preserve">This endpoint helps retrieve grayscale plots using </w:t>
      </w:r>
      <w:proofErr w:type="spellStart"/>
      <w:r>
        <w:t>Tensorflow</w:t>
      </w:r>
      <w:proofErr w:type="spellEnd"/>
      <w:r>
        <w:t xml:space="preserve"> and matplotlib.</w:t>
      </w:r>
      <w:r w:rsidRPr="00AE0C4D">
        <w:rPr>
          <w:noProof/>
        </w:rPr>
        <w:t xml:space="preserve"> </w:t>
      </w:r>
      <w:r w:rsidRPr="00AE0C4D">
        <w:rPr>
          <w:noProof/>
        </w:rPr>
        <w:drawing>
          <wp:inline distT="0" distB="0" distL="0" distR="0" wp14:anchorId="0112FB52" wp14:editId="15975B56">
            <wp:extent cx="4482063" cy="2585804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878" cy="26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EE6E" w14:textId="77777777" w:rsidR="00AE0C4D" w:rsidRDefault="00AE0C4D" w:rsidP="00455C8F"/>
    <w:p w14:paraId="3E926DE7" w14:textId="00F81823" w:rsidR="00815894" w:rsidRDefault="00815894"/>
    <w:p w14:paraId="48C2B654" w14:textId="70D99685" w:rsidR="00AE0C4D" w:rsidRDefault="00AE0C4D"/>
    <w:p w14:paraId="41D4D2F9" w14:textId="1CAE78DF" w:rsidR="00AE0C4D" w:rsidRDefault="00AE0C4D"/>
    <w:p w14:paraId="6C5FB164" w14:textId="2E2533E1" w:rsidR="00AE0C4D" w:rsidRDefault="00AE0C4D"/>
    <w:p w14:paraId="023A8AB3" w14:textId="76FF3B6D" w:rsidR="00AE0C4D" w:rsidRPr="00AE0C4D" w:rsidRDefault="00AE0C4D" w:rsidP="00AE0C4D">
      <w:pPr>
        <w:pStyle w:val="NoSpacing"/>
        <w:ind w:left="3600"/>
        <w:rPr>
          <w:b/>
          <w:bCs/>
        </w:rPr>
      </w:pPr>
      <w:r w:rsidRPr="00AE0C4D">
        <w:rPr>
          <w:b/>
          <w:bCs/>
        </w:rPr>
        <w:t>DEM Deployment</w:t>
      </w:r>
    </w:p>
    <w:p w14:paraId="3897AE19" w14:textId="77777777" w:rsidR="00AE0C4D" w:rsidRPr="00AE0C4D" w:rsidRDefault="00AE0C4D" w:rsidP="00AE0C4D">
      <w:pPr>
        <w:pStyle w:val="NoSpacing"/>
        <w:ind w:left="3600"/>
        <w:rPr>
          <w:color w:val="D4D4D4"/>
        </w:rPr>
      </w:pPr>
    </w:p>
    <w:p w14:paraId="1AE7A61C" w14:textId="2DFEC555" w:rsidR="00AE0C4D" w:rsidRP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>This project contains the source code for DEM challenge.</w:t>
      </w:r>
    </w:p>
    <w:p w14:paraId="21E515F6" w14:textId="77777777" w:rsidR="00AE0C4D" w:rsidRPr="00AE0C4D" w:rsidRDefault="00AE0C4D" w:rsidP="00AE0C4D">
      <w:pPr>
        <w:pStyle w:val="NoSpacing"/>
        <w:rPr>
          <w:color w:val="000000" w:themeColor="text1"/>
        </w:rPr>
      </w:pPr>
    </w:p>
    <w:p w14:paraId="7190F1A8" w14:textId="5CA30BB2" w:rsidR="00AE0C4D" w:rsidRPr="00AE0C4D" w:rsidRDefault="00AE0C4D" w:rsidP="00AE0C4D">
      <w:pPr>
        <w:pStyle w:val="NoSpacing"/>
        <w:rPr>
          <w:b/>
          <w:bCs/>
          <w:color w:val="000000" w:themeColor="text1"/>
        </w:rPr>
      </w:pPr>
      <w:r w:rsidRPr="00AE0C4D">
        <w:rPr>
          <w:b/>
          <w:bCs/>
          <w:color w:val="000000" w:themeColor="text1"/>
        </w:rPr>
        <w:t>Prerequisites</w:t>
      </w:r>
    </w:p>
    <w:p w14:paraId="6093BFED" w14:textId="02A73AE6" w:rsidR="00AE0C4D" w:rsidRPr="00AE0C4D" w:rsidRDefault="00AE0C4D" w:rsidP="00AE0C4D">
      <w:pPr>
        <w:pStyle w:val="NoSpacing"/>
        <w:numPr>
          <w:ilvl w:val="0"/>
          <w:numId w:val="3"/>
        </w:numPr>
        <w:rPr>
          <w:color w:val="000000" w:themeColor="text1"/>
        </w:rPr>
      </w:pPr>
      <w:r w:rsidRPr="00AE0C4D">
        <w:rPr>
          <w:color w:val="000000" w:themeColor="text1"/>
        </w:rPr>
        <w:t>Docker</w:t>
      </w:r>
    </w:p>
    <w:p w14:paraId="1F36D7B8" w14:textId="77777777" w:rsidR="00AE0C4D" w:rsidRPr="00AE0C4D" w:rsidRDefault="00AE0C4D" w:rsidP="00AE0C4D">
      <w:pPr>
        <w:pStyle w:val="NoSpacing"/>
        <w:numPr>
          <w:ilvl w:val="0"/>
          <w:numId w:val="3"/>
        </w:numPr>
        <w:rPr>
          <w:color w:val="000000" w:themeColor="text1"/>
        </w:rPr>
      </w:pPr>
      <w:r w:rsidRPr="00AE0C4D">
        <w:rPr>
          <w:color w:val="000000" w:themeColor="text1"/>
        </w:rPr>
        <w:t>Python</w:t>
      </w:r>
    </w:p>
    <w:p w14:paraId="15FE618C" w14:textId="77777777" w:rsidR="00AE0C4D" w:rsidRPr="00AE0C4D" w:rsidRDefault="00AE0C4D" w:rsidP="00AE0C4D">
      <w:pPr>
        <w:pStyle w:val="NoSpacing"/>
        <w:numPr>
          <w:ilvl w:val="0"/>
          <w:numId w:val="3"/>
        </w:numPr>
        <w:rPr>
          <w:color w:val="000000" w:themeColor="text1"/>
        </w:rPr>
      </w:pPr>
      <w:proofErr w:type="spellStart"/>
      <w:r w:rsidRPr="00AE0C4D">
        <w:rPr>
          <w:color w:val="000000" w:themeColor="text1"/>
        </w:rPr>
        <w:t>Pipenv</w:t>
      </w:r>
      <w:proofErr w:type="spellEnd"/>
    </w:p>
    <w:p w14:paraId="37655140" w14:textId="77777777" w:rsidR="00AE0C4D" w:rsidRDefault="00AE0C4D" w:rsidP="00AE0C4D">
      <w:pPr>
        <w:pStyle w:val="NoSpacing"/>
        <w:numPr>
          <w:ilvl w:val="0"/>
          <w:numId w:val="3"/>
        </w:numPr>
        <w:rPr>
          <w:color w:val="000000" w:themeColor="text1"/>
        </w:rPr>
      </w:pPr>
      <w:r w:rsidRPr="00AE0C4D">
        <w:rPr>
          <w:color w:val="000000" w:themeColor="text1"/>
        </w:rPr>
        <w:t>Local Kubernetes environment</w:t>
      </w:r>
      <w:r>
        <w:rPr>
          <w:color w:val="000000" w:themeColor="text1"/>
        </w:rPr>
        <w:t xml:space="preserve">- </w:t>
      </w:r>
      <w:r w:rsidRPr="00AE0C4D">
        <w:rPr>
          <w:color w:val="000000" w:themeColor="text1"/>
        </w:rPr>
        <w:t xml:space="preserve">(Using </w:t>
      </w:r>
      <w:proofErr w:type="spellStart"/>
      <w:r w:rsidRPr="00AE0C4D">
        <w:rPr>
          <w:color w:val="000000" w:themeColor="text1"/>
        </w:rPr>
        <w:t>minikube</w:t>
      </w:r>
      <w:proofErr w:type="spellEnd"/>
      <w:r w:rsidRPr="00AE0C4D">
        <w:rPr>
          <w:color w:val="000000" w:themeColor="text1"/>
        </w:rPr>
        <w:t xml:space="preserve"> instead of Docker Desktop). Use `brew upgrade </w:t>
      </w:r>
      <w:proofErr w:type="spellStart"/>
      <w:r w:rsidRPr="00AE0C4D">
        <w:rPr>
          <w:color w:val="000000" w:themeColor="text1"/>
        </w:rPr>
        <w:t>minikube</w:t>
      </w:r>
      <w:proofErr w:type="spellEnd"/>
      <w:r w:rsidRPr="00AE0C4D">
        <w:rPr>
          <w:color w:val="000000" w:themeColor="text1"/>
        </w:rPr>
        <w:t xml:space="preserve">` if you have an older version of </w:t>
      </w:r>
      <w:proofErr w:type="spellStart"/>
      <w:r w:rsidRPr="00AE0C4D">
        <w:rPr>
          <w:color w:val="000000" w:themeColor="text1"/>
        </w:rPr>
        <w:t>minikube</w:t>
      </w:r>
      <w:proofErr w:type="spellEnd"/>
      <w:r w:rsidRPr="00AE0C4D">
        <w:rPr>
          <w:color w:val="000000" w:themeColor="text1"/>
        </w:rPr>
        <w:t>, as some incompatibilities may exist.</w:t>
      </w:r>
    </w:p>
    <w:p w14:paraId="18A822D0" w14:textId="090F9F77" w:rsidR="00AE0C4D" w:rsidRPr="00AE0C4D" w:rsidRDefault="00AE0C4D" w:rsidP="00AE0C4D">
      <w:pPr>
        <w:pStyle w:val="NoSpacing"/>
        <w:numPr>
          <w:ilvl w:val="0"/>
          <w:numId w:val="3"/>
        </w:numPr>
        <w:rPr>
          <w:color w:val="000000" w:themeColor="text1"/>
        </w:rPr>
      </w:pPr>
      <w:proofErr w:type="spellStart"/>
      <w:r w:rsidRPr="00AE0C4D">
        <w:rPr>
          <w:color w:val="000000" w:themeColor="text1"/>
        </w:rPr>
        <w:t>Kubectl</w:t>
      </w:r>
      <w:proofErr w:type="spellEnd"/>
      <w:r w:rsidRPr="00AE0C4D">
        <w:rPr>
          <w:color w:val="000000" w:themeColor="text1"/>
        </w:rPr>
        <w:t>. Aliases are optional but highly recommended.</w:t>
      </w:r>
    </w:p>
    <w:p w14:paraId="054C46C1" w14:textId="77777777" w:rsidR="00AE0C4D" w:rsidRPr="00AE0C4D" w:rsidRDefault="00AE0C4D" w:rsidP="00AE0C4D">
      <w:pPr>
        <w:pStyle w:val="NoSpacing"/>
        <w:rPr>
          <w:color w:val="000000" w:themeColor="text1"/>
        </w:rPr>
      </w:pPr>
    </w:p>
    <w:p w14:paraId="5A430EA3" w14:textId="6C884E2A" w:rsidR="00AE0C4D" w:rsidRPr="00AE0C4D" w:rsidRDefault="00AE0C4D" w:rsidP="00AE0C4D">
      <w:pPr>
        <w:pStyle w:val="NoSpacing"/>
        <w:rPr>
          <w:b/>
          <w:bCs/>
          <w:color w:val="000000" w:themeColor="text1"/>
        </w:rPr>
      </w:pPr>
      <w:r w:rsidRPr="00AE0C4D">
        <w:rPr>
          <w:b/>
          <w:bCs/>
          <w:color w:val="000000" w:themeColor="text1"/>
        </w:rPr>
        <w:t>Setup</w:t>
      </w:r>
    </w:p>
    <w:p w14:paraId="599569B7" w14:textId="4F791D17" w:rsid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 xml:space="preserve">We will setup a </w:t>
      </w:r>
      <w:proofErr w:type="spellStart"/>
      <w:r w:rsidRPr="00AE0C4D">
        <w:rPr>
          <w:color w:val="000000" w:themeColor="text1"/>
        </w:rPr>
        <w:t>kube</w:t>
      </w:r>
      <w:proofErr w:type="spellEnd"/>
      <w:r w:rsidRPr="00AE0C4D">
        <w:rPr>
          <w:color w:val="000000" w:themeColor="text1"/>
        </w:rPr>
        <w:t xml:space="preserve"> cluster and deploy the application locally.</w:t>
      </w:r>
    </w:p>
    <w:p w14:paraId="745DE4ED" w14:textId="5506C3AB" w:rsidR="00AE0C4D" w:rsidRDefault="005413FB" w:rsidP="00AE0C4D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Note: </w:t>
      </w:r>
      <w:r w:rsidR="00AE0C4D">
        <w:rPr>
          <w:color w:val="000000" w:themeColor="text1"/>
        </w:rPr>
        <w:t xml:space="preserve">If you cannot </w:t>
      </w:r>
      <w:r w:rsidR="0028245B">
        <w:rPr>
          <w:color w:val="000000" w:themeColor="text1"/>
        </w:rPr>
        <w:t>fulfill</w:t>
      </w:r>
      <w:r w:rsidR="00AE0C4D">
        <w:rPr>
          <w:color w:val="000000" w:themeColor="text1"/>
        </w:rPr>
        <w:t xml:space="preserve"> all the requirements above or if you have </w:t>
      </w:r>
      <w:proofErr w:type="spellStart"/>
      <w:r w:rsidR="00AE0C4D">
        <w:rPr>
          <w:color w:val="000000" w:themeColor="text1"/>
        </w:rPr>
        <w:t>anyform</w:t>
      </w:r>
      <w:proofErr w:type="spellEnd"/>
      <w:r w:rsidR="00AE0C4D">
        <w:rPr>
          <w:color w:val="000000" w:themeColor="text1"/>
        </w:rPr>
        <w:t xml:space="preserve"> of difficulty in deploying the application </w:t>
      </w:r>
      <w:r>
        <w:rPr>
          <w:color w:val="000000" w:themeColor="text1"/>
        </w:rPr>
        <w:t>you can also run (</w:t>
      </w:r>
      <w:r w:rsidRPr="005413FB">
        <w:rPr>
          <w:b/>
          <w:bCs/>
          <w:color w:val="000000" w:themeColor="text1"/>
        </w:rPr>
        <w:t>docker-compose build and then docker-compose up</w:t>
      </w:r>
      <w:r>
        <w:rPr>
          <w:color w:val="000000" w:themeColor="text1"/>
        </w:rPr>
        <w:t>) to start the application &amp; skip all the steps below.</w:t>
      </w:r>
    </w:p>
    <w:p w14:paraId="79F7B82B" w14:textId="2F614029" w:rsidR="00AE0C4D" w:rsidRDefault="00AE0C4D" w:rsidP="00AE0C4D">
      <w:pPr>
        <w:pStyle w:val="NoSpacing"/>
        <w:rPr>
          <w:color w:val="000000" w:themeColor="text1"/>
        </w:rPr>
      </w:pPr>
    </w:p>
    <w:p w14:paraId="40E72628" w14:textId="77777777" w:rsidR="00AE0C4D" w:rsidRPr="00AE0C4D" w:rsidRDefault="00AE0C4D" w:rsidP="00AE0C4D">
      <w:pPr>
        <w:pStyle w:val="NoSpacing"/>
        <w:rPr>
          <w:color w:val="000000" w:themeColor="text1"/>
        </w:rPr>
      </w:pPr>
    </w:p>
    <w:p w14:paraId="54057DE7" w14:textId="77777777" w:rsidR="00AE0C4D" w:rsidRP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 xml:space="preserve">This repo supports </w:t>
      </w:r>
      <w:proofErr w:type="spellStart"/>
      <w:r w:rsidRPr="00AE0C4D">
        <w:rPr>
          <w:color w:val="000000" w:themeColor="text1"/>
        </w:rPr>
        <w:t>unix</w:t>
      </w:r>
      <w:proofErr w:type="spellEnd"/>
      <w:r w:rsidRPr="00AE0C4D">
        <w:rPr>
          <w:color w:val="000000" w:themeColor="text1"/>
        </w:rPr>
        <w:t xml:space="preserve"> like operating systems like Linux, Mac, &amp; WSL. Native windows </w:t>
      </w:r>
      <w:proofErr w:type="gramStart"/>
      <w:r w:rsidRPr="00AE0C4D">
        <w:rPr>
          <w:color w:val="000000" w:themeColor="text1"/>
        </w:rPr>
        <w:t>is</w:t>
      </w:r>
      <w:proofErr w:type="gramEnd"/>
      <w:r w:rsidRPr="00AE0C4D">
        <w:rPr>
          <w:color w:val="000000" w:themeColor="text1"/>
        </w:rPr>
        <w:t xml:space="preserve"> not supported.</w:t>
      </w:r>
    </w:p>
    <w:p w14:paraId="71BBDA63" w14:textId="77777777" w:rsidR="00AE0C4D" w:rsidRPr="00AE0C4D" w:rsidRDefault="00AE0C4D" w:rsidP="00AE0C4D">
      <w:pPr>
        <w:pStyle w:val="NoSpacing"/>
        <w:rPr>
          <w:color w:val="000000" w:themeColor="text1"/>
        </w:rPr>
      </w:pPr>
    </w:p>
    <w:p w14:paraId="4EB5EF24" w14:textId="77777777" w:rsidR="00AE0C4D" w:rsidRP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 xml:space="preserve">It is normal for the initial run of build-minikube.sh to take a long time. Subsequent reruns, even if </w:t>
      </w:r>
      <w:proofErr w:type="spellStart"/>
      <w:r w:rsidRPr="00AE0C4D">
        <w:rPr>
          <w:color w:val="000000" w:themeColor="text1"/>
        </w:rPr>
        <w:t>minikube</w:t>
      </w:r>
      <w:proofErr w:type="spellEnd"/>
      <w:r w:rsidRPr="00AE0C4D">
        <w:rPr>
          <w:color w:val="000000" w:themeColor="text1"/>
        </w:rPr>
        <w:t xml:space="preserve"> delete is run in between, should be much faster.</w:t>
      </w:r>
    </w:p>
    <w:p w14:paraId="34A41690" w14:textId="77777777" w:rsidR="00AE0C4D" w:rsidRPr="00AE0C4D" w:rsidRDefault="00AE0C4D" w:rsidP="00AE0C4D">
      <w:pPr>
        <w:pStyle w:val="NoSpacing"/>
        <w:rPr>
          <w:color w:val="000000" w:themeColor="text1"/>
        </w:rPr>
      </w:pPr>
    </w:p>
    <w:p w14:paraId="16026E07" w14:textId="77777777" w:rsidR="00AE0C4D" w:rsidRP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>1. Clone the main/master branch.</w:t>
      </w:r>
    </w:p>
    <w:p w14:paraId="7643C29B" w14:textId="77777777" w:rsidR="00AE0C4D" w:rsidRP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 xml:space="preserve">    - Run docker build command to prep the image on local</w:t>
      </w:r>
    </w:p>
    <w:p w14:paraId="208D99C4" w14:textId="77777777" w:rsidR="00AE0C4D" w:rsidRP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>2. If you have run `</w:t>
      </w:r>
      <w:proofErr w:type="spellStart"/>
      <w:r w:rsidRPr="00AE0C4D">
        <w:rPr>
          <w:color w:val="000000" w:themeColor="text1"/>
        </w:rPr>
        <w:t>minikube</w:t>
      </w:r>
      <w:proofErr w:type="spellEnd"/>
      <w:r w:rsidRPr="00AE0C4D">
        <w:rPr>
          <w:color w:val="000000" w:themeColor="text1"/>
        </w:rPr>
        <w:t xml:space="preserve"> start` at any point beforehand run `</w:t>
      </w:r>
      <w:proofErr w:type="spellStart"/>
      <w:r w:rsidRPr="00AE0C4D">
        <w:rPr>
          <w:color w:val="000000" w:themeColor="text1"/>
        </w:rPr>
        <w:t>minikube</w:t>
      </w:r>
      <w:proofErr w:type="spellEnd"/>
      <w:r w:rsidRPr="00AE0C4D">
        <w:rPr>
          <w:color w:val="000000" w:themeColor="text1"/>
        </w:rPr>
        <w:t xml:space="preserve"> delete` before continuing to next step.</w:t>
      </w:r>
    </w:p>
    <w:p w14:paraId="7350A594" w14:textId="77777777" w:rsidR="00AE0C4D" w:rsidRP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 xml:space="preserve">3. To use </w:t>
      </w:r>
      <w:proofErr w:type="spellStart"/>
      <w:r w:rsidRPr="00AE0C4D">
        <w:rPr>
          <w:color w:val="000000" w:themeColor="text1"/>
        </w:rPr>
        <w:t>minikube</w:t>
      </w:r>
      <w:proofErr w:type="spellEnd"/>
      <w:r w:rsidRPr="00AE0C4D">
        <w:rPr>
          <w:color w:val="000000" w:themeColor="text1"/>
        </w:rPr>
        <w:t xml:space="preserve"> run `</w:t>
      </w:r>
      <w:proofErr w:type="spellStart"/>
      <w:r w:rsidRPr="00AE0C4D">
        <w:rPr>
          <w:color w:val="000000" w:themeColor="text1"/>
        </w:rPr>
        <w:t>sh</w:t>
      </w:r>
      <w:proofErr w:type="spellEnd"/>
      <w:r w:rsidRPr="00AE0C4D">
        <w:rPr>
          <w:color w:val="000000" w:themeColor="text1"/>
        </w:rPr>
        <w:t xml:space="preserve"> build.sh` </w:t>
      </w:r>
    </w:p>
    <w:p w14:paraId="77ED1380" w14:textId="77777777" w:rsidR="00AE0C4D" w:rsidRP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 xml:space="preserve">    - It is normal for pods to briefly have the **</w:t>
      </w:r>
      <w:proofErr w:type="spellStart"/>
      <w:r w:rsidRPr="00AE0C4D">
        <w:rPr>
          <w:color w:val="000000" w:themeColor="text1"/>
        </w:rPr>
        <w:t>CrashLoopback</w:t>
      </w:r>
      <w:proofErr w:type="spellEnd"/>
      <w:r w:rsidRPr="00AE0C4D">
        <w:rPr>
          <w:color w:val="000000" w:themeColor="text1"/>
        </w:rPr>
        <w:t>** status during startup. If this status persists for more than 30 seconds something is likely wrong and needs troubleshooting.</w:t>
      </w:r>
    </w:p>
    <w:p w14:paraId="5D1215B3" w14:textId="227DD883" w:rsidR="00AE0C4D" w:rsidRDefault="00AE0C4D" w:rsidP="00AE0C4D">
      <w:pPr>
        <w:pStyle w:val="NoSpacing"/>
        <w:rPr>
          <w:color w:val="000000" w:themeColor="text1"/>
        </w:rPr>
      </w:pPr>
      <w:r w:rsidRPr="00AE0C4D">
        <w:rPr>
          <w:color w:val="000000" w:themeColor="text1"/>
        </w:rPr>
        <w:t xml:space="preserve">    - After the script completes you can run `</w:t>
      </w:r>
      <w:proofErr w:type="spellStart"/>
      <w:r w:rsidRPr="00AE0C4D">
        <w:rPr>
          <w:color w:val="000000" w:themeColor="text1"/>
        </w:rPr>
        <w:t>kubectl</w:t>
      </w:r>
      <w:proofErr w:type="spellEnd"/>
      <w:r w:rsidRPr="00AE0C4D">
        <w:rPr>
          <w:color w:val="000000" w:themeColor="text1"/>
        </w:rPr>
        <w:t xml:space="preserve"> get pods` to review if the pods are running. </w:t>
      </w:r>
      <w:r w:rsidRPr="00AE0C4D">
        <w:rPr>
          <w:i/>
          <w:iCs/>
          <w:color w:val="000000" w:themeColor="text1"/>
        </w:rPr>
        <w:t>*Note*</w:t>
      </w:r>
      <w:r w:rsidRPr="00AE0C4D">
        <w:rPr>
          <w:color w:val="000000" w:themeColor="text1"/>
        </w:rPr>
        <w:t xml:space="preserve"> if you do not see STATUS = Running for all pods listed something went wrong.</w:t>
      </w:r>
    </w:p>
    <w:p w14:paraId="6443FD9A" w14:textId="1B978115" w:rsidR="00AE0C4D" w:rsidRDefault="005413FB">
      <w:r>
        <w:t>Screenshot from lens:</w:t>
      </w:r>
    </w:p>
    <w:p w14:paraId="1E3FBC07" w14:textId="0EDDFE72" w:rsidR="005413FB" w:rsidRDefault="005413FB">
      <w:r w:rsidRPr="005413FB">
        <w:rPr>
          <w:noProof/>
        </w:rPr>
        <w:drawing>
          <wp:inline distT="0" distB="0" distL="0" distR="0" wp14:anchorId="4ED0FD82" wp14:editId="2C95F421">
            <wp:extent cx="3700431" cy="539646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209" cy="5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3FF7" w14:textId="7E2A3C3E" w:rsidR="005413FB" w:rsidRDefault="005413FB" w:rsidP="005413FB">
      <w:r>
        <w:t>Screenshot from command line:</w:t>
      </w:r>
    </w:p>
    <w:p w14:paraId="35560F16" w14:textId="5E8C44B8" w:rsidR="005413FB" w:rsidRDefault="005413FB" w:rsidP="005413FB">
      <w:r w:rsidRPr="005413FB">
        <w:rPr>
          <w:noProof/>
        </w:rPr>
        <w:drawing>
          <wp:inline distT="0" distB="0" distL="0" distR="0" wp14:anchorId="25B2F451" wp14:editId="7C67610F">
            <wp:extent cx="4107305" cy="56387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108" cy="5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A2F7" w14:textId="77777777" w:rsidR="00863200" w:rsidRDefault="00863200" w:rsidP="00863200">
      <w:r w:rsidRPr="005413FB">
        <w:rPr>
          <w:b/>
          <w:bCs/>
        </w:rPr>
        <w:lastRenderedPageBreak/>
        <w:t>Note</w:t>
      </w:r>
      <w:r>
        <w:t xml:space="preserve">: If you </w:t>
      </w:r>
      <w:proofErr w:type="spellStart"/>
      <w:r>
        <w:t>minikube</w:t>
      </w:r>
      <w:proofErr w:type="spellEnd"/>
      <w:r>
        <w:t xml:space="preserve"> registry </w:t>
      </w:r>
      <w:proofErr w:type="gramStart"/>
      <w:r>
        <w:t>is</w:t>
      </w:r>
      <w:proofErr w:type="gramEnd"/>
      <w:r>
        <w:t xml:space="preserve"> not configured correctly feel free to build the image separately and push the image to </w:t>
      </w:r>
      <w:proofErr w:type="spellStart"/>
      <w:r>
        <w:t>minikube</w:t>
      </w:r>
      <w:proofErr w:type="spellEnd"/>
      <w:r>
        <w:t xml:space="preserve"> docker registry.</w:t>
      </w:r>
    </w:p>
    <w:p w14:paraId="0DD7E248" w14:textId="77777777" w:rsidR="00863200" w:rsidRDefault="00863200" w:rsidP="0086320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>
        <w:rPr>
          <w:rFonts w:ascii="Menlo" w:eastAsia="Times New Roman" w:hAnsi="Menlo" w:cs="Menlo"/>
          <w:color w:val="6A9955"/>
          <w:sz w:val="18"/>
          <w:szCs w:val="18"/>
        </w:rPr>
        <w:t>Cmd1:</w:t>
      </w:r>
    </w:p>
    <w:p w14:paraId="2E10A412" w14:textId="77777777" w:rsidR="00863200" w:rsidRPr="005413FB" w:rsidRDefault="00863200" w:rsidP="0086320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 w:rsidRPr="005413FB">
        <w:rPr>
          <w:rFonts w:ascii="Menlo" w:eastAsia="Times New Roman" w:hAnsi="Menlo" w:cs="Menlo"/>
          <w:color w:val="6A9955"/>
          <w:sz w:val="18"/>
          <w:szCs w:val="18"/>
        </w:rPr>
        <w:t xml:space="preserve">docker build -f </w:t>
      </w:r>
      <w:proofErr w:type="spellStart"/>
      <w:r w:rsidRPr="005413FB">
        <w:rPr>
          <w:rFonts w:ascii="Menlo" w:eastAsia="Times New Roman" w:hAnsi="Menlo" w:cs="Menlo"/>
          <w:color w:val="6A9955"/>
          <w:sz w:val="18"/>
          <w:szCs w:val="18"/>
        </w:rPr>
        <w:t>Dockerfile</w:t>
      </w:r>
      <w:proofErr w:type="spellEnd"/>
      <w:r w:rsidRPr="005413FB">
        <w:rPr>
          <w:rFonts w:ascii="Menlo" w:eastAsia="Times New Roman" w:hAnsi="Menlo" w:cs="Menlo"/>
          <w:color w:val="6A9955"/>
          <w:sz w:val="18"/>
          <w:szCs w:val="18"/>
        </w:rPr>
        <w:t xml:space="preserve"> -t </w:t>
      </w:r>
      <w:proofErr w:type="gramStart"/>
      <w:r w:rsidRPr="005413FB">
        <w:rPr>
          <w:rFonts w:ascii="Menlo" w:eastAsia="Times New Roman" w:hAnsi="Menlo" w:cs="Menlo"/>
          <w:color w:val="6A9955"/>
          <w:sz w:val="18"/>
          <w:szCs w:val="18"/>
        </w:rPr>
        <w:t>web:latest</w:t>
      </w:r>
      <w:proofErr w:type="gramEnd"/>
      <w:r w:rsidRPr="005413FB">
        <w:rPr>
          <w:rFonts w:ascii="Menlo" w:eastAsia="Times New Roman" w:hAnsi="Menlo" w:cs="Menlo"/>
          <w:color w:val="6A9955"/>
          <w:sz w:val="18"/>
          <w:szCs w:val="18"/>
        </w:rPr>
        <w:t xml:space="preserve">_52 </w:t>
      </w:r>
      <w:r>
        <w:rPr>
          <w:rFonts w:ascii="Menlo" w:eastAsia="Times New Roman" w:hAnsi="Menlo" w:cs="Menlo"/>
          <w:color w:val="6A9955"/>
          <w:sz w:val="18"/>
          <w:szCs w:val="18"/>
        </w:rPr>
        <w:t>.</w:t>
      </w:r>
    </w:p>
    <w:p w14:paraId="4F731E0E" w14:textId="77777777" w:rsidR="00863200" w:rsidRDefault="00863200" w:rsidP="00863200"/>
    <w:p w14:paraId="0E54DEEC" w14:textId="77777777" w:rsidR="00863200" w:rsidRPr="005413FB" w:rsidRDefault="00863200" w:rsidP="00863200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  <w:r>
        <w:rPr>
          <w:rFonts w:ascii="Menlo" w:eastAsia="Times New Roman" w:hAnsi="Menlo" w:cs="Menlo"/>
          <w:color w:val="6A9955"/>
          <w:sz w:val="18"/>
          <w:szCs w:val="18"/>
        </w:rPr>
        <w:t>Cmd2:</w:t>
      </w:r>
    </w:p>
    <w:p w14:paraId="68F8C36C" w14:textId="77777777" w:rsidR="00863200" w:rsidRPr="005413FB" w:rsidRDefault="00863200" w:rsidP="00863200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5413FB">
        <w:rPr>
          <w:rFonts w:ascii="Menlo" w:eastAsia="Times New Roman" w:hAnsi="Menlo" w:cs="Menlo"/>
          <w:color w:val="D4D4D4"/>
          <w:sz w:val="18"/>
          <w:szCs w:val="18"/>
        </w:rPr>
        <w:t>minikube</w:t>
      </w:r>
      <w:proofErr w:type="spellEnd"/>
      <w:r w:rsidRPr="005413FB">
        <w:rPr>
          <w:rFonts w:ascii="Menlo" w:eastAsia="Times New Roman" w:hAnsi="Menlo" w:cs="Menlo"/>
          <w:color w:val="D4D4D4"/>
          <w:sz w:val="18"/>
          <w:szCs w:val="18"/>
        </w:rPr>
        <w:t xml:space="preserve"> cache add </w:t>
      </w:r>
      <w:proofErr w:type="gramStart"/>
      <w:r w:rsidRPr="005413FB">
        <w:rPr>
          <w:rFonts w:ascii="Menlo" w:eastAsia="Times New Roman" w:hAnsi="Menlo" w:cs="Menlo"/>
          <w:color w:val="D4D4D4"/>
          <w:sz w:val="18"/>
          <w:szCs w:val="18"/>
        </w:rPr>
        <w:t>web:latest</w:t>
      </w:r>
      <w:proofErr w:type="gramEnd"/>
      <w:r w:rsidRPr="005413FB">
        <w:rPr>
          <w:rFonts w:ascii="Menlo" w:eastAsia="Times New Roman" w:hAnsi="Menlo" w:cs="Menlo"/>
          <w:color w:val="D4D4D4"/>
          <w:sz w:val="18"/>
          <w:szCs w:val="18"/>
        </w:rPr>
        <w:t>_52</w:t>
      </w:r>
    </w:p>
    <w:p w14:paraId="4635257A" w14:textId="77777777" w:rsidR="00863200" w:rsidRDefault="00863200" w:rsidP="005413FB"/>
    <w:p w14:paraId="4C6BB96E" w14:textId="5BB57E5C" w:rsidR="005413FB" w:rsidRDefault="005413FB" w:rsidP="005413FB"/>
    <w:p w14:paraId="5CBD819C" w14:textId="5DE8D13B" w:rsidR="005413FB" w:rsidRDefault="005413FB" w:rsidP="005413FB">
      <w:r>
        <w:t>4.Once you have the pods running you want to grab the web svc pod name and port forward to expose the application:</w:t>
      </w:r>
    </w:p>
    <w:p w14:paraId="39D1E4EF" w14:textId="5988B930" w:rsidR="005413FB" w:rsidRDefault="005413FB" w:rsidP="005413FB">
      <w:pPr>
        <w:ind w:firstLine="720"/>
      </w:pPr>
      <w:proofErr w:type="spellStart"/>
      <w:r w:rsidRPr="005413FB">
        <w:t>kubectl</w:t>
      </w:r>
      <w:proofErr w:type="spellEnd"/>
      <w:r w:rsidRPr="005413FB">
        <w:t xml:space="preserve"> port-forward </w:t>
      </w:r>
      <w:r w:rsidRPr="005413FB">
        <w:rPr>
          <w:color w:val="FF0000"/>
        </w:rPr>
        <w:t xml:space="preserve">web-7f694969c6-g2zt4 </w:t>
      </w:r>
      <w:r w:rsidRPr="005413FB">
        <w:t>8080:8080</w:t>
      </w:r>
    </w:p>
    <w:p w14:paraId="6D3542AC" w14:textId="4A83BB37" w:rsidR="005413FB" w:rsidRDefault="005413FB" w:rsidP="005413FB">
      <w:pPr>
        <w:ind w:firstLine="720"/>
      </w:pPr>
    </w:p>
    <w:p w14:paraId="5D7F9825" w14:textId="47AFA82A" w:rsidR="005413FB" w:rsidRDefault="005413FB" w:rsidP="005413FB">
      <w:pPr>
        <w:ind w:firstLine="720"/>
      </w:pPr>
      <w:proofErr w:type="spellStart"/>
      <w:r w:rsidRPr="005413FB">
        <w:t>kubectl</w:t>
      </w:r>
      <w:proofErr w:type="spellEnd"/>
      <w:r w:rsidRPr="005413FB">
        <w:t xml:space="preserve"> port-forward </w:t>
      </w:r>
      <w:r>
        <w:rPr>
          <w:color w:val="FF0000"/>
        </w:rPr>
        <w:t>&lt;</w:t>
      </w:r>
      <w:proofErr w:type="spellStart"/>
      <w:r>
        <w:rPr>
          <w:color w:val="FF0000"/>
        </w:rPr>
        <w:t>pod_name</w:t>
      </w:r>
      <w:proofErr w:type="spellEnd"/>
      <w:r>
        <w:rPr>
          <w:color w:val="FF0000"/>
        </w:rPr>
        <w:t xml:space="preserve">&gt; </w:t>
      </w:r>
      <w:r w:rsidRPr="005413FB">
        <w:t>8080:8080</w:t>
      </w:r>
    </w:p>
    <w:p w14:paraId="38D32408" w14:textId="02412609" w:rsidR="005413FB" w:rsidRDefault="005413FB" w:rsidP="005413FB">
      <w:pPr>
        <w:ind w:firstLine="720"/>
      </w:pPr>
      <w:r w:rsidRPr="005413FB">
        <w:rPr>
          <w:noProof/>
        </w:rPr>
        <w:drawing>
          <wp:inline distT="0" distB="0" distL="0" distR="0" wp14:anchorId="30F46C3B" wp14:editId="41FF8293">
            <wp:extent cx="5943600" cy="488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D893" w14:textId="3CED46D0" w:rsidR="005413FB" w:rsidRDefault="005413FB" w:rsidP="005413FB">
      <w:pPr>
        <w:ind w:firstLine="720"/>
      </w:pPr>
    </w:p>
    <w:p w14:paraId="75C26802" w14:textId="6746981F" w:rsidR="005413FB" w:rsidRDefault="005413FB" w:rsidP="005413FB">
      <w:r>
        <w:t>5. You should be able to access the application through:</w:t>
      </w:r>
      <w:r w:rsidRPr="005413FB">
        <w:t xml:space="preserve"> </w:t>
      </w:r>
      <w:hyperlink r:id="rId15" w:history="1">
        <w:r w:rsidRPr="00A512EF">
          <w:rPr>
            <w:rStyle w:val="Hyperlink"/>
          </w:rPr>
          <w:t>http://localhost:8080/docs#</w:t>
        </w:r>
      </w:hyperlink>
    </w:p>
    <w:p w14:paraId="31093797" w14:textId="1A46D5D3" w:rsidR="005413FB" w:rsidRDefault="005413FB" w:rsidP="005413FB"/>
    <w:p w14:paraId="66D69C39" w14:textId="77777777" w:rsidR="005413FB" w:rsidRDefault="005413FB" w:rsidP="005413FB"/>
    <w:p w14:paraId="3AB21941" w14:textId="320B40E1" w:rsidR="005413FB" w:rsidRDefault="005413FB" w:rsidP="005413FB">
      <w:pPr>
        <w:ind w:firstLine="720"/>
      </w:pPr>
    </w:p>
    <w:p w14:paraId="74C4B973" w14:textId="06D6A2A0" w:rsidR="00F42C50" w:rsidRDefault="00F42C50" w:rsidP="00F42C50">
      <w:pPr>
        <w:jc w:val="center"/>
      </w:pPr>
      <w:r>
        <w:t>~*~</w:t>
      </w:r>
    </w:p>
    <w:p w14:paraId="3E2BFA61" w14:textId="77777777" w:rsidR="005413FB" w:rsidRDefault="005413FB" w:rsidP="005413FB"/>
    <w:p w14:paraId="4EB1F34A" w14:textId="77777777" w:rsidR="005413FB" w:rsidRDefault="005413FB"/>
    <w:p w14:paraId="7CD8346F" w14:textId="77777777" w:rsidR="00AE0C4D" w:rsidRDefault="00AE0C4D"/>
    <w:p w14:paraId="0EE92576" w14:textId="0D608D80" w:rsidR="007E76D6" w:rsidRDefault="007E76D6"/>
    <w:sectPr w:rsidR="007E7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39FD"/>
    <w:multiLevelType w:val="hybridMultilevel"/>
    <w:tmpl w:val="C0809C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0B0493"/>
    <w:multiLevelType w:val="hybridMultilevel"/>
    <w:tmpl w:val="A48C3458"/>
    <w:lvl w:ilvl="0" w:tplc="1F185C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2431FD"/>
    <w:multiLevelType w:val="hybridMultilevel"/>
    <w:tmpl w:val="07267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005123">
    <w:abstractNumId w:val="2"/>
  </w:num>
  <w:num w:numId="2" w16cid:durableId="1453785384">
    <w:abstractNumId w:val="1"/>
  </w:num>
  <w:num w:numId="3" w16cid:durableId="1691103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6D6"/>
    <w:rsid w:val="001730A5"/>
    <w:rsid w:val="0028245B"/>
    <w:rsid w:val="00455C8F"/>
    <w:rsid w:val="005413FB"/>
    <w:rsid w:val="006254FF"/>
    <w:rsid w:val="006C6924"/>
    <w:rsid w:val="007B37A0"/>
    <w:rsid w:val="007E76D6"/>
    <w:rsid w:val="00815894"/>
    <w:rsid w:val="00863200"/>
    <w:rsid w:val="00AE0C4D"/>
    <w:rsid w:val="00F4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82288B"/>
  <w15:chartTrackingRefBased/>
  <w15:docId w15:val="{AD0ED50A-76E5-FB45-9DDA-6E03E0071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894"/>
    <w:pPr>
      <w:ind w:left="720"/>
      <w:contextualSpacing/>
    </w:pPr>
  </w:style>
  <w:style w:type="paragraph" w:styleId="NoSpacing">
    <w:name w:val="No Spacing"/>
    <w:uiPriority w:val="1"/>
    <w:qFormat/>
    <w:rsid w:val="00AE0C4D"/>
  </w:style>
  <w:style w:type="character" w:styleId="Hyperlink">
    <w:name w:val="Hyperlink"/>
    <w:basedOn w:val="DefaultParagraphFont"/>
    <w:uiPriority w:val="99"/>
    <w:unhideWhenUsed/>
    <w:rsid w:val="005413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3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0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80/doc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Joshi (US)</dc:creator>
  <cp:keywords/>
  <dc:description/>
  <cp:lastModifiedBy>Udit Joshi (US)</cp:lastModifiedBy>
  <cp:revision>6</cp:revision>
  <dcterms:created xsi:type="dcterms:W3CDTF">2023-01-23T22:43:00Z</dcterms:created>
  <dcterms:modified xsi:type="dcterms:W3CDTF">2023-01-24T03:09:00Z</dcterms:modified>
</cp:coreProperties>
</file>