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F4DC" w14:textId="77777777" w:rsidR="009C35B9" w:rsidRPr="00874B93" w:rsidRDefault="00DE49AC" w:rsidP="002972B7">
      <w:pPr>
        <w:spacing w:after="120" w:line="240" w:lineRule="auto"/>
        <w:ind w:hanging="426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Udit Pathak</w:t>
      </w:r>
      <w:r w:rsidR="008B7279" w:rsidRPr="00874B93"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 xml:space="preserve"> </w:t>
      </w:r>
    </w:p>
    <w:p w14:paraId="50C675C3" w14:textId="77777777" w:rsidR="004F2573" w:rsidRPr="00874B93" w:rsidRDefault="000F5FBD" w:rsidP="009C35B9">
      <w:pPr>
        <w:spacing w:after="120" w:line="240" w:lineRule="auto"/>
        <w:ind w:hanging="567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noProof/>
          <w:color w:val="365F91" w:themeColor="accent1" w:themeShade="BF"/>
          <w:szCs w:val="32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1C957CC" wp14:editId="343A0A9F">
                <wp:simplePos x="0" y="0"/>
                <wp:positionH relativeFrom="column">
                  <wp:posOffset>-266700</wp:posOffset>
                </wp:positionH>
                <wp:positionV relativeFrom="paragraph">
                  <wp:posOffset>101599</wp:posOffset>
                </wp:positionV>
                <wp:extent cx="6228080" cy="0"/>
                <wp:effectExtent l="0" t="19050" r="12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2DE1D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1pt,8pt" to="469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" strokecolor="#bfbfbf [2412]" strokeweight="2.25pt">
                <o:lock v:ext="edit" shapetype="f"/>
              </v:line>
            </w:pict>
          </mc:Fallback>
        </mc:AlternateContent>
      </w:r>
    </w:p>
    <w:p w14:paraId="68A08B82" w14:textId="77777777" w:rsidR="009C35B9" w:rsidRPr="00874B93" w:rsidRDefault="002972B7" w:rsidP="00EA6FA5">
      <w:pPr>
        <w:spacing w:after="120" w:line="240" w:lineRule="auto"/>
        <w:ind w:hanging="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Summary</w:t>
      </w:r>
    </w:p>
    <w:p w14:paraId="7214F9FA" w14:textId="77777777" w:rsidR="002972B7" w:rsidRDefault="00EC6645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A DevOps Engineer 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with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 total of little over 6 years of experience in defining, creating and maintaining end to end CI/CD pipelines, process automation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and 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b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uild &amp; release management.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I have worked as a web application developer, created business specific report generation tools for management teams, and worked with databases as and when required. I also have a good understanding of how cloud services such as those of Azure and AWS work and have a particular interest in gaining more insight into it.</w:t>
      </w:r>
    </w:p>
    <w:p w14:paraId="29C6E069" w14:textId="77777777" w:rsidR="00195DAE" w:rsidRDefault="00195DAE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I consider myself an ML enthusiast for which I have worked on various projects on different ML algorithms over a period of 1 year in my PGD in Data Science. </w:t>
      </w:r>
    </w:p>
    <w:p w14:paraId="4D9BE7E6" w14:textId="77777777" w:rsidR="00195DAE" w:rsidRDefault="00195DAE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To achieve a more wholesome understanding of how businesses actually work I am pursuing an exhaustive two-year executive MBA with IIM Lucknow with a personal interest in Strategy and Finance areas of business.</w:t>
      </w:r>
    </w:p>
    <w:p w14:paraId="711C2E88" w14:textId="77777777" w:rsidR="00195DAE" w:rsidRPr="00874B93" w:rsidRDefault="00C76A8C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I have majorly been responsible for Release management processes, application uptimes, server level issues resolution and RCAs. 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My work has mostly been independent of any domain level </w:t>
      </w:r>
      <w:r w:rsidR="002E090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knowledge 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as DevOps and IT is a base requirement of businesses across markets</w:t>
      </w:r>
      <w:r w:rsidR="002E090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independent of the code logic being developed for apps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</w:t>
      </w:r>
    </w:p>
    <w:p w14:paraId="6131F849" w14:textId="77777777" w:rsidR="00C560EA" w:rsidRPr="00874B93" w:rsidRDefault="00C560EA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18"/>
          <w:szCs w:val="32"/>
          <w:lang w:val="en-US"/>
        </w:rPr>
      </w:pPr>
    </w:p>
    <w:p w14:paraId="550F037A" w14:textId="0FABB10F" w:rsidR="00C560EA" w:rsidRPr="00874B93" w:rsidRDefault="0002586D" w:rsidP="004A65F5">
      <w:pPr>
        <w:spacing w:after="24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Business</w:t>
      </w:r>
      <w:r w:rsidR="00C560EA"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 xml:space="preserve"> Skills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978"/>
        <w:gridCol w:w="6872"/>
      </w:tblGrid>
      <w:tr w:rsidR="00C560EA" w:rsidRPr="00874B93" w14:paraId="33E60105" w14:textId="77777777" w:rsidTr="008D0035">
        <w:trPr>
          <w:trHeight w:val="20"/>
        </w:trPr>
        <w:tc>
          <w:tcPr>
            <w:tcW w:w="2978" w:type="dxa"/>
            <w:vAlign w:val="center"/>
          </w:tcPr>
          <w:p w14:paraId="3C053BEF" w14:textId="4DAE9D0D" w:rsidR="00C560EA" w:rsidRPr="00874B93" w:rsidRDefault="00C560EA" w:rsidP="008D003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  <w:t>Standards</w:t>
            </w:r>
          </w:p>
        </w:tc>
        <w:tc>
          <w:tcPr>
            <w:tcW w:w="6872" w:type="dxa"/>
            <w:vAlign w:val="center"/>
          </w:tcPr>
          <w:p w14:paraId="2FD906C8" w14:textId="77777777" w:rsidR="00C560EA" w:rsidRPr="00874B93" w:rsidRDefault="00C560EA" w:rsidP="008D003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</w:p>
        </w:tc>
      </w:tr>
      <w:tr w:rsidR="00C560EA" w:rsidRPr="00874B93" w14:paraId="7DD1A77F" w14:textId="77777777" w:rsidTr="008D0035">
        <w:trPr>
          <w:trHeight w:val="20"/>
        </w:trPr>
        <w:tc>
          <w:tcPr>
            <w:tcW w:w="2978" w:type="dxa"/>
            <w:vAlign w:val="center"/>
          </w:tcPr>
          <w:p w14:paraId="19C1F8E8" w14:textId="2E3F964D" w:rsidR="00C560EA" w:rsidRPr="00874B93" w:rsidRDefault="00C560EA" w:rsidP="008D003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Workflows</w:t>
            </w:r>
          </w:p>
        </w:tc>
        <w:tc>
          <w:tcPr>
            <w:tcW w:w="6872" w:type="dxa"/>
            <w:vAlign w:val="center"/>
          </w:tcPr>
          <w:p w14:paraId="417698D3" w14:textId="77777777" w:rsidR="00C560EA" w:rsidRPr="00874B93" w:rsidRDefault="00C560EA" w:rsidP="008D003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</w:p>
        </w:tc>
      </w:tr>
    </w:tbl>
    <w:p w14:paraId="6F13B2F6" w14:textId="77777777" w:rsidR="00C560EA" w:rsidRPr="00874B93" w:rsidRDefault="00C560EA" w:rsidP="00EA6FA5">
      <w:pPr>
        <w:spacing w:after="120" w:line="240" w:lineRule="auto"/>
        <w:ind w:hanging="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61C58312" w14:textId="77777777" w:rsidR="00EA6FA5" w:rsidRPr="00E54FB9" w:rsidRDefault="002972B7" w:rsidP="00E54FB9">
      <w:pPr>
        <w:spacing w:after="24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Technical Skills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978"/>
        <w:gridCol w:w="6872"/>
      </w:tblGrid>
      <w:tr w:rsidR="002972B7" w:rsidRPr="00874B93" w14:paraId="4EAC8F53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7142458B" w14:textId="77777777" w:rsidR="002972B7" w:rsidRPr="00874B93" w:rsidRDefault="002972B7" w:rsidP="00EA6FA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  <w:t>Environments</w:t>
            </w:r>
          </w:p>
        </w:tc>
        <w:tc>
          <w:tcPr>
            <w:tcW w:w="6872" w:type="dxa"/>
            <w:vAlign w:val="center"/>
          </w:tcPr>
          <w:p w14:paraId="1672D6F1" w14:textId="77777777" w:rsidR="002972B7" w:rsidRPr="00874B93" w:rsidRDefault="00C560EA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Windows, </w:t>
            </w:r>
            <w:r w:rsidR="00324BC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Linux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Hybrid cloud servers</w:t>
            </w:r>
          </w:p>
        </w:tc>
      </w:tr>
      <w:tr w:rsidR="002972B7" w:rsidRPr="00874B93" w14:paraId="733FBF8C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4D0350B2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Languages</w:t>
            </w:r>
          </w:p>
        </w:tc>
        <w:tc>
          <w:tcPr>
            <w:tcW w:w="6872" w:type="dxa"/>
            <w:vAlign w:val="center"/>
          </w:tcPr>
          <w:p w14:paraId="133BABF0" w14:textId="77777777" w:rsidR="002972B7" w:rsidRPr="00874B93" w:rsidRDefault="00EC6645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Java, Python</w:t>
            </w:r>
            <w:r w:rsidR="002E090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, 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Scripting (Bash/Groovy/PowerShell)</w:t>
            </w:r>
          </w:p>
        </w:tc>
      </w:tr>
      <w:tr w:rsidR="00C560EA" w:rsidRPr="00874B93" w14:paraId="5DDB907E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6FA441E3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Microsoft Technologies</w:t>
            </w:r>
          </w:p>
        </w:tc>
        <w:tc>
          <w:tcPr>
            <w:tcW w:w="6872" w:type="dxa"/>
            <w:vAlign w:val="center"/>
          </w:tcPr>
          <w:p w14:paraId="0B808E30" w14:textId="77777777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Git</w:t>
            </w:r>
            <w:r w:rsidR="00CF2ABF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H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ub, Azure cloud, Excel, PowerPoint</w:t>
            </w:r>
          </w:p>
        </w:tc>
      </w:tr>
      <w:tr w:rsidR="002972B7" w:rsidRPr="00874B93" w14:paraId="2035AC92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4B430F6F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Database</w:t>
            </w:r>
          </w:p>
        </w:tc>
        <w:tc>
          <w:tcPr>
            <w:tcW w:w="6872" w:type="dxa"/>
            <w:vAlign w:val="center"/>
          </w:tcPr>
          <w:p w14:paraId="66B3F11C" w14:textId="77777777" w:rsidR="002972B7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MySQL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MSSQL</w:t>
            </w:r>
          </w:p>
        </w:tc>
      </w:tr>
      <w:tr w:rsidR="002972B7" w:rsidRPr="00874B93" w14:paraId="750A5594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462A1802" w14:textId="77777777" w:rsidR="002972B7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Servers</w:t>
            </w:r>
          </w:p>
        </w:tc>
        <w:tc>
          <w:tcPr>
            <w:tcW w:w="6872" w:type="dxa"/>
            <w:vAlign w:val="center"/>
          </w:tcPr>
          <w:p w14:paraId="57E7DCB1" w14:textId="77777777" w:rsidR="002972B7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Apache HTTP, IBM WAS, Apache Tomcat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Nginx</w:t>
            </w:r>
          </w:p>
        </w:tc>
      </w:tr>
      <w:tr w:rsidR="00C560EA" w:rsidRPr="00874B93" w14:paraId="3C1851DA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28820275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Development Tools</w:t>
            </w:r>
          </w:p>
        </w:tc>
        <w:tc>
          <w:tcPr>
            <w:tcW w:w="6872" w:type="dxa"/>
            <w:vAlign w:val="center"/>
          </w:tcPr>
          <w:p w14:paraId="1EA5075E" w14:textId="77777777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Visual Studio Code, Jupyter Notebook</w:t>
            </w:r>
          </w:p>
        </w:tc>
      </w:tr>
      <w:tr w:rsidR="00C560EA" w:rsidRPr="00874B93" w14:paraId="4A9C4B39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0C08F496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Management Tools</w:t>
            </w:r>
          </w:p>
        </w:tc>
        <w:tc>
          <w:tcPr>
            <w:tcW w:w="6872" w:type="dxa"/>
            <w:vAlign w:val="center"/>
          </w:tcPr>
          <w:p w14:paraId="4E9BD08B" w14:textId="77777777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Apache SVN, GitLab</w:t>
            </w:r>
            <w:r w:rsidR="002E090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Jenkins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SonarQube</w:t>
            </w:r>
          </w:p>
        </w:tc>
      </w:tr>
      <w:tr w:rsidR="00C560EA" w:rsidRPr="00874B93" w14:paraId="7C158627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68FEA4AB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Domains</w:t>
            </w:r>
          </w:p>
        </w:tc>
        <w:tc>
          <w:tcPr>
            <w:tcW w:w="6872" w:type="dxa"/>
            <w:vAlign w:val="center"/>
          </w:tcPr>
          <w:p w14:paraId="0C002198" w14:textId="77777777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Telecom, Sales Consulting</w:t>
            </w:r>
            <w:r w:rsidR="002E090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E-Governance</w:t>
            </w:r>
          </w:p>
        </w:tc>
      </w:tr>
    </w:tbl>
    <w:p w14:paraId="60C88060" w14:textId="77777777" w:rsidR="00F71157" w:rsidRPr="00874B93" w:rsidRDefault="00F71157" w:rsidP="00F71157">
      <w:pPr>
        <w:spacing w:after="120" w:line="240" w:lineRule="auto"/>
        <w:rPr>
          <w:rFonts w:ascii="Segoe UI" w:hAnsi="Segoe UI" w:cs="Segoe UI"/>
          <w:b/>
          <w:color w:val="365F91" w:themeColor="accent1" w:themeShade="BF"/>
          <w:sz w:val="20"/>
          <w:lang w:val="en-US"/>
        </w:rPr>
      </w:pPr>
    </w:p>
    <w:p w14:paraId="06F1C69C" w14:textId="77777777" w:rsidR="00F71157" w:rsidRPr="00874B93" w:rsidRDefault="00F71157" w:rsidP="00F71157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Professional Experience</w:t>
      </w:r>
    </w:p>
    <w:tbl>
      <w:tblPr>
        <w:tblStyle w:val="TableGrid"/>
        <w:tblW w:w="994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01"/>
        <w:gridCol w:w="7972"/>
        <w:gridCol w:w="114"/>
        <w:gridCol w:w="157"/>
      </w:tblGrid>
      <w:tr w:rsidR="005C2A1C" w:rsidRPr="00874B93" w14:paraId="7DCC6D1F" w14:textId="77777777" w:rsidTr="00CA1253">
        <w:trPr>
          <w:trHeight w:val="406"/>
        </w:trPr>
        <w:tc>
          <w:tcPr>
            <w:tcW w:w="9944" w:type="dxa"/>
            <w:gridSpan w:val="4"/>
          </w:tcPr>
          <w:p w14:paraId="045CF916" w14:textId="77777777" w:rsidR="008B7279" w:rsidRPr="00874B93" w:rsidRDefault="006C6AC3" w:rsidP="006C6AC3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Denave India</w:t>
            </w:r>
            <w:r w:rsidR="001C304A" w:rsidRPr="00706304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Pvt. Ltd.</w:t>
            </w:r>
            <w:r w:rsidR="00525A9E" w:rsidRPr="00706304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                                      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Duration: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Dec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19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–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Sep 2021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Denave India is an end -to-end sales enablement service provider with a multi-product basket to help clients boost their sales across geographies.</w:t>
            </w:r>
          </w:p>
        </w:tc>
      </w:tr>
      <w:tr w:rsidR="005C2A1C" w:rsidRPr="00874B93" w14:paraId="61DA8E12" w14:textId="77777777" w:rsidTr="00192271">
        <w:trPr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26833DF1" w14:textId="77777777" w:rsidR="005C2A1C" w:rsidRPr="00874B93" w:rsidRDefault="001C304A" w:rsidP="00BA6AD7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243" w:type="dxa"/>
            <w:gridSpan w:val="3"/>
            <w:shd w:val="clear" w:color="auto" w:fill="A6A6A6" w:themeFill="background1" w:themeFillShade="A6"/>
            <w:vAlign w:val="center"/>
          </w:tcPr>
          <w:p w14:paraId="13EC0DD0" w14:textId="77777777" w:rsidR="005C2A1C" w:rsidRPr="00874B93" w:rsidRDefault="006C6AC3" w:rsidP="00BA6AD7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CRM App, Sales process automation and </w:t>
            </w:r>
            <w:r w:rsidR="003A38CD"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>UDB services, Duration</w:t>
            </w:r>
            <w:r w:rsidR="000F5FBD"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>:</w:t>
            </w:r>
            <w:r w:rsidR="000F5FBD">
              <w:rPr>
                <w:rFonts w:cs="Arial"/>
                <w:b/>
                <w:color w:val="FFFFFF" w:themeColor="background1"/>
                <w:szCs w:val="20"/>
              </w:rPr>
              <w:t xml:space="preserve"> </w:t>
            </w:r>
            <w:r w:rsidR="003A38CD">
              <w:rPr>
                <w:rFonts w:cs="Arial"/>
                <w:b/>
                <w:color w:val="FFFFFF" w:themeColor="background1"/>
                <w:szCs w:val="20"/>
              </w:rPr>
              <w:t>Dec</w:t>
            </w:r>
            <w:r w:rsidR="000F5FBD">
              <w:rPr>
                <w:rFonts w:cs="Arial"/>
                <w:b/>
                <w:color w:val="FFFFFF" w:themeColor="background1"/>
                <w:szCs w:val="20"/>
              </w:rPr>
              <w:t xml:space="preserve"> 201</w:t>
            </w:r>
            <w:r w:rsidR="003A38CD">
              <w:rPr>
                <w:rFonts w:cs="Arial"/>
                <w:b/>
                <w:color w:val="FFFFFF" w:themeColor="background1"/>
                <w:szCs w:val="20"/>
              </w:rPr>
              <w:t>9</w:t>
            </w:r>
            <w:r w:rsidR="000F5FBD" w:rsidRPr="000F5FBD">
              <w:rPr>
                <w:rFonts w:cs="Arial"/>
                <w:b/>
                <w:color w:val="FFFFFF" w:themeColor="background1"/>
                <w:szCs w:val="20"/>
              </w:rPr>
              <w:t xml:space="preserve"> – </w:t>
            </w:r>
            <w:r w:rsidR="003A38CD">
              <w:rPr>
                <w:rFonts w:cs="Arial"/>
                <w:b/>
                <w:color w:val="FFFFFF" w:themeColor="background1"/>
                <w:szCs w:val="20"/>
              </w:rPr>
              <w:t>Sep 2021</w:t>
            </w:r>
          </w:p>
        </w:tc>
      </w:tr>
      <w:tr w:rsidR="005C2A1C" w:rsidRPr="00874B93" w14:paraId="17D258D5" w14:textId="77777777" w:rsidTr="00192271">
        <w:trPr>
          <w:gridAfter w:val="2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18893A82" w14:textId="77777777" w:rsidR="005C2A1C" w:rsidRPr="00874B93" w:rsidRDefault="001C304A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63964B44" w14:textId="77777777" w:rsidR="005C2A1C" w:rsidRPr="00874B93" w:rsidRDefault="003A38CD" w:rsidP="00B8294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Providing Intelligent services with virtual retail solution and retail analytics clubbing it with Sales process automation.</w:t>
            </w:r>
          </w:p>
        </w:tc>
      </w:tr>
      <w:tr w:rsidR="00525A9E" w:rsidRPr="00874B93" w14:paraId="591E2CC1" w14:textId="77777777" w:rsidTr="00192271">
        <w:trPr>
          <w:gridAfter w:val="2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7BA690C8" w14:textId="77777777" w:rsidR="00525A9E" w:rsidRPr="00874B93" w:rsidRDefault="00525A9E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lastRenderedPageBreak/>
              <w:t>Main Technologies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400D4BB5" w14:textId="77777777" w:rsidR="00525A9E" w:rsidRPr="00874B93" w:rsidRDefault="003A38CD" w:rsidP="00B8294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Java, Python</w:t>
            </w:r>
            <w:r w:rsidR="00525A9E" w:rsidRPr="00874B9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SQL Server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Jenkins, SonarQube, Apache Tomcat, Azure cloud (Hybrid cloud infra), PowerShell, bash, Windows, Linux, Docker</w:t>
            </w:r>
          </w:p>
        </w:tc>
      </w:tr>
      <w:tr w:rsidR="005C2A1C" w:rsidRPr="00874B93" w14:paraId="013D86A2" w14:textId="77777777" w:rsidTr="00192271">
        <w:trPr>
          <w:trHeight w:val="1725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A7C552" w14:textId="77777777" w:rsidR="005C2A1C" w:rsidRPr="00874B93" w:rsidRDefault="001C304A" w:rsidP="00525A9E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Responsibilities</w:t>
            </w:r>
          </w:p>
        </w:tc>
        <w:tc>
          <w:tcPr>
            <w:tcW w:w="8243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049D97E" w14:textId="77777777" w:rsidR="00CA1253" w:rsidRPr="003A38CD" w:rsidRDefault="003A38CD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Defined and developed complete in-house CI/CD pipeline with GitLab code versioning and issue tracking</w:t>
            </w:r>
          </w:p>
          <w:p w14:paraId="6C29969B" w14:textId="77777777" w:rsidR="003A38CD" w:rsidRDefault="003A38CD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A38C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Automated build processes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for Java applications and Mobile builds with integrated automated testing</w:t>
            </w:r>
          </w:p>
          <w:p w14:paraId="12839E5D" w14:textId="77777777" w:rsidR="003A38CD" w:rsidRDefault="00C76A8C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Automated</w:t>
            </w:r>
            <w:r w:rsidR="003A38C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Python API deployment using Docker containers for resource management and consistency across environment</w:t>
            </w:r>
          </w:p>
          <w:p w14:paraId="5E5F188B" w14:textId="77777777" w:rsidR="00C76A8C" w:rsidRPr="003A38CD" w:rsidRDefault="00C76A8C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Integrated SonarQube for code quality checks and reporting to concerned people</w:t>
            </w:r>
          </w:p>
        </w:tc>
      </w:tr>
      <w:tr w:rsidR="00F05E5E" w:rsidRPr="00874B93" w14:paraId="07E54923" w14:textId="77777777" w:rsidTr="00CA1253">
        <w:trPr>
          <w:gridAfter w:val="1"/>
          <w:wAfter w:w="157" w:type="dxa"/>
          <w:trHeight w:val="389"/>
        </w:trPr>
        <w:tc>
          <w:tcPr>
            <w:tcW w:w="9787" w:type="dxa"/>
            <w:gridSpan w:val="3"/>
          </w:tcPr>
          <w:p w14:paraId="3062AB2D" w14:textId="77777777" w:rsidR="00140593" w:rsidRDefault="00140593" w:rsidP="00BA6AD7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</w:p>
          <w:p w14:paraId="544DAB46" w14:textId="6BAD7376" w:rsidR="007136B0" w:rsidRPr="00874B93" w:rsidRDefault="00C76A8C" w:rsidP="00BA6AD7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>V</w:t>
            </w:r>
            <w:r w:rsidR="003F6632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>C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>are Corporation</w:t>
            </w:r>
            <w:r w:rsidR="007136B0" w:rsidRPr="00874B93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                                                                                        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Duration: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Apr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201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8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–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Dec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201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9</w:t>
            </w:r>
          </w:p>
          <w:p w14:paraId="42B07E2C" w14:textId="77777777" w:rsidR="00BA6AD7" w:rsidRPr="00874B93" w:rsidRDefault="005040E1" w:rsidP="00BA6AD7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 Telecom billing and OSS Solutions provider in the US and European region and a leading business process outsourcing services provider.</w:t>
            </w:r>
          </w:p>
        </w:tc>
      </w:tr>
      <w:tr w:rsidR="00F05E5E" w:rsidRPr="00874B93" w14:paraId="7209898F" w14:textId="77777777" w:rsidTr="00192271">
        <w:trPr>
          <w:gridAfter w:val="1"/>
          <w:wAfter w:w="157" w:type="dxa"/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02336D74" w14:textId="77777777" w:rsidR="00F05E5E" w:rsidRPr="00874B93" w:rsidRDefault="00F05E5E" w:rsidP="00BA6AD7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086" w:type="dxa"/>
            <w:gridSpan w:val="2"/>
            <w:shd w:val="clear" w:color="auto" w:fill="A6A6A6" w:themeFill="background1" w:themeFillShade="A6"/>
            <w:vAlign w:val="center"/>
          </w:tcPr>
          <w:p w14:paraId="09FAB54A" w14:textId="77777777" w:rsidR="00F05E5E" w:rsidRPr="00874B93" w:rsidRDefault="005040E1" w:rsidP="00BA6AD7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OCS systems, New Telecom integrations, </w:t>
            </w:r>
            <w:r w:rsidR="00E213A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WordPress</w:t>
            </w:r>
            <w:r w:rsidR="000F5FB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ab/>
            </w:r>
            <w:r w:rsidR="000F5FBD">
              <w:rPr>
                <w:rFonts w:cs="Arial"/>
                <w:b/>
                <w:color w:val="FFFFFF" w:themeColor="background1"/>
                <w:szCs w:val="20"/>
              </w:rPr>
              <w:t xml:space="preserve">Duration: </w:t>
            </w:r>
            <w:r w:rsidR="00E213AD" w:rsidRPr="00E213AD">
              <w:rPr>
                <w:rFonts w:cs="Arial"/>
                <w:b/>
                <w:color w:val="FFFFFF" w:themeColor="background1"/>
                <w:szCs w:val="20"/>
              </w:rPr>
              <w:t>Apr 2018 – Dec 2019</w:t>
            </w:r>
          </w:p>
        </w:tc>
      </w:tr>
      <w:tr w:rsidR="00F05E5E" w:rsidRPr="00874B93" w14:paraId="13934ABA" w14:textId="77777777" w:rsidTr="005040E1">
        <w:trPr>
          <w:gridAfter w:val="1"/>
          <w:wAfter w:w="157" w:type="dxa"/>
          <w:trHeight w:val="438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72EF3430" w14:textId="77777777" w:rsidR="00F05E5E" w:rsidRPr="00874B93" w:rsidRDefault="00F05E5E" w:rsidP="00EB517E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5DB21317" w14:textId="77777777" w:rsidR="00F05E5E" w:rsidRPr="00874B93" w:rsidRDefault="00E213AD" w:rsidP="005040E1">
            <w:pPr>
              <w:ind w:right="73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Migrate from old to new tech. Manage OCS uptime and integrate new telecom providers in the API ecosystem</w:t>
            </w:r>
          </w:p>
        </w:tc>
      </w:tr>
      <w:tr w:rsidR="00204F8E" w:rsidRPr="00874B93" w14:paraId="4DDCAB3F" w14:textId="77777777" w:rsidTr="00874B93">
        <w:trPr>
          <w:gridAfter w:val="1"/>
          <w:wAfter w:w="157" w:type="dxa"/>
          <w:trHeight w:val="600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14A66E3B" w14:textId="77777777" w:rsidR="00204F8E" w:rsidRPr="00874B93" w:rsidRDefault="00204F8E" w:rsidP="008D0035">
            <w:pPr>
              <w:ind w:right="-14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</w:rPr>
              <w:t>Main Technologies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4FDF8ACD" w14:textId="77777777" w:rsidR="00204F8E" w:rsidRPr="00874B93" w:rsidRDefault="005040E1" w:rsidP="008D0035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Linux, Apache HTTP, PHP, MySQL (LAMP Stack), Java, Python, Subversion, AWS cloud services, WordPress, Docker</w:t>
            </w:r>
          </w:p>
        </w:tc>
      </w:tr>
      <w:tr w:rsidR="00F05E5E" w:rsidRPr="00874B93" w14:paraId="59A2D15E" w14:textId="77777777" w:rsidTr="00192271">
        <w:trPr>
          <w:gridAfter w:val="1"/>
          <w:wAfter w:w="157" w:type="dxa"/>
          <w:trHeight w:val="98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5A26262" w14:textId="77777777" w:rsidR="00204F8E" w:rsidRPr="00874B93" w:rsidRDefault="00F05E5E" w:rsidP="005040E1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Responsibilities</w:t>
            </w:r>
          </w:p>
        </w:tc>
        <w:tc>
          <w:tcPr>
            <w:tcW w:w="80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1A522EA" w14:textId="77777777" w:rsidR="00F05E5E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5040E1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Subversion server setup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and migration to Git server</w:t>
            </w:r>
          </w:p>
          <w:p w14:paraId="173958A1" w14:textId="77777777" w:rsidR="005040E1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Automation Scripting for project integration and deployment from development to production environment</w:t>
            </w:r>
          </w:p>
          <w:p w14:paraId="0E09E85D" w14:textId="77777777" w:rsidR="005040E1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Assisted in code migration of the Online Charging System from PHP to Python</w:t>
            </w:r>
          </w:p>
          <w:p w14:paraId="2D240364" w14:textId="77777777" w:rsidR="005040E1" w:rsidRPr="005040E1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Setting up and hosting newly acquired projects and their deployment maintenance</w:t>
            </w:r>
          </w:p>
        </w:tc>
      </w:tr>
      <w:tr w:rsidR="005040E1" w:rsidRPr="00874B93" w14:paraId="038C1DFC" w14:textId="77777777" w:rsidTr="00F7186E">
        <w:trPr>
          <w:gridAfter w:val="1"/>
          <w:wAfter w:w="157" w:type="dxa"/>
          <w:trHeight w:val="389"/>
        </w:trPr>
        <w:tc>
          <w:tcPr>
            <w:tcW w:w="9787" w:type="dxa"/>
            <w:gridSpan w:val="3"/>
          </w:tcPr>
          <w:p w14:paraId="5646EC46" w14:textId="77777777" w:rsidR="005040E1" w:rsidRDefault="005040E1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</w:p>
          <w:p w14:paraId="79E30D32" w14:textId="77777777" w:rsidR="005040E1" w:rsidRPr="00874B93" w:rsidRDefault="005040E1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PIT Ventures Pvt. Ltd.                                                               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Duration: Aug 2017 – Mar 2018</w:t>
            </w:r>
          </w:p>
          <w:p w14:paraId="167E3A37" w14:textId="77777777" w:rsidR="005040E1" w:rsidRPr="00874B93" w:rsidRDefault="00E213AD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 small firm catering to the boom in news websites and digital marketing</w:t>
            </w:r>
          </w:p>
        </w:tc>
      </w:tr>
      <w:tr w:rsidR="005040E1" w:rsidRPr="00874B93" w14:paraId="2F929CAA" w14:textId="77777777" w:rsidTr="00F7186E">
        <w:trPr>
          <w:gridAfter w:val="1"/>
          <w:wAfter w:w="157" w:type="dxa"/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31670365" w14:textId="77777777" w:rsidR="005040E1" w:rsidRPr="00874B93" w:rsidRDefault="005040E1" w:rsidP="00F7186E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086" w:type="dxa"/>
            <w:gridSpan w:val="2"/>
            <w:shd w:val="clear" w:color="auto" w:fill="A6A6A6" w:themeFill="background1" w:themeFillShade="A6"/>
            <w:vAlign w:val="center"/>
          </w:tcPr>
          <w:p w14:paraId="57FA1208" w14:textId="77777777" w:rsidR="005040E1" w:rsidRPr="00874B93" w:rsidRDefault="009747C3" w:rsidP="00F7186E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Local business News websites, digital marketing D</w:t>
            </w:r>
            <w:r w:rsidR="005040E1">
              <w:rPr>
                <w:rFonts w:cs="Arial"/>
                <w:b/>
                <w:color w:val="FFFFFF" w:themeColor="background1"/>
                <w:szCs w:val="20"/>
              </w:rPr>
              <w:t xml:space="preserve">uration: </w:t>
            </w:r>
            <w:r w:rsidR="00E213AD" w:rsidRPr="00E213AD">
              <w:rPr>
                <w:rFonts w:cs="Arial"/>
                <w:b/>
                <w:color w:val="FFFFFF" w:themeColor="background1"/>
                <w:szCs w:val="20"/>
              </w:rPr>
              <w:t>Aug 2017 – Mar 2018</w:t>
            </w:r>
          </w:p>
        </w:tc>
      </w:tr>
      <w:tr w:rsidR="005040E1" w:rsidRPr="00874B93" w14:paraId="01C9255A" w14:textId="77777777" w:rsidTr="00F7186E">
        <w:trPr>
          <w:gridAfter w:val="1"/>
          <w:wAfter w:w="157" w:type="dxa"/>
          <w:trHeight w:val="438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269104D8" w14:textId="77777777" w:rsidR="005040E1" w:rsidRPr="00874B93" w:rsidRDefault="005040E1" w:rsidP="00F7186E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24739934" w14:textId="77777777" w:rsidR="005040E1" w:rsidRPr="00874B93" w:rsidRDefault="007C7E24" w:rsidP="00F7186E">
            <w:pPr>
              <w:ind w:right="73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Setting up new websites and managing server and </w:t>
            </w:r>
            <w:r w:rsidR="009747C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multi-</w:t>
            </w:r>
            <w:r w:rsidR="00CF4A3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aggregator</w:t>
            </w:r>
            <w:r w:rsidR="009747C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-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platform</w:t>
            </w:r>
            <w:r w:rsidR="009747C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integration for all news websites.</w:t>
            </w:r>
          </w:p>
        </w:tc>
      </w:tr>
      <w:tr w:rsidR="005040E1" w:rsidRPr="00874B93" w14:paraId="6C41541A" w14:textId="77777777" w:rsidTr="00F7186E">
        <w:trPr>
          <w:gridAfter w:val="1"/>
          <w:wAfter w:w="157" w:type="dxa"/>
          <w:trHeight w:val="600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1CAAAFC9" w14:textId="77777777" w:rsidR="005040E1" w:rsidRPr="00874B93" w:rsidRDefault="005040E1" w:rsidP="00F7186E">
            <w:pPr>
              <w:ind w:right="-14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</w:rPr>
              <w:t>Main Technologies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5B266D70" w14:textId="77777777" w:rsidR="005040E1" w:rsidRPr="00874B93" w:rsidRDefault="005040E1" w:rsidP="00F7186E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Linux, Apache HTTP, PHP, MySQL (LAMP Stack), </w:t>
            </w:r>
            <w:r w:rsidR="00CF4A3B">
              <w:rPr>
                <w:rFonts w:ascii="Segoe UI" w:hAnsi="Segoe UI" w:cs="Segoe UI"/>
                <w:color w:val="404040" w:themeColor="text1" w:themeTint="BF"/>
                <w:sz w:val="20"/>
              </w:rPr>
              <w:t>Shared cloud VPS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, WordPress</w:t>
            </w:r>
            <w:r w:rsidR="00CF4A3B">
              <w:rPr>
                <w:rFonts w:ascii="Segoe UI" w:hAnsi="Segoe UI" w:cs="Segoe UI"/>
                <w:color w:val="404040" w:themeColor="text1" w:themeTint="BF"/>
                <w:sz w:val="20"/>
              </w:rPr>
              <w:t>, Bash scripting</w:t>
            </w:r>
          </w:p>
        </w:tc>
      </w:tr>
      <w:tr w:rsidR="005040E1" w:rsidRPr="005040E1" w14:paraId="7F8A69D3" w14:textId="77777777" w:rsidTr="00F7186E">
        <w:trPr>
          <w:gridAfter w:val="1"/>
          <w:wAfter w:w="157" w:type="dxa"/>
          <w:trHeight w:val="98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144514C" w14:textId="77777777" w:rsidR="005040E1" w:rsidRPr="00874B93" w:rsidRDefault="005040E1" w:rsidP="00F7186E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Responsibilities</w:t>
            </w:r>
          </w:p>
        </w:tc>
        <w:tc>
          <w:tcPr>
            <w:tcW w:w="80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4EFA128" w14:textId="77777777" w:rsidR="005040E1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Developed WordPress based news/brand websites for local clients</w:t>
            </w:r>
          </w:p>
          <w:p w14:paraId="08065F7D" w14:textId="77777777" w:rsidR="00CF4A3B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Provided managed server service for website uptime</w:t>
            </w:r>
          </w:p>
          <w:p w14:paraId="7789FDB9" w14:textId="77777777" w:rsidR="00CF4A3B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Consulted on Digital marketing projects</w:t>
            </w:r>
          </w:p>
          <w:p w14:paraId="03D78EB5" w14:textId="77777777" w:rsidR="00CF4A3B" w:rsidRPr="005040E1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Managed SEO and SEM optimization across projects</w:t>
            </w:r>
          </w:p>
        </w:tc>
      </w:tr>
      <w:tr w:rsidR="00CF4A3B" w:rsidRPr="00874B93" w14:paraId="4F216378" w14:textId="77777777" w:rsidTr="00F7186E">
        <w:trPr>
          <w:gridAfter w:val="1"/>
          <w:wAfter w:w="157" w:type="dxa"/>
          <w:trHeight w:val="389"/>
        </w:trPr>
        <w:tc>
          <w:tcPr>
            <w:tcW w:w="9787" w:type="dxa"/>
            <w:gridSpan w:val="3"/>
          </w:tcPr>
          <w:p w14:paraId="7C0ACD11" w14:textId="77777777" w:rsidR="00CF4A3B" w:rsidRDefault="00CF4A3B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</w:p>
          <w:p w14:paraId="456A0A79" w14:textId="77777777" w:rsidR="00CF4A3B" w:rsidRPr="00874B93" w:rsidRDefault="00CF4A3B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Tata Consultancy Services                                                            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Duration: Jul 2015 – Jul 2017</w:t>
            </w:r>
          </w:p>
          <w:p w14:paraId="1020A332" w14:textId="77777777" w:rsidR="00CF4A3B" w:rsidRPr="00874B93" w:rsidRDefault="00CF4A3B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 global leader in IT Services, consulting and business solution design and implementation.</w:t>
            </w:r>
          </w:p>
        </w:tc>
      </w:tr>
      <w:tr w:rsidR="00CF4A3B" w:rsidRPr="00874B93" w14:paraId="072EC8D1" w14:textId="77777777" w:rsidTr="00F7186E">
        <w:trPr>
          <w:gridAfter w:val="1"/>
          <w:wAfter w:w="157" w:type="dxa"/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EF1D62C" w14:textId="77777777" w:rsidR="00CF4A3B" w:rsidRPr="00874B93" w:rsidRDefault="00CF4A3B" w:rsidP="00F7186E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086" w:type="dxa"/>
            <w:gridSpan w:val="2"/>
            <w:shd w:val="clear" w:color="auto" w:fill="A6A6A6" w:themeFill="background1" w:themeFillShade="A6"/>
            <w:vAlign w:val="center"/>
          </w:tcPr>
          <w:p w14:paraId="2EB23F2F" w14:textId="77777777" w:rsidR="00CF4A3B" w:rsidRPr="00874B93" w:rsidRDefault="00CF4A3B" w:rsidP="00F7186E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Passport Seva Project                                                          </w:t>
            </w:r>
            <w:r>
              <w:rPr>
                <w:rFonts w:cs="Arial"/>
                <w:b/>
                <w:color w:val="FFFFFF" w:themeColor="background1"/>
                <w:szCs w:val="20"/>
              </w:rPr>
              <w:t>Duration: Jul</w:t>
            </w:r>
            <w:r w:rsidRPr="00E213AD">
              <w:rPr>
                <w:rFonts w:cs="Arial"/>
                <w:b/>
                <w:color w:val="FFFFFF" w:themeColor="background1"/>
                <w:szCs w:val="20"/>
              </w:rPr>
              <w:t xml:space="preserve"> 201</w:t>
            </w:r>
            <w:r>
              <w:rPr>
                <w:rFonts w:cs="Arial"/>
                <w:b/>
                <w:color w:val="FFFFFF" w:themeColor="background1"/>
                <w:szCs w:val="20"/>
              </w:rPr>
              <w:t>5</w:t>
            </w:r>
            <w:r w:rsidRPr="00E213AD">
              <w:rPr>
                <w:rFonts w:cs="Arial"/>
                <w:b/>
                <w:color w:val="FFFFFF" w:themeColor="background1"/>
                <w:szCs w:val="20"/>
              </w:rPr>
              <w:t xml:space="preserve"> – </w:t>
            </w:r>
            <w:r>
              <w:rPr>
                <w:rFonts w:cs="Arial"/>
                <w:b/>
                <w:color w:val="FFFFFF" w:themeColor="background1"/>
                <w:szCs w:val="20"/>
              </w:rPr>
              <w:t>Jul</w:t>
            </w:r>
            <w:r w:rsidRPr="00E213AD">
              <w:rPr>
                <w:rFonts w:cs="Arial"/>
                <w:b/>
                <w:color w:val="FFFFFF" w:themeColor="background1"/>
                <w:szCs w:val="20"/>
              </w:rPr>
              <w:t xml:space="preserve"> 201</w:t>
            </w:r>
            <w:r>
              <w:rPr>
                <w:rFonts w:cs="Arial"/>
                <w:b/>
                <w:color w:val="FFFFFF" w:themeColor="background1"/>
                <w:szCs w:val="20"/>
              </w:rPr>
              <w:t>7</w:t>
            </w:r>
          </w:p>
        </w:tc>
      </w:tr>
      <w:tr w:rsidR="00CF4A3B" w:rsidRPr="00874B93" w14:paraId="6BB7B59A" w14:textId="77777777" w:rsidTr="00F7186E">
        <w:trPr>
          <w:gridAfter w:val="1"/>
          <w:wAfter w:w="157" w:type="dxa"/>
          <w:trHeight w:val="438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28DAAC21" w14:textId="77777777" w:rsidR="00CF4A3B" w:rsidRPr="00874B93" w:rsidRDefault="00CF4A3B" w:rsidP="00F7186E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680A3C49" w14:textId="77777777" w:rsidR="00CF4A3B" w:rsidRPr="00874B93" w:rsidRDefault="00394514" w:rsidP="00F7186E">
            <w:pPr>
              <w:ind w:right="73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PSP is a public-private partnership model to simplify the process of issuing Passports in India and Passport Missions across the globe.</w:t>
            </w:r>
          </w:p>
        </w:tc>
      </w:tr>
      <w:tr w:rsidR="00CF4A3B" w:rsidRPr="00874B93" w14:paraId="7B608FD2" w14:textId="77777777" w:rsidTr="00F7186E">
        <w:trPr>
          <w:gridAfter w:val="1"/>
          <w:wAfter w:w="157" w:type="dxa"/>
          <w:trHeight w:val="600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01BEC32B" w14:textId="77777777" w:rsidR="00CF4A3B" w:rsidRPr="00874B93" w:rsidRDefault="00CF4A3B" w:rsidP="00F7186E">
            <w:pPr>
              <w:ind w:right="-14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</w:rPr>
              <w:lastRenderedPageBreak/>
              <w:t>Main Technologies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0E520398" w14:textId="77777777" w:rsidR="00CF4A3B" w:rsidRPr="00874B93" w:rsidRDefault="00394514" w:rsidP="00F7186E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Linux, IBM WAS, IHS7, JBoss Firefly, Java, Spring, Struts, Jenkins, SVN, SonarQube, Bash Scripting</w:t>
            </w:r>
            <w:r w:rsidR="00230DE1">
              <w:rPr>
                <w:rFonts w:ascii="Segoe UI" w:hAnsi="Segoe UI" w:cs="Segoe UI"/>
                <w:color w:val="404040" w:themeColor="text1" w:themeTint="BF"/>
                <w:sz w:val="20"/>
              </w:rPr>
              <w:t>, AngularJS, Android and IOS apps</w:t>
            </w:r>
          </w:p>
        </w:tc>
      </w:tr>
      <w:tr w:rsidR="00CF4A3B" w:rsidRPr="005040E1" w14:paraId="34AA4A87" w14:textId="77777777" w:rsidTr="00F7186E">
        <w:trPr>
          <w:gridAfter w:val="1"/>
          <w:wAfter w:w="157" w:type="dxa"/>
          <w:trHeight w:val="98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7A6592" w14:textId="77777777" w:rsidR="00CF4A3B" w:rsidRPr="00874B93" w:rsidRDefault="00CF4A3B" w:rsidP="00F7186E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Responsibilities</w:t>
            </w:r>
          </w:p>
        </w:tc>
        <w:tc>
          <w:tcPr>
            <w:tcW w:w="80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C977CA9" w14:textId="77777777" w:rsidR="00CF4A3B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Admin for the Build, Release and Deployment</w:t>
            </w:r>
          </w:p>
          <w:p w14:paraId="0A964B72" w14:textId="77777777" w:rsidR="004118CB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SVN admin. Release manager. Primary admin for Internal ticket management system</w:t>
            </w:r>
            <w:r w:rsidR="004118C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42D90531" w14:textId="41B3F7A0" w:rsidR="00230DE1" w:rsidRDefault="004118CB" w:rsidP="004118CB">
            <w:pPr>
              <w:pStyle w:val="ListParagraph"/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and also maintained </w:t>
            </w:r>
            <w:r w:rsidR="00DF7348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its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database</w:t>
            </w:r>
          </w:p>
          <w:p w14:paraId="1AA90C29" w14:textId="77777777" w:rsidR="00230DE1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Designed and managed CI/CD scripts for development and test environment</w:t>
            </w:r>
          </w:p>
          <w:p w14:paraId="62442ED3" w14:textId="77777777" w:rsidR="00230DE1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Designed and created report generation tool for Business Teams</w:t>
            </w:r>
          </w:p>
          <w:p w14:paraId="6CC53BC0" w14:textId="77777777" w:rsidR="00230DE1" w:rsidRDefault="004118C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Conducted monthly BCP drills, automated most of the drill via scripting</w:t>
            </w:r>
          </w:p>
          <w:p w14:paraId="6592328D" w14:textId="77777777" w:rsidR="004118CB" w:rsidRPr="005040E1" w:rsidRDefault="004118C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Managed project Go-Live events for all releases</w:t>
            </w:r>
          </w:p>
        </w:tc>
      </w:tr>
    </w:tbl>
    <w:p w14:paraId="03F9E7D3" w14:textId="77777777" w:rsidR="00A1303C" w:rsidRPr="00874B93" w:rsidRDefault="00A1303C" w:rsidP="00E3101D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253F47C5" w14:textId="77777777" w:rsidR="00E3101D" w:rsidRPr="00874B93" w:rsidRDefault="00E3101D" w:rsidP="00E3101D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Educational Background</w:t>
      </w:r>
    </w:p>
    <w:p w14:paraId="07B11A4D" w14:textId="77777777" w:rsidR="00DE49AC" w:rsidRDefault="00DE49AC" w:rsidP="00DE7179">
      <w:pPr>
        <w:pStyle w:val="ListParagraph"/>
        <w:numPr>
          <w:ilvl w:val="0"/>
          <w:numId w:val="9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MBA – IIM Lucknow – India, Year 2022</w:t>
      </w:r>
    </w:p>
    <w:p w14:paraId="304AA542" w14:textId="77777777" w:rsidR="00AB0BB1" w:rsidRPr="00874B93" w:rsidRDefault="00E3101D" w:rsidP="00DE7179">
      <w:pPr>
        <w:pStyle w:val="ListParagraph"/>
        <w:numPr>
          <w:ilvl w:val="0"/>
          <w:numId w:val="9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B</w:t>
      </w:r>
      <w:r w:rsidR="00DE49A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 Tech.</w:t>
      </w:r>
      <w:r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DE49A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-</w:t>
      </w:r>
      <w:r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DE49A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Electronics and Communications</w:t>
      </w:r>
      <w:r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Engineering </w:t>
      </w:r>
      <w:r w:rsidR="00F51C25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–</w:t>
      </w:r>
      <w:r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DE49A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Birla Institute of Applied Sciences</w:t>
      </w:r>
      <w:r w:rsidR="00F51C25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, </w:t>
      </w:r>
      <w:r w:rsidR="00DE49A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Uttarakhand Technical</w:t>
      </w:r>
      <w:r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University, India</w:t>
      </w:r>
      <w:r w:rsidR="00F51C25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 Year 20</w:t>
      </w:r>
      <w:r w:rsidR="00DE49A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15</w:t>
      </w:r>
    </w:p>
    <w:p w14:paraId="3AB2B20A" w14:textId="77777777" w:rsidR="00480F6C" w:rsidRPr="00874B93" w:rsidRDefault="00480F6C" w:rsidP="00F51C25">
      <w:pPr>
        <w:pStyle w:val="ListParagraph"/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7464F409" w14:textId="77777777" w:rsidR="00874B93" w:rsidRPr="00E20F18" w:rsidRDefault="00E20F18" w:rsidP="00E20F18">
      <w:pPr>
        <w:pStyle w:val="ListParagraph"/>
        <w:spacing w:after="120" w:line="240" w:lineRule="auto"/>
        <w:ind w:left="-432"/>
        <w:contextualSpacing w:val="0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Certifications</w:t>
      </w:r>
    </w:p>
    <w:p w14:paraId="5FF2E545" w14:textId="77777777" w:rsidR="00F51C25" w:rsidRPr="004118CB" w:rsidRDefault="004118CB" w:rsidP="004118CB">
      <w:pPr>
        <w:pStyle w:val="ListParagraph"/>
        <w:numPr>
          <w:ilvl w:val="0"/>
          <w:numId w:val="9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PGD - Data Science – IIIT Bangalore, India, Year 2020</w:t>
      </w:r>
    </w:p>
    <w:sectPr w:rsidR="00F51C25" w:rsidRPr="004118CB" w:rsidSect="009C35B9">
      <w:headerReference w:type="default" r:id="rId8"/>
      <w:footerReference w:type="default" r:id="rId9"/>
      <w:pgSz w:w="11906" w:h="16838"/>
      <w:pgMar w:top="1135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34217" w14:textId="77777777" w:rsidR="00653DA9" w:rsidRDefault="00653DA9" w:rsidP="003779AB">
      <w:pPr>
        <w:spacing w:after="0" w:line="240" w:lineRule="auto"/>
      </w:pPr>
      <w:r>
        <w:separator/>
      </w:r>
    </w:p>
  </w:endnote>
  <w:endnote w:type="continuationSeparator" w:id="0">
    <w:p w14:paraId="4CC0BDD6" w14:textId="77777777" w:rsidR="00653DA9" w:rsidRDefault="00653DA9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CF7B" w14:textId="523974D7" w:rsidR="00551658" w:rsidRDefault="000F5FBD" w:rsidP="00A749ED">
    <w:pPr>
      <w:pStyle w:val="Footer"/>
      <w:tabs>
        <w:tab w:val="clear" w:pos="4513"/>
        <w:tab w:val="clear" w:pos="9026"/>
        <w:tab w:val="left" w:pos="4021"/>
      </w:tabs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04CE36B0" wp14:editId="0144472F">
              <wp:simplePos x="0" y="0"/>
              <wp:positionH relativeFrom="column">
                <wp:posOffset>-925830</wp:posOffset>
              </wp:positionH>
              <wp:positionV relativeFrom="paragraph">
                <wp:posOffset>-23496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2DD4BE" id="Straight Connector 18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2.9pt,-1.85pt" to="537.7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" strokecolor="#d8d8d8 [2732]">
              <o:lock v:ext="edit" shapetype="f"/>
            </v:line>
          </w:pict>
        </mc:Fallback>
      </mc:AlternateContent>
    </w:r>
    <w:r w:rsidR="005516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8ECFA" w14:textId="77777777" w:rsidR="00653DA9" w:rsidRDefault="00653DA9" w:rsidP="003779AB">
      <w:pPr>
        <w:spacing w:after="0" w:line="240" w:lineRule="auto"/>
      </w:pPr>
      <w:r>
        <w:separator/>
      </w:r>
    </w:p>
  </w:footnote>
  <w:footnote w:type="continuationSeparator" w:id="0">
    <w:p w14:paraId="1E2F0196" w14:textId="77777777" w:rsidR="00653DA9" w:rsidRDefault="00653DA9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4B31" w14:textId="63CD281D" w:rsidR="00FB5203" w:rsidRPr="00FB5203" w:rsidRDefault="000F5FBD" w:rsidP="00FB5203">
    <w:pPr>
      <w:pStyle w:val="Header"/>
      <w:tabs>
        <w:tab w:val="clear" w:pos="9026"/>
        <w:tab w:val="right" w:pos="10206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268C942" wp14:editId="5088D81F">
              <wp:simplePos x="0" y="0"/>
              <wp:positionH relativeFrom="column">
                <wp:posOffset>-542925</wp:posOffset>
              </wp:positionH>
              <wp:positionV relativeFrom="paragraph">
                <wp:posOffset>-68580</wp:posOffset>
              </wp:positionV>
              <wp:extent cx="3398520" cy="23368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8520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2EA72C" w14:textId="556A09BB" w:rsidR="000E4BC5" w:rsidRDefault="007D14F3" w:rsidP="000E4BC5">
                          <w:pPr>
                            <w:spacing w:after="0" w:line="240" w:lineRule="auto"/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>Udit Pathak</w:t>
                          </w:r>
                          <w:r w:rsidR="00735B5B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 xml:space="preserve"> | AI Architect</w:t>
                          </w:r>
                        </w:p>
                        <w:p w14:paraId="600430E9" w14:textId="77777777" w:rsidR="003F6632" w:rsidRPr="000E4BC5" w:rsidRDefault="003F6632" w:rsidP="000E4BC5">
                          <w:pPr>
                            <w:spacing w:after="0" w:line="240" w:lineRule="auto"/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68C942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-42.75pt;margin-top:-5.4pt;width:267.6pt;height:1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" filled="f" stroked="f" strokeweight=".5pt">
              <v:textbox>
                <w:txbxContent>
                  <w:p w14:paraId="492EA72C" w14:textId="556A09BB" w:rsidR="000E4BC5" w:rsidRDefault="007D14F3" w:rsidP="000E4BC5">
                    <w:pPr>
                      <w:spacing w:after="0" w:line="240" w:lineRule="auto"/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>Udit Pathak</w:t>
                    </w:r>
                    <w:r w:rsidR="00735B5B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 xml:space="preserve"> | AI Architect</w:t>
                    </w:r>
                  </w:p>
                  <w:p w14:paraId="600430E9" w14:textId="77777777" w:rsidR="003F6632" w:rsidRPr="000E4BC5" w:rsidRDefault="003F6632" w:rsidP="000E4BC5">
                    <w:pPr>
                      <w:spacing w:after="0" w:line="240" w:lineRule="auto"/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DD0212C" w14:textId="77777777" w:rsidR="00551658" w:rsidRPr="003F62AF" w:rsidRDefault="000F5FBD" w:rsidP="00FB5203">
    <w:pPr>
      <w:pStyle w:val="Header"/>
      <w:tabs>
        <w:tab w:val="clear" w:pos="9026"/>
        <w:tab w:val="right" w:pos="10065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4624" behindDoc="0" locked="0" layoutInCell="1" allowOverlap="1" wp14:anchorId="68FDD9AB" wp14:editId="2CD7F335">
              <wp:simplePos x="0" y="0"/>
              <wp:positionH relativeFrom="column">
                <wp:posOffset>-1128395</wp:posOffset>
              </wp:positionH>
              <wp:positionV relativeFrom="paragraph">
                <wp:posOffset>24129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6A101" id="Straight Connector 12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8.85pt,1.9pt" to="521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" strokecolor="#d8d8d8 [2732]">
              <o:lock v:ext="edit" shapetype="f"/>
            </v:line>
          </w:pict>
        </mc:Fallback>
      </mc:AlternateContent>
    </w:r>
    <w:r w:rsidR="00FB5203" w:rsidRPr="003F62AF">
      <w:rPr>
        <w:noProof/>
        <w:lang w:eastAsia="en-IN"/>
      </w:rPr>
      <w:t xml:space="preserve"> </w:t>
    </w:r>
    <w:r w:rsidR="00551658">
      <w:t xml:space="preserve">    </w:t>
    </w:r>
  </w:p>
  <w:p w14:paraId="549554D3" w14:textId="77777777" w:rsidR="00551658" w:rsidRDefault="00551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8247C"/>
    <w:multiLevelType w:val="hybridMultilevel"/>
    <w:tmpl w:val="DF6E1B04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32A9D"/>
    <w:multiLevelType w:val="hybridMultilevel"/>
    <w:tmpl w:val="267CC4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D43B1"/>
    <w:multiLevelType w:val="hybridMultilevel"/>
    <w:tmpl w:val="3D5C5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A72C5"/>
    <w:multiLevelType w:val="hybridMultilevel"/>
    <w:tmpl w:val="5B84626E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B5CA3"/>
    <w:multiLevelType w:val="hybridMultilevel"/>
    <w:tmpl w:val="270E9B3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14283"/>
    <w:multiLevelType w:val="hybridMultilevel"/>
    <w:tmpl w:val="CA0A7F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A692B"/>
    <w:multiLevelType w:val="hybridMultilevel"/>
    <w:tmpl w:val="B890FF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9AB"/>
    <w:rsid w:val="000024FD"/>
    <w:rsid w:val="0002586D"/>
    <w:rsid w:val="00033A29"/>
    <w:rsid w:val="000671AE"/>
    <w:rsid w:val="00070074"/>
    <w:rsid w:val="0007546D"/>
    <w:rsid w:val="000767F8"/>
    <w:rsid w:val="00077031"/>
    <w:rsid w:val="00080054"/>
    <w:rsid w:val="000D04EC"/>
    <w:rsid w:val="000E4BC5"/>
    <w:rsid w:val="000F5FBD"/>
    <w:rsid w:val="00115E10"/>
    <w:rsid w:val="00135CE7"/>
    <w:rsid w:val="00140593"/>
    <w:rsid w:val="00142DF4"/>
    <w:rsid w:val="00157A5F"/>
    <w:rsid w:val="00192271"/>
    <w:rsid w:val="00195DAE"/>
    <w:rsid w:val="001B1C48"/>
    <w:rsid w:val="001B608D"/>
    <w:rsid w:val="001C06F6"/>
    <w:rsid w:val="001C1780"/>
    <w:rsid w:val="001C304A"/>
    <w:rsid w:val="001E3830"/>
    <w:rsid w:val="001F03FC"/>
    <w:rsid w:val="001F59C1"/>
    <w:rsid w:val="00204F8E"/>
    <w:rsid w:val="002105A6"/>
    <w:rsid w:val="00215739"/>
    <w:rsid w:val="00230DE1"/>
    <w:rsid w:val="002364BF"/>
    <w:rsid w:val="002514EC"/>
    <w:rsid w:val="00256C43"/>
    <w:rsid w:val="002674AA"/>
    <w:rsid w:val="00292A89"/>
    <w:rsid w:val="002972B7"/>
    <w:rsid w:val="002A0F0A"/>
    <w:rsid w:val="002A38F7"/>
    <w:rsid w:val="002D5804"/>
    <w:rsid w:val="002E090C"/>
    <w:rsid w:val="002F7754"/>
    <w:rsid w:val="00301CB3"/>
    <w:rsid w:val="00311D85"/>
    <w:rsid w:val="003138AD"/>
    <w:rsid w:val="00322E5D"/>
    <w:rsid w:val="00324BC7"/>
    <w:rsid w:val="00346668"/>
    <w:rsid w:val="0036270D"/>
    <w:rsid w:val="003779AB"/>
    <w:rsid w:val="00383DEC"/>
    <w:rsid w:val="00394514"/>
    <w:rsid w:val="003A38CD"/>
    <w:rsid w:val="003F62AF"/>
    <w:rsid w:val="003F6632"/>
    <w:rsid w:val="003F6892"/>
    <w:rsid w:val="004118CB"/>
    <w:rsid w:val="00443383"/>
    <w:rsid w:val="0044725C"/>
    <w:rsid w:val="00471573"/>
    <w:rsid w:val="00480F6C"/>
    <w:rsid w:val="0048413E"/>
    <w:rsid w:val="00494D0C"/>
    <w:rsid w:val="004A07CB"/>
    <w:rsid w:val="004A2492"/>
    <w:rsid w:val="004A65F5"/>
    <w:rsid w:val="004E61C7"/>
    <w:rsid w:val="004F2573"/>
    <w:rsid w:val="004F3D08"/>
    <w:rsid w:val="005005B6"/>
    <w:rsid w:val="00500779"/>
    <w:rsid w:val="005040E1"/>
    <w:rsid w:val="005140CD"/>
    <w:rsid w:val="00516FDF"/>
    <w:rsid w:val="00525A9E"/>
    <w:rsid w:val="0054088B"/>
    <w:rsid w:val="00543881"/>
    <w:rsid w:val="005478E5"/>
    <w:rsid w:val="00551658"/>
    <w:rsid w:val="00551B5E"/>
    <w:rsid w:val="005B79C6"/>
    <w:rsid w:val="005C07DB"/>
    <w:rsid w:val="005C2A1C"/>
    <w:rsid w:val="005F626A"/>
    <w:rsid w:val="00600ABD"/>
    <w:rsid w:val="00615565"/>
    <w:rsid w:val="00622EE2"/>
    <w:rsid w:val="00625228"/>
    <w:rsid w:val="00653ADB"/>
    <w:rsid w:val="00653DA9"/>
    <w:rsid w:val="00684C80"/>
    <w:rsid w:val="006B370A"/>
    <w:rsid w:val="006C6AC3"/>
    <w:rsid w:val="006C6E39"/>
    <w:rsid w:val="006F4673"/>
    <w:rsid w:val="00706304"/>
    <w:rsid w:val="0070721A"/>
    <w:rsid w:val="007136B0"/>
    <w:rsid w:val="00735B5B"/>
    <w:rsid w:val="00770776"/>
    <w:rsid w:val="00772AEA"/>
    <w:rsid w:val="00791469"/>
    <w:rsid w:val="0079466B"/>
    <w:rsid w:val="007A0A26"/>
    <w:rsid w:val="007A420D"/>
    <w:rsid w:val="007B63FD"/>
    <w:rsid w:val="007C1947"/>
    <w:rsid w:val="007C7E24"/>
    <w:rsid w:val="007D14F3"/>
    <w:rsid w:val="007E58CD"/>
    <w:rsid w:val="0081752E"/>
    <w:rsid w:val="00844784"/>
    <w:rsid w:val="00865F72"/>
    <w:rsid w:val="008709CA"/>
    <w:rsid w:val="00874B93"/>
    <w:rsid w:val="00892BD6"/>
    <w:rsid w:val="008B7279"/>
    <w:rsid w:val="008C603F"/>
    <w:rsid w:val="008E2397"/>
    <w:rsid w:val="008E2E7D"/>
    <w:rsid w:val="0090310A"/>
    <w:rsid w:val="009171C6"/>
    <w:rsid w:val="00945690"/>
    <w:rsid w:val="00947CA5"/>
    <w:rsid w:val="0095247E"/>
    <w:rsid w:val="00956473"/>
    <w:rsid w:val="00957B61"/>
    <w:rsid w:val="009747C3"/>
    <w:rsid w:val="00986BF0"/>
    <w:rsid w:val="0099658E"/>
    <w:rsid w:val="009C1AFB"/>
    <w:rsid w:val="009C35B9"/>
    <w:rsid w:val="009D1731"/>
    <w:rsid w:val="009F5B48"/>
    <w:rsid w:val="00A12FC0"/>
    <w:rsid w:val="00A1303C"/>
    <w:rsid w:val="00A222B4"/>
    <w:rsid w:val="00A3333A"/>
    <w:rsid w:val="00A53A06"/>
    <w:rsid w:val="00A54A1B"/>
    <w:rsid w:val="00A65889"/>
    <w:rsid w:val="00A719EA"/>
    <w:rsid w:val="00A7224D"/>
    <w:rsid w:val="00A749ED"/>
    <w:rsid w:val="00A91ABB"/>
    <w:rsid w:val="00AB0BB1"/>
    <w:rsid w:val="00AB381E"/>
    <w:rsid w:val="00AB5BA0"/>
    <w:rsid w:val="00AC631C"/>
    <w:rsid w:val="00AF62CE"/>
    <w:rsid w:val="00B17F69"/>
    <w:rsid w:val="00B50ADA"/>
    <w:rsid w:val="00B52ECD"/>
    <w:rsid w:val="00B76E84"/>
    <w:rsid w:val="00B8294C"/>
    <w:rsid w:val="00B84806"/>
    <w:rsid w:val="00BA3037"/>
    <w:rsid w:val="00BA6AD7"/>
    <w:rsid w:val="00BD03E0"/>
    <w:rsid w:val="00BE1BC2"/>
    <w:rsid w:val="00C14AB8"/>
    <w:rsid w:val="00C16104"/>
    <w:rsid w:val="00C2483E"/>
    <w:rsid w:val="00C35213"/>
    <w:rsid w:val="00C4298F"/>
    <w:rsid w:val="00C46C92"/>
    <w:rsid w:val="00C560EA"/>
    <w:rsid w:val="00C76A8C"/>
    <w:rsid w:val="00C87B31"/>
    <w:rsid w:val="00CA1253"/>
    <w:rsid w:val="00CB5051"/>
    <w:rsid w:val="00CC1933"/>
    <w:rsid w:val="00CC230B"/>
    <w:rsid w:val="00CE131B"/>
    <w:rsid w:val="00CF2ABF"/>
    <w:rsid w:val="00CF4A3B"/>
    <w:rsid w:val="00D003F1"/>
    <w:rsid w:val="00D22452"/>
    <w:rsid w:val="00D462DD"/>
    <w:rsid w:val="00D62218"/>
    <w:rsid w:val="00D66922"/>
    <w:rsid w:val="00D75D07"/>
    <w:rsid w:val="00D82D88"/>
    <w:rsid w:val="00D848F5"/>
    <w:rsid w:val="00DB2B96"/>
    <w:rsid w:val="00DD0F1A"/>
    <w:rsid w:val="00DD777A"/>
    <w:rsid w:val="00DE49AC"/>
    <w:rsid w:val="00DE58AF"/>
    <w:rsid w:val="00DE7179"/>
    <w:rsid w:val="00DF16C7"/>
    <w:rsid w:val="00DF7348"/>
    <w:rsid w:val="00E10B87"/>
    <w:rsid w:val="00E20F18"/>
    <w:rsid w:val="00E213AD"/>
    <w:rsid w:val="00E3101D"/>
    <w:rsid w:val="00E519A4"/>
    <w:rsid w:val="00E54FB9"/>
    <w:rsid w:val="00E57CBE"/>
    <w:rsid w:val="00E629D8"/>
    <w:rsid w:val="00E75A9D"/>
    <w:rsid w:val="00EA6FA5"/>
    <w:rsid w:val="00EB04A0"/>
    <w:rsid w:val="00EC6645"/>
    <w:rsid w:val="00ED465A"/>
    <w:rsid w:val="00ED6360"/>
    <w:rsid w:val="00EF5CA2"/>
    <w:rsid w:val="00F010EB"/>
    <w:rsid w:val="00F05E5E"/>
    <w:rsid w:val="00F20ED2"/>
    <w:rsid w:val="00F26745"/>
    <w:rsid w:val="00F44502"/>
    <w:rsid w:val="00F51C25"/>
    <w:rsid w:val="00F51C44"/>
    <w:rsid w:val="00F71157"/>
    <w:rsid w:val="00FA5FCF"/>
    <w:rsid w:val="00FA62C4"/>
    <w:rsid w:val="00FB3DA7"/>
    <w:rsid w:val="00F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1FE74C"/>
  <w15:docId w15:val="{9C698BE0-A053-4B9A-B69A-AE6C65E7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120"/>
    </w:pPr>
    <w:rPr>
      <w:rFonts w:ascii="Segoe UI" w:hAnsi="Segoe UI"/>
      <w:b/>
      <w:bCs/>
      <w:color w:val="404040" w:themeColor="text1" w:themeTint="BF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after="0"/>
      <w:ind w:left="220"/>
    </w:pPr>
    <w:rPr>
      <w:rFonts w:ascii="Segoe UI" w:hAnsi="Segoe UI"/>
      <w:color w:val="404040" w:themeColor="text1" w:themeTint="BF"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5213"/>
    <w:pPr>
      <w:outlineLvl w:val="9"/>
    </w:pPr>
    <w:rPr>
      <w:lang w:val="en-US" w:eastAsia="ja-JP"/>
    </w:rPr>
  </w:style>
  <w:style w:type="character" w:customStyle="1" w:styleId="ListParagraphChar">
    <w:name w:val="List Paragraph Char"/>
    <w:link w:val="ListParagraph"/>
    <w:locked/>
    <w:rsid w:val="005C2A1C"/>
  </w:style>
  <w:style w:type="paragraph" w:customStyle="1" w:styleId="ResSectionHeader">
    <w:name w:val="Res Section Header"/>
    <w:rsid w:val="00892BD6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7A87C-7F83-495C-B52F-450431767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3046</TotalTime>
  <Pages>3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Pathak</dc:creator>
  <cp:lastModifiedBy>Udit Pathak</cp:lastModifiedBy>
  <cp:revision>28</cp:revision>
  <cp:lastPrinted>2013-05-28T05:19:00Z</cp:lastPrinted>
  <dcterms:created xsi:type="dcterms:W3CDTF">2015-10-22T07:47:00Z</dcterms:created>
  <dcterms:modified xsi:type="dcterms:W3CDTF">2022-06-14T07:29:00Z</dcterms:modified>
</cp:coreProperties>
</file>