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566E932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5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Senior Build &amp; Release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EC9C361" w14:textId="759753E2" w:rsidR="00B359D8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5D593BA6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sz w:val="6"/>
          <w:szCs w:val="6"/>
        </w:rPr>
      </w:pP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0F63B8E1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PGDM with IIM Lucknow.</w:t>
      </w:r>
    </w:p>
    <w:p w14:paraId="7209923F" w14:textId="77777777" w:rsidR="00B359D8" w:rsidRPr="009E4724" w:rsidRDefault="00B359D8" w:rsidP="00B359D8">
      <w:pPr>
        <w:spacing w:line="276" w:lineRule="auto"/>
        <w:ind w:right="29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5ED65DB5">
                <wp:extent cx="6624000" cy="63500"/>
                <wp:effectExtent l="0" t="0" r="571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2CDE701D" w:rsidR="00B359D8" w:rsidRPr="004E57DC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Java, </w:t>
      </w:r>
      <w:r>
        <w:rPr>
          <w:rFonts w:ascii="Calibri" w:eastAsia="Calibri" w:hAnsi="Calibri" w:cs="Times New Roman"/>
          <w:sz w:val="20"/>
          <w:szCs w:val="20"/>
        </w:rPr>
        <w:t>JavaScript, HTML/CSS, MS Excel, Tableau, IBM WAS</w:t>
      </w:r>
      <w:r w:rsidR="0014732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Apache HTTP</w:t>
      </w:r>
      <w:r w:rsidR="0014732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147328">
        <w:rPr>
          <w:rFonts w:ascii="Calibri" w:eastAsia="Calibri" w:hAnsi="Calibri" w:cs="Times New Roman"/>
          <w:sz w:val="20"/>
          <w:szCs w:val="20"/>
        </w:rPr>
        <w:t xml:space="preserve">Apache </w:t>
      </w:r>
      <w:r>
        <w:rPr>
          <w:rFonts w:ascii="Calibri" w:eastAsia="Calibri" w:hAnsi="Calibri" w:cs="Times New Roman"/>
          <w:sz w:val="20"/>
          <w:szCs w:val="20"/>
        </w:rPr>
        <w:t>Tomcat,</w:t>
      </w:r>
      <w:r w:rsidR="00147328">
        <w:rPr>
          <w:rFonts w:ascii="Calibri" w:eastAsia="Calibri" w:hAnsi="Calibri" w:cs="Times New Roman"/>
          <w:sz w:val="20"/>
          <w:szCs w:val="20"/>
        </w:rPr>
        <w:t xml:space="preserve"> Git, Jenkins, Subversion, Docker, </w:t>
      </w:r>
      <w:r>
        <w:rPr>
          <w:rFonts w:ascii="Calibri" w:eastAsia="Calibri" w:hAnsi="Calibri" w:cs="Times New Roman"/>
          <w:sz w:val="20"/>
          <w:szCs w:val="20"/>
        </w:rPr>
        <w:t>Shell Script, SQL (MySQL)</w:t>
      </w:r>
    </w:p>
    <w:p w14:paraId="77026ECB" w14:textId="7059F7CC" w:rsidR="00B359D8" w:rsidRPr="004E57DC" w:rsidRDefault="000D73D9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: </w:t>
      </w:r>
      <w:proofErr w:type="spellStart"/>
      <w:r w:rsidR="00B359D8" w:rsidRPr="004E57DC">
        <w:rPr>
          <w:rFonts w:ascii="Calibri" w:eastAsia="Calibri" w:hAnsi="Calibri" w:cs="Times New Roman"/>
          <w:sz w:val="20"/>
          <w:szCs w:val="20"/>
        </w:rPr>
        <w:t>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it</w:t>
      </w:r>
      <w:proofErr w:type="spellEnd"/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-Learn, </w:t>
      </w:r>
      <w:proofErr w:type="spellStart"/>
      <w:r w:rsidR="00B359D8" w:rsidRPr="004E57DC">
        <w:rPr>
          <w:rFonts w:ascii="Calibri" w:eastAsia="Calibri" w:hAnsi="Calibri" w:cs="Times New Roman"/>
          <w:sz w:val="20"/>
          <w:szCs w:val="20"/>
        </w:rPr>
        <w:t>NumPy</w:t>
      </w:r>
      <w:proofErr w:type="spellEnd"/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="00B359D8" w:rsidRPr="004E57DC">
        <w:rPr>
          <w:rFonts w:ascii="Calibri" w:eastAsia="Calibri" w:hAnsi="Calibri" w:cs="Times New Roman"/>
          <w:sz w:val="20"/>
          <w:szCs w:val="20"/>
        </w:rPr>
        <w:t>SciPy</w:t>
      </w:r>
      <w:proofErr w:type="spellEnd"/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Times New Roman"/>
          <w:sz w:val="20"/>
          <w:szCs w:val="20"/>
        </w:rPr>
        <w:t>matplotlib</w:t>
      </w:r>
      <w:proofErr w:type="spellEnd"/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, Pandas, </w:t>
      </w:r>
      <w:proofErr w:type="spellStart"/>
      <w:r w:rsidR="00B359D8" w:rsidRPr="004E57DC">
        <w:rPr>
          <w:rFonts w:ascii="Calibri" w:eastAsia="Calibri" w:hAnsi="Calibri" w:cs="Times New Roman"/>
          <w:sz w:val="20"/>
          <w:szCs w:val="20"/>
        </w:rPr>
        <w:t>StatsModels</w:t>
      </w:r>
      <w:proofErr w:type="spellEnd"/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="00E40988">
        <w:rPr>
          <w:rFonts w:ascii="Calibri" w:eastAsia="Calibri" w:hAnsi="Calibri" w:cs="Times New Roman"/>
          <w:sz w:val="20"/>
          <w:szCs w:val="20"/>
        </w:rPr>
        <w:t>Tensorflow</w:t>
      </w:r>
      <w:proofErr w:type="spellEnd"/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="00E40988">
        <w:rPr>
          <w:rFonts w:ascii="Calibri" w:eastAsia="Calibri" w:hAnsi="Calibri" w:cs="Times New Roman"/>
          <w:sz w:val="20"/>
          <w:szCs w:val="20"/>
        </w:rPr>
        <w:t>Keras</w:t>
      </w:r>
      <w:proofErr w:type="spellEnd"/>
      <w:r w:rsidR="003B68A4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="003B68A4">
        <w:rPr>
          <w:rFonts w:ascii="Calibri" w:eastAsia="Calibri" w:hAnsi="Calibri" w:cs="Times New Roman"/>
          <w:sz w:val="20"/>
          <w:szCs w:val="20"/>
        </w:rPr>
        <w:t>Seaborn</w:t>
      </w:r>
      <w:proofErr w:type="spellEnd"/>
    </w:p>
    <w:p w14:paraId="33616672" w14:textId="3E525135" w:rsidR="00B359D8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0668926F">
                <wp:extent cx="6624000" cy="63500"/>
                <wp:effectExtent l="0" t="0" r="571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60B0951E" w:rsidR="00B359D8" w:rsidRDefault="00B359D8" w:rsidP="00A82DEC">
      <w:pPr>
        <w:jc w:val="center"/>
        <w:outlineLvl w:val="0"/>
        <w:rPr>
          <w:b/>
          <w:sz w:val="20"/>
          <w:szCs w:val="20"/>
        </w:rPr>
      </w:pPr>
      <w:r w:rsidRPr="000A3275">
        <w:rPr>
          <w:rFonts w:ascii="Calibri" w:hAnsi="Calibri"/>
          <w:b/>
          <w:sz w:val="20"/>
          <w:szCs w:val="20"/>
        </w:rPr>
        <w:t xml:space="preserve">• </w:t>
      </w:r>
      <w:r w:rsidRPr="000A3275">
        <w:rPr>
          <w:b/>
          <w:sz w:val="20"/>
          <w:szCs w:val="20"/>
        </w:rPr>
        <w:t xml:space="preserve">Data Analysis </w:t>
      </w:r>
      <w:r w:rsidRPr="000A3275">
        <w:rPr>
          <w:rFonts w:ascii="Calibri" w:hAnsi="Calibri"/>
          <w:b/>
          <w:sz w:val="20"/>
          <w:szCs w:val="20"/>
        </w:rPr>
        <w:t>•</w:t>
      </w:r>
      <w:r w:rsidRPr="000A3275">
        <w:rPr>
          <w:b/>
          <w:sz w:val="20"/>
          <w:szCs w:val="20"/>
        </w:rPr>
        <w:t xml:space="preserve"> Stakeholder Management </w:t>
      </w:r>
      <w:r w:rsidRPr="000A3275">
        <w:rPr>
          <w:rFonts w:ascii="Calibri" w:hAnsi="Calibri"/>
          <w:b/>
          <w:sz w:val="20"/>
          <w:szCs w:val="20"/>
        </w:rPr>
        <w:t>•</w:t>
      </w:r>
      <w:r w:rsidRPr="000A3275">
        <w:rPr>
          <w:b/>
          <w:sz w:val="20"/>
          <w:szCs w:val="20"/>
        </w:rPr>
        <w:t xml:space="preserve"> Leadership &amp; Training </w:t>
      </w:r>
      <w:r w:rsidRPr="000A3275">
        <w:rPr>
          <w:rFonts w:ascii="Calibri" w:hAnsi="Calibri"/>
          <w:b/>
          <w:sz w:val="20"/>
          <w:szCs w:val="20"/>
        </w:rPr>
        <w:t>•</w:t>
      </w:r>
      <w:r w:rsidRPr="000A327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Software Development</w:t>
      </w:r>
      <w:r w:rsidRPr="000A3275">
        <w:rPr>
          <w:b/>
          <w:sz w:val="20"/>
          <w:szCs w:val="20"/>
        </w:rPr>
        <w:t xml:space="preserve"> </w:t>
      </w:r>
      <w:r w:rsidRPr="000A3275">
        <w:rPr>
          <w:rFonts w:ascii="Calibri" w:hAnsi="Calibri"/>
          <w:b/>
          <w:sz w:val="20"/>
          <w:szCs w:val="20"/>
        </w:rPr>
        <w:t>•</w:t>
      </w:r>
      <w:r w:rsidRPr="000A3275">
        <w:rPr>
          <w:b/>
          <w:sz w:val="20"/>
          <w:szCs w:val="20"/>
        </w:rPr>
        <w:t xml:space="preserve"> Project Management</w:t>
      </w:r>
      <w:r w:rsidR="00A82DEC">
        <w:rPr>
          <w:b/>
          <w:sz w:val="20"/>
          <w:szCs w:val="20"/>
        </w:rPr>
        <w:t xml:space="preserve"> </w:t>
      </w:r>
      <w:r w:rsidRPr="000A3275">
        <w:rPr>
          <w:b/>
          <w:sz w:val="20"/>
          <w:szCs w:val="20"/>
        </w:rPr>
        <w:t xml:space="preserve">• Process Improvement • </w:t>
      </w:r>
      <w:r>
        <w:rPr>
          <w:b/>
          <w:sz w:val="20"/>
          <w:szCs w:val="20"/>
        </w:rPr>
        <w:t xml:space="preserve">Cross-functional Coordination </w:t>
      </w:r>
      <w:r w:rsidRPr="000A3275">
        <w:rPr>
          <w:b/>
          <w:sz w:val="20"/>
          <w:szCs w:val="20"/>
        </w:rPr>
        <w:t>• Data Visualization • Predictive Modelling &amp; Analytics</w:t>
      </w:r>
      <w:r w:rsidR="00A82DEC">
        <w:rPr>
          <w:b/>
          <w:sz w:val="20"/>
          <w:szCs w:val="20"/>
        </w:rPr>
        <w:t xml:space="preserve"> </w:t>
      </w:r>
      <w:r w:rsidR="00A82DEC" w:rsidRPr="000A3275">
        <w:rPr>
          <w:b/>
          <w:sz w:val="20"/>
          <w:szCs w:val="20"/>
        </w:rPr>
        <w:t>•</w:t>
      </w:r>
      <w:r w:rsidR="00A82DEC">
        <w:rPr>
          <w:b/>
          <w:sz w:val="20"/>
          <w:szCs w:val="20"/>
        </w:rPr>
        <w:t xml:space="preserve"> Web Development </w:t>
      </w:r>
      <w:r w:rsidR="00A82DEC" w:rsidRPr="000A3275">
        <w:rPr>
          <w:b/>
          <w:sz w:val="20"/>
          <w:szCs w:val="20"/>
        </w:rPr>
        <w:t>•</w:t>
      </w:r>
      <w:r w:rsidR="00A82DEC">
        <w:rPr>
          <w:b/>
          <w:sz w:val="20"/>
          <w:szCs w:val="20"/>
        </w:rPr>
        <w:t xml:space="preserve"> </w:t>
      </w:r>
      <w:proofErr w:type="spellStart"/>
      <w:r w:rsidR="00A82DEC">
        <w:rPr>
          <w:b/>
          <w:sz w:val="20"/>
          <w:szCs w:val="20"/>
        </w:rPr>
        <w:t>Devops</w:t>
      </w:r>
      <w:proofErr w:type="spellEnd"/>
      <w:r w:rsidR="00A82DEC">
        <w:rPr>
          <w:b/>
          <w:sz w:val="20"/>
          <w:szCs w:val="20"/>
        </w:rPr>
        <w:t xml:space="preserve"> </w:t>
      </w:r>
      <w:r w:rsidR="009B0DD7">
        <w:rPr>
          <w:b/>
          <w:sz w:val="20"/>
          <w:szCs w:val="20"/>
        </w:rPr>
        <w:t>Developer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797B6B76">
                <wp:extent cx="6624000" cy="63500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2446AB5A" w:rsidR="00F87849" w:rsidRDefault="00F87849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Post Graduate Diploma in Management</w:t>
      </w:r>
      <w:r>
        <w:rPr>
          <w:bCs/>
          <w:color w:val="000000" w:themeColor="text1"/>
          <w:sz w:val="20"/>
          <w:szCs w:val="20"/>
        </w:rPr>
        <w:t xml:space="preserve"> | IIM Lucknow | May ’20 – May </w:t>
      </w:r>
      <w:r w:rsidR="008002A4">
        <w:rPr>
          <w:bCs/>
          <w:color w:val="000000" w:themeColor="text1"/>
          <w:sz w:val="20"/>
          <w:szCs w:val="20"/>
        </w:rPr>
        <w:t>’</w:t>
      </w:r>
      <w:r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651FCACC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IIIT Bangalore &amp; </w:t>
      </w:r>
      <w:proofErr w:type="spellStart"/>
      <w:r w:rsidRPr="000604C0">
        <w:rPr>
          <w:color w:val="000000" w:themeColor="text1"/>
          <w:sz w:val="20"/>
          <w:szCs w:val="20"/>
        </w:rPr>
        <w:t>upGrad</w:t>
      </w:r>
      <w:proofErr w:type="spellEnd"/>
      <w:r w:rsidRPr="000604C0">
        <w:rPr>
          <w:color w:val="000000" w:themeColor="text1"/>
          <w:sz w:val="20"/>
          <w:szCs w:val="20"/>
        </w:rPr>
        <w:t xml:space="preserve"> | Jun ’18 – May </w:t>
      </w:r>
      <w:r w:rsidR="00B5656D">
        <w:rPr>
          <w:color w:val="000000" w:themeColor="text1"/>
          <w:sz w:val="20"/>
          <w:szCs w:val="20"/>
        </w:rPr>
        <w:t>’</w:t>
      </w:r>
      <w:r w:rsidRPr="000604C0">
        <w:rPr>
          <w:color w:val="000000" w:themeColor="text1"/>
          <w:sz w:val="20"/>
          <w:szCs w:val="20"/>
        </w:rPr>
        <w:t>19</w:t>
      </w:r>
      <w:r w:rsidR="00B5656D">
        <w:rPr>
          <w:color w:val="000000" w:themeColor="text1"/>
          <w:sz w:val="20"/>
          <w:szCs w:val="20"/>
        </w:rPr>
        <w:t xml:space="preserve"> | Noida, IN</w:t>
      </w:r>
      <w:bookmarkStart w:id="0" w:name="_GoBack"/>
      <w:bookmarkEnd w:id="0"/>
    </w:p>
    <w:p w14:paraId="5E7E3580" w14:textId="77777777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proofErr w:type="spellStart"/>
      <w:r w:rsidRPr="000A3275">
        <w:rPr>
          <w:b/>
          <w:color w:val="000000" w:themeColor="text1"/>
          <w:sz w:val="20"/>
          <w:szCs w:val="20"/>
        </w:rPr>
        <w:t>B</w:t>
      </w:r>
      <w:r>
        <w:rPr>
          <w:b/>
          <w:color w:val="000000" w:themeColor="text1"/>
          <w:sz w:val="20"/>
          <w:szCs w:val="20"/>
        </w:rPr>
        <w:t>.Tech</w:t>
      </w:r>
      <w:proofErr w:type="spellEnd"/>
      <w:r w:rsidRPr="000A3275">
        <w:rPr>
          <w:b/>
          <w:color w:val="000000" w:themeColor="text1"/>
          <w:sz w:val="20"/>
          <w:szCs w:val="20"/>
        </w:rPr>
        <w:t xml:space="preserve"> –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proofErr w:type="spellStart"/>
      <w:r>
        <w:rPr>
          <w:color w:val="000000" w:themeColor="text1"/>
          <w:sz w:val="20"/>
          <w:szCs w:val="20"/>
        </w:rPr>
        <w:t>Bhimtal</w:t>
      </w:r>
      <w:proofErr w:type="spellEnd"/>
      <w:r>
        <w:rPr>
          <w:color w:val="000000" w:themeColor="text1"/>
          <w:sz w:val="20"/>
          <w:szCs w:val="20"/>
        </w:rPr>
        <w:t>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55BF352F">
                <wp:extent cx="6624000" cy="63500"/>
                <wp:effectExtent l="0" t="0" r="571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A509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A5090">
        <w:rPr>
          <w:rFonts w:eastAsia="Times New Roman" w:cstheme="minorHAnsi"/>
          <w:i/>
          <w:sz w:val="20"/>
          <w:szCs w:val="18"/>
        </w:rPr>
        <w:t xml:space="preserve">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96B2079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3DConvolution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6FC326C0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AUC </w:t>
      </w:r>
      <w:proofErr w:type="spellStart"/>
      <w:r w:rsidR="00761864">
        <w:rPr>
          <w:rFonts w:eastAsia="Times New Roman" w:cstheme="minorHAnsi"/>
          <w:b/>
          <w:bCs/>
          <w:sz w:val="20"/>
          <w:szCs w:val="18"/>
        </w:rPr>
        <w:t>socre</w:t>
      </w:r>
      <w:proofErr w:type="spellEnd"/>
      <w:r w:rsidR="00761864">
        <w:rPr>
          <w:rFonts w:eastAsia="Times New Roman" w:cstheme="minorHAnsi"/>
          <w:b/>
          <w:bCs/>
          <w:sz w:val="20"/>
          <w:szCs w:val="18"/>
        </w:rPr>
        <w:t xml:space="preserve">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5F5CAA74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'18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43EC481D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proofErr w:type="spellStart"/>
      <w:r w:rsidR="00686D71">
        <w:rPr>
          <w:rFonts w:eastAsia="Times New Roman" w:cstheme="minorHAnsi"/>
          <w:b/>
          <w:bCs/>
          <w:sz w:val="20"/>
          <w:szCs w:val="18"/>
        </w:rPr>
        <w:t>Accuray</w:t>
      </w:r>
      <w:proofErr w:type="spellEnd"/>
      <w:r w:rsidR="00686D71">
        <w:rPr>
          <w:rFonts w:eastAsia="Times New Roman" w:cstheme="minorHAnsi"/>
          <w:b/>
          <w:bCs/>
          <w:sz w:val="20"/>
          <w:szCs w:val="18"/>
        </w:rPr>
        <w:t xml:space="preserve">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707751AA">
                <wp:extent cx="6624000" cy="63500"/>
                <wp:effectExtent l="0" t="0" r="571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E5889C0" w14:textId="77777777" w:rsidR="00B359D8" w:rsidRDefault="00B359D8" w:rsidP="00B359D8">
      <w:pPr>
        <w:jc w:val="center"/>
        <w:rPr>
          <w:b/>
          <w:color w:val="000000" w:themeColor="text1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</w:p>
    <w:p w14:paraId="55A96DCE" w14:textId="77777777" w:rsidR="00B359D8" w:rsidRDefault="00B359D8" w:rsidP="00B359D8">
      <w:pPr>
        <w:jc w:val="center"/>
        <w:rPr>
          <w:b/>
          <w:color w:val="000000" w:themeColor="text1"/>
          <w:lang w:val="en-US"/>
        </w:rPr>
      </w:pPr>
    </w:p>
    <w:p w14:paraId="5FE656C5" w14:textId="77777777" w:rsidR="00B359D8" w:rsidRDefault="00B359D8" w:rsidP="00B359D8">
      <w:pPr>
        <w:jc w:val="center"/>
        <w:rPr>
          <w:rStyle w:val="CommentReference"/>
          <w:lang w:val="en-US"/>
        </w:rPr>
      </w:pP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735849C4" w14:textId="7ABAC10B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1D12CD08" w14:textId="77777777" w:rsidR="00B359D8" w:rsidRPr="00491CAB" w:rsidRDefault="00B359D8" w:rsidP="00B359D8">
      <w:pPr>
        <w:spacing w:line="276" w:lineRule="auto"/>
        <w:ind w:right="29"/>
        <w:jc w:val="both"/>
        <w:rPr>
          <w:color w:val="404040" w:themeColor="text1" w:themeTint="BF"/>
          <w:sz w:val="10"/>
          <w:szCs w:val="10"/>
        </w:rPr>
      </w:pPr>
    </w:p>
    <w:p w14:paraId="755063E0" w14:textId="5C2FC9FC" w:rsidR="00B359D8" w:rsidRPr="00491CAB" w:rsidRDefault="00A461DD" w:rsidP="00B359D8">
      <w:pPr>
        <w:spacing w:line="276" w:lineRule="auto"/>
        <w:ind w:right="29"/>
        <w:jc w:val="both"/>
        <w:rPr>
          <w:i/>
          <w:color w:val="404040" w:themeColor="text1" w:themeTint="BF"/>
          <w:sz w:val="16"/>
          <w:szCs w:val="16"/>
        </w:rPr>
      </w:pPr>
      <w:r>
        <w:rPr>
          <w:i/>
          <w:color w:val="404040" w:themeColor="text1" w:themeTint="BF"/>
          <w:sz w:val="16"/>
          <w:szCs w:val="16"/>
        </w:rPr>
        <w:t>Denave is a global sales tech enablement company, focused on driving revenue growth for its customers from ‘sourcing to revenue closure’ with over 20 years of expertise and depth of knowledge.</w:t>
      </w:r>
    </w:p>
    <w:p w14:paraId="28147C84" w14:textId="77777777" w:rsidR="00B359D8" w:rsidRPr="00491CAB" w:rsidRDefault="00B359D8" w:rsidP="00B359D8">
      <w:pPr>
        <w:spacing w:line="276" w:lineRule="auto"/>
        <w:ind w:right="29"/>
        <w:jc w:val="both"/>
        <w:rPr>
          <w:color w:val="404040" w:themeColor="text1" w:themeTint="BF"/>
          <w:sz w:val="10"/>
          <w:szCs w:val="10"/>
        </w:rPr>
      </w:pP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77777777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Gitlab-ce</w:t>
      </w:r>
      <w:proofErr w:type="spellEnd"/>
      <w:r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3A8B8E4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 xml:space="preserve">Python API deployment using Docker container through </w:t>
      </w:r>
      <w:proofErr w:type="spellStart"/>
      <w:r>
        <w:rPr>
          <w:rFonts w:ascii="Calibri" w:hAnsi="Calibri"/>
          <w:sz w:val="20"/>
          <w:szCs w:val="19"/>
        </w:rPr>
        <w:t>Jenkis</w:t>
      </w:r>
      <w:proofErr w:type="spellEnd"/>
      <w:r>
        <w:rPr>
          <w:rFonts w:ascii="Calibri" w:hAnsi="Calibri"/>
          <w:sz w:val="20"/>
          <w:szCs w:val="19"/>
        </w:rPr>
        <w:t>.</w:t>
      </w:r>
    </w:p>
    <w:p w14:paraId="396A75A8" w14:textId="29BFD94A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proofErr w:type="spellStart"/>
      <w:r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sz w:val="20"/>
          <w:szCs w:val="19"/>
        </w:rPr>
        <w:t xml:space="preserve">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proofErr w:type="spellStart"/>
      <w:r w:rsidRPr="00A461DD">
        <w:rPr>
          <w:rFonts w:ascii="Calibri" w:hAnsi="Calibri"/>
          <w:sz w:val="20"/>
          <w:szCs w:val="19"/>
        </w:rPr>
        <w:t>apk</w:t>
      </w:r>
      <w:proofErr w:type="spellEnd"/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66F2346B" w14:textId="5A221224" w:rsidR="00B359D8" w:rsidRPr="00DE3ED9" w:rsidRDefault="00A461DD" w:rsidP="00A461DD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74D1E9A0" w14:textId="5A17B25A" w:rsidR="00B359D8" w:rsidRPr="00DE3ED9" w:rsidRDefault="00B359D8" w:rsidP="00A461DD">
      <w:pPr>
        <w:pStyle w:val="ListParagraph"/>
        <w:spacing w:after="26" w:line="276" w:lineRule="auto"/>
        <w:ind w:left="360"/>
        <w:rPr>
          <w:rFonts w:ascii="Calibri" w:hAnsi="Calibri"/>
          <w:sz w:val="20"/>
          <w:szCs w:val="19"/>
        </w:rPr>
      </w:pPr>
    </w:p>
    <w:p w14:paraId="33FC8986" w14:textId="633891D8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Technology/Tools</w:t>
      </w:r>
    </w:p>
    <w:p w14:paraId="0C3FE63F" w14:textId="72207F9D" w:rsidR="00A461DD" w:rsidRPr="00A461DD" w:rsidRDefault="00A461DD" w:rsidP="00B359D8">
      <w:pPr>
        <w:spacing w:after="26" w:line="276" w:lineRule="auto"/>
        <w:rPr>
          <w:rFonts w:ascii="Calibri" w:hAnsi="Calibri"/>
          <w:bCs/>
          <w:sz w:val="20"/>
          <w:szCs w:val="19"/>
        </w:rPr>
      </w:pPr>
      <w:r w:rsidRPr="00A461DD">
        <w:rPr>
          <w:rFonts w:ascii="Calibri" w:hAnsi="Calibri"/>
          <w:bCs/>
          <w:sz w:val="20"/>
          <w:szCs w:val="19"/>
        </w:rPr>
        <w:t xml:space="preserve">Java, Python, </w:t>
      </w:r>
      <w:proofErr w:type="spellStart"/>
      <w:r w:rsidRPr="00A461DD">
        <w:rPr>
          <w:rFonts w:ascii="Calibri" w:hAnsi="Calibri"/>
          <w:bCs/>
          <w:sz w:val="20"/>
          <w:szCs w:val="19"/>
        </w:rPr>
        <w:t>Gitlab</w:t>
      </w:r>
      <w:proofErr w:type="spellEnd"/>
      <w:r w:rsidRPr="00A461DD">
        <w:rPr>
          <w:rFonts w:ascii="Calibri" w:hAnsi="Calibri"/>
          <w:bCs/>
          <w:sz w:val="20"/>
          <w:szCs w:val="19"/>
        </w:rPr>
        <w:t xml:space="preserve">, Jenkins, Groovy, </w:t>
      </w:r>
      <w:proofErr w:type="spellStart"/>
      <w:r w:rsidRPr="00A461DD">
        <w:rPr>
          <w:rFonts w:ascii="Calibri" w:hAnsi="Calibri"/>
          <w:bCs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bCs/>
          <w:sz w:val="20"/>
          <w:szCs w:val="19"/>
        </w:rPr>
        <w:t xml:space="preserve">, Azure </w:t>
      </w:r>
      <w:proofErr w:type="spellStart"/>
      <w:r w:rsidRPr="00A461DD">
        <w:rPr>
          <w:rFonts w:ascii="Calibri" w:hAnsi="Calibri"/>
          <w:bCs/>
          <w:sz w:val="20"/>
          <w:szCs w:val="19"/>
        </w:rPr>
        <w:t>Devops</w:t>
      </w:r>
      <w:proofErr w:type="spellEnd"/>
      <w:r w:rsidRPr="00A461DD">
        <w:rPr>
          <w:rFonts w:ascii="Calibri" w:hAnsi="Calibri"/>
          <w:bCs/>
          <w:sz w:val="20"/>
          <w:szCs w:val="19"/>
        </w:rPr>
        <w:t>, Docker, Apache Tomcat</w:t>
      </w:r>
    </w:p>
    <w:p w14:paraId="63CCAF2E" w14:textId="77777777" w:rsidR="00A461DD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</w:p>
    <w:p w14:paraId="32A3EBC7" w14:textId="6E2E9CC4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Clients &amp; Projects</w:t>
      </w:r>
    </w:p>
    <w:p w14:paraId="6B444969" w14:textId="08DB92FB" w:rsidR="00B359D8" w:rsidRPr="00A461DD" w:rsidRDefault="00A461DD" w:rsidP="00A461DD">
      <w:pPr>
        <w:spacing w:after="26" w:line="276" w:lineRule="auto"/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Various sales projects with clients like Microsoft, HP, Lenovo, Symantec, Oracle, Citrix, Cisco and others.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0192E81">
                <wp:extent cx="6624000" cy="635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2CCDC1CB" w14:textId="1861859F" w:rsidR="00B359D8" w:rsidRPr="00491CAB" w:rsidRDefault="009376A9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6C904117" w14:textId="77777777" w:rsidR="00B359D8" w:rsidRPr="00491CAB" w:rsidRDefault="00B359D8" w:rsidP="00B359D8">
      <w:pPr>
        <w:spacing w:line="276" w:lineRule="auto"/>
        <w:ind w:right="29"/>
        <w:jc w:val="both"/>
        <w:rPr>
          <w:color w:val="404040" w:themeColor="text1" w:themeTint="BF"/>
          <w:sz w:val="10"/>
          <w:szCs w:val="10"/>
        </w:rPr>
      </w:pPr>
    </w:p>
    <w:p w14:paraId="751DFFF8" w14:textId="43A61D5A" w:rsidR="00B359D8" w:rsidRDefault="009376A9" w:rsidP="00B359D8">
      <w:pPr>
        <w:spacing w:line="276" w:lineRule="auto"/>
        <w:ind w:right="29"/>
        <w:jc w:val="both"/>
        <w:rPr>
          <w:i/>
          <w:color w:val="404040" w:themeColor="text1" w:themeTint="BF"/>
          <w:sz w:val="16"/>
          <w:szCs w:val="16"/>
        </w:rPr>
      </w:pPr>
      <w:proofErr w:type="spellStart"/>
      <w:r>
        <w:rPr>
          <w:i/>
          <w:color w:val="404040" w:themeColor="text1" w:themeTint="BF"/>
          <w:sz w:val="16"/>
          <w:szCs w:val="16"/>
        </w:rPr>
        <w:t>Vcare</w:t>
      </w:r>
      <w:proofErr w:type="spellEnd"/>
      <w:r>
        <w:rPr>
          <w:i/>
          <w:color w:val="404040" w:themeColor="text1" w:themeTint="BF"/>
          <w:sz w:val="16"/>
          <w:szCs w:val="16"/>
        </w:rPr>
        <w:t xml:space="preserve"> Corporation is a leading provider of software development, infrastructure management services, KPO, BPO, &amp; F&amp;A outsourcing.</w:t>
      </w:r>
    </w:p>
    <w:p w14:paraId="1AF1CD99" w14:textId="77777777" w:rsidR="00B359D8" w:rsidRPr="00E608F6" w:rsidRDefault="00B359D8" w:rsidP="00B359D8">
      <w:pPr>
        <w:spacing w:after="26" w:line="276" w:lineRule="auto"/>
        <w:rPr>
          <w:rFonts w:ascii="Calibri" w:hAnsi="Calibri"/>
          <w:b/>
          <w:sz w:val="10"/>
          <w:szCs w:val="10"/>
        </w:rPr>
      </w:pP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0B7B0EC1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6DFBDF60" w14:textId="043F8AD6" w:rsidR="009376A9" w:rsidRPr="009376A9" w:rsidRDefault="009376A9" w:rsidP="009376A9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b/>
          <w:sz w:val="20"/>
          <w:szCs w:val="19"/>
        </w:rPr>
        <w:t>Technology/Tools</w:t>
      </w:r>
      <w:r w:rsidRPr="009376A9">
        <w:rPr>
          <w:rFonts w:ascii="Calibri" w:hAnsi="Calibri"/>
          <w:sz w:val="20"/>
          <w:szCs w:val="19"/>
        </w:rPr>
        <w:t xml:space="preserve"> </w:t>
      </w:r>
    </w:p>
    <w:p w14:paraId="2A84F54C" w14:textId="77777777" w:rsidR="009376A9" w:rsidRPr="009376A9" w:rsidRDefault="009376A9" w:rsidP="009376A9">
      <w:pPr>
        <w:spacing w:after="26" w:line="276" w:lineRule="auto"/>
        <w:rPr>
          <w:rFonts w:eastAsia="SimSun" w:cstheme="minorHAnsi"/>
          <w:b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 xml:space="preserve">LAMP stack, Python, Google charts, Subversion, Jenkins, </w:t>
      </w:r>
      <w:proofErr w:type="spellStart"/>
      <w:r w:rsidRPr="009376A9">
        <w:rPr>
          <w:rFonts w:ascii="Calibri" w:hAnsi="Calibri"/>
          <w:sz w:val="20"/>
          <w:szCs w:val="19"/>
        </w:rPr>
        <w:t>OrangeScrum</w:t>
      </w:r>
      <w:proofErr w:type="spellEnd"/>
      <w:r w:rsidRPr="009376A9">
        <w:rPr>
          <w:rFonts w:ascii="Calibri" w:hAnsi="Calibri"/>
          <w:sz w:val="20"/>
          <w:szCs w:val="19"/>
        </w:rPr>
        <w:t xml:space="preserve"> </w:t>
      </w:r>
    </w:p>
    <w:p w14:paraId="4A711AB0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"/>
          <w:lang w:eastAsia="zh-CN"/>
        </w:rPr>
      </w:pPr>
    </w:p>
    <w:p w14:paraId="0375D1A9" w14:textId="77777777" w:rsidR="00D13967" w:rsidRPr="00D13967" w:rsidRDefault="00D13967" w:rsidP="00D13967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ascii="Calibri" w:hAnsi="Calibri"/>
          <w:b/>
          <w:sz w:val="20"/>
          <w:szCs w:val="19"/>
        </w:rPr>
        <w:t>Clients &amp; Projects</w:t>
      </w:r>
      <w:r w:rsidRPr="00D13967">
        <w:rPr>
          <w:rFonts w:ascii="Calibri" w:hAnsi="Calibri"/>
          <w:sz w:val="20"/>
          <w:szCs w:val="19"/>
        </w:rPr>
        <w:t xml:space="preserve"> </w:t>
      </w:r>
    </w:p>
    <w:p w14:paraId="64228871" w14:textId="067B49CC" w:rsidR="00D13967" w:rsidRPr="00D13967" w:rsidRDefault="00D13967" w:rsidP="00D13967">
      <w:pPr>
        <w:spacing w:after="26" w:line="276" w:lineRule="auto"/>
        <w:rPr>
          <w:sz w:val="20"/>
          <w:szCs w:val="20"/>
        </w:rPr>
      </w:pPr>
      <w:r w:rsidRPr="00D13967">
        <w:rPr>
          <w:sz w:val="20"/>
          <w:szCs w:val="20"/>
        </w:rPr>
        <w:t xml:space="preserve">Online Charging </w:t>
      </w:r>
      <w:r w:rsidRPr="00D13967">
        <w:rPr>
          <w:rFonts w:ascii="Calibri" w:hAnsi="Calibri"/>
          <w:sz w:val="20"/>
          <w:szCs w:val="20"/>
        </w:rPr>
        <w:t>Systems</w:t>
      </w:r>
      <w:r w:rsidRPr="00D13967">
        <w:rPr>
          <w:sz w:val="20"/>
          <w:szCs w:val="20"/>
        </w:rPr>
        <w:t xml:space="preserve"> for various telecom operators.</w:t>
      </w: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30B9A309">
                <wp:extent cx="6624000" cy="63500"/>
                <wp:effectExtent l="0" t="0" r="5715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521.5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058080DE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Freelancer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Aug ’17 – Apr ‘18</w:t>
      </w:r>
    </w:p>
    <w:p w14:paraId="1801D1B1" w14:textId="521587B3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Various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18D63D55" w14:textId="77777777" w:rsidR="00D13967" w:rsidRPr="00491CAB" w:rsidRDefault="00D13967" w:rsidP="00D13967">
      <w:pPr>
        <w:spacing w:line="276" w:lineRule="auto"/>
        <w:ind w:right="29"/>
        <w:jc w:val="both"/>
        <w:rPr>
          <w:color w:val="404040" w:themeColor="text1" w:themeTint="BF"/>
          <w:sz w:val="10"/>
          <w:szCs w:val="10"/>
        </w:rPr>
      </w:pPr>
    </w:p>
    <w:p w14:paraId="6DFBAB09" w14:textId="5E9AB2A3" w:rsidR="00D13967" w:rsidRDefault="00D13967" w:rsidP="00D13967">
      <w:pPr>
        <w:spacing w:line="276" w:lineRule="auto"/>
        <w:ind w:right="29"/>
        <w:jc w:val="both"/>
        <w:rPr>
          <w:i/>
          <w:color w:val="404040" w:themeColor="text1" w:themeTint="BF"/>
          <w:sz w:val="16"/>
          <w:szCs w:val="16"/>
        </w:rPr>
      </w:pPr>
      <w:r>
        <w:rPr>
          <w:i/>
          <w:color w:val="404040" w:themeColor="text1" w:themeTint="BF"/>
          <w:sz w:val="16"/>
          <w:szCs w:val="16"/>
        </w:rPr>
        <w:t>Worked with various clients on different projects.</w:t>
      </w:r>
    </w:p>
    <w:p w14:paraId="6ADD6B35" w14:textId="77777777" w:rsidR="00D13967" w:rsidRPr="00E608F6" w:rsidRDefault="00D13967" w:rsidP="00D13967">
      <w:pPr>
        <w:spacing w:after="26" w:line="276" w:lineRule="auto"/>
        <w:rPr>
          <w:rFonts w:ascii="Calibri" w:hAnsi="Calibri"/>
          <w:b/>
          <w:sz w:val="10"/>
          <w:szCs w:val="10"/>
        </w:rPr>
      </w:pP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lastRenderedPageBreak/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07EA5FFE" w14:textId="77777777" w:rsidR="00D13967" w:rsidRDefault="00D13967" w:rsidP="00D13967">
      <w:pPr>
        <w:spacing w:after="26" w:line="276" w:lineRule="auto"/>
        <w:rPr>
          <w:rFonts w:ascii="Calibri" w:hAnsi="Calibri"/>
          <w:b/>
          <w:sz w:val="20"/>
          <w:szCs w:val="19"/>
        </w:rPr>
      </w:pPr>
    </w:p>
    <w:p w14:paraId="5ACAE3EB" w14:textId="77777777" w:rsidR="00D13967" w:rsidRPr="009376A9" w:rsidRDefault="00D13967" w:rsidP="00D13967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b/>
          <w:sz w:val="20"/>
          <w:szCs w:val="19"/>
        </w:rPr>
        <w:t>Technology/Tools</w:t>
      </w:r>
      <w:r w:rsidRPr="009376A9">
        <w:rPr>
          <w:rFonts w:ascii="Calibri" w:hAnsi="Calibri"/>
          <w:sz w:val="20"/>
          <w:szCs w:val="19"/>
        </w:rPr>
        <w:t xml:space="preserve"> </w:t>
      </w:r>
    </w:p>
    <w:p w14:paraId="34969267" w14:textId="767E3E79" w:rsidR="00D13967" w:rsidRPr="009376A9" w:rsidRDefault="00D13967" w:rsidP="00D13967">
      <w:pPr>
        <w:spacing w:after="26" w:line="276" w:lineRule="auto"/>
        <w:rPr>
          <w:rFonts w:eastAsia="SimSun" w:cstheme="minorHAnsi"/>
          <w:b/>
          <w:sz w:val="20"/>
          <w:szCs w:val="20"/>
          <w:lang w:eastAsia="zh-CN"/>
        </w:rPr>
      </w:pPr>
      <w:r w:rsidRPr="00D13967">
        <w:rPr>
          <w:rFonts w:ascii="Calibri" w:hAnsi="Calibri"/>
          <w:sz w:val="20"/>
          <w:szCs w:val="19"/>
        </w:rPr>
        <w:t xml:space="preserve">WordPress templates, WordPress Plugin development, Eclipse, LAMP stack AdWords, AdSense, Facebook Adverts, </w:t>
      </w:r>
      <w:proofErr w:type="gramStart"/>
      <w:r w:rsidRPr="00D13967">
        <w:rPr>
          <w:rFonts w:ascii="Calibri" w:hAnsi="Calibri"/>
          <w:sz w:val="20"/>
          <w:szCs w:val="19"/>
        </w:rPr>
        <w:t>Facebook</w:t>
      </w:r>
      <w:proofErr w:type="gramEnd"/>
      <w:r w:rsidRPr="00D13967">
        <w:rPr>
          <w:rFonts w:ascii="Calibri" w:hAnsi="Calibri"/>
          <w:sz w:val="20"/>
          <w:szCs w:val="19"/>
        </w:rPr>
        <w:t xml:space="preserve"> for Developers, Facebook </w:t>
      </w:r>
      <w:proofErr w:type="spellStart"/>
      <w:r w:rsidRPr="00D13967">
        <w:rPr>
          <w:rFonts w:ascii="Calibri" w:hAnsi="Calibri"/>
          <w:sz w:val="20"/>
          <w:szCs w:val="19"/>
        </w:rPr>
        <w:t>InstantApps</w:t>
      </w:r>
      <w:proofErr w:type="spellEnd"/>
      <w:r w:rsidRPr="00D13967">
        <w:rPr>
          <w:rFonts w:ascii="Calibri" w:hAnsi="Calibri"/>
          <w:sz w:val="20"/>
          <w:szCs w:val="19"/>
        </w:rPr>
        <w:t>.</w:t>
      </w:r>
    </w:p>
    <w:p w14:paraId="0F7B3FB4" w14:textId="77777777" w:rsidR="00D13967" w:rsidRPr="00601C3D" w:rsidRDefault="00D13967" w:rsidP="00D13967">
      <w:pPr>
        <w:spacing w:line="276" w:lineRule="auto"/>
        <w:rPr>
          <w:rFonts w:eastAsia="SimSun" w:cstheme="minorHAnsi"/>
          <w:b/>
          <w:sz w:val="6"/>
          <w:szCs w:val="2"/>
          <w:lang w:eastAsia="zh-CN"/>
        </w:rPr>
      </w:pPr>
    </w:p>
    <w:p w14:paraId="06479E68" w14:textId="77777777" w:rsidR="00D13967" w:rsidRPr="00D13967" w:rsidRDefault="00D13967" w:rsidP="00D13967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ascii="Calibri" w:hAnsi="Calibri"/>
          <w:b/>
          <w:sz w:val="20"/>
          <w:szCs w:val="19"/>
        </w:rPr>
        <w:t>Clients &amp; Projects</w:t>
      </w:r>
      <w:r w:rsidRPr="00D13967">
        <w:rPr>
          <w:rFonts w:ascii="Calibri" w:hAnsi="Calibri"/>
          <w:sz w:val="20"/>
          <w:szCs w:val="19"/>
        </w:rPr>
        <w:t xml:space="preserve"> </w:t>
      </w:r>
    </w:p>
    <w:p w14:paraId="0494B03C" w14:textId="20A21946" w:rsidR="00D13967" w:rsidRPr="00D13967" w:rsidRDefault="00D13967" w:rsidP="00D13967">
      <w:pPr>
        <w:spacing w:after="26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Indian Letter, </w:t>
      </w:r>
      <w:proofErr w:type="spellStart"/>
      <w:r>
        <w:rPr>
          <w:sz w:val="20"/>
          <w:szCs w:val="20"/>
        </w:rPr>
        <w:t>Jio</w:t>
      </w:r>
      <w:proofErr w:type="spellEnd"/>
      <w:r>
        <w:rPr>
          <w:sz w:val="20"/>
          <w:szCs w:val="20"/>
        </w:rPr>
        <w:t xml:space="preserve"> Raja, Hind News 24x7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5A3448E4" w14:textId="77777777" w:rsidR="00D13967" w:rsidRPr="00491CAB" w:rsidRDefault="00D13967" w:rsidP="00D13967">
      <w:pPr>
        <w:spacing w:line="276" w:lineRule="auto"/>
        <w:ind w:right="29"/>
        <w:jc w:val="both"/>
        <w:rPr>
          <w:color w:val="404040" w:themeColor="text1" w:themeTint="BF"/>
          <w:sz w:val="10"/>
          <w:szCs w:val="10"/>
        </w:rPr>
      </w:pPr>
    </w:p>
    <w:p w14:paraId="22DD336A" w14:textId="0D314E2D" w:rsidR="00D13967" w:rsidRDefault="00D13967" w:rsidP="00D13967">
      <w:pPr>
        <w:spacing w:line="276" w:lineRule="auto"/>
        <w:ind w:right="29"/>
        <w:jc w:val="both"/>
        <w:rPr>
          <w:i/>
          <w:color w:val="404040" w:themeColor="text1" w:themeTint="BF"/>
          <w:sz w:val="16"/>
          <w:szCs w:val="16"/>
        </w:rPr>
      </w:pPr>
      <w:r>
        <w:rPr>
          <w:i/>
          <w:color w:val="404040" w:themeColor="text1" w:themeTint="BF"/>
          <w:sz w:val="16"/>
          <w:szCs w:val="16"/>
        </w:rPr>
        <w:t>Part of Tata Group, India’s largest multinational business group, hardly needs introduction.</w:t>
      </w:r>
    </w:p>
    <w:p w14:paraId="1B0A2228" w14:textId="77777777" w:rsidR="00D13967" w:rsidRPr="00E608F6" w:rsidRDefault="00D13967" w:rsidP="00D13967">
      <w:pPr>
        <w:spacing w:after="26" w:line="276" w:lineRule="auto"/>
        <w:rPr>
          <w:rFonts w:ascii="Calibri" w:hAnsi="Calibri"/>
          <w:b/>
          <w:sz w:val="10"/>
          <w:szCs w:val="10"/>
        </w:rPr>
      </w:pP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</w:p>
    <w:p w14:paraId="5CDC025B" w14:textId="16C496A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MySql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</w:p>
    <w:p w14:paraId="701AC95C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Authored multiple application bug fixes for back office and online team 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</w:p>
    <w:p w14:paraId="4366559A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</w:p>
    <w:p w14:paraId="47EED886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Maintained maximum server uptime and resolved any and all issues on the servers.</w:t>
      </w:r>
    </w:p>
    <w:p w14:paraId="6266B6A0" w14:textId="30F575E1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</w:p>
    <w:p w14:paraId="197907EC" w14:textId="77777777" w:rsidR="00D13967" w:rsidRDefault="00D13967" w:rsidP="00D13967">
      <w:pPr>
        <w:spacing w:after="26" w:line="276" w:lineRule="auto"/>
        <w:rPr>
          <w:rFonts w:ascii="Calibri" w:hAnsi="Calibri"/>
          <w:b/>
          <w:sz w:val="20"/>
          <w:szCs w:val="19"/>
        </w:rPr>
      </w:pPr>
    </w:p>
    <w:p w14:paraId="53319C82" w14:textId="77777777" w:rsidR="00D13967" w:rsidRPr="009376A9" w:rsidRDefault="00D13967" w:rsidP="00D13967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b/>
          <w:sz w:val="20"/>
          <w:szCs w:val="19"/>
        </w:rPr>
        <w:t>Technology/Tools</w:t>
      </w:r>
      <w:r w:rsidRPr="009376A9">
        <w:rPr>
          <w:rFonts w:ascii="Calibri" w:hAnsi="Calibri"/>
          <w:sz w:val="20"/>
          <w:szCs w:val="19"/>
        </w:rPr>
        <w:t xml:space="preserve"> </w:t>
      </w:r>
    </w:p>
    <w:p w14:paraId="314E14C6" w14:textId="64E4FFCA" w:rsidR="00D13967" w:rsidRPr="009376A9" w:rsidRDefault="001E25CC" w:rsidP="00D13967">
      <w:pPr>
        <w:spacing w:after="26" w:line="276" w:lineRule="auto"/>
        <w:rPr>
          <w:rFonts w:eastAsia="SimSun" w:cstheme="minorHAnsi"/>
          <w:b/>
          <w:sz w:val="20"/>
          <w:szCs w:val="20"/>
          <w:lang w:eastAsia="zh-CN"/>
        </w:rPr>
      </w:pPr>
      <w:r w:rsidRPr="001E25CC">
        <w:rPr>
          <w:rFonts w:ascii="Calibri" w:hAnsi="Calibri"/>
          <w:sz w:val="20"/>
          <w:szCs w:val="19"/>
        </w:rPr>
        <w:t xml:space="preserve">IBM DB2, MySQL, IBM WAS, JAVA, J2EE, </w:t>
      </w:r>
      <w:proofErr w:type="gramStart"/>
      <w:r w:rsidRPr="001E25CC">
        <w:rPr>
          <w:rFonts w:ascii="Calibri" w:hAnsi="Calibri"/>
          <w:sz w:val="20"/>
          <w:szCs w:val="19"/>
        </w:rPr>
        <w:t>Spr</w:t>
      </w:r>
      <w:r w:rsidR="00CB3E7D">
        <w:rPr>
          <w:rFonts w:ascii="Calibri" w:hAnsi="Calibri"/>
          <w:sz w:val="20"/>
          <w:szCs w:val="19"/>
        </w:rPr>
        <w:t>ing</w:t>
      </w:r>
      <w:proofErr w:type="gramEnd"/>
      <w:r w:rsidR="00CB3E7D">
        <w:rPr>
          <w:rFonts w:ascii="Calibri" w:hAnsi="Calibri"/>
          <w:sz w:val="20"/>
          <w:szCs w:val="19"/>
        </w:rPr>
        <w:t xml:space="preserve">, Subversion, Jenkins, </w:t>
      </w:r>
      <w:proofErr w:type="spellStart"/>
      <w:r w:rsidR="00CB3E7D">
        <w:rPr>
          <w:rFonts w:ascii="Calibri" w:hAnsi="Calibri"/>
          <w:sz w:val="20"/>
          <w:szCs w:val="19"/>
        </w:rPr>
        <w:t>Sonarq</w:t>
      </w:r>
      <w:r w:rsidRPr="001E25CC">
        <w:rPr>
          <w:rFonts w:ascii="Calibri" w:hAnsi="Calibri"/>
          <w:sz w:val="20"/>
          <w:szCs w:val="19"/>
        </w:rPr>
        <w:t>ube</w:t>
      </w:r>
      <w:proofErr w:type="spellEnd"/>
      <w:r w:rsidRPr="001E25CC">
        <w:rPr>
          <w:rFonts w:ascii="Calibri" w:hAnsi="Calibri"/>
          <w:sz w:val="20"/>
          <w:szCs w:val="19"/>
        </w:rPr>
        <w:t>, TCS Instant Apps</w:t>
      </w:r>
    </w:p>
    <w:p w14:paraId="1B7FB8D6" w14:textId="77777777" w:rsidR="00D13967" w:rsidRPr="00601C3D" w:rsidRDefault="00D13967" w:rsidP="00D13967">
      <w:pPr>
        <w:spacing w:line="276" w:lineRule="auto"/>
        <w:rPr>
          <w:rFonts w:eastAsia="SimSun" w:cstheme="minorHAnsi"/>
          <w:b/>
          <w:sz w:val="6"/>
          <w:szCs w:val="2"/>
          <w:lang w:eastAsia="zh-CN"/>
        </w:rPr>
      </w:pPr>
    </w:p>
    <w:p w14:paraId="0DE2B978" w14:textId="77777777" w:rsidR="00D13967" w:rsidRPr="00D13967" w:rsidRDefault="00D13967" w:rsidP="00D13967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ascii="Calibri" w:hAnsi="Calibri"/>
          <w:b/>
          <w:sz w:val="20"/>
          <w:szCs w:val="19"/>
        </w:rPr>
        <w:t>Clients &amp; Projects</w:t>
      </w:r>
      <w:r w:rsidRPr="00D13967">
        <w:rPr>
          <w:rFonts w:ascii="Calibri" w:hAnsi="Calibri"/>
          <w:sz w:val="20"/>
          <w:szCs w:val="19"/>
        </w:rPr>
        <w:t xml:space="preserve"> </w:t>
      </w:r>
    </w:p>
    <w:p w14:paraId="0F9BC8BD" w14:textId="33AD3485" w:rsidR="00D13967" w:rsidRDefault="001E25CC" w:rsidP="00D13967">
      <w:r>
        <w:rPr>
          <w:sz w:val="20"/>
          <w:szCs w:val="20"/>
        </w:rPr>
        <w:t xml:space="preserve">Passport </w:t>
      </w:r>
      <w:proofErr w:type="spellStart"/>
      <w:r>
        <w:rPr>
          <w:sz w:val="20"/>
          <w:szCs w:val="20"/>
        </w:rPr>
        <w:t>Seva</w:t>
      </w:r>
      <w:proofErr w:type="spellEnd"/>
      <w:r>
        <w:rPr>
          <w:sz w:val="20"/>
          <w:szCs w:val="20"/>
        </w:rPr>
        <w:t xml:space="preserve"> Project, Ministry of External Affairs, Government of India.</w:t>
      </w:r>
    </w:p>
    <w:sectPr w:rsidR="00D1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D8"/>
    <w:rsid w:val="00042CFA"/>
    <w:rsid w:val="000C417B"/>
    <w:rsid w:val="000D73D9"/>
    <w:rsid w:val="00147328"/>
    <w:rsid w:val="001677D0"/>
    <w:rsid w:val="00187E3A"/>
    <w:rsid w:val="001923B2"/>
    <w:rsid w:val="001E25CC"/>
    <w:rsid w:val="0023594B"/>
    <w:rsid w:val="0023729D"/>
    <w:rsid w:val="00260233"/>
    <w:rsid w:val="00305A73"/>
    <w:rsid w:val="00374E2B"/>
    <w:rsid w:val="003B68A4"/>
    <w:rsid w:val="004D4D0C"/>
    <w:rsid w:val="00590DC4"/>
    <w:rsid w:val="005F3A8D"/>
    <w:rsid w:val="00664318"/>
    <w:rsid w:val="006708DF"/>
    <w:rsid w:val="00686D71"/>
    <w:rsid w:val="007105D3"/>
    <w:rsid w:val="0072728C"/>
    <w:rsid w:val="00761864"/>
    <w:rsid w:val="008002A4"/>
    <w:rsid w:val="008136F6"/>
    <w:rsid w:val="00851099"/>
    <w:rsid w:val="009116C2"/>
    <w:rsid w:val="009172C4"/>
    <w:rsid w:val="00927F24"/>
    <w:rsid w:val="009376A9"/>
    <w:rsid w:val="0097599A"/>
    <w:rsid w:val="00980B02"/>
    <w:rsid w:val="009B0DD7"/>
    <w:rsid w:val="009F399E"/>
    <w:rsid w:val="00A0141E"/>
    <w:rsid w:val="00A132B1"/>
    <w:rsid w:val="00A13A67"/>
    <w:rsid w:val="00A461DD"/>
    <w:rsid w:val="00A520E6"/>
    <w:rsid w:val="00A82DEC"/>
    <w:rsid w:val="00B359D8"/>
    <w:rsid w:val="00B5656D"/>
    <w:rsid w:val="00C02058"/>
    <w:rsid w:val="00CB3AFD"/>
    <w:rsid w:val="00CB3E7D"/>
    <w:rsid w:val="00CB7333"/>
    <w:rsid w:val="00D13967"/>
    <w:rsid w:val="00D21214"/>
    <w:rsid w:val="00D272AB"/>
    <w:rsid w:val="00D83611"/>
    <w:rsid w:val="00E40988"/>
    <w:rsid w:val="00E44A1F"/>
    <w:rsid w:val="00E61C30"/>
    <w:rsid w:val="00E85848"/>
    <w:rsid w:val="00E9241D"/>
    <w:rsid w:val="00E936A3"/>
    <w:rsid w:val="00EA5090"/>
    <w:rsid w:val="00EE36A4"/>
    <w:rsid w:val="00EF273C"/>
    <w:rsid w:val="00F30135"/>
    <w:rsid w:val="00F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udit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99</cp:revision>
  <dcterms:created xsi:type="dcterms:W3CDTF">2020-03-16T11:01:00Z</dcterms:created>
  <dcterms:modified xsi:type="dcterms:W3CDTF">2020-04-19T16:29:00Z</dcterms:modified>
</cp:coreProperties>
</file>