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B827B" w14:textId="0C355CF4" w:rsidR="00722DCA" w:rsidRDefault="00722DCA">
      <w:pPr>
        <w:rPr>
          <w:noProof/>
        </w:rPr>
      </w:pPr>
    </w:p>
    <w:p w14:paraId="55BC4DC5" w14:textId="77777777" w:rsidR="00722DCA" w:rsidRPr="00722DCA" w:rsidRDefault="00722DCA" w:rsidP="00722DCA"/>
    <w:p w14:paraId="10710FBC" w14:textId="77777777" w:rsidR="00722DCA" w:rsidRPr="00722DCA" w:rsidRDefault="00722DCA" w:rsidP="00722DCA"/>
    <w:p w14:paraId="1DF7D074" w14:textId="7A3F154A" w:rsidR="00722DCA" w:rsidRDefault="00722DCA" w:rsidP="00722DCA">
      <w:pPr>
        <w:rPr>
          <w:noProof/>
        </w:rPr>
      </w:pPr>
    </w:p>
    <w:p w14:paraId="22C7B2A0" w14:textId="13E5361C" w:rsidR="00722DCA" w:rsidRDefault="00722DCA" w:rsidP="00722DCA">
      <w:pPr>
        <w:tabs>
          <w:tab w:val="left" w:pos="3888"/>
        </w:tabs>
        <w:jc w:val="center"/>
        <w:rPr>
          <w:b/>
          <w:bCs/>
          <w:sz w:val="52"/>
          <w:szCs w:val="52"/>
        </w:rPr>
      </w:pPr>
      <w:r>
        <w:rPr>
          <w:noProof/>
        </w:rPr>
        <w:drawing>
          <wp:inline distT="0" distB="0" distL="0" distR="0" wp14:anchorId="5B597EDA" wp14:editId="67EABB9A">
            <wp:extent cx="5731510" cy="2205355"/>
            <wp:effectExtent l="0" t="0" r="0" b="0"/>
            <wp:docPr id="57125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56900" name="Picture 571256900"/>
                    <pic:cNvPicPr/>
                  </pic:nvPicPr>
                  <pic:blipFill>
                    <a:blip r:embed="rId8">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14:paraId="799AC417" w14:textId="5EE97B97" w:rsidR="00722DCA" w:rsidRDefault="00722DCA" w:rsidP="00722DCA">
      <w:pPr>
        <w:tabs>
          <w:tab w:val="left" w:pos="3888"/>
        </w:tabs>
        <w:jc w:val="center"/>
        <w:rPr>
          <w:b/>
          <w:bCs/>
          <w:sz w:val="52"/>
          <w:szCs w:val="52"/>
        </w:rPr>
      </w:pPr>
    </w:p>
    <w:p w14:paraId="589BE094" w14:textId="77777777" w:rsidR="00722DCA" w:rsidRDefault="00722DCA" w:rsidP="00722DCA">
      <w:pPr>
        <w:tabs>
          <w:tab w:val="left" w:pos="3888"/>
        </w:tabs>
        <w:jc w:val="center"/>
        <w:rPr>
          <w:b/>
          <w:bCs/>
          <w:sz w:val="52"/>
          <w:szCs w:val="52"/>
        </w:rPr>
      </w:pPr>
    </w:p>
    <w:p w14:paraId="1CB09DC4" w14:textId="41619B9E" w:rsidR="00722DCA" w:rsidRDefault="00722DCA" w:rsidP="00722DCA">
      <w:pPr>
        <w:tabs>
          <w:tab w:val="left" w:pos="3888"/>
        </w:tabs>
        <w:jc w:val="center"/>
        <w:rPr>
          <w:b/>
          <w:bCs/>
          <w:sz w:val="52"/>
          <w:szCs w:val="52"/>
        </w:rPr>
      </w:pPr>
      <w:r>
        <w:rPr>
          <w:b/>
          <w:bCs/>
          <w:sz w:val="52"/>
          <w:szCs w:val="52"/>
        </w:rPr>
        <w:t>Movie Booking System</w:t>
      </w:r>
    </w:p>
    <w:p w14:paraId="44CCBA02" w14:textId="77777777" w:rsidR="00722DCA" w:rsidRDefault="00722DCA" w:rsidP="00722DCA">
      <w:pPr>
        <w:tabs>
          <w:tab w:val="left" w:pos="3888"/>
        </w:tabs>
        <w:jc w:val="center"/>
        <w:rPr>
          <w:b/>
          <w:bCs/>
          <w:sz w:val="52"/>
          <w:szCs w:val="52"/>
        </w:rPr>
      </w:pPr>
    </w:p>
    <w:p w14:paraId="530D7F4E" w14:textId="7780EE14" w:rsidR="00722DCA" w:rsidRPr="0061248C" w:rsidRDefault="00722DCA" w:rsidP="00722DCA">
      <w:pPr>
        <w:tabs>
          <w:tab w:val="left" w:pos="3888"/>
        </w:tabs>
        <w:jc w:val="center"/>
        <w:rPr>
          <w:rFonts w:ascii="Helvetica" w:hAnsi="Helvetica"/>
          <w:b/>
          <w:bCs/>
          <w:sz w:val="36"/>
          <w:szCs w:val="36"/>
        </w:rPr>
      </w:pPr>
      <w:r w:rsidRPr="0061248C">
        <w:rPr>
          <w:rFonts w:ascii="Helvetica" w:hAnsi="Helvetica"/>
          <w:b/>
          <w:bCs/>
          <w:sz w:val="36"/>
          <w:szCs w:val="36"/>
        </w:rPr>
        <w:t>Submitted By</w:t>
      </w:r>
    </w:p>
    <w:p w14:paraId="64B1A3D9" w14:textId="77777777" w:rsidR="00C7713D" w:rsidRDefault="00C7713D" w:rsidP="00722DCA">
      <w:pPr>
        <w:tabs>
          <w:tab w:val="left" w:pos="3888"/>
        </w:tabs>
        <w:jc w:val="center"/>
        <w:rPr>
          <w:b/>
          <w:bCs/>
          <w:sz w:val="36"/>
          <w:szCs w:val="36"/>
        </w:rPr>
      </w:pPr>
    </w:p>
    <w:p w14:paraId="6654875B" w14:textId="47CED8B2" w:rsidR="00722DCA" w:rsidRPr="0061248C" w:rsidRDefault="00722DCA" w:rsidP="00722DCA">
      <w:pPr>
        <w:tabs>
          <w:tab w:val="left" w:pos="3888"/>
        </w:tabs>
        <w:jc w:val="center"/>
        <w:rPr>
          <w:rFonts w:ascii="Helvetica" w:hAnsi="Helvetica"/>
          <w:sz w:val="32"/>
          <w:szCs w:val="32"/>
        </w:rPr>
      </w:pPr>
      <w:r w:rsidRPr="0061248C">
        <w:rPr>
          <w:rFonts w:ascii="Helvetica" w:hAnsi="Helvetica"/>
          <w:sz w:val="32"/>
          <w:szCs w:val="32"/>
        </w:rPr>
        <w:t>Shaurya Jain 10220</w:t>
      </w:r>
      <w:r w:rsidR="005F5503">
        <w:rPr>
          <w:rFonts w:ascii="Helvetica" w:hAnsi="Helvetica"/>
          <w:sz w:val="32"/>
          <w:szCs w:val="32"/>
        </w:rPr>
        <w:t>3594</w:t>
      </w:r>
    </w:p>
    <w:p w14:paraId="5AFC0ED5" w14:textId="4C9C68B1" w:rsidR="00722DCA" w:rsidRPr="0061248C" w:rsidRDefault="00722DCA" w:rsidP="00722DCA">
      <w:pPr>
        <w:tabs>
          <w:tab w:val="left" w:pos="3888"/>
        </w:tabs>
        <w:jc w:val="center"/>
        <w:rPr>
          <w:rFonts w:ascii="Helvetica" w:hAnsi="Helvetica"/>
          <w:sz w:val="32"/>
          <w:szCs w:val="32"/>
        </w:rPr>
      </w:pPr>
      <w:r w:rsidRPr="0061248C">
        <w:rPr>
          <w:rFonts w:ascii="Helvetica" w:hAnsi="Helvetica"/>
          <w:sz w:val="32"/>
          <w:szCs w:val="32"/>
        </w:rPr>
        <w:t>Abhishek Mittal 10220</w:t>
      </w:r>
      <w:r w:rsidR="005F5503">
        <w:rPr>
          <w:rFonts w:ascii="Helvetica" w:hAnsi="Helvetica"/>
          <w:sz w:val="32"/>
          <w:szCs w:val="32"/>
        </w:rPr>
        <w:t>3693</w:t>
      </w:r>
    </w:p>
    <w:p w14:paraId="2AD4B498" w14:textId="2118327A" w:rsidR="00722DCA" w:rsidRPr="0061248C" w:rsidRDefault="00722DCA" w:rsidP="00722DCA">
      <w:pPr>
        <w:tabs>
          <w:tab w:val="left" w:pos="3888"/>
        </w:tabs>
        <w:jc w:val="center"/>
        <w:rPr>
          <w:rFonts w:ascii="Helvetica" w:hAnsi="Helvetica"/>
          <w:sz w:val="32"/>
          <w:szCs w:val="32"/>
        </w:rPr>
      </w:pPr>
      <w:r w:rsidRPr="0061248C">
        <w:rPr>
          <w:rFonts w:ascii="Helvetica" w:hAnsi="Helvetica"/>
          <w:sz w:val="32"/>
          <w:szCs w:val="32"/>
        </w:rPr>
        <w:t>Arshdeep Aswal 10220</w:t>
      </w:r>
      <w:r w:rsidR="005F5503">
        <w:rPr>
          <w:rFonts w:ascii="Helvetica" w:hAnsi="Helvetica"/>
          <w:sz w:val="32"/>
          <w:szCs w:val="32"/>
        </w:rPr>
        <w:t>3747</w:t>
      </w:r>
    </w:p>
    <w:p w14:paraId="638F8A3F" w14:textId="742F823D" w:rsidR="00722DCA" w:rsidRDefault="00722DCA" w:rsidP="00722DCA">
      <w:pPr>
        <w:tabs>
          <w:tab w:val="left" w:pos="3888"/>
        </w:tabs>
        <w:jc w:val="center"/>
        <w:rPr>
          <w:sz w:val="32"/>
          <w:szCs w:val="32"/>
        </w:rPr>
      </w:pPr>
      <w:r w:rsidRPr="0061248C">
        <w:rPr>
          <w:rFonts w:ascii="Helvetica" w:hAnsi="Helvetica"/>
          <w:sz w:val="32"/>
          <w:szCs w:val="32"/>
        </w:rPr>
        <w:t>Vishal 10220</w:t>
      </w:r>
      <w:r w:rsidR="005F5503">
        <w:rPr>
          <w:rFonts w:ascii="Helvetica" w:hAnsi="Helvetica"/>
          <w:sz w:val="32"/>
          <w:szCs w:val="32"/>
        </w:rPr>
        <w:t>3987</w:t>
      </w:r>
    </w:p>
    <w:p w14:paraId="459080D1" w14:textId="77777777" w:rsidR="00722DCA" w:rsidRDefault="00722DCA" w:rsidP="00722DCA">
      <w:pPr>
        <w:tabs>
          <w:tab w:val="left" w:pos="3888"/>
        </w:tabs>
        <w:jc w:val="center"/>
        <w:rPr>
          <w:sz w:val="32"/>
          <w:szCs w:val="32"/>
        </w:rPr>
      </w:pPr>
    </w:p>
    <w:p w14:paraId="7E53BE7B" w14:textId="77777777" w:rsidR="00722DCA" w:rsidRPr="00722DCA" w:rsidRDefault="00722DCA" w:rsidP="00722DCA">
      <w:pPr>
        <w:tabs>
          <w:tab w:val="left" w:pos="3888"/>
        </w:tabs>
        <w:jc w:val="center"/>
        <w:rPr>
          <w:sz w:val="32"/>
          <w:szCs w:val="32"/>
        </w:rPr>
      </w:pPr>
    </w:p>
    <w:p w14:paraId="1565BED0" w14:textId="203BD99B" w:rsidR="00C93465" w:rsidRDefault="00C93465" w:rsidP="00C93465">
      <w:pPr>
        <w:tabs>
          <w:tab w:val="left" w:pos="3888"/>
        </w:tabs>
        <w:jc w:val="center"/>
        <w:rPr>
          <w:b/>
          <w:bCs/>
          <w:sz w:val="36"/>
          <w:szCs w:val="36"/>
        </w:rPr>
      </w:pPr>
      <w:r>
        <w:rPr>
          <w:b/>
          <w:bCs/>
          <w:sz w:val="36"/>
          <w:szCs w:val="36"/>
        </w:rPr>
        <w:t>Submitted To</w:t>
      </w:r>
    </w:p>
    <w:p w14:paraId="32458D91" w14:textId="77777777" w:rsidR="00C93465" w:rsidRDefault="00C93465" w:rsidP="00C93465">
      <w:pPr>
        <w:tabs>
          <w:tab w:val="left" w:pos="3888"/>
        </w:tabs>
        <w:jc w:val="center"/>
        <w:rPr>
          <w:b/>
          <w:bCs/>
          <w:sz w:val="36"/>
          <w:szCs w:val="36"/>
        </w:rPr>
      </w:pPr>
    </w:p>
    <w:p w14:paraId="18D0E701" w14:textId="485B52BC" w:rsidR="00C93465" w:rsidRPr="0061248C" w:rsidRDefault="00C93465" w:rsidP="00C93465">
      <w:pPr>
        <w:tabs>
          <w:tab w:val="left" w:pos="3888"/>
        </w:tabs>
        <w:jc w:val="center"/>
        <w:rPr>
          <w:rFonts w:ascii="Helvetica" w:hAnsi="Helvetica"/>
          <w:sz w:val="36"/>
          <w:szCs w:val="36"/>
        </w:rPr>
      </w:pPr>
      <w:r w:rsidRPr="0061248C">
        <w:rPr>
          <w:rFonts w:ascii="Helvetica" w:hAnsi="Helvetica"/>
          <w:sz w:val="36"/>
          <w:szCs w:val="36"/>
        </w:rPr>
        <w:t>Dr. Shashank Singh</w:t>
      </w:r>
    </w:p>
    <w:p w14:paraId="77F8EFB0" w14:textId="7B55E20A" w:rsidR="0085593A" w:rsidRDefault="0085593A" w:rsidP="00C93465">
      <w:pPr>
        <w:pStyle w:val="TOCHead1"/>
        <w:tabs>
          <w:tab w:val="left" w:pos="3888"/>
        </w:tabs>
        <w:spacing w:line="360" w:lineRule="auto"/>
        <w:ind w:left="0"/>
        <w:rPr>
          <w:rFonts w:ascii="Helvetica" w:hAnsi="Helvetica"/>
          <w:sz w:val="24"/>
          <w:szCs w:val="24"/>
        </w:rPr>
      </w:pPr>
    </w:p>
    <w:p w14:paraId="59EC62AE" w14:textId="77777777" w:rsidR="00CF1A34" w:rsidRDefault="00CF1A34" w:rsidP="0085593A">
      <w:pPr>
        <w:pStyle w:val="TOCHead1"/>
        <w:spacing w:line="360" w:lineRule="auto"/>
        <w:ind w:left="2880" w:firstLine="720"/>
        <w:rPr>
          <w:rFonts w:ascii="Helvetica" w:hAnsi="Helvetica"/>
          <w:sz w:val="48"/>
          <w:szCs w:val="48"/>
        </w:rPr>
      </w:pPr>
    </w:p>
    <w:p w14:paraId="1421EF8E" w14:textId="2BCCD1E8" w:rsidR="0085593A" w:rsidRPr="0085593A" w:rsidRDefault="0085593A" w:rsidP="0061248C">
      <w:pPr>
        <w:pStyle w:val="TOCHead1"/>
        <w:spacing w:line="360" w:lineRule="auto"/>
        <w:ind w:left="2880" w:firstLine="720"/>
        <w:rPr>
          <w:rFonts w:ascii="Helvetica" w:hAnsi="Helvetica"/>
          <w:sz w:val="48"/>
          <w:szCs w:val="48"/>
        </w:rPr>
      </w:pPr>
      <w:r w:rsidRPr="0085593A">
        <w:rPr>
          <w:rFonts w:ascii="Helvetica" w:hAnsi="Helvetica"/>
          <w:sz w:val="48"/>
          <w:szCs w:val="48"/>
        </w:rPr>
        <w:lastRenderedPageBreak/>
        <w:t>Contents</w:t>
      </w:r>
    </w:p>
    <w:p w14:paraId="74EFC571" w14:textId="7AA92B2E" w:rsidR="0085593A" w:rsidRDefault="0085593A" w:rsidP="0085593A">
      <w:pPr>
        <w:pStyle w:val="TOCHead3"/>
        <w:spacing w:line="360" w:lineRule="auto"/>
        <w:rPr>
          <w:rFonts w:ascii="Helvetica" w:hAnsi="Helvetica"/>
          <w:b w:val="0"/>
          <w:bCs/>
          <w:sz w:val="21"/>
          <w:szCs w:val="21"/>
        </w:rPr>
      </w:pPr>
      <w:r w:rsidRPr="00EF5E5D">
        <w:rPr>
          <w:rFonts w:ascii="Helvetica" w:hAnsi="Helvetica"/>
          <w:sz w:val="21"/>
          <w:szCs w:val="21"/>
        </w:rPr>
        <w:t>Introduction</w:t>
      </w:r>
      <w:r w:rsidRPr="00EF5E5D">
        <w:rPr>
          <w:rFonts w:ascii="Helvetica" w:hAnsi="Helvetica"/>
          <w:sz w:val="21"/>
          <w:szCs w:val="21"/>
        </w:rPr>
        <w:tab/>
      </w:r>
      <w:r w:rsidRPr="00EF5E5D">
        <w:rPr>
          <w:rFonts w:ascii="Helvetica" w:hAnsi="Helvetica"/>
          <w:b w:val="0"/>
          <w:bCs/>
          <w:sz w:val="21"/>
          <w:szCs w:val="21"/>
        </w:rPr>
        <w:tab/>
      </w:r>
      <w:r w:rsidR="00EF55BE">
        <w:rPr>
          <w:rFonts w:ascii="Helvetica" w:hAnsi="Helvetica"/>
          <w:b w:val="0"/>
          <w:bCs/>
          <w:sz w:val="21"/>
          <w:szCs w:val="21"/>
        </w:rPr>
        <w:t>3</w:t>
      </w:r>
    </w:p>
    <w:p w14:paraId="07028C56" w14:textId="3168CA24" w:rsidR="0085593A" w:rsidRDefault="0085593A" w:rsidP="0085593A">
      <w:pPr>
        <w:pStyle w:val="TOCText"/>
        <w:spacing w:line="360" w:lineRule="auto"/>
        <w:rPr>
          <w:rFonts w:ascii="Helvetica" w:hAnsi="Helvetica"/>
          <w:sz w:val="21"/>
          <w:szCs w:val="21"/>
        </w:rPr>
      </w:pPr>
      <w:r>
        <w:rPr>
          <w:rFonts w:ascii="Helvetica" w:hAnsi="Helvetica"/>
          <w:sz w:val="21"/>
          <w:szCs w:val="21"/>
        </w:rPr>
        <w:t>1</w:t>
      </w:r>
      <w:r w:rsidRPr="00EF5E5D">
        <w:rPr>
          <w:rFonts w:ascii="Helvetica" w:hAnsi="Helvetica"/>
          <w:sz w:val="21"/>
          <w:szCs w:val="21"/>
        </w:rPr>
        <w:t>.1</w:t>
      </w:r>
      <w:r w:rsidRPr="00EF5E5D">
        <w:rPr>
          <w:rFonts w:ascii="Helvetica" w:hAnsi="Helvetica"/>
          <w:sz w:val="21"/>
          <w:szCs w:val="21"/>
        </w:rPr>
        <w:tab/>
      </w:r>
      <w:r w:rsidR="00D93EBB" w:rsidRPr="00D93EBB">
        <w:rPr>
          <w:rFonts w:ascii="Helvetica" w:hAnsi="Helvetica"/>
          <w:sz w:val="21"/>
          <w:szCs w:val="21"/>
        </w:rPr>
        <w:t>O</w:t>
      </w:r>
      <w:r w:rsidR="00D93EBB">
        <w:rPr>
          <w:rFonts w:ascii="Helvetica" w:hAnsi="Helvetica"/>
          <w:sz w:val="21"/>
          <w:szCs w:val="21"/>
        </w:rPr>
        <w:t>verview</w:t>
      </w:r>
      <w:r w:rsidRPr="00EF5E5D">
        <w:rPr>
          <w:rFonts w:ascii="Helvetica" w:hAnsi="Helvetica"/>
          <w:sz w:val="21"/>
          <w:szCs w:val="21"/>
        </w:rPr>
        <w:tab/>
      </w:r>
      <w:r w:rsidR="00EF55BE">
        <w:rPr>
          <w:rFonts w:ascii="Helvetica" w:hAnsi="Helvetica"/>
          <w:sz w:val="21"/>
          <w:szCs w:val="21"/>
        </w:rPr>
        <w:t>3</w:t>
      </w:r>
    </w:p>
    <w:p w14:paraId="1E3B0411" w14:textId="5008B435" w:rsidR="00EF55BE" w:rsidRPr="00EF5E5D" w:rsidRDefault="00EF55BE" w:rsidP="00EF55BE">
      <w:pPr>
        <w:pStyle w:val="TOCText"/>
        <w:spacing w:line="360" w:lineRule="auto"/>
        <w:rPr>
          <w:rFonts w:ascii="Helvetica" w:hAnsi="Helvetica"/>
          <w:sz w:val="21"/>
          <w:szCs w:val="21"/>
        </w:rPr>
      </w:pPr>
      <w:r>
        <w:rPr>
          <w:rFonts w:ascii="Helvetica" w:hAnsi="Helvetica"/>
          <w:sz w:val="21"/>
          <w:szCs w:val="21"/>
        </w:rPr>
        <w:t>1</w:t>
      </w:r>
      <w:r w:rsidRPr="00EF5E5D">
        <w:rPr>
          <w:rFonts w:ascii="Helvetica" w:hAnsi="Helvetica"/>
          <w:sz w:val="21"/>
          <w:szCs w:val="21"/>
        </w:rPr>
        <w:t>.</w:t>
      </w:r>
      <w:r>
        <w:rPr>
          <w:rFonts w:ascii="Helvetica" w:hAnsi="Helvetica"/>
          <w:sz w:val="21"/>
          <w:szCs w:val="21"/>
        </w:rPr>
        <w:t>2</w:t>
      </w:r>
      <w:r w:rsidRPr="00EF5E5D">
        <w:rPr>
          <w:rFonts w:ascii="Helvetica" w:hAnsi="Helvetica"/>
          <w:sz w:val="21"/>
          <w:szCs w:val="21"/>
        </w:rPr>
        <w:tab/>
      </w:r>
      <w:r w:rsidRPr="00D93EBB">
        <w:rPr>
          <w:rFonts w:ascii="Helvetica" w:hAnsi="Helvetica"/>
          <w:sz w:val="21"/>
          <w:szCs w:val="21"/>
        </w:rPr>
        <w:t>Objective</w:t>
      </w:r>
      <w:r w:rsidRPr="00EF5E5D">
        <w:rPr>
          <w:rFonts w:ascii="Helvetica" w:hAnsi="Helvetica"/>
          <w:sz w:val="21"/>
          <w:szCs w:val="21"/>
        </w:rPr>
        <w:tab/>
      </w:r>
      <w:r w:rsidR="00867AE8">
        <w:rPr>
          <w:rFonts w:ascii="Helvetica" w:hAnsi="Helvetica"/>
          <w:sz w:val="21"/>
          <w:szCs w:val="21"/>
        </w:rPr>
        <w:t>3</w:t>
      </w:r>
    </w:p>
    <w:p w14:paraId="5917C99B" w14:textId="69E6A3F3" w:rsidR="00EF55BE" w:rsidRDefault="00EF55BE" w:rsidP="00EF55BE">
      <w:pPr>
        <w:pStyle w:val="TOCText"/>
        <w:spacing w:line="360" w:lineRule="auto"/>
        <w:rPr>
          <w:rFonts w:ascii="Helvetica" w:hAnsi="Helvetica"/>
          <w:sz w:val="21"/>
          <w:szCs w:val="21"/>
        </w:rPr>
      </w:pPr>
      <w:r>
        <w:rPr>
          <w:rFonts w:ascii="Helvetica" w:hAnsi="Helvetica"/>
          <w:sz w:val="21"/>
          <w:szCs w:val="21"/>
        </w:rPr>
        <w:t>1</w:t>
      </w:r>
      <w:r w:rsidRPr="00EF5E5D">
        <w:rPr>
          <w:rFonts w:ascii="Helvetica" w:hAnsi="Helvetica"/>
          <w:sz w:val="21"/>
          <w:szCs w:val="21"/>
        </w:rPr>
        <w:t>.</w:t>
      </w:r>
      <w:r>
        <w:rPr>
          <w:rFonts w:ascii="Helvetica" w:hAnsi="Helvetica"/>
          <w:sz w:val="21"/>
          <w:szCs w:val="21"/>
        </w:rPr>
        <w:t>3</w:t>
      </w:r>
      <w:r w:rsidRPr="00EF5E5D">
        <w:rPr>
          <w:rFonts w:ascii="Helvetica" w:hAnsi="Helvetica"/>
          <w:sz w:val="21"/>
          <w:szCs w:val="21"/>
        </w:rPr>
        <w:tab/>
      </w:r>
      <w:r w:rsidRPr="00D93EBB">
        <w:rPr>
          <w:rFonts w:ascii="Helvetica" w:hAnsi="Helvetica"/>
          <w:sz w:val="21"/>
          <w:szCs w:val="21"/>
        </w:rPr>
        <w:t>Importance of Movie Booking System</w:t>
      </w:r>
      <w:r w:rsidRPr="00EF5E5D">
        <w:rPr>
          <w:rFonts w:ascii="Helvetica" w:hAnsi="Helvetica"/>
          <w:sz w:val="21"/>
          <w:szCs w:val="21"/>
        </w:rPr>
        <w:tab/>
      </w:r>
      <w:r w:rsidR="00867AE8">
        <w:rPr>
          <w:rFonts w:ascii="Helvetica" w:hAnsi="Helvetica"/>
          <w:sz w:val="21"/>
          <w:szCs w:val="21"/>
        </w:rPr>
        <w:t>4</w:t>
      </w:r>
    </w:p>
    <w:p w14:paraId="50AFADA9" w14:textId="17AA5B32" w:rsidR="00EF55BE" w:rsidRDefault="00EF55BE" w:rsidP="00EF55BE">
      <w:pPr>
        <w:pStyle w:val="TOCText"/>
        <w:spacing w:line="360" w:lineRule="auto"/>
        <w:rPr>
          <w:rFonts w:ascii="Helvetica" w:hAnsi="Helvetica"/>
          <w:sz w:val="21"/>
          <w:szCs w:val="21"/>
        </w:rPr>
      </w:pPr>
      <w:r>
        <w:rPr>
          <w:rFonts w:ascii="Helvetica" w:hAnsi="Helvetica"/>
          <w:sz w:val="21"/>
          <w:szCs w:val="21"/>
        </w:rPr>
        <w:t>1</w:t>
      </w:r>
      <w:r w:rsidRPr="00EF5E5D">
        <w:rPr>
          <w:rFonts w:ascii="Helvetica" w:hAnsi="Helvetica"/>
          <w:sz w:val="21"/>
          <w:szCs w:val="21"/>
        </w:rPr>
        <w:t>.</w:t>
      </w:r>
      <w:r>
        <w:rPr>
          <w:rFonts w:ascii="Helvetica" w:hAnsi="Helvetica"/>
          <w:sz w:val="21"/>
          <w:szCs w:val="21"/>
        </w:rPr>
        <w:t>4</w:t>
      </w:r>
      <w:r w:rsidRPr="00EF5E5D">
        <w:rPr>
          <w:rFonts w:ascii="Helvetica" w:hAnsi="Helvetica"/>
          <w:sz w:val="21"/>
          <w:szCs w:val="21"/>
        </w:rPr>
        <w:tab/>
      </w:r>
      <w:r>
        <w:rPr>
          <w:rFonts w:ascii="Helvetica" w:hAnsi="Helvetica"/>
          <w:sz w:val="21"/>
          <w:szCs w:val="21"/>
        </w:rPr>
        <w:t>Requirement Analysis</w:t>
      </w:r>
      <w:r w:rsidRPr="00EF5E5D">
        <w:rPr>
          <w:rFonts w:ascii="Helvetica" w:hAnsi="Helvetica"/>
          <w:sz w:val="21"/>
          <w:szCs w:val="21"/>
        </w:rPr>
        <w:tab/>
      </w:r>
      <w:r w:rsidR="00867AE8">
        <w:rPr>
          <w:rFonts w:ascii="Helvetica" w:hAnsi="Helvetica"/>
          <w:sz w:val="21"/>
          <w:szCs w:val="21"/>
        </w:rPr>
        <w:t>5</w:t>
      </w:r>
    </w:p>
    <w:p w14:paraId="2D767C5C" w14:textId="77777777" w:rsidR="0085593A" w:rsidRPr="00EF5E5D" w:rsidRDefault="0085593A" w:rsidP="0085593A">
      <w:pPr>
        <w:pStyle w:val="Header"/>
        <w:tabs>
          <w:tab w:val="clear" w:pos="4320"/>
          <w:tab w:val="clear" w:pos="8640"/>
        </w:tabs>
        <w:spacing w:line="360" w:lineRule="auto"/>
        <w:rPr>
          <w:rFonts w:ascii="Helvetica" w:hAnsi="Helvetica"/>
          <w:sz w:val="21"/>
          <w:szCs w:val="21"/>
        </w:rPr>
      </w:pPr>
    </w:p>
    <w:p w14:paraId="358D9616" w14:textId="210FF9C7" w:rsidR="0085593A" w:rsidRPr="00EF5E5D" w:rsidRDefault="00EF55BE" w:rsidP="0085593A">
      <w:pPr>
        <w:pStyle w:val="TOCHead3"/>
        <w:spacing w:before="0" w:line="360" w:lineRule="auto"/>
        <w:rPr>
          <w:rFonts w:ascii="Helvetica" w:hAnsi="Helvetica"/>
          <w:sz w:val="21"/>
          <w:szCs w:val="21"/>
        </w:rPr>
      </w:pPr>
      <w:r>
        <w:rPr>
          <w:rFonts w:ascii="Helvetica" w:hAnsi="Helvetica"/>
          <w:sz w:val="21"/>
          <w:szCs w:val="21"/>
        </w:rPr>
        <w:t>System Design</w:t>
      </w:r>
    </w:p>
    <w:p w14:paraId="13C39A78" w14:textId="671B30F9" w:rsidR="0085593A" w:rsidRPr="00EF5E5D" w:rsidRDefault="0085593A" w:rsidP="0085593A">
      <w:pPr>
        <w:pStyle w:val="TOCText"/>
        <w:spacing w:line="360" w:lineRule="auto"/>
        <w:rPr>
          <w:rFonts w:ascii="Helvetica" w:hAnsi="Helvetica"/>
          <w:sz w:val="21"/>
          <w:szCs w:val="21"/>
        </w:rPr>
      </w:pPr>
      <w:r w:rsidRPr="00EF5E5D">
        <w:rPr>
          <w:rFonts w:ascii="Helvetica" w:hAnsi="Helvetica"/>
          <w:sz w:val="21"/>
          <w:szCs w:val="21"/>
        </w:rPr>
        <w:t>2.1</w:t>
      </w:r>
      <w:r w:rsidRPr="00EF5E5D">
        <w:rPr>
          <w:rFonts w:ascii="Helvetica" w:hAnsi="Helvetica"/>
          <w:sz w:val="21"/>
          <w:szCs w:val="21"/>
        </w:rPr>
        <w:tab/>
      </w:r>
      <w:r w:rsidR="00EF55BE">
        <w:rPr>
          <w:rFonts w:ascii="Helvetica" w:hAnsi="Helvetica"/>
          <w:sz w:val="21"/>
          <w:szCs w:val="21"/>
        </w:rPr>
        <w:t>Database Schema</w:t>
      </w:r>
      <w:r w:rsidRPr="00EF5E5D">
        <w:rPr>
          <w:rFonts w:ascii="Helvetica" w:hAnsi="Helvetica"/>
          <w:sz w:val="21"/>
          <w:szCs w:val="21"/>
        </w:rPr>
        <w:tab/>
      </w:r>
      <w:r w:rsidR="00914821">
        <w:rPr>
          <w:rFonts w:ascii="Helvetica" w:hAnsi="Helvetica"/>
          <w:sz w:val="21"/>
          <w:szCs w:val="21"/>
        </w:rPr>
        <w:t>6-7</w:t>
      </w:r>
    </w:p>
    <w:p w14:paraId="5209A437" w14:textId="507EC5C7" w:rsidR="0085593A" w:rsidRPr="00EF5E5D" w:rsidRDefault="0085593A" w:rsidP="0085593A">
      <w:pPr>
        <w:pStyle w:val="TOCText"/>
        <w:spacing w:line="360" w:lineRule="auto"/>
        <w:rPr>
          <w:rFonts w:ascii="Helvetica" w:hAnsi="Helvetica"/>
          <w:sz w:val="21"/>
          <w:szCs w:val="21"/>
        </w:rPr>
      </w:pPr>
      <w:r w:rsidRPr="00EF5E5D">
        <w:rPr>
          <w:rFonts w:ascii="Helvetica" w:hAnsi="Helvetica"/>
          <w:sz w:val="21"/>
          <w:szCs w:val="21"/>
        </w:rPr>
        <w:t>2.2</w:t>
      </w:r>
      <w:r w:rsidRPr="00EF5E5D">
        <w:rPr>
          <w:rFonts w:ascii="Helvetica" w:hAnsi="Helvetica"/>
          <w:sz w:val="21"/>
          <w:szCs w:val="21"/>
        </w:rPr>
        <w:tab/>
      </w:r>
      <w:r w:rsidR="00EF55BE" w:rsidRPr="00EF55BE">
        <w:rPr>
          <w:rFonts w:ascii="Helvetica" w:hAnsi="Helvetica"/>
          <w:sz w:val="21"/>
          <w:szCs w:val="21"/>
        </w:rPr>
        <w:t>Entity-Relationship (ER) diagram</w:t>
      </w:r>
      <w:r w:rsidRPr="00EF5E5D">
        <w:rPr>
          <w:rFonts w:ascii="Helvetica" w:hAnsi="Helvetica"/>
          <w:sz w:val="21"/>
          <w:szCs w:val="21"/>
        </w:rPr>
        <w:tab/>
      </w:r>
      <w:r w:rsidR="00914821">
        <w:rPr>
          <w:rFonts w:ascii="Helvetica" w:hAnsi="Helvetica"/>
          <w:sz w:val="21"/>
          <w:szCs w:val="21"/>
        </w:rPr>
        <w:t>8-9</w:t>
      </w:r>
    </w:p>
    <w:p w14:paraId="56EDBBC7" w14:textId="4FA9BDD0" w:rsidR="0085593A" w:rsidRPr="00EF5E5D" w:rsidRDefault="0085593A" w:rsidP="0085593A">
      <w:pPr>
        <w:pStyle w:val="TOCText"/>
        <w:spacing w:line="360" w:lineRule="auto"/>
        <w:rPr>
          <w:rFonts w:ascii="Helvetica" w:hAnsi="Helvetica"/>
          <w:sz w:val="21"/>
          <w:szCs w:val="21"/>
        </w:rPr>
      </w:pPr>
      <w:r w:rsidRPr="00EF5E5D">
        <w:rPr>
          <w:rFonts w:ascii="Helvetica" w:hAnsi="Helvetica"/>
          <w:sz w:val="21"/>
          <w:szCs w:val="21"/>
        </w:rPr>
        <w:t>2.3</w:t>
      </w:r>
      <w:r w:rsidRPr="00EF5E5D">
        <w:rPr>
          <w:rFonts w:ascii="Helvetica" w:hAnsi="Helvetica"/>
          <w:sz w:val="21"/>
          <w:szCs w:val="21"/>
        </w:rPr>
        <w:tab/>
      </w:r>
      <w:r w:rsidR="00EF55BE" w:rsidRPr="00EF55BE">
        <w:rPr>
          <w:rFonts w:ascii="Helvetica" w:hAnsi="Helvetica"/>
          <w:sz w:val="21"/>
          <w:szCs w:val="21"/>
        </w:rPr>
        <w:t>Entity-Relationship (ER) diagram</w:t>
      </w:r>
      <w:r w:rsidR="00EF55BE">
        <w:rPr>
          <w:rFonts w:ascii="Helvetica" w:hAnsi="Helvetica"/>
          <w:sz w:val="21"/>
          <w:szCs w:val="21"/>
        </w:rPr>
        <w:t xml:space="preserve"> to Table</w:t>
      </w:r>
      <w:r w:rsidRPr="00EF5E5D">
        <w:rPr>
          <w:rFonts w:ascii="Helvetica" w:hAnsi="Helvetica"/>
          <w:sz w:val="21"/>
          <w:szCs w:val="21"/>
        </w:rPr>
        <w:tab/>
      </w:r>
      <w:r w:rsidR="00914821">
        <w:rPr>
          <w:rFonts w:ascii="Helvetica" w:hAnsi="Helvetica"/>
          <w:sz w:val="21"/>
          <w:szCs w:val="21"/>
        </w:rPr>
        <w:t>10</w:t>
      </w:r>
    </w:p>
    <w:p w14:paraId="7949AD69" w14:textId="1A55728F" w:rsidR="0085593A" w:rsidRPr="00EF5E5D" w:rsidRDefault="0085593A" w:rsidP="0085593A">
      <w:pPr>
        <w:pStyle w:val="TOCText"/>
        <w:spacing w:line="360" w:lineRule="auto"/>
        <w:rPr>
          <w:rFonts w:ascii="Helvetica" w:hAnsi="Helvetica"/>
          <w:sz w:val="21"/>
          <w:szCs w:val="21"/>
        </w:rPr>
      </w:pPr>
      <w:r w:rsidRPr="00EF5E5D">
        <w:rPr>
          <w:rFonts w:ascii="Helvetica" w:hAnsi="Helvetica"/>
          <w:sz w:val="21"/>
          <w:szCs w:val="21"/>
        </w:rPr>
        <w:t>2.4</w:t>
      </w:r>
      <w:r w:rsidRPr="00EF5E5D">
        <w:rPr>
          <w:rFonts w:ascii="Helvetica" w:hAnsi="Helvetica"/>
          <w:sz w:val="21"/>
          <w:szCs w:val="21"/>
        </w:rPr>
        <w:tab/>
      </w:r>
      <w:r w:rsidR="00D93EBB">
        <w:rPr>
          <w:rFonts w:ascii="Helvetica" w:hAnsi="Helvetica"/>
          <w:sz w:val="21"/>
          <w:szCs w:val="21"/>
        </w:rPr>
        <w:t>Normalization</w:t>
      </w:r>
      <w:r w:rsidRPr="00EF5E5D">
        <w:rPr>
          <w:rFonts w:ascii="Helvetica" w:hAnsi="Helvetica"/>
          <w:sz w:val="21"/>
          <w:szCs w:val="21"/>
        </w:rPr>
        <w:tab/>
      </w:r>
      <w:r w:rsidR="00914821">
        <w:rPr>
          <w:rFonts w:ascii="Helvetica" w:hAnsi="Helvetica"/>
          <w:sz w:val="21"/>
          <w:szCs w:val="21"/>
        </w:rPr>
        <w:t>11</w:t>
      </w:r>
    </w:p>
    <w:p w14:paraId="3963E97E" w14:textId="60023163" w:rsidR="0085593A" w:rsidRPr="00EF5E5D" w:rsidRDefault="00C7713D" w:rsidP="0085593A">
      <w:pPr>
        <w:pStyle w:val="TOCHead3"/>
        <w:spacing w:line="360" w:lineRule="auto"/>
        <w:rPr>
          <w:rFonts w:ascii="Helvetica" w:hAnsi="Helvetica"/>
          <w:sz w:val="21"/>
          <w:szCs w:val="21"/>
        </w:rPr>
      </w:pPr>
      <w:r>
        <w:rPr>
          <w:rFonts w:ascii="Helvetica" w:hAnsi="Helvetica"/>
          <w:sz w:val="21"/>
          <w:szCs w:val="21"/>
        </w:rPr>
        <w:t>SQL &amp; PL/SQL</w:t>
      </w:r>
    </w:p>
    <w:p w14:paraId="490150A7" w14:textId="6A14F9AC" w:rsidR="0085593A" w:rsidRPr="00EF5E5D" w:rsidRDefault="009B4EC0" w:rsidP="0085593A">
      <w:pPr>
        <w:pStyle w:val="TOCText"/>
        <w:spacing w:line="360" w:lineRule="auto"/>
        <w:rPr>
          <w:rFonts w:ascii="Helvetica" w:hAnsi="Helvetica"/>
          <w:sz w:val="21"/>
          <w:szCs w:val="21"/>
        </w:rPr>
      </w:pPr>
      <w:r>
        <w:rPr>
          <w:rFonts w:ascii="Helvetica" w:hAnsi="Helvetica"/>
          <w:sz w:val="21"/>
          <w:szCs w:val="21"/>
        </w:rPr>
        <w:t>3</w:t>
      </w:r>
      <w:r w:rsidR="0085593A" w:rsidRPr="00EF5E5D">
        <w:rPr>
          <w:rFonts w:ascii="Helvetica" w:hAnsi="Helvetica"/>
          <w:sz w:val="21"/>
          <w:szCs w:val="21"/>
        </w:rPr>
        <w:t>.1</w:t>
      </w:r>
      <w:r w:rsidR="0085593A" w:rsidRPr="00EF5E5D">
        <w:rPr>
          <w:rFonts w:ascii="Helvetica" w:hAnsi="Helvetica"/>
          <w:sz w:val="21"/>
          <w:szCs w:val="21"/>
        </w:rPr>
        <w:tab/>
      </w:r>
      <w:r w:rsidR="00EF55BE">
        <w:rPr>
          <w:rFonts w:ascii="Helvetica" w:hAnsi="Helvetica"/>
          <w:sz w:val="21"/>
          <w:szCs w:val="21"/>
        </w:rPr>
        <w:t>SQL statements for table creation</w:t>
      </w:r>
      <w:r w:rsidR="0085593A" w:rsidRPr="00EF5E5D">
        <w:rPr>
          <w:rFonts w:ascii="Helvetica" w:hAnsi="Helvetica"/>
          <w:sz w:val="21"/>
          <w:szCs w:val="21"/>
        </w:rPr>
        <w:tab/>
      </w:r>
      <w:r>
        <w:rPr>
          <w:rFonts w:ascii="Helvetica" w:hAnsi="Helvetica"/>
          <w:sz w:val="21"/>
          <w:szCs w:val="21"/>
        </w:rPr>
        <w:t>12-13</w:t>
      </w:r>
    </w:p>
    <w:p w14:paraId="527FF441" w14:textId="46A5C3D8" w:rsidR="0085593A" w:rsidRPr="00EF5E5D" w:rsidRDefault="009B4EC0" w:rsidP="0085593A">
      <w:pPr>
        <w:pStyle w:val="TOCText"/>
        <w:spacing w:line="360" w:lineRule="auto"/>
        <w:rPr>
          <w:rFonts w:ascii="Helvetica" w:hAnsi="Helvetica"/>
          <w:sz w:val="21"/>
          <w:szCs w:val="21"/>
        </w:rPr>
      </w:pPr>
      <w:r>
        <w:rPr>
          <w:rFonts w:ascii="Helvetica" w:hAnsi="Helvetica"/>
          <w:sz w:val="21"/>
          <w:szCs w:val="21"/>
        </w:rPr>
        <w:t>3</w:t>
      </w:r>
      <w:r w:rsidR="0085593A" w:rsidRPr="00EF5E5D">
        <w:rPr>
          <w:rFonts w:ascii="Helvetica" w:hAnsi="Helvetica"/>
          <w:sz w:val="21"/>
          <w:szCs w:val="21"/>
        </w:rPr>
        <w:t>.2</w:t>
      </w:r>
      <w:r w:rsidR="0085593A" w:rsidRPr="00EF5E5D">
        <w:rPr>
          <w:rFonts w:ascii="Helvetica" w:hAnsi="Helvetica"/>
          <w:sz w:val="21"/>
          <w:szCs w:val="21"/>
        </w:rPr>
        <w:tab/>
      </w:r>
      <w:r w:rsidR="00EF55BE">
        <w:rPr>
          <w:rFonts w:ascii="Helvetica" w:hAnsi="Helvetica"/>
          <w:sz w:val="21"/>
          <w:szCs w:val="21"/>
        </w:rPr>
        <w:t>SQL statements for data insertion</w:t>
      </w:r>
      <w:r w:rsidR="0085593A" w:rsidRPr="00EF5E5D">
        <w:rPr>
          <w:rFonts w:ascii="Helvetica" w:hAnsi="Helvetica"/>
          <w:sz w:val="21"/>
          <w:szCs w:val="21"/>
        </w:rPr>
        <w:tab/>
      </w:r>
      <w:r>
        <w:rPr>
          <w:rFonts w:ascii="Helvetica" w:hAnsi="Helvetica"/>
          <w:sz w:val="21"/>
          <w:szCs w:val="21"/>
        </w:rPr>
        <w:t>14</w:t>
      </w:r>
    </w:p>
    <w:p w14:paraId="2DC49FD5" w14:textId="10E81BB9" w:rsidR="00EF55BE" w:rsidRPr="00EF5E5D" w:rsidRDefault="009B4EC0" w:rsidP="00EF55BE">
      <w:pPr>
        <w:pStyle w:val="TOCText"/>
        <w:tabs>
          <w:tab w:val="left" w:pos="2520"/>
        </w:tabs>
        <w:spacing w:line="360" w:lineRule="auto"/>
        <w:rPr>
          <w:rFonts w:ascii="Helvetica" w:hAnsi="Helvetica"/>
          <w:sz w:val="21"/>
          <w:szCs w:val="21"/>
        </w:rPr>
      </w:pPr>
      <w:r>
        <w:rPr>
          <w:rFonts w:ascii="Helvetica" w:hAnsi="Helvetica"/>
          <w:sz w:val="21"/>
          <w:szCs w:val="21"/>
        </w:rPr>
        <w:t>3</w:t>
      </w:r>
      <w:r w:rsidR="0085593A" w:rsidRPr="00EF5E5D">
        <w:rPr>
          <w:rFonts w:ascii="Helvetica" w:hAnsi="Helvetica"/>
          <w:sz w:val="21"/>
          <w:szCs w:val="21"/>
        </w:rPr>
        <w:t>.3</w:t>
      </w:r>
      <w:r w:rsidR="0085593A" w:rsidRPr="00EF5E5D">
        <w:rPr>
          <w:rFonts w:ascii="Helvetica" w:hAnsi="Helvetica"/>
          <w:sz w:val="21"/>
          <w:szCs w:val="21"/>
        </w:rPr>
        <w:tab/>
        <w:t>P</w:t>
      </w:r>
      <w:r w:rsidR="00EF55BE">
        <w:rPr>
          <w:rFonts w:ascii="Helvetica" w:hAnsi="Helvetica"/>
          <w:sz w:val="21"/>
          <w:szCs w:val="21"/>
        </w:rPr>
        <w:t>L/SQ</w:t>
      </w:r>
      <w:r w:rsidR="00A60B7F">
        <w:rPr>
          <w:rFonts w:ascii="Helvetica" w:hAnsi="Helvetica"/>
          <w:sz w:val="21"/>
          <w:szCs w:val="21"/>
        </w:rPr>
        <w:t>L statements</w:t>
      </w:r>
      <w:r w:rsidR="0085593A" w:rsidRPr="00EF5E5D">
        <w:rPr>
          <w:rFonts w:ascii="Helvetica" w:hAnsi="Helvetica"/>
          <w:sz w:val="21"/>
          <w:szCs w:val="21"/>
        </w:rPr>
        <w:tab/>
      </w:r>
      <w:r w:rsidR="008C50E3">
        <w:rPr>
          <w:rFonts w:ascii="Helvetica" w:hAnsi="Helvetica"/>
          <w:sz w:val="21"/>
          <w:szCs w:val="21"/>
        </w:rPr>
        <w:t>15-</w:t>
      </w:r>
      <w:r w:rsidR="00F240A0">
        <w:rPr>
          <w:rFonts w:ascii="Helvetica" w:hAnsi="Helvetica"/>
          <w:sz w:val="21"/>
          <w:szCs w:val="21"/>
        </w:rPr>
        <w:t>20</w:t>
      </w:r>
    </w:p>
    <w:p w14:paraId="76C2FD24" w14:textId="26E6ED35" w:rsidR="00524338" w:rsidRDefault="00524338" w:rsidP="00524338">
      <w:pPr>
        <w:pStyle w:val="TOCHead3"/>
        <w:spacing w:line="360" w:lineRule="auto"/>
        <w:rPr>
          <w:rFonts w:ascii="Helvetica" w:hAnsi="Helvetica"/>
          <w:b w:val="0"/>
          <w:bCs/>
          <w:sz w:val="21"/>
          <w:szCs w:val="21"/>
        </w:rPr>
      </w:pPr>
      <w:r>
        <w:rPr>
          <w:rFonts w:ascii="Helvetica" w:hAnsi="Helvetica"/>
          <w:sz w:val="21"/>
          <w:szCs w:val="21"/>
        </w:rPr>
        <w:t xml:space="preserve">Conclusion          </w:t>
      </w:r>
      <w:r w:rsidRPr="00EF5E5D">
        <w:rPr>
          <w:rFonts w:ascii="Helvetica" w:hAnsi="Helvetica"/>
          <w:b w:val="0"/>
          <w:bCs/>
          <w:sz w:val="21"/>
          <w:szCs w:val="21"/>
        </w:rPr>
        <w:tab/>
      </w:r>
      <w:r w:rsidR="008C50E3">
        <w:rPr>
          <w:rFonts w:ascii="Helvetica" w:hAnsi="Helvetica"/>
          <w:b w:val="0"/>
          <w:bCs/>
          <w:sz w:val="21"/>
          <w:szCs w:val="21"/>
        </w:rPr>
        <w:t>2</w:t>
      </w:r>
      <w:r w:rsidR="00F240A0">
        <w:rPr>
          <w:rFonts w:ascii="Helvetica" w:hAnsi="Helvetica"/>
          <w:b w:val="0"/>
          <w:bCs/>
          <w:sz w:val="21"/>
          <w:szCs w:val="21"/>
        </w:rPr>
        <w:t>2</w:t>
      </w:r>
    </w:p>
    <w:p w14:paraId="165EFCA5" w14:textId="4505288E" w:rsidR="002C4B00" w:rsidRDefault="002C4B00" w:rsidP="00722DCA">
      <w:pPr>
        <w:tabs>
          <w:tab w:val="left" w:pos="3888"/>
        </w:tabs>
        <w:rPr>
          <w:b/>
          <w:bCs/>
          <w:sz w:val="52"/>
          <w:szCs w:val="52"/>
        </w:rPr>
      </w:pPr>
    </w:p>
    <w:p w14:paraId="3FAC033E" w14:textId="1A8EB995" w:rsidR="00722DCA" w:rsidRPr="00CF1A34" w:rsidRDefault="002C4B00" w:rsidP="00CF1A34">
      <w:pPr>
        <w:jc w:val="center"/>
        <w:rPr>
          <w:b/>
          <w:bCs/>
          <w:sz w:val="52"/>
          <w:szCs w:val="52"/>
        </w:rPr>
      </w:pPr>
      <w:r>
        <w:rPr>
          <w:b/>
          <w:bCs/>
          <w:sz w:val="52"/>
          <w:szCs w:val="52"/>
        </w:rPr>
        <w:br w:type="page"/>
      </w:r>
      <w:r w:rsidRPr="00951FDE">
        <w:rPr>
          <w:rFonts w:ascii="Helvetica" w:hAnsi="Helvetica"/>
          <w:b/>
          <w:bCs/>
          <w:sz w:val="52"/>
          <w:szCs w:val="52"/>
        </w:rPr>
        <w:lastRenderedPageBreak/>
        <w:t>INTRODUCTION</w:t>
      </w:r>
    </w:p>
    <w:p w14:paraId="0DD20FCE" w14:textId="77777777" w:rsidR="002C4B00" w:rsidRPr="00951FDE" w:rsidRDefault="002C4B00" w:rsidP="002C4B00">
      <w:pPr>
        <w:pStyle w:val="whitespace-pre-wrap"/>
        <w:jc w:val="both"/>
        <w:rPr>
          <w:rFonts w:ascii="Helvetica" w:hAnsi="Helvetica"/>
          <w:sz w:val="28"/>
          <w:szCs w:val="28"/>
        </w:rPr>
      </w:pPr>
      <w:r w:rsidRPr="00951FDE">
        <w:rPr>
          <w:rFonts w:ascii="Helvetica" w:hAnsi="Helvetica"/>
          <w:sz w:val="28"/>
          <w:szCs w:val="28"/>
        </w:rPr>
        <w:t>In the era of digitalization, the movie industry has embraced technological advancements to enhance the customer experience and streamline operations. One such innovation is the implementation of online movie booking systems, which have revolutionized the way audiences plan and purchase their movie tickets.</w:t>
      </w:r>
    </w:p>
    <w:p w14:paraId="6ECAF0FC" w14:textId="77777777" w:rsidR="002C4B00" w:rsidRPr="00951FDE" w:rsidRDefault="002C4B00" w:rsidP="002C4B00">
      <w:pPr>
        <w:pStyle w:val="whitespace-pre-wrap"/>
        <w:jc w:val="both"/>
        <w:rPr>
          <w:rFonts w:ascii="Helvetica" w:hAnsi="Helvetica"/>
          <w:sz w:val="28"/>
        </w:rPr>
      </w:pPr>
      <w:r w:rsidRPr="00951FDE">
        <w:rPr>
          <w:rFonts w:ascii="Helvetica" w:hAnsi="Helvetica"/>
          <w:sz w:val="28"/>
        </w:rPr>
        <w:t>For moviegoers, the system offers a seamless online booking experience, allowing them to browse movie listings, view showtimes, select seats, and purchase tickets conveniently. Additionally, it provides features for managing personal accounts, viewing booking history, and receiving notifications about new releases or promotional offers.</w:t>
      </w:r>
    </w:p>
    <w:p w14:paraId="493E8529" w14:textId="000CAB7C" w:rsidR="00951FDE" w:rsidRDefault="002C4B00" w:rsidP="00CF1A34">
      <w:pPr>
        <w:pStyle w:val="whitespace-pre-wrap"/>
        <w:jc w:val="both"/>
        <w:rPr>
          <w:rFonts w:ascii="Helvetica" w:hAnsi="Helvetica"/>
          <w:sz w:val="28"/>
        </w:rPr>
      </w:pPr>
      <w:r w:rsidRPr="00951FDE">
        <w:rPr>
          <w:rFonts w:ascii="Helvetica" w:hAnsi="Helvetica"/>
          <w:sz w:val="28"/>
        </w:rPr>
        <w:t xml:space="preserve">On the other hand, the system empowers theater administrators with a powerful management interface. They can effortlessly maintain movie schedules, update theater and auditorium details, monitor ticket sales, and generate insightful </w:t>
      </w:r>
    </w:p>
    <w:p w14:paraId="415A2F59" w14:textId="77777777" w:rsidR="00CF1A34" w:rsidRPr="00CF1A34" w:rsidRDefault="00CF1A34" w:rsidP="00CF1A34">
      <w:pPr>
        <w:pStyle w:val="whitespace-pre-wrap"/>
        <w:jc w:val="both"/>
        <w:rPr>
          <w:rFonts w:ascii="Helvetica" w:hAnsi="Helvetica"/>
          <w:sz w:val="28"/>
        </w:rPr>
      </w:pPr>
    </w:p>
    <w:p w14:paraId="16D45991" w14:textId="3B40F67C" w:rsidR="00951FDE" w:rsidRPr="00951FDE" w:rsidRDefault="00951FDE" w:rsidP="00951FDE">
      <w:pPr>
        <w:pStyle w:val="ListParagraph"/>
        <w:numPr>
          <w:ilvl w:val="1"/>
          <w:numId w:val="1"/>
        </w:numPr>
        <w:tabs>
          <w:tab w:val="left" w:pos="3888"/>
        </w:tabs>
        <w:rPr>
          <w:rFonts w:ascii="Helvetica" w:hAnsi="Helvetica"/>
          <w:b/>
          <w:bCs/>
          <w:sz w:val="40"/>
          <w:szCs w:val="40"/>
        </w:rPr>
      </w:pPr>
      <w:r w:rsidRPr="00951FDE">
        <w:rPr>
          <w:rFonts w:ascii="Helvetica" w:hAnsi="Helvetica"/>
          <w:b/>
          <w:bCs/>
          <w:sz w:val="40"/>
          <w:szCs w:val="40"/>
        </w:rPr>
        <w:t>Overview</w:t>
      </w:r>
    </w:p>
    <w:p w14:paraId="7B6A596F" w14:textId="77777777" w:rsidR="00951FDE" w:rsidRPr="00951FDE" w:rsidRDefault="00951FDE" w:rsidP="00951FDE">
      <w:pPr>
        <w:pStyle w:val="ListParagraph"/>
        <w:tabs>
          <w:tab w:val="left" w:pos="3888"/>
        </w:tabs>
        <w:rPr>
          <w:rFonts w:ascii="Helvetica" w:hAnsi="Helvetica"/>
          <w:b/>
          <w:bCs/>
          <w:sz w:val="40"/>
          <w:szCs w:val="40"/>
        </w:rPr>
      </w:pPr>
    </w:p>
    <w:p w14:paraId="7B311FD5" w14:textId="5E90D7F7" w:rsidR="00951FDE" w:rsidRPr="00CF1A34" w:rsidRDefault="00951FDE" w:rsidP="00951FDE">
      <w:pPr>
        <w:pStyle w:val="ListParagraph"/>
        <w:tabs>
          <w:tab w:val="left" w:pos="3888"/>
        </w:tabs>
        <w:jc w:val="both"/>
        <w:rPr>
          <w:rFonts w:ascii="Helvetica" w:hAnsi="Helvetica"/>
          <w:sz w:val="28"/>
          <w:szCs w:val="28"/>
        </w:rPr>
      </w:pPr>
      <w:r w:rsidRPr="00CF1A34">
        <w:rPr>
          <w:rFonts w:ascii="Helvetica" w:hAnsi="Helvetica"/>
          <w:sz w:val="28"/>
          <w:szCs w:val="28"/>
        </w:rPr>
        <w:t>The movie booking and management system is a comprehensive solution designed to cater to the needs of both moviegoers and theater administrators. It leverages the power of SQL and PL/SQL to provide a robust and user-friendly platform that enhances the movie-going experience while enabling efficient theater operations.</w:t>
      </w:r>
    </w:p>
    <w:p w14:paraId="494E06C6" w14:textId="77777777" w:rsidR="00CF1A34" w:rsidRDefault="00CF1A34" w:rsidP="00951FDE">
      <w:pPr>
        <w:pStyle w:val="ListParagraph"/>
        <w:tabs>
          <w:tab w:val="left" w:pos="3888"/>
        </w:tabs>
        <w:jc w:val="both"/>
        <w:rPr>
          <w:rFonts w:ascii="Helvetica" w:hAnsi="Helvetica"/>
        </w:rPr>
      </w:pPr>
    </w:p>
    <w:p w14:paraId="153B0C0A" w14:textId="77777777" w:rsidR="00951FDE" w:rsidRDefault="00951FDE" w:rsidP="00951FDE">
      <w:pPr>
        <w:pStyle w:val="ListParagraph"/>
        <w:tabs>
          <w:tab w:val="left" w:pos="3888"/>
        </w:tabs>
        <w:rPr>
          <w:rFonts w:ascii="Helvetica" w:hAnsi="Helvetica"/>
        </w:rPr>
      </w:pPr>
    </w:p>
    <w:p w14:paraId="66EC2A6A" w14:textId="55CDB795" w:rsidR="00951FDE" w:rsidRDefault="00951FDE" w:rsidP="00951FDE">
      <w:pPr>
        <w:pStyle w:val="ListParagraph"/>
        <w:numPr>
          <w:ilvl w:val="1"/>
          <w:numId w:val="1"/>
        </w:numPr>
        <w:tabs>
          <w:tab w:val="left" w:pos="3888"/>
        </w:tabs>
        <w:rPr>
          <w:rFonts w:ascii="Helvetica" w:hAnsi="Helvetica"/>
          <w:b/>
          <w:bCs/>
          <w:sz w:val="40"/>
          <w:szCs w:val="40"/>
        </w:rPr>
      </w:pPr>
      <w:r w:rsidRPr="00951FDE">
        <w:rPr>
          <w:rFonts w:ascii="Helvetica" w:hAnsi="Helvetica"/>
          <w:b/>
          <w:bCs/>
          <w:sz w:val="40"/>
          <w:szCs w:val="40"/>
        </w:rPr>
        <w:t>Objectiv</w:t>
      </w:r>
      <w:r>
        <w:rPr>
          <w:rFonts w:ascii="Helvetica" w:hAnsi="Helvetica"/>
          <w:b/>
          <w:bCs/>
          <w:sz w:val="40"/>
          <w:szCs w:val="40"/>
        </w:rPr>
        <w:t>e</w:t>
      </w:r>
    </w:p>
    <w:p w14:paraId="22BE3C4A" w14:textId="77777777" w:rsidR="00CF1A34" w:rsidRDefault="00CF1A34" w:rsidP="00CF1A34">
      <w:pPr>
        <w:pStyle w:val="ListParagraph"/>
        <w:tabs>
          <w:tab w:val="left" w:pos="3888"/>
        </w:tabs>
        <w:rPr>
          <w:rFonts w:ascii="Helvetica" w:hAnsi="Helvetica"/>
          <w:b/>
          <w:bCs/>
          <w:sz w:val="40"/>
          <w:szCs w:val="40"/>
        </w:rPr>
      </w:pPr>
    </w:p>
    <w:p w14:paraId="6F5C177F" w14:textId="6040E1CC" w:rsidR="00951FDE" w:rsidRPr="00CF1A34" w:rsidRDefault="00CF1A34" w:rsidP="00951FDE">
      <w:pPr>
        <w:pStyle w:val="ListParagraph"/>
        <w:tabs>
          <w:tab w:val="left" w:pos="3888"/>
        </w:tabs>
        <w:rPr>
          <w:rFonts w:ascii="Helvetica" w:hAnsi="Helvetica"/>
          <w:b/>
          <w:bCs/>
          <w:sz w:val="28"/>
          <w:szCs w:val="28"/>
        </w:rPr>
      </w:pPr>
      <w:r w:rsidRPr="00CF1A34">
        <w:rPr>
          <w:rFonts w:ascii="Helvetica" w:hAnsi="Helvetica"/>
          <w:sz w:val="28"/>
          <w:szCs w:val="28"/>
        </w:rPr>
        <w:t>Our goal in developing the Movie Booking System is to create a seamless platform for booking movie tickets easily. We aim to provide customers a user-friendly interface to find movies, choose showtimes, and select seats confidently. Simultaneously, the system offers theater administrators robust tools to manage schedules, monitor bookings, and oversee ticketing. With comprehensive data and reporting, administrators can optimize revenue and enhance the overall theater experience.</w:t>
      </w:r>
    </w:p>
    <w:p w14:paraId="4910F690" w14:textId="77777777" w:rsidR="00951FDE" w:rsidRDefault="00951FDE" w:rsidP="00951FDE">
      <w:pPr>
        <w:pStyle w:val="ListParagraph"/>
        <w:tabs>
          <w:tab w:val="left" w:pos="3888"/>
        </w:tabs>
        <w:rPr>
          <w:rFonts w:ascii="Helvetica" w:hAnsi="Helvetica"/>
          <w:b/>
          <w:bCs/>
          <w:sz w:val="40"/>
          <w:szCs w:val="40"/>
        </w:rPr>
      </w:pPr>
    </w:p>
    <w:p w14:paraId="1A3AA5C8" w14:textId="6FBE97A1" w:rsidR="00951FDE" w:rsidRPr="004F2F95" w:rsidRDefault="004F2F95" w:rsidP="004F2F95">
      <w:pPr>
        <w:pStyle w:val="ListParagraph"/>
        <w:numPr>
          <w:ilvl w:val="1"/>
          <w:numId w:val="1"/>
        </w:numPr>
        <w:tabs>
          <w:tab w:val="left" w:pos="3888"/>
        </w:tabs>
        <w:rPr>
          <w:rFonts w:ascii="Helvetica" w:hAnsi="Helvetica"/>
          <w:b/>
          <w:bCs/>
          <w:sz w:val="40"/>
          <w:szCs w:val="40"/>
        </w:rPr>
      </w:pPr>
      <w:r>
        <w:rPr>
          <w:rFonts w:ascii="Helvetica" w:hAnsi="Helvetica"/>
          <w:b/>
          <w:bCs/>
          <w:sz w:val="40"/>
          <w:szCs w:val="40"/>
        </w:rPr>
        <w:lastRenderedPageBreak/>
        <w:t>Importance of Movie Booking System</w:t>
      </w:r>
    </w:p>
    <w:p w14:paraId="293D6C64" w14:textId="15108C39" w:rsidR="004F2F95" w:rsidRDefault="004F2F95" w:rsidP="004F2F95">
      <w:pPr>
        <w:pStyle w:val="ListParagraph"/>
        <w:tabs>
          <w:tab w:val="left" w:pos="3888"/>
        </w:tabs>
        <w:rPr>
          <w:rFonts w:ascii="Helvetica" w:hAnsi="Helvetica"/>
          <w:b/>
          <w:bCs/>
          <w:sz w:val="40"/>
          <w:szCs w:val="40"/>
        </w:rPr>
      </w:pPr>
    </w:p>
    <w:p w14:paraId="63F324B2" w14:textId="77777777" w:rsidR="004F2F95" w:rsidRPr="004F2F95" w:rsidRDefault="004F2F95" w:rsidP="004F2F95">
      <w:pPr>
        <w:pStyle w:val="ListParagraph"/>
        <w:tabs>
          <w:tab w:val="left" w:pos="3888"/>
        </w:tabs>
        <w:jc w:val="both"/>
        <w:rPr>
          <w:rFonts w:ascii="Helvetica" w:hAnsi="Helvetica"/>
          <w:sz w:val="28"/>
          <w:szCs w:val="28"/>
        </w:rPr>
      </w:pPr>
      <w:r w:rsidRPr="004F2F95">
        <w:rPr>
          <w:rFonts w:ascii="Helvetica" w:hAnsi="Helvetica"/>
          <w:sz w:val="28"/>
          <w:szCs w:val="28"/>
        </w:rPr>
        <w:t>The movie booking and management system holds significant importance in today's digital age, offering numerous benefits to both customers and theater administrators. It enhances the overall movie-going experience for customers by providing a convenient and user-friendly platform for browsing movies, selecting showtimes, and booking tickets online or through mobile devices. Additionally, the system streamlines theater operations by automating and centralizing movie scheduling, seat allocation, pricing strategies, and sales monitoring, reducing manual effort and increasing efficiency.</w:t>
      </w:r>
    </w:p>
    <w:p w14:paraId="01D3ACA4" w14:textId="77777777" w:rsidR="004F2F95" w:rsidRPr="004F2F95" w:rsidRDefault="004F2F95" w:rsidP="004F2F95">
      <w:pPr>
        <w:pStyle w:val="ListParagraph"/>
        <w:tabs>
          <w:tab w:val="left" w:pos="3888"/>
        </w:tabs>
        <w:jc w:val="both"/>
        <w:rPr>
          <w:rFonts w:ascii="Helvetica" w:hAnsi="Helvetica"/>
          <w:sz w:val="28"/>
          <w:szCs w:val="28"/>
        </w:rPr>
      </w:pPr>
    </w:p>
    <w:p w14:paraId="3092B93D" w14:textId="77777777" w:rsidR="004F2F95" w:rsidRPr="004F2F95" w:rsidRDefault="004F2F95" w:rsidP="004F2F95">
      <w:pPr>
        <w:pStyle w:val="ListParagraph"/>
        <w:tabs>
          <w:tab w:val="left" w:pos="3888"/>
        </w:tabs>
        <w:jc w:val="both"/>
        <w:rPr>
          <w:rFonts w:ascii="Helvetica" w:hAnsi="Helvetica"/>
          <w:sz w:val="28"/>
          <w:szCs w:val="28"/>
        </w:rPr>
      </w:pPr>
      <w:r w:rsidRPr="004F2F95">
        <w:rPr>
          <w:rFonts w:ascii="Helvetica" w:hAnsi="Helvetica"/>
          <w:sz w:val="28"/>
          <w:szCs w:val="28"/>
        </w:rPr>
        <w:t>Furthermore, the system offers real-time data and insights into customer preferences, sales trends, and theater performance through comprehensive reporting and analytics capabilities, enabling data-driven decision-making for theater administrators. It also facilitates effective inventory management by tracking seat availability and occupancy rates across different auditoriums and movies, optimizing resource utilization and maximizing revenue potential.</w:t>
      </w:r>
    </w:p>
    <w:p w14:paraId="07D932B5" w14:textId="77777777" w:rsidR="004F2F95" w:rsidRPr="004F2F95" w:rsidRDefault="004F2F95" w:rsidP="004F2F95">
      <w:pPr>
        <w:pStyle w:val="ListParagraph"/>
        <w:tabs>
          <w:tab w:val="left" w:pos="3888"/>
        </w:tabs>
        <w:jc w:val="both"/>
        <w:rPr>
          <w:rFonts w:ascii="Helvetica" w:hAnsi="Helvetica"/>
          <w:sz w:val="28"/>
          <w:szCs w:val="28"/>
        </w:rPr>
      </w:pPr>
    </w:p>
    <w:p w14:paraId="315D689C" w14:textId="77777777" w:rsidR="004F2F95" w:rsidRPr="004F2F95" w:rsidRDefault="004F2F95" w:rsidP="004F2F95">
      <w:pPr>
        <w:pStyle w:val="ListParagraph"/>
        <w:tabs>
          <w:tab w:val="left" w:pos="3888"/>
        </w:tabs>
        <w:jc w:val="both"/>
        <w:rPr>
          <w:rFonts w:ascii="Helvetica" w:hAnsi="Helvetica"/>
          <w:sz w:val="28"/>
          <w:szCs w:val="28"/>
        </w:rPr>
      </w:pPr>
    </w:p>
    <w:p w14:paraId="43770FD0" w14:textId="6782F638" w:rsidR="00951FDE" w:rsidRPr="004F2F95" w:rsidRDefault="004F2F95" w:rsidP="004F2F95">
      <w:pPr>
        <w:pStyle w:val="ListParagraph"/>
        <w:tabs>
          <w:tab w:val="left" w:pos="3888"/>
        </w:tabs>
        <w:jc w:val="both"/>
        <w:rPr>
          <w:rFonts w:ascii="Helvetica" w:hAnsi="Helvetica"/>
          <w:sz w:val="40"/>
          <w:szCs w:val="40"/>
        </w:rPr>
      </w:pPr>
      <w:r w:rsidRPr="004F2F95">
        <w:rPr>
          <w:rFonts w:ascii="Helvetica" w:hAnsi="Helvetica"/>
          <w:sz w:val="28"/>
          <w:szCs w:val="28"/>
        </w:rPr>
        <w:t>Notably, the system reduces operational costs by minimizing manual processes, eliminating errors, and optimizing resource allocation, leading to increased profitability for theater businesses. Finally, it provides a competitive edge in the market by offering a modern and technologically advanced platform that meets the evolving expectations of customers and adapts to changing industry trends.</w:t>
      </w:r>
    </w:p>
    <w:p w14:paraId="4DF57289" w14:textId="77777777" w:rsidR="00951FDE" w:rsidRDefault="00951FDE" w:rsidP="00951FDE">
      <w:pPr>
        <w:pStyle w:val="ListParagraph"/>
        <w:tabs>
          <w:tab w:val="left" w:pos="3888"/>
        </w:tabs>
        <w:rPr>
          <w:rFonts w:ascii="Helvetica" w:hAnsi="Helvetica"/>
        </w:rPr>
      </w:pPr>
    </w:p>
    <w:p w14:paraId="44E6B59B" w14:textId="77777777" w:rsidR="00951FDE" w:rsidRDefault="00951FDE" w:rsidP="00951FDE">
      <w:pPr>
        <w:pStyle w:val="ListParagraph"/>
        <w:tabs>
          <w:tab w:val="left" w:pos="3888"/>
        </w:tabs>
        <w:rPr>
          <w:rFonts w:ascii="Helvetica" w:hAnsi="Helvetica"/>
        </w:rPr>
      </w:pPr>
    </w:p>
    <w:p w14:paraId="01CB62FE" w14:textId="77777777" w:rsidR="00867AE8" w:rsidRDefault="00867AE8" w:rsidP="00951FDE">
      <w:pPr>
        <w:pStyle w:val="ListParagraph"/>
        <w:tabs>
          <w:tab w:val="left" w:pos="3888"/>
        </w:tabs>
        <w:rPr>
          <w:rFonts w:ascii="Helvetica" w:hAnsi="Helvetica"/>
        </w:rPr>
      </w:pPr>
    </w:p>
    <w:p w14:paraId="35510C82" w14:textId="77777777" w:rsidR="00867AE8" w:rsidRDefault="00867AE8" w:rsidP="00951FDE">
      <w:pPr>
        <w:pStyle w:val="ListParagraph"/>
        <w:tabs>
          <w:tab w:val="left" w:pos="3888"/>
        </w:tabs>
        <w:rPr>
          <w:rFonts w:ascii="Helvetica" w:hAnsi="Helvetica"/>
        </w:rPr>
      </w:pPr>
    </w:p>
    <w:p w14:paraId="6929E800" w14:textId="77777777" w:rsidR="00867AE8" w:rsidRDefault="00867AE8" w:rsidP="00951FDE">
      <w:pPr>
        <w:pStyle w:val="ListParagraph"/>
        <w:tabs>
          <w:tab w:val="left" w:pos="3888"/>
        </w:tabs>
        <w:rPr>
          <w:rFonts w:ascii="Helvetica" w:hAnsi="Helvetica"/>
        </w:rPr>
      </w:pPr>
    </w:p>
    <w:p w14:paraId="74D4E8DB" w14:textId="77777777" w:rsidR="00867AE8" w:rsidRDefault="00867AE8" w:rsidP="00951FDE">
      <w:pPr>
        <w:pStyle w:val="ListParagraph"/>
        <w:tabs>
          <w:tab w:val="left" w:pos="3888"/>
        </w:tabs>
        <w:rPr>
          <w:rFonts w:ascii="Helvetica" w:hAnsi="Helvetica"/>
        </w:rPr>
      </w:pPr>
    </w:p>
    <w:p w14:paraId="46DA66F5" w14:textId="77777777" w:rsidR="00867AE8" w:rsidRDefault="00867AE8" w:rsidP="00951FDE">
      <w:pPr>
        <w:pStyle w:val="ListParagraph"/>
        <w:tabs>
          <w:tab w:val="left" w:pos="3888"/>
        </w:tabs>
        <w:rPr>
          <w:rFonts w:ascii="Helvetica" w:hAnsi="Helvetica"/>
        </w:rPr>
      </w:pPr>
    </w:p>
    <w:p w14:paraId="4EE98690" w14:textId="77777777" w:rsidR="00867AE8" w:rsidRDefault="00867AE8" w:rsidP="00951FDE">
      <w:pPr>
        <w:pStyle w:val="ListParagraph"/>
        <w:tabs>
          <w:tab w:val="left" w:pos="3888"/>
        </w:tabs>
        <w:rPr>
          <w:rFonts w:ascii="Helvetica" w:hAnsi="Helvetica"/>
        </w:rPr>
      </w:pPr>
    </w:p>
    <w:p w14:paraId="4C1B6B42" w14:textId="77777777" w:rsidR="00951FDE" w:rsidRDefault="00951FDE" w:rsidP="00951FDE">
      <w:pPr>
        <w:pStyle w:val="ListParagraph"/>
        <w:tabs>
          <w:tab w:val="left" w:pos="3888"/>
        </w:tabs>
        <w:rPr>
          <w:rFonts w:ascii="Helvetica" w:hAnsi="Helvetica"/>
        </w:rPr>
      </w:pPr>
    </w:p>
    <w:p w14:paraId="273F2CE2" w14:textId="77777777" w:rsidR="00951FDE" w:rsidRDefault="00951FDE" w:rsidP="00951FDE">
      <w:pPr>
        <w:pStyle w:val="ListParagraph"/>
        <w:tabs>
          <w:tab w:val="left" w:pos="3888"/>
        </w:tabs>
        <w:rPr>
          <w:rFonts w:ascii="Helvetica" w:hAnsi="Helvetica"/>
        </w:rPr>
      </w:pPr>
    </w:p>
    <w:p w14:paraId="0F4692DF" w14:textId="14DCA128" w:rsidR="004F2F95" w:rsidRDefault="004F2F95" w:rsidP="004F2F95">
      <w:pPr>
        <w:pStyle w:val="ListParagraph"/>
        <w:numPr>
          <w:ilvl w:val="1"/>
          <w:numId w:val="1"/>
        </w:numPr>
        <w:tabs>
          <w:tab w:val="left" w:pos="3888"/>
        </w:tabs>
        <w:rPr>
          <w:rFonts w:ascii="Helvetica" w:hAnsi="Helvetica"/>
          <w:b/>
          <w:bCs/>
          <w:sz w:val="40"/>
          <w:szCs w:val="40"/>
        </w:rPr>
      </w:pPr>
      <w:r>
        <w:rPr>
          <w:rFonts w:ascii="Helvetica" w:hAnsi="Helvetica"/>
          <w:b/>
          <w:bCs/>
          <w:sz w:val="40"/>
          <w:szCs w:val="40"/>
        </w:rPr>
        <w:t>Requirement Analysis</w:t>
      </w:r>
    </w:p>
    <w:p w14:paraId="1AAE8DA7" w14:textId="77777777" w:rsidR="004F2F95" w:rsidRDefault="004F2F95" w:rsidP="004F2F95">
      <w:pPr>
        <w:pStyle w:val="ListParagraph"/>
        <w:tabs>
          <w:tab w:val="left" w:pos="3888"/>
        </w:tabs>
        <w:rPr>
          <w:rFonts w:ascii="Helvetica" w:hAnsi="Helvetica"/>
          <w:b/>
          <w:bCs/>
          <w:sz w:val="40"/>
          <w:szCs w:val="40"/>
        </w:rPr>
      </w:pPr>
    </w:p>
    <w:p w14:paraId="54B18FA7" w14:textId="77777777" w:rsidR="0035570B" w:rsidRPr="0035570B" w:rsidRDefault="0035570B" w:rsidP="0035570B">
      <w:pPr>
        <w:spacing w:before="100" w:beforeAutospacing="1" w:after="100" w:afterAutospacing="1"/>
        <w:outlineLvl w:val="1"/>
        <w:rPr>
          <w:rFonts w:ascii="Helvetica" w:hAnsi="Helvetica"/>
          <w:b/>
          <w:bCs/>
          <w:sz w:val="36"/>
          <w:szCs w:val="36"/>
        </w:rPr>
      </w:pPr>
      <w:r w:rsidRPr="0035570B">
        <w:rPr>
          <w:rFonts w:ascii="Helvetica" w:hAnsi="Helvetica"/>
          <w:b/>
          <w:bCs/>
          <w:sz w:val="36"/>
          <w:szCs w:val="36"/>
        </w:rPr>
        <w:lastRenderedPageBreak/>
        <w:t>Functional Requirements</w:t>
      </w:r>
    </w:p>
    <w:p w14:paraId="3AE0EE42" w14:textId="77777777" w:rsidR="0035570B" w:rsidRPr="0061248C" w:rsidRDefault="0035570B" w:rsidP="0035570B">
      <w:pPr>
        <w:spacing w:before="100" w:beforeAutospacing="1" w:after="100" w:afterAutospacing="1"/>
        <w:outlineLvl w:val="2"/>
        <w:rPr>
          <w:rFonts w:ascii="Helvetica" w:hAnsi="Helvetica"/>
          <w:b/>
          <w:bCs/>
          <w:sz w:val="28"/>
          <w:szCs w:val="28"/>
        </w:rPr>
      </w:pPr>
      <w:r w:rsidRPr="0061248C">
        <w:rPr>
          <w:rFonts w:ascii="Helvetica" w:hAnsi="Helvetica"/>
          <w:b/>
          <w:bCs/>
          <w:sz w:val="28"/>
          <w:szCs w:val="28"/>
        </w:rPr>
        <w:t>For Moviegoers</w:t>
      </w:r>
    </w:p>
    <w:p w14:paraId="3EA68177" w14:textId="133D9B7C" w:rsidR="0035570B" w:rsidRPr="0061248C" w:rsidRDefault="0035570B" w:rsidP="0035570B">
      <w:pPr>
        <w:numPr>
          <w:ilvl w:val="0"/>
          <w:numId w:val="3"/>
        </w:numPr>
        <w:spacing w:before="100" w:beforeAutospacing="1" w:after="100" w:afterAutospacing="1"/>
        <w:rPr>
          <w:rFonts w:ascii="Helvetica" w:hAnsi="Helvetica"/>
          <w:sz w:val="28"/>
          <w:szCs w:val="28"/>
        </w:rPr>
      </w:pPr>
      <w:r w:rsidRPr="0061248C">
        <w:rPr>
          <w:rFonts w:ascii="Helvetica" w:hAnsi="Helvetica"/>
          <w:b/>
          <w:bCs/>
          <w:sz w:val="28"/>
          <w:szCs w:val="28"/>
        </w:rPr>
        <w:t>User Registration and Authentication:</w:t>
      </w:r>
      <w:r w:rsidRPr="0061248C">
        <w:rPr>
          <w:rFonts w:ascii="Helvetica" w:hAnsi="Helvetica"/>
          <w:sz w:val="28"/>
          <w:szCs w:val="28"/>
        </w:rPr>
        <w:br/>
        <w:t>Allow users to create a new account with personal details. Enable secure login and logout functionality.</w:t>
      </w:r>
    </w:p>
    <w:p w14:paraId="54F06D61" w14:textId="77777777" w:rsidR="0035570B" w:rsidRPr="0061248C" w:rsidRDefault="0035570B" w:rsidP="0035570B">
      <w:pPr>
        <w:spacing w:before="100" w:beforeAutospacing="1" w:after="100" w:afterAutospacing="1"/>
        <w:ind w:left="720"/>
        <w:rPr>
          <w:rFonts w:ascii="Helvetica" w:hAnsi="Helvetica"/>
          <w:sz w:val="28"/>
          <w:szCs w:val="28"/>
        </w:rPr>
      </w:pPr>
    </w:p>
    <w:p w14:paraId="2CB142EA" w14:textId="295F7CE7" w:rsidR="0035570B" w:rsidRPr="0061248C" w:rsidRDefault="0035570B" w:rsidP="0035570B">
      <w:pPr>
        <w:numPr>
          <w:ilvl w:val="0"/>
          <w:numId w:val="3"/>
        </w:numPr>
        <w:spacing w:before="100" w:beforeAutospacing="1" w:after="100" w:afterAutospacing="1"/>
        <w:rPr>
          <w:rFonts w:ascii="Helvetica" w:hAnsi="Helvetica"/>
          <w:sz w:val="28"/>
          <w:szCs w:val="28"/>
        </w:rPr>
      </w:pPr>
      <w:r w:rsidRPr="0061248C">
        <w:rPr>
          <w:rFonts w:ascii="Helvetica" w:hAnsi="Helvetica"/>
          <w:b/>
          <w:bCs/>
          <w:sz w:val="28"/>
          <w:szCs w:val="28"/>
        </w:rPr>
        <w:t>Movie Browsing and Search:</w:t>
      </w:r>
      <w:r w:rsidRPr="0061248C">
        <w:rPr>
          <w:rFonts w:ascii="Helvetica" w:hAnsi="Helvetica"/>
          <w:sz w:val="28"/>
          <w:szCs w:val="28"/>
        </w:rPr>
        <w:br/>
        <w:t>Allow searching for movies by title, genre, language, etc. Display movie details such as synopsis, cast, ratings, and reviews.</w:t>
      </w:r>
    </w:p>
    <w:p w14:paraId="58C6170D" w14:textId="77777777" w:rsidR="0035570B" w:rsidRPr="0061248C" w:rsidRDefault="0035570B" w:rsidP="0035570B">
      <w:pPr>
        <w:spacing w:before="100" w:beforeAutospacing="1" w:after="100" w:afterAutospacing="1"/>
        <w:rPr>
          <w:rFonts w:ascii="Helvetica" w:hAnsi="Helvetica"/>
          <w:sz w:val="28"/>
          <w:szCs w:val="28"/>
        </w:rPr>
      </w:pPr>
    </w:p>
    <w:p w14:paraId="3F989882" w14:textId="4C91930D" w:rsidR="00984FBC" w:rsidRDefault="0035570B" w:rsidP="00984FBC">
      <w:pPr>
        <w:numPr>
          <w:ilvl w:val="0"/>
          <w:numId w:val="3"/>
        </w:numPr>
        <w:spacing w:before="100" w:beforeAutospacing="1" w:after="100" w:afterAutospacing="1"/>
        <w:rPr>
          <w:rFonts w:ascii="Helvetica" w:hAnsi="Helvetica"/>
          <w:sz w:val="28"/>
          <w:szCs w:val="28"/>
        </w:rPr>
      </w:pPr>
      <w:r w:rsidRPr="0061248C">
        <w:rPr>
          <w:rFonts w:ascii="Helvetica" w:hAnsi="Helvetica"/>
          <w:b/>
          <w:bCs/>
          <w:sz w:val="28"/>
          <w:szCs w:val="28"/>
        </w:rPr>
        <w:t>Showtime and Seat Selection:</w:t>
      </w:r>
      <w:r w:rsidRPr="0061248C">
        <w:rPr>
          <w:rFonts w:ascii="Helvetica" w:hAnsi="Helvetica"/>
          <w:sz w:val="28"/>
          <w:szCs w:val="28"/>
        </w:rPr>
        <w:br/>
        <w:t>Display available showtimes for selected movies. Enable selection of preferred date, time, and theater location.Indicate seat availability and pricing.</w:t>
      </w:r>
    </w:p>
    <w:p w14:paraId="65227E0E" w14:textId="77777777" w:rsidR="00984FBC" w:rsidRPr="00984FBC" w:rsidRDefault="00984FBC" w:rsidP="00984FBC">
      <w:pPr>
        <w:spacing w:before="100" w:beforeAutospacing="1" w:after="100" w:afterAutospacing="1"/>
        <w:rPr>
          <w:rFonts w:ascii="Helvetica" w:hAnsi="Helvetica"/>
          <w:sz w:val="28"/>
          <w:szCs w:val="28"/>
        </w:rPr>
      </w:pPr>
    </w:p>
    <w:p w14:paraId="56581E20" w14:textId="4930B608" w:rsidR="00984FBC" w:rsidRPr="00984FBC" w:rsidRDefault="0061248C" w:rsidP="00984FBC">
      <w:pPr>
        <w:pStyle w:val="NormalWeb"/>
        <w:numPr>
          <w:ilvl w:val="0"/>
          <w:numId w:val="3"/>
        </w:numPr>
        <w:rPr>
          <w:rStyle w:val="Strong"/>
          <w:rFonts w:ascii="Helvetica" w:hAnsi="Helvetica"/>
          <w:b w:val="0"/>
          <w:bCs w:val="0"/>
          <w:sz w:val="28"/>
          <w:szCs w:val="28"/>
        </w:rPr>
      </w:pPr>
      <w:r w:rsidRPr="0061248C">
        <w:rPr>
          <w:rStyle w:val="Strong"/>
          <w:rFonts w:ascii="Helvetica" w:eastAsiaTheme="majorEastAsia" w:hAnsi="Helvetica"/>
          <w:sz w:val="28"/>
          <w:szCs w:val="28"/>
        </w:rPr>
        <w:t>Ticket Booking:</w:t>
      </w:r>
    </w:p>
    <w:p w14:paraId="636FE2AE" w14:textId="00F7DFC2" w:rsidR="00984FBC" w:rsidRDefault="00984FBC" w:rsidP="00984FBC">
      <w:pPr>
        <w:pStyle w:val="NormalWeb"/>
        <w:ind w:left="360"/>
        <w:rPr>
          <w:rFonts w:ascii="Helvetica" w:hAnsi="Helvetica"/>
          <w:sz w:val="28"/>
          <w:szCs w:val="28"/>
        </w:rPr>
      </w:pPr>
      <w:r w:rsidRPr="0061248C">
        <w:rPr>
          <w:rFonts w:ascii="Helvetica" w:hAnsi="Helvetica"/>
          <w:sz w:val="28"/>
          <w:szCs w:val="28"/>
        </w:rPr>
        <w:t>Users should be able to view available shows and book tickets for them and should be able to select the number of seats they want to book for a particular show.Once booked, the system should update the available seats for the respective show.</w:t>
      </w:r>
    </w:p>
    <w:p w14:paraId="1AE4FCEC" w14:textId="77777777" w:rsidR="00984FBC" w:rsidRPr="00F74AC7" w:rsidRDefault="00984FBC" w:rsidP="00984FBC">
      <w:pPr>
        <w:pStyle w:val="NormalWeb"/>
        <w:ind w:left="360"/>
        <w:rPr>
          <w:rStyle w:val="Strong"/>
          <w:rFonts w:ascii="Helvetica" w:hAnsi="Helvetica"/>
          <w:b w:val="0"/>
          <w:bCs w:val="0"/>
          <w:sz w:val="28"/>
          <w:szCs w:val="28"/>
        </w:rPr>
      </w:pPr>
    </w:p>
    <w:p w14:paraId="503C95A8" w14:textId="29A0E289" w:rsidR="0035570B" w:rsidRPr="0061248C" w:rsidRDefault="0061248C" w:rsidP="0061248C">
      <w:pPr>
        <w:pStyle w:val="NormalWeb"/>
        <w:numPr>
          <w:ilvl w:val="0"/>
          <w:numId w:val="3"/>
        </w:numPr>
        <w:rPr>
          <w:rFonts w:ascii="Helvetica" w:hAnsi="Helvetica"/>
          <w:b/>
          <w:bCs/>
          <w:sz w:val="28"/>
          <w:szCs w:val="28"/>
        </w:rPr>
      </w:pPr>
      <w:r w:rsidRPr="0061248C">
        <w:rPr>
          <w:rFonts w:ascii="Helvetica" w:hAnsi="Helvetica"/>
          <w:b/>
          <w:bCs/>
          <w:sz w:val="28"/>
          <w:szCs w:val="28"/>
        </w:rPr>
        <w:t>Feedback Management:</w:t>
      </w:r>
    </w:p>
    <w:p w14:paraId="4CDF23FE" w14:textId="2C5F42F4" w:rsidR="005E38EB" w:rsidRPr="00984FBC" w:rsidRDefault="00F74AC7" w:rsidP="00F74AC7">
      <w:pPr>
        <w:spacing w:before="100" w:beforeAutospacing="1" w:after="100" w:afterAutospacing="1"/>
        <w:ind w:left="720"/>
        <w:rPr>
          <w:rFonts w:ascii="Helvetica" w:hAnsi="Helvetica"/>
          <w:sz w:val="28"/>
          <w:szCs w:val="28"/>
        </w:rPr>
      </w:pPr>
      <w:r w:rsidRPr="00984FBC">
        <w:rPr>
          <w:rFonts w:ascii="Helvetica" w:hAnsi="Helvetica"/>
          <w:sz w:val="28"/>
          <w:szCs w:val="28"/>
        </w:rPr>
        <w:t>Users should be able to leave feedback for movies they have watched. The system should store feedback provided by users along with the associated movie and user details.</w:t>
      </w:r>
    </w:p>
    <w:p w14:paraId="48B2F32B" w14:textId="77777777" w:rsidR="00951FDE" w:rsidRPr="0061248C" w:rsidRDefault="00951FDE" w:rsidP="0061248C">
      <w:pPr>
        <w:tabs>
          <w:tab w:val="left" w:pos="3888"/>
        </w:tabs>
        <w:rPr>
          <w:rFonts w:ascii="Helvetica" w:hAnsi="Helvetica"/>
        </w:rPr>
      </w:pPr>
    </w:p>
    <w:p w14:paraId="4F74F028" w14:textId="60C21556" w:rsidR="00951FDE" w:rsidRPr="00C93465" w:rsidRDefault="00C93465" w:rsidP="00C93465">
      <w:pPr>
        <w:pStyle w:val="ListParagraph"/>
        <w:tabs>
          <w:tab w:val="left" w:pos="3271"/>
        </w:tabs>
        <w:rPr>
          <w:rFonts w:ascii="Helvetica" w:hAnsi="Helvetica"/>
          <w:b/>
          <w:bCs/>
          <w:sz w:val="56"/>
          <w:szCs w:val="56"/>
        </w:rPr>
      </w:pPr>
      <w:r>
        <w:rPr>
          <w:rFonts w:ascii="Helvetica" w:hAnsi="Helvetica"/>
          <w:b/>
          <w:bCs/>
          <w:sz w:val="40"/>
          <w:szCs w:val="40"/>
        </w:rPr>
        <w:t xml:space="preserve">                </w:t>
      </w:r>
      <w:r>
        <w:rPr>
          <w:rFonts w:ascii="Helvetica" w:hAnsi="Helvetica"/>
          <w:b/>
          <w:bCs/>
          <w:sz w:val="56"/>
          <w:szCs w:val="56"/>
        </w:rPr>
        <w:t>System Design</w:t>
      </w:r>
    </w:p>
    <w:p w14:paraId="115D05A2" w14:textId="77777777" w:rsidR="00951FDE" w:rsidRPr="00951FDE" w:rsidRDefault="00951FDE" w:rsidP="00951FDE">
      <w:pPr>
        <w:tabs>
          <w:tab w:val="left" w:pos="3888"/>
        </w:tabs>
        <w:rPr>
          <w:rFonts w:ascii="Helvetica" w:hAnsi="Helvetica"/>
          <w:b/>
          <w:bCs/>
          <w:sz w:val="40"/>
          <w:szCs w:val="40"/>
        </w:rPr>
      </w:pPr>
    </w:p>
    <w:p w14:paraId="3B876798" w14:textId="10B96D12" w:rsidR="002C4B00" w:rsidRPr="00867AE8" w:rsidRDefault="002C4B00">
      <w:pPr>
        <w:rPr>
          <w:rFonts w:ascii="Helvetica" w:hAnsi="Helvetica"/>
          <w:sz w:val="40"/>
          <w:szCs w:val="40"/>
        </w:rPr>
      </w:pPr>
    </w:p>
    <w:p w14:paraId="1382A67F" w14:textId="3D3C1B25" w:rsidR="00C93465" w:rsidRPr="00867AE8" w:rsidRDefault="00867AE8">
      <w:pPr>
        <w:rPr>
          <w:rFonts w:ascii="Helvetica" w:hAnsi="Helvetica"/>
          <w:b/>
          <w:bCs/>
          <w:sz w:val="40"/>
          <w:szCs w:val="40"/>
          <w:u w:val="single"/>
        </w:rPr>
      </w:pPr>
      <w:r w:rsidRPr="00867AE8">
        <w:rPr>
          <w:rFonts w:ascii="Helvetica" w:hAnsi="Helvetica"/>
          <w:b/>
          <w:bCs/>
          <w:sz w:val="40"/>
          <w:szCs w:val="40"/>
        </w:rPr>
        <w:lastRenderedPageBreak/>
        <w:t xml:space="preserve">2.1 </w:t>
      </w:r>
      <w:r w:rsidR="00C93465" w:rsidRPr="00867AE8">
        <w:rPr>
          <w:rFonts w:ascii="Helvetica" w:hAnsi="Helvetica"/>
          <w:b/>
          <w:bCs/>
          <w:sz w:val="40"/>
          <w:szCs w:val="40"/>
        </w:rPr>
        <w:t>Database Schema</w:t>
      </w:r>
    </w:p>
    <w:p w14:paraId="4C7861AF" w14:textId="77777777" w:rsidR="002C4B00" w:rsidRDefault="002C4B00" w:rsidP="002C4B00">
      <w:pPr>
        <w:pStyle w:val="whitespace-pre-wrap"/>
        <w:jc w:val="both"/>
        <w:rPr>
          <w:rFonts w:ascii="Helvetica" w:hAnsi="Helvetica"/>
          <w:sz w:val="28"/>
        </w:rPr>
      </w:pPr>
    </w:p>
    <w:p w14:paraId="1AC1F101" w14:textId="77777777" w:rsidR="00C93465" w:rsidRPr="00C93465" w:rsidRDefault="00C93465" w:rsidP="00C93465">
      <w:pPr>
        <w:pStyle w:val="NormalWeb"/>
        <w:rPr>
          <w:rFonts w:ascii="Helvetica" w:hAnsi="Helvetica"/>
          <w:sz w:val="28"/>
          <w:szCs w:val="28"/>
        </w:rPr>
      </w:pPr>
      <w:r w:rsidRPr="00C93465">
        <w:rPr>
          <w:rFonts w:ascii="Helvetica" w:hAnsi="Helvetica"/>
          <w:sz w:val="28"/>
          <w:szCs w:val="28"/>
        </w:rPr>
        <w:t>The schema aims to efficiently manage various aspects of movie bookings, including customer information, movie details, theater locations, show timings, feedback, and actor profiles.</w:t>
      </w:r>
    </w:p>
    <w:p w14:paraId="1D47730E"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1. tbl_customer:</w:t>
      </w:r>
    </w:p>
    <w:p w14:paraId="5915A2B2" w14:textId="77777777" w:rsidR="00C93465" w:rsidRPr="00C93465" w:rsidRDefault="00C93465" w:rsidP="00C93465">
      <w:pPr>
        <w:numPr>
          <w:ilvl w:val="0"/>
          <w:numId w:val="6"/>
        </w:numPr>
        <w:spacing w:before="100" w:beforeAutospacing="1" w:after="100" w:afterAutospacing="1"/>
        <w:rPr>
          <w:rFonts w:ascii="Helvetica" w:hAnsi="Helvetica"/>
          <w:sz w:val="28"/>
          <w:szCs w:val="28"/>
        </w:rPr>
      </w:pPr>
      <w:r w:rsidRPr="00C93465">
        <w:rPr>
          <w:rFonts w:ascii="Helvetica" w:hAnsi="Helvetica"/>
          <w:sz w:val="28"/>
          <w:szCs w:val="28"/>
        </w:rPr>
        <w:t>Attributes: customer_id, customer_name, phone_number, dob, email, username, password</w:t>
      </w:r>
    </w:p>
    <w:p w14:paraId="2E0F72DD" w14:textId="77777777" w:rsidR="00C93465" w:rsidRPr="00C93465" w:rsidRDefault="00C93465" w:rsidP="00C93465">
      <w:pPr>
        <w:numPr>
          <w:ilvl w:val="0"/>
          <w:numId w:val="6"/>
        </w:numPr>
        <w:spacing w:before="100" w:beforeAutospacing="1" w:after="100" w:afterAutospacing="1"/>
        <w:rPr>
          <w:rFonts w:ascii="Helvetica" w:hAnsi="Helvetica"/>
          <w:sz w:val="28"/>
          <w:szCs w:val="28"/>
        </w:rPr>
      </w:pPr>
      <w:r w:rsidRPr="00C93465">
        <w:rPr>
          <w:rFonts w:ascii="Helvetica" w:hAnsi="Helvetica"/>
          <w:sz w:val="28"/>
          <w:szCs w:val="28"/>
        </w:rPr>
        <w:t xml:space="preserve">Purpose: This table stores essential customer information necessary for booking tickets and managing accounts. Each customer is uniquely identified by </w:t>
      </w:r>
      <w:r w:rsidRPr="00C93465">
        <w:rPr>
          <w:rStyle w:val="HTMLCode"/>
          <w:rFonts w:ascii="Helvetica" w:eastAsiaTheme="majorEastAsia" w:hAnsi="Helvetica"/>
          <w:sz w:val="28"/>
          <w:szCs w:val="28"/>
        </w:rPr>
        <w:t>customer_id</w:t>
      </w:r>
      <w:r w:rsidRPr="00C93465">
        <w:rPr>
          <w:rFonts w:ascii="Helvetica" w:hAnsi="Helvetica"/>
          <w:sz w:val="28"/>
          <w:szCs w:val="28"/>
        </w:rPr>
        <w:t>, ensuring data integrity and security.</w:t>
      </w:r>
    </w:p>
    <w:p w14:paraId="21B646DA"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2. tbl_theatre:</w:t>
      </w:r>
    </w:p>
    <w:p w14:paraId="68C8E65F" w14:textId="77777777" w:rsidR="00C93465" w:rsidRPr="00C93465" w:rsidRDefault="00C93465" w:rsidP="00C93465">
      <w:pPr>
        <w:numPr>
          <w:ilvl w:val="0"/>
          <w:numId w:val="7"/>
        </w:numPr>
        <w:spacing w:before="100" w:beforeAutospacing="1" w:after="100" w:afterAutospacing="1"/>
        <w:rPr>
          <w:rFonts w:ascii="Helvetica" w:hAnsi="Helvetica"/>
          <w:sz w:val="28"/>
          <w:szCs w:val="28"/>
        </w:rPr>
      </w:pPr>
      <w:r w:rsidRPr="00C93465">
        <w:rPr>
          <w:rFonts w:ascii="Helvetica" w:hAnsi="Helvetica"/>
          <w:sz w:val="28"/>
          <w:szCs w:val="28"/>
        </w:rPr>
        <w:t>Attributes: theatre_id, theatre_name, address</w:t>
      </w:r>
    </w:p>
    <w:p w14:paraId="7E3AA7CB" w14:textId="77777777" w:rsidR="00C93465" w:rsidRPr="00C93465" w:rsidRDefault="00C93465" w:rsidP="00C93465">
      <w:pPr>
        <w:numPr>
          <w:ilvl w:val="0"/>
          <w:numId w:val="7"/>
        </w:numPr>
        <w:spacing w:before="100" w:beforeAutospacing="1" w:after="100" w:afterAutospacing="1"/>
        <w:rPr>
          <w:rFonts w:ascii="Helvetica" w:hAnsi="Helvetica"/>
          <w:sz w:val="28"/>
          <w:szCs w:val="28"/>
        </w:rPr>
      </w:pPr>
      <w:r w:rsidRPr="00C93465">
        <w:rPr>
          <w:rFonts w:ascii="Helvetica" w:hAnsi="Helvetica"/>
          <w:sz w:val="28"/>
          <w:szCs w:val="28"/>
        </w:rPr>
        <w:t xml:space="preserve">Purpose: Contains details about theaters where movies are screened. The </w:t>
      </w:r>
      <w:r w:rsidRPr="00C93465">
        <w:rPr>
          <w:rStyle w:val="HTMLCode"/>
          <w:rFonts w:ascii="Helvetica" w:eastAsiaTheme="majorEastAsia" w:hAnsi="Helvetica"/>
          <w:sz w:val="28"/>
          <w:szCs w:val="28"/>
        </w:rPr>
        <w:t>theatre_id</w:t>
      </w:r>
      <w:r w:rsidRPr="00C93465">
        <w:rPr>
          <w:rFonts w:ascii="Helvetica" w:hAnsi="Helvetica"/>
          <w:sz w:val="28"/>
          <w:szCs w:val="28"/>
        </w:rPr>
        <w:t xml:space="preserve"> serves as a primary key, facilitating efficient retrieval of theater information for scheduling and ticket booking purposes.</w:t>
      </w:r>
    </w:p>
    <w:p w14:paraId="2B441C6B"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3. tbl_movie:</w:t>
      </w:r>
    </w:p>
    <w:p w14:paraId="6F031081" w14:textId="77777777" w:rsidR="00C93465" w:rsidRPr="00C93465" w:rsidRDefault="00C93465" w:rsidP="00C93465">
      <w:pPr>
        <w:numPr>
          <w:ilvl w:val="0"/>
          <w:numId w:val="8"/>
        </w:numPr>
        <w:spacing w:before="100" w:beforeAutospacing="1" w:after="100" w:afterAutospacing="1"/>
        <w:rPr>
          <w:rFonts w:ascii="Helvetica" w:hAnsi="Helvetica"/>
          <w:sz w:val="28"/>
          <w:szCs w:val="28"/>
        </w:rPr>
      </w:pPr>
      <w:r w:rsidRPr="00C93465">
        <w:rPr>
          <w:rFonts w:ascii="Helvetica" w:hAnsi="Helvetica"/>
          <w:sz w:val="28"/>
          <w:szCs w:val="28"/>
        </w:rPr>
        <w:t>Attributes: movie_id, movie_name, rating, release_date, director, description, duration, genre</w:t>
      </w:r>
    </w:p>
    <w:p w14:paraId="639D2AAF" w14:textId="77777777" w:rsidR="00C93465" w:rsidRDefault="00C93465" w:rsidP="00C93465">
      <w:pPr>
        <w:numPr>
          <w:ilvl w:val="0"/>
          <w:numId w:val="8"/>
        </w:numPr>
        <w:spacing w:before="100" w:beforeAutospacing="1" w:after="100" w:afterAutospacing="1"/>
        <w:rPr>
          <w:rFonts w:ascii="Helvetica" w:hAnsi="Helvetica"/>
          <w:sz w:val="28"/>
          <w:szCs w:val="28"/>
        </w:rPr>
      </w:pPr>
      <w:r w:rsidRPr="00C93465">
        <w:rPr>
          <w:rFonts w:ascii="Helvetica" w:hAnsi="Helvetica"/>
          <w:sz w:val="28"/>
          <w:szCs w:val="28"/>
        </w:rPr>
        <w:t>Purpose: Stores comprehensive information about movies available for screening. The table captures vital details such as movie name, release date, director, and genre, facilitating informed decision-making for customers and administrators.</w:t>
      </w:r>
    </w:p>
    <w:p w14:paraId="34107143" w14:textId="77777777" w:rsidR="00867AE8" w:rsidRDefault="00867AE8" w:rsidP="00867AE8">
      <w:pPr>
        <w:spacing w:before="100" w:beforeAutospacing="1" w:after="100" w:afterAutospacing="1"/>
        <w:rPr>
          <w:rFonts w:ascii="Helvetica" w:hAnsi="Helvetica"/>
          <w:sz w:val="28"/>
          <w:szCs w:val="28"/>
        </w:rPr>
      </w:pPr>
    </w:p>
    <w:p w14:paraId="29815B2E" w14:textId="77777777" w:rsidR="00867AE8" w:rsidRPr="00C93465" w:rsidRDefault="00867AE8" w:rsidP="00867AE8">
      <w:pPr>
        <w:spacing w:before="100" w:beforeAutospacing="1" w:after="100" w:afterAutospacing="1"/>
        <w:rPr>
          <w:rFonts w:ascii="Helvetica" w:hAnsi="Helvetica"/>
          <w:sz w:val="28"/>
          <w:szCs w:val="28"/>
        </w:rPr>
      </w:pPr>
    </w:p>
    <w:p w14:paraId="1F7B6527"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4. tbl_feedback:</w:t>
      </w:r>
    </w:p>
    <w:p w14:paraId="5BE43A05" w14:textId="77777777" w:rsidR="00C93465" w:rsidRPr="00C93465" w:rsidRDefault="00C93465" w:rsidP="00C93465">
      <w:pPr>
        <w:numPr>
          <w:ilvl w:val="0"/>
          <w:numId w:val="9"/>
        </w:numPr>
        <w:spacing w:before="100" w:beforeAutospacing="1" w:after="100" w:afterAutospacing="1"/>
        <w:rPr>
          <w:rFonts w:ascii="Helvetica" w:hAnsi="Helvetica"/>
          <w:sz w:val="28"/>
          <w:szCs w:val="28"/>
        </w:rPr>
      </w:pPr>
      <w:r w:rsidRPr="00C93465">
        <w:rPr>
          <w:rFonts w:ascii="Helvetica" w:hAnsi="Helvetica"/>
          <w:sz w:val="28"/>
          <w:szCs w:val="28"/>
        </w:rPr>
        <w:t>Attributes: feedback_id, feedback, movie_id, customer_id</w:t>
      </w:r>
    </w:p>
    <w:p w14:paraId="5D92BC23" w14:textId="77777777" w:rsidR="00C93465" w:rsidRPr="00C93465" w:rsidRDefault="00C93465" w:rsidP="00C93465">
      <w:pPr>
        <w:numPr>
          <w:ilvl w:val="0"/>
          <w:numId w:val="9"/>
        </w:numPr>
        <w:spacing w:before="100" w:beforeAutospacing="1" w:after="100" w:afterAutospacing="1"/>
        <w:rPr>
          <w:rFonts w:ascii="Helvetica" w:hAnsi="Helvetica"/>
          <w:sz w:val="28"/>
          <w:szCs w:val="28"/>
        </w:rPr>
      </w:pPr>
      <w:r w:rsidRPr="00C93465">
        <w:rPr>
          <w:rFonts w:ascii="Helvetica" w:hAnsi="Helvetica"/>
          <w:sz w:val="28"/>
          <w:szCs w:val="28"/>
        </w:rPr>
        <w:t xml:space="preserve">Purpose: Facilitates the collection of customer feedback for movies they have watched. The table establishes relationships between </w:t>
      </w:r>
      <w:r w:rsidRPr="00C93465">
        <w:rPr>
          <w:rFonts w:ascii="Helvetica" w:hAnsi="Helvetica"/>
          <w:sz w:val="28"/>
          <w:szCs w:val="28"/>
        </w:rPr>
        <w:lastRenderedPageBreak/>
        <w:t>customers, movies, and their respective feedback, enabling insights into audience preferences and sentiments.</w:t>
      </w:r>
    </w:p>
    <w:p w14:paraId="61488140"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5. tbl_show:</w:t>
      </w:r>
    </w:p>
    <w:p w14:paraId="35935BBA" w14:textId="77777777" w:rsidR="00C93465" w:rsidRPr="00C93465" w:rsidRDefault="00C93465" w:rsidP="00C93465">
      <w:pPr>
        <w:numPr>
          <w:ilvl w:val="0"/>
          <w:numId w:val="10"/>
        </w:numPr>
        <w:spacing w:before="100" w:beforeAutospacing="1" w:after="100" w:afterAutospacing="1"/>
        <w:rPr>
          <w:rFonts w:ascii="Helvetica" w:hAnsi="Helvetica"/>
          <w:sz w:val="28"/>
          <w:szCs w:val="28"/>
        </w:rPr>
      </w:pPr>
      <w:r w:rsidRPr="00C93465">
        <w:rPr>
          <w:rFonts w:ascii="Helvetica" w:hAnsi="Helvetica"/>
          <w:sz w:val="28"/>
          <w:szCs w:val="28"/>
        </w:rPr>
        <w:t>Attributes: show_id, theatre_id, movie_id, show_time, show_date, seats_left, language</w:t>
      </w:r>
    </w:p>
    <w:p w14:paraId="7132C27D" w14:textId="77777777" w:rsidR="00C93465" w:rsidRPr="00C93465" w:rsidRDefault="00C93465" w:rsidP="00C93465">
      <w:pPr>
        <w:numPr>
          <w:ilvl w:val="0"/>
          <w:numId w:val="10"/>
        </w:numPr>
        <w:spacing w:before="100" w:beforeAutospacing="1" w:after="100" w:afterAutospacing="1"/>
        <w:rPr>
          <w:rFonts w:ascii="Helvetica" w:hAnsi="Helvetica"/>
          <w:sz w:val="28"/>
          <w:szCs w:val="28"/>
        </w:rPr>
      </w:pPr>
      <w:r w:rsidRPr="00C93465">
        <w:rPr>
          <w:rFonts w:ascii="Helvetica" w:hAnsi="Helvetica"/>
          <w:sz w:val="28"/>
          <w:szCs w:val="28"/>
        </w:rPr>
        <w:t>Purpose: Represents individual movie showings at theaters, capturing crucial details such as show timings, available seats, and language preferences. This table enables efficient scheduling and management of movie screenings across different theaters.</w:t>
      </w:r>
    </w:p>
    <w:p w14:paraId="435C2009"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6. tbl_tickets:</w:t>
      </w:r>
    </w:p>
    <w:p w14:paraId="4045BF07" w14:textId="77777777" w:rsidR="00C93465" w:rsidRPr="00C93465" w:rsidRDefault="00C93465" w:rsidP="00C93465">
      <w:pPr>
        <w:numPr>
          <w:ilvl w:val="0"/>
          <w:numId w:val="11"/>
        </w:numPr>
        <w:spacing w:before="100" w:beforeAutospacing="1" w:after="100" w:afterAutospacing="1"/>
        <w:rPr>
          <w:rFonts w:ascii="Helvetica" w:hAnsi="Helvetica"/>
          <w:sz w:val="28"/>
          <w:szCs w:val="28"/>
        </w:rPr>
      </w:pPr>
      <w:r w:rsidRPr="00C93465">
        <w:rPr>
          <w:rFonts w:ascii="Helvetica" w:hAnsi="Helvetica"/>
          <w:sz w:val="28"/>
          <w:szCs w:val="28"/>
        </w:rPr>
        <w:t>Attributes: ticket_id, customer_id, show_id, noOfSeats</w:t>
      </w:r>
    </w:p>
    <w:p w14:paraId="4EBE4D81" w14:textId="77777777" w:rsidR="00C93465" w:rsidRPr="00C93465" w:rsidRDefault="00C93465" w:rsidP="00C93465">
      <w:pPr>
        <w:numPr>
          <w:ilvl w:val="0"/>
          <w:numId w:val="11"/>
        </w:numPr>
        <w:spacing w:before="100" w:beforeAutospacing="1" w:after="100" w:afterAutospacing="1"/>
        <w:rPr>
          <w:rFonts w:ascii="Helvetica" w:hAnsi="Helvetica"/>
          <w:sz w:val="28"/>
          <w:szCs w:val="28"/>
        </w:rPr>
      </w:pPr>
      <w:r w:rsidRPr="00C93465">
        <w:rPr>
          <w:rFonts w:ascii="Helvetica" w:hAnsi="Helvetica"/>
          <w:sz w:val="28"/>
          <w:szCs w:val="28"/>
        </w:rPr>
        <w:t>Purpose: Tracks booked tickets, associating customers with specific showings and the number of seats reserved. This table facilitates seamless ticketing processes and ensures accurate recording of customer bookings.</w:t>
      </w:r>
    </w:p>
    <w:p w14:paraId="75B01F28"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7. tbl_actor:</w:t>
      </w:r>
    </w:p>
    <w:p w14:paraId="00A844CF" w14:textId="77777777" w:rsidR="00C93465" w:rsidRPr="00C93465" w:rsidRDefault="00C93465" w:rsidP="00C93465">
      <w:pPr>
        <w:numPr>
          <w:ilvl w:val="0"/>
          <w:numId w:val="12"/>
        </w:numPr>
        <w:spacing w:before="100" w:beforeAutospacing="1" w:after="100" w:afterAutospacing="1"/>
        <w:rPr>
          <w:rFonts w:ascii="Helvetica" w:hAnsi="Helvetica"/>
          <w:sz w:val="28"/>
          <w:szCs w:val="28"/>
        </w:rPr>
      </w:pPr>
      <w:r w:rsidRPr="00C93465">
        <w:rPr>
          <w:rFonts w:ascii="Helvetica" w:hAnsi="Helvetica"/>
          <w:sz w:val="28"/>
          <w:szCs w:val="28"/>
        </w:rPr>
        <w:t>Attributes: actor_id, actor_name, gender</w:t>
      </w:r>
    </w:p>
    <w:p w14:paraId="526475AA" w14:textId="77777777" w:rsidR="00C93465" w:rsidRPr="00C93465" w:rsidRDefault="00C93465" w:rsidP="00C93465">
      <w:pPr>
        <w:numPr>
          <w:ilvl w:val="0"/>
          <w:numId w:val="12"/>
        </w:numPr>
        <w:spacing w:before="100" w:beforeAutospacing="1" w:after="100" w:afterAutospacing="1"/>
        <w:rPr>
          <w:rFonts w:ascii="Helvetica" w:hAnsi="Helvetica"/>
          <w:sz w:val="28"/>
          <w:szCs w:val="28"/>
        </w:rPr>
      </w:pPr>
      <w:r w:rsidRPr="00C93465">
        <w:rPr>
          <w:rFonts w:ascii="Helvetica" w:hAnsi="Helvetica"/>
          <w:sz w:val="28"/>
          <w:szCs w:val="28"/>
        </w:rPr>
        <w:t>Purpose: Stores information about actors featured in movies, including their names and genders. This table serves as a reference for associating actors with the movies they appear in, enriching the movie database with comprehensive cast details.</w:t>
      </w:r>
    </w:p>
    <w:p w14:paraId="7302EB00" w14:textId="77777777" w:rsidR="00C93465" w:rsidRPr="00C93465" w:rsidRDefault="00C93465" w:rsidP="00C93465">
      <w:pPr>
        <w:pStyle w:val="NormalWeb"/>
        <w:rPr>
          <w:rFonts w:ascii="Helvetica" w:hAnsi="Helvetica"/>
          <w:sz w:val="28"/>
          <w:szCs w:val="28"/>
        </w:rPr>
      </w:pPr>
      <w:r w:rsidRPr="00C93465">
        <w:rPr>
          <w:rStyle w:val="Strong"/>
          <w:rFonts w:ascii="Helvetica" w:eastAsiaTheme="majorEastAsia" w:hAnsi="Helvetica"/>
          <w:sz w:val="28"/>
          <w:szCs w:val="28"/>
        </w:rPr>
        <w:t>8. tbl_movie_actor:</w:t>
      </w:r>
    </w:p>
    <w:p w14:paraId="51FE480C" w14:textId="77777777" w:rsidR="00C93465" w:rsidRPr="00C93465" w:rsidRDefault="00C93465" w:rsidP="00C93465">
      <w:pPr>
        <w:numPr>
          <w:ilvl w:val="0"/>
          <w:numId w:val="13"/>
        </w:numPr>
        <w:spacing w:before="100" w:beforeAutospacing="1" w:after="100" w:afterAutospacing="1"/>
        <w:rPr>
          <w:rFonts w:ascii="Helvetica" w:hAnsi="Helvetica"/>
          <w:sz w:val="28"/>
          <w:szCs w:val="28"/>
        </w:rPr>
      </w:pPr>
      <w:r w:rsidRPr="00C93465">
        <w:rPr>
          <w:rFonts w:ascii="Helvetica" w:hAnsi="Helvetica"/>
          <w:sz w:val="28"/>
          <w:szCs w:val="28"/>
        </w:rPr>
        <w:t>Attributes: movie_id, actor_id</w:t>
      </w:r>
    </w:p>
    <w:p w14:paraId="231EE787" w14:textId="77777777" w:rsidR="00C93465" w:rsidRPr="00C93465" w:rsidRDefault="00C93465" w:rsidP="00C93465">
      <w:pPr>
        <w:numPr>
          <w:ilvl w:val="0"/>
          <w:numId w:val="13"/>
        </w:numPr>
        <w:spacing w:before="100" w:beforeAutospacing="1" w:after="100" w:afterAutospacing="1"/>
        <w:rPr>
          <w:rFonts w:ascii="Helvetica" w:hAnsi="Helvetica"/>
          <w:sz w:val="28"/>
          <w:szCs w:val="28"/>
        </w:rPr>
      </w:pPr>
      <w:r w:rsidRPr="00C93465">
        <w:rPr>
          <w:rFonts w:ascii="Helvetica" w:hAnsi="Helvetica"/>
          <w:sz w:val="28"/>
          <w:szCs w:val="28"/>
        </w:rPr>
        <w:t>Purpose: Establishes the many-to-many relationship between movies and actors, linking each movie with its respective cast members. This table enables efficient retrieval of actor information for movies and supports detailed analyses of cast compositions across different films.</w:t>
      </w:r>
    </w:p>
    <w:p w14:paraId="00033AD2" w14:textId="77777777" w:rsidR="00C93465" w:rsidRDefault="00C93465" w:rsidP="002C4B00">
      <w:pPr>
        <w:pStyle w:val="whitespace-pre-wrap"/>
        <w:jc w:val="both"/>
        <w:rPr>
          <w:rFonts w:ascii="Helvetica" w:hAnsi="Helvetica"/>
          <w:sz w:val="28"/>
        </w:rPr>
      </w:pPr>
    </w:p>
    <w:p w14:paraId="0BE7909B" w14:textId="26542ACF" w:rsidR="0091659E" w:rsidRDefault="00867AE8" w:rsidP="00867AE8">
      <w:pPr>
        <w:rPr>
          <w:rFonts w:ascii="Helvetica" w:hAnsi="Helvetica"/>
          <w:b/>
          <w:bCs/>
          <w:sz w:val="40"/>
          <w:szCs w:val="40"/>
        </w:rPr>
      </w:pPr>
      <w:r w:rsidRPr="00867AE8">
        <w:rPr>
          <w:rFonts w:ascii="Helvetica" w:hAnsi="Helvetica"/>
          <w:b/>
          <w:bCs/>
          <w:sz w:val="40"/>
          <w:szCs w:val="40"/>
        </w:rPr>
        <w:t>2.</w:t>
      </w:r>
      <w:r w:rsidR="009B4EC0">
        <w:rPr>
          <w:rFonts w:ascii="Helvetica" w:hAnsi="Helvetica"/>
          <w:b/>
          <w:bCs/>
          <w:sz w:val="40"/>
          <w:szCs w:val="40"/>
        </w:rPr>
        <w:t>2</w:t>
      </w:r>
      <w:r w:rsidRPr="00867AE8">
        <w:rPr>
          <w:rFonts w:ascii="Helvetica" w:hAnsi="Helvetica"/>
          <w:b/>
          <w:bCs/>
          <w:sz w:val="40"/>
          <w:szCs w:val="40"/>
        </w:rPr>
        <w:t xml:space="preserve"> Entity-Relationship (ER) diagram</w:t>
      </w:r>
    </w:p>
    <w:p w14:paraId="0DE19307" w14:textId="77777777" w:rsidR="0091659E" w:rsidRDefault="0091659E" w:rsidP="00867AE8">
      <w:pPr>
        <w:rPr>
          <w:rFonts w:ascii="Helvetica" w:hAnsi="Helvetica"/>
          <w:b/>
          <w:bCs/>
          <w:sz w:val="40"/>
          <w:szCs w:val="40"/>
        </w:rPr>
      </w:pPr>
    </w:p>
    <w:p w14:paraId="156F2528" w14:textId="7264DCB7" w:rsidR="0091659E" w:rsidRPr="00867AE8" w:rsidRDefault="00735C00" w:rsidP="00735C00">
      <w:pPr>
        <w:jc w:val="center"/>
        <w:rPr>
          <w:rFonts w:ascii="Helvetica" w:hAnsi="Helvetica"/>
          <w:b/>
          <w:bCs/>
          <w:sz w:val="40"/>
          <w:szCs w:val="40"/>
          <w:u w:val="single"/>
        </w:rPr>
      </w:pPr>
      <w:r w:rsidRPr="00735C00">
        <w:rPr>
          <w:rFonts w:ascii="Helvetica" w:hAnsi="Helvetica"/>
          <w:noProof/>
          <w:sz w:val="28"/>
          <w14:ligatures w14:val="standardContextual"/>
        </w:rPr>
        <w:lastRenderedPageBreak/>
        <w:drawing>
          <wp:inline distT="0" distB="0" distL="0" distR="0" wp14:anchorId="4DB61E2D" wp14:editId="07EF5F80">
            <wp:extent cx="5388610" cy="3367732"/>
            <wp:effectExtent l="0" t="0" r="2540" b="4445"/>
            <wp:docPr id="6810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076" name=""/>
                    <pic:cNvPicPr/>
                  </pic:nvPicPr>
                  <pic:blipFill>
                    <a:blip r:embed="rId9"/>
                    <a:stretch>
                      <a:fillRect/>
                    </a:stretch>
                  </pic:blipFill>
                  <pic:spPr>
                    <a:xfrm>
                      <a:off x="0" y="0"/>
                      <a:ext cx="5392175" cy="3369960"/>
                    </a:xfrm>
                    <a:prstGeom prst="rect">
                      <a:avLst/>
                    </a:prstGeom>
                  </pic:spPr>
                </pic:pic>
              </a:graphicData>
            </a:graphic>
          </wp:inline>
        </w:drawing>
      </w:r>
    </w:p>
    <w:p w14:paraId="566E52C2" w14:textId="77777777" w:rsidR="0091659E" w:rsidRDefault="0091659E">
      <w:pPr>
        <w:rPr>
          <w:rFonts w:ascii="Helvetica" w:hAnsi="Helvetica"/>
          <w:sz w:val="28"/>
        </w:rPr>
      </w:pPr>
    </w:p>
    <w:p w14:paraId="1C2F51E0" w14:textId="77777777" w:rsidR="0091659E" w:rsidRPr="0091659E" w:rsidRDefault="0091659E" w:rsidP="0091659E">
      <w:pPr>
        <w:pStyle w:val="Heading3"/>
        <w:rPr>
          <w:rFonts w:ascii="Helvetica" w:hAnsi="Helvetica"/>
          <w:color w:val="auto"/>
        </w:rPr>
      </w:pPr>
      <w:r w:rsidRPr="0091659E">
        <w:rPr>
          <w:rFonts w:ascii="Helvetica" w:hAnsi="Helvetica"/>
          <w:color w:val="auto"/>
        </w:rPr>
        <w:t>1. One-to-One Relationships:</w:t>
      </w:r>
    </w:p>
    <w:p w14:paraId="5E64AD5A" w14:textId="13387A78" w:rsidR="0091659E" w:rsidRPr="0091659E" w:rsidRDefault="0091659E" w:rsidP="0091659E">
      <w:pPr>
        <w:numPr>
          <w:ilvl w:val="0"/>
          <w:numId w:val="18"/>
        </w:numPr>
        <w:spacing w:before="100" w:beforeAutospacing="1" w:after="100" w:afterAutospacing="1"/>
        <w:rPr>
          <w:rFonts w:ascii="Helvetica" w:hAnsi="Helvetica"/>
          <w:sz w:val="28"/>
          <w:szCs w:val="28"/>
        </w:rPr>
      </w:pPr>
      <w:r w:rsidRPr="0091659E">
        <w:rPr>
          <w:rStyle w:val="Strong"/>
          <w:rFonts w:ascii="Helvetica" w:eastAsiaTheme="majorEastAsia" w:hAnsi="Helvetica"/>
          <w:sz w:val="28"/>
          <w:szCs w:val="28"/>
        </w:rPr>
        <w:t>tbl_customer</w:t>
      </w:r>
      <w:r w:rsidRPr="0091659E">
        <w:rPr>
          <w:rFonts w:ascii="Helvetica" w:hAnsi="Helvetica"/>
          <w:sz w:val="28"/>
          <w:szCs w:val="28"/>
        </w:rPr>
        <w:t xml:space="preserve"> &lt;-&gt; </w:t>
      </w:r>
      <w:r w:rsidRPr="0091659E">
        <w:rPr>
          <w:rStyle w:val="Strong"/>
          <w:rFonts w:ascii="Helvetica" w:eastAsiaTheme="majorEastAsia" w:hAnsi="Helvetica"/>
          <w:sz w:val="28"/>
          <w:szCs w:val="28"/>
        </w:rPr>
        <w:t>tbl_feedback</w:t>
      </w:r>
      <w:r w:rsidRPr="0091659E">
        <w:rPr>
          <w:rFonts w:ascii="Helvetica" w:hAnsi="Helvetica"/>
          <w:sz w:val="28"/>
          <w:szCs w:val="28"/>
        </w:rPr>
        <w:t xml:space="preserve">: One customer can leave multiple feedbacks, but each feedback is associated with only one customer. </w:t>
      </w:r>
    </w:p>
    <w:p w14:paraId="575B51A0" w14:textId="77777777" w:rsidR="0091659E" w:rsidRPr="0091659E" w:rsidRDefault="0091659E" w:rsidP="0091659E">
      <w:pPr>
        <w:pStyle w:val="Heading3"/>
        <w:rPr>
          <w:rFonts w:ascii="Helvetica" w:hAnsi="Helvetica"/>
          <w:color w:val="auto"/>
        </w:rPr>
      </w:pPr>
      <w:r w:rsidRPr="0091659E">
        <w:rPr>
          <w:rFonts w:ascii="Helvetica" w:hAnsi="Helvetica"/>
          <w:color w:val="auto"/>
        </w:rPr>
        <w:t>2. One-to-Many Relationships:</w:t>
      </w:r>
    </w:p>
    <w:p w14:paraId="65575199" w14:textId="15878D9C" w:rsidR="0091659E" w:rsidRPr="0091659E" w:rsidRDefault="0091659E" w:rsidP="0091659E">
      <w:pPr>
        <w:pStyle w:val="NormalWeb"/>
        <w:numPr>
          <w:ilvl w:val="0"/>
          <w:numId w:val="19"/>
        </w:numPr>
        <w:rPr>
          <w:rFonts w:ascii="Helvetica" w:hAnsi="Helvetica"/>
          <w:sz w:val="28"/>
          <w:szCs w:val="28"/>
        </w:rPr>
      </w:pPr>
      <w:r w:rsidRPr="0091659E">
        <w:rPr>
          <w:rStyle w:val="Strong"/>
          <w:rFonts w:ascii="Helvetica" w:eastAsiaTheme="majorEastAsia" w:hAnsi="Helvetica"/>
          <w:sz w:val="28"/>
          <w:szCs w:val="28"/>
        </w:rPr>
        <w:t>tbl_theatre</w:t>
      </w:r>
      <w:r w:rsidRPr="0091659E">
        <w:rPr>
          <w:rFonts w:ascii="Helvetica" w:hAnsi="Helvetica"/>
          <w:sz w:val="28"/>
          <w:szCs w:val="28"/>
        </w:rPr>
        <w:t xml:space="preserve"> -&gt; </w:t>
      </w:r>
      <w:r w:rsidRPr="0091659E">
        <w:rPr>
          <w:rStyle w:val="Strong"/>
          <w:rFonts w:ascii="Helvetica" w:eastAsiaTheme="majorEastAsia" w:hAnsi="Helvetica"/>
          <w:sz w:val="28"/>
          <w:szCs w:val="28"/>
        </w:rPr>
        <w:t>tbl_show</w:t>
      </w:r>
      <w:r w:rsidRPr="0091659E">
        <w:rPr>
          <w:rFonts w:ascii="Helvetica" w:hAnsi="Helvetica"/>
          <w:sz w:val="28"/>
          <w:szCs w:val="28"/>
        </w:rPr>
        <w:t xml:space="preserve">: One theatre can have multiple movie shows, but each show belongs to only one theatre. </w:t>
      </w:r>
    </w:p>
    <w:p w14:paraId="61E238B1" w14:textId="79348562" w:rsidR="0091659E" w:rsidRPr="0091659E" w:rsidRDefault="0091659E" w:rsidP="0091659E">
      <w:pPr>
        <w:pStyle w:val="NormalWeb"/>
        <w:numPr>
          <w:ilvl w:val="0"/>
          <w:numId w:val="19"/>
        </w:numPr>
        <w:rPr>
          <w:rFonts w:ascii="Helvetica" w:hAnsi="Helvetica"/>
          <w:sz w:val="28"/>
          <w:szCs w:val="28"/>
        </w:rPr>
      </w:pPr>
      <w:r w:rsidRPr="0091659E">
        <w:rPr>
          <w:rStyle w:val="Strong"/>
          <w:rFonts w:ascii="Helvetica" w:eastAsiaTheme="majorEastAsia" w:hAnsi="Helvetica"/>
          <w:sz w:val="28"/>
          <w:szCs w:val="28"/>
        </w:rPr>
        <w:t>tbl_movie</w:t>
      </w:r>
      <w:r w:rsidRPr="0091659E">
        <w:rPr>
          <w:rFonts w:ascii="Helvetica" w:hAnsi="Helvetica"/>
          <w:sz w:val="28"/>
          <w:szCs w:val="28"/>
        </w:rPr>
        <w:t xml:space="preserve"> -&gt; </w:t>
      </w:r>
      <w:r w:rsidRPr="0091659E">
        <w:rPr>
          <w:rStyle w:val="Strong"/>
          <w:rFonts w:ascii="Helvetica" w:eastAsiaTheme="majorEastAsia" w:hAnsi="Helvetica"/>
          <w:sz w:val="28"/>
          <w:szCs w:val="28"/>
        </w:rPr>
        <w:t>tbl_feedback</w:t>
      </w:r>
      <w:r w:rsidRPr="0091659E">
        <w:rPr>
          <w:rFonts w:ascii="Helvetica" w:hAnsi="Helvetica"/>
          <w:sz w:val="28"/>
          <w:szCs w:val="28"/>
        </w:rPr>
        <w:t xml:space="preserve">: One movie can receive multiple feedbacks, but each feedback is associated with only one movie. </w:t>
      </w:r>
    </w:p>
    <w:p w14:paraId="3EA5BD89" w14:textId="43EB815D" w:rsidR="0091659E" w:rsidRPr="0091659E" w:rsidRDefault="0091659E" w:rsidP="0091659E">
      <w:pPr>
        <w:pStyle w:val="NormalWeb"/>
        <w:numPr>
          <w:ilvl w:val="0"/>
          <w:numId w:val="19"/>
        </w:numPr>
        <w:rPr>
          <w:rFonts w:ascii="Helvetica" w:hAnsi="Helvetica"/>
          <w:sz w:val="28"/>
          <w:szCs w:val="28"/>
        </w:rPr>
      </w:pPr>
      <w:r w:rsidRPr="0091659E">
        <w:rPr>
          <w:rStyle w:val="Strong"/>
          <w:rFonts w:ascii="Helvetica" w:eastAsiaTheme="majorEastAsia" w:hAnsi="Helvetica"/>
          <w:sz w:val="28"/>
          <w:szCs w:val="28"/>
        </w:rPr>
        <w:t>tbl_movie</w:t>
      </w:r>
      <w:r w:rsidRPr="0091659E">
        <w:rPr>
          <w:rFonts w:ascii="Helvetica" w:hAnsi="Helvetica"/>
          <w:sz w:val="28"/>
          <w:szCs w:val="28"/>
        </w:rPr>
        <w:t xml:space="preserve"> -&gt; </w:t>
      </w:r>
      <w:r w:rsidRPr="0091659E">
        <w:rPr>
          <w:rStyle w:val="Strong"/>
          <w:rFonts w:ascii="Helvetica" w:eastAsiaTheme="majorEastAsia" w:hAnsi="Helvetica"/>
          <w:sz w:val="28"/>
          <w:szCs w:val="28"/>
        </w:rPr>
        <w:t>tbl_movie_actor</w:t>
      </w:r>
      <w:r w:rsidRPr="0091659E">
        <w:rPr>
          <w:rFonts w:ascii="Helvetica" w:hAnsi="Helvetica"/>
          <w:sz w:val="28"/>
          <w:szCs w:val="28"/>
        </w:rPr>
        <w:t xml:space="preserve">: One movie can have multiple actors, but each actor can be associated with multiple movies. </w:t>
      </w:r>
    </w:p>
    <w:p w14:paraId="7765056F" w14:textId="77777777" w:rsidR="0091659E" w:rsidRPr="0091659E" w:rsidRDefault="0091659E" w:rsidP="0091659E">
      <w:pPr>
        <w:pStyle w:val="Heading3"/>
        <w:rPr>
          <w:rFonts w:ascii="Helvetica" w:hAnsi="Helvetica"/>
          <w:color w:val="000000" w:themeColor="text1"/>
        </w:rPr>
      </w:pPr>
      <w:r w:rsidRPr="0091659E">
        <w:rPr>
          <w:rFonts w:ascii="Helvetica" w:hAnsi="Helvetica"/>
          <w:color w:val="000000" w:themeColor="text1"/>
        </w:rPr>
        <w:t>3. Many-to-Many Relationships:</w:t>
      </w:r>
    </w:p>
    <w:p w14:paraId="798E7D44" w14:textId="1E56A78C" w:rsidR="0091659E" w:rsidRPr="0091659E" w:rsidRDefault="0091659E" w:rsidP="0091659E">
      <w:pPr>
        <w:pStyle w:val="NormalWeb"/>
        <w:numPr>
          <w:ilvl w:val="0"/>
          <w:numId w:val="20"/>
        </w:numPr>
        <w:rPr>
          <w:rFonts w:ascii="Helvetica" w:hAnsi="Helvetica"/>
          <w:sz w:val="28"/>
          <w:szCs w:val="28"/>
        </w:rPr>
      </w:pPr>
      <w:r w:rsidRPr="0091659E">
        <w:rPr>
          <w:rStyle w:val="Strong"/>
          <w:rFonts w:ascii="Helvetica" w:eastAsiaTheme="majorEastAsia" w:hAnsi="Helvetica"/>
          <w:sz w:val="28"/>
          <w:szCs w:val="28"/>
        </w:rPr>
        <w:t>tbl_movie</w:t>
      </w:r>
      <w:r w:rsidRPr="0091659E">
        <w:rPr>
          <w:rFonts w:ascii="Helvetica" w:hAnsi="Helvetica"/>
          <w:sz w:val="28"/>
          <w:szCs w:val="28"/>
        </w:rPr>
        <w:t xml:space="preserve"> &lt;-&gt; </w:t>
      </w:r>
      <w:r w:rsidRPr="0091659E">
        <w:rPr>
          <w:rStyle w:val="Strong"/>
          <w:rFonts w:ascii="Helvetica" w:eastAsiaTheme="majorEastAsia" w:hAnsi="Helvetica"/>
          <w:sz w:val="28"/>
          <w:szCs w:val="28"/>
        </w:rPr>
        <w:t>tbl_actor</w:t>
      </w:r>
      <w:r w:rsidRPr="0091659E">
        <w:rPr>
          <w:rFonts w:ascii="Helvetica" w:hAnsi="Helvetica"/>
          <w:sz w:val="28"/>
          <w:szCs w:val="28"/>
        </w:rPr>
        <w:t xml:space="preserve">: Many movies can have many actors, forming a many-to-many relationship. </w:t>
      </w:r>
    </w:p>
    <w:p w14:paraId="6A6882FA" w14:textId="6E96D84F" w:rsidR="0091659E" w:rsidRPr="0091659E" w:rsidRDefault="0091659E" w:rsidP="0091659E">
      <w:pPr>
        <w:pStyle w:val="NormalWeb"/>
        <w:numPr>
          <w:ilvl w:val="0"/>
          <w:numId w:val="20"/>
        </w:numPr>
        <w:rPr>
          <w:rFonts w:ascii="Helvetica" w:hAnsi="Helvetica"/>
          <w:sz w:val="28"/>
          <w:szCs w:val="28"/>
        </w:rPr>
      </w:pPr>
      <w:r w:rsidRPr="0091659E">
        <w:rPr>
          <w:rStyle w:val="Strong"/>
          <w:rFonts w:ascii="Helvetica" w:eastAsiaTheme="majorEastAsia" w:hAnsi="Helvetica"/>
          <w:sz w:val="28"/>
          <w:szCs w:val="28"/>
        </w:rPr>
        <w:t>tbl_movie</w:t>
      </w:r>
      <w:r w:rsidRPr="0091659E">
        <w:rPr>
          <w:rFonts w:ascii="Helvetica" w:hAnsi="Helvetica"/>
          <w:sz w:val="28"/>
          <w:szCs w:val="28"/>
        </w:rPr>
        <w:t xml:space="preserve"> &lt;-&gt; </w:t>
      </w:r>
      <w:r w:rsidRPr="0091659E">
        <w:rPr>
          <w:rStyle w:val="Strong"/>
          <w:rFonts w:ascii="Helvetica" w:eastAsiaTheme="majorEastAsia" w:hAnsi="Helvetica"/>
          <w:sz w:val="28"/>
          <w:szCs w:val="28"/>
        </w:rPr>
        <w:t>tbl_show</w:t>
      </w:r>
      <w:r w:rsidRPr="0091659E">
        <w:rPr>
          <w:rFonts w:ascii="Helvetica" w:hAnsi="Helvetica"/>
          <w:sz w:val="28"/>
          <w:szCs w:val="28"/>
        </w:rPr>
        <w:t xml:space="preserve">: Many movies can have multiple showings across different theatres, and each show can feature multiple movies. </w:t>
      </w:r>
    </w:p>
    <w:p w14:paraId="4675929A" w14:textId="0A36A8FD" w:rsidR="0091659E" w:rsidRPr="0091659E" w:rsidRDefault="0091659E" w:rsidP="0091659E">
      <w:pPr>
        <w:pStyle w:val="NormalWeb"/>
        <w:numPr>
          <w:ilvl w:val="0"/>
          <w:numId w:val="20"/>
        </w:numPr>
        <w:rPr>
          <w:rFonts w:ascii="Helvetica" w:hAnsi="Helvetica"/>
          <w:sz w:val="28"/>
          <w:szCs w:val="28"/>
        </w:rPr>
      </w:pPr>
      <w:r w:rsidRPr="0091659E">
        <w:rPr>
          <w:rStyle w:val="Strong"/>
          <w:rFonts w:ascii="Helvetica" w:eastAsiaTheme="majorEastAsia" w:hAnsi="Helvetica"/>
          <w:sz w:val="28"/>
          <w:szCs w:val="28"/>
        </w:rPr>
        <w:t>tbl_customer</w:t>
      </w:r>
      <w:r w:rsidRPr="0091659E">
        <w:rPr>
          <w:rFonts w:ascii="Helvetica" w:hAnsi="Helvetica"/>
          <w:sz w:val="28"/>
          <w:szCs w:val="28"/>
        </w:rPr>
        <w:t xml:space="preserve"> &lt;-&gt; </w:t>
      </w:r>
      <w:r w:rsidRPr="0091659E">
        <w:rPr>
          <w:rStyle w:val="Strong"/>
          <w:rFonts w:ascii="Helvetica" w:eastAsiaTheme="majorEastAsia" w:hAnsi="Helvetica"/>
          <w:sz w:val="28"/>
          <w:szCs w:val="28"/>
        </w:rPr>
        <w:t>tbl_tickets</w:t>
      </w:r>
      <w:r w:rsidRPr="0091659E">
        <w:rPr>
          <w:rFonts w:ascii="Helvetica" w:hAnsi="Helvetica"/>
          <w:sz w:val="28"/>
          <w:szCs w:val="28"/>
        </w:rPr>
        <w:t xml:space="preserve">: Many customers can book multiple tickets, but each ticket is booked by only one customer. </w:t>
      </w:r>
    </w:p>
    <w:p w14:paraId="0EA65FA8" w14:textId="45915A3B" w:rsidR="00257015" w:rsidRPr="00735C00" w:rsidRDefault="0091659E" w:rsidP="00735C00">
      <w:pPr>
        <w:pStyle w:val="NormalWeb"/>
        <w:numPr>
          <w:ilvl w:val="0"/>
          <w:numId w:val="20"/>
        </w:numPr>
        <w:rPr>
          <w:rFonts w:ascii="Helvetica" w:hAnsi="Helvetica"/>
          <w:sz w:val="28"/>
          <w:szCs w:val="28"/>
        </w:rPr>
      </w:pPr>
      <w:r w:rsidRPr="0091659E">
        <w:rPr>
          <w:rStyle w:val="Strong"/>
          <w:rFonts w:ascii="Helvetica" w:eastAsiaTheme="majorEastAsia" w:hAnsi="Helvetica"/>
          <w:sz w:val="28"/>
          <w:szCs w:val="28"/>
        </w:rPr>
        <w:t>tbl_show</w:t>
      </w:r>
      <w:r w:rsidRPr="0091659E">
        <w:rPr>
          <w:rFonts w:ascii="Helvetica" w:hAnsi="Helvetica"/>
          <w:sz w:val="28"/>
          <w:szCs w:val="28"/>
        </w:rPr>
        <w:t xml:space="preserve"> &lt;-&gt; </w:t>
      </w:r>
      <w:r w:rsidRPr="0091659E">
        <w:rPr>
          <w:rStyle w:val="Strong"/>
          <w:rFonts w:ascii="Helvetica" w:eastAsiaTheme="majorEastAsia" w:hAnsi="Helvetica"/>
          <w:sz w:val="28"/>
          <w:szCs w:val="28"/>
        </w:rPr>
        <w:t>tbl_tickets</w:t>
      </w:r>
      <w:r w:rsidRPr="0091659E">
        <w:rPr>
          <w:rFonts w:ascii="Helvetica" w:hAnsi="Helvetica"/>
          <w:sz w:val="28"/>
          <w:szCs w:val="28"/>
        </w:rPr>
        <w:t>: Many shows can have multiple tickets booked, but each ticket is associated with only one show.</w:t>
      </w:r>
    </w:p>
    <w:p w14:paraId="7EBE5C85" w14:textId="4D885120" w:rsidR="00257015" w:rsidRDefault="00257015" w:rsidP="00257015">
      <w:pPr>
        <w:rPr>
          <w:rFonts w:ascii="Helvetica" w:hAnsi="Helvetica"/>
          <w:b/>
          <w:bCs/>
          <w:sz w:val="40"/>
          <w:szCs w:val="40"/>
        </w:rPr>
      </w:pPr>
      <w:r w:rsidRPr="00867AE8">
        <w:rPr>
          <w:rFonts w:ascii="Helvetica" w:hAnsi="Helvetica"/>
          <w:b/>
          <w:bCs/>
          <w:sz w:val="40"/>
          <w:szCs w:val="40"/>
        </w:rPr>
        <w:lastRenderedPageBreak/>
        <w:t>2.</w:t>
      </w:r>
      <w:r w:rsidR="009B4EC0">
        <w:rPr>
          <w:rFonts w:ascii="Helvetica" w:hAnsi="Helvetica"/>
          <w:b/>
          <w:bCs/>
          <w:sz w:val="40"/>
          <w:szCs w:val="40"/>
        </w:rPr>
        <w:t xml:space="preserve">3 </w:t>
      </w:r>
      <w:r w:rsidRPr="00867AE8">
        <w:rPr>
          <w:rFonts w:ascii="Helvetica" w:hAnsi="Helvetica"/>
          <w:b/>
          <w:bCs/>
          <w:sz w:val="40"/>
          <w:szCs w:val="40"/>
        </w:rPr>
        <w:t>Entity-Relationship (ER) diagram</w:t>
      </w:r>
      <w:r>
        <w:rPr>
          <w:rFonts w:ascii="Helvetica" w:hAnsi="Helvetica"/>
          <w:b/>
          <w:bCs/>
          <w:sz w:val="40"/>
          <w:szCs w:val="40"/>
        </w:rPr>
        <w:t xml:space="preserve"> To Table</w:t>
      </w:r>
    </w:p>
    <w:p w14:paraId="07B9D581" w14:textId="77777777" w:rsidR="00257015" w:rsidRDefault="00257015" w:rsidP="00257015">
      <w:pPr>
        <w:rPr>
          <w:rFonts w:ascii="Helvetica" w:hAnsi="Helvetica"/>
          <w:b/>
          <w:bCs/>
          <w:sz w:val="40"/>
          <w:szCs w:val="40"/>
        </w:rPr>
      </w:pPr>
    </w:p>
    <w:p w14:paraId="62CE7A87" w14:textId="77777777" w:rsidR="00257015" w:rsidRPr="00867AE8" w:rsidRDefault="00257015" w:rsidP="00257015">
      <w:pPr>
        <w:rPr>
          <w:rFonts w:ascii="Helvetica" w:hAnsi="Helvetica"/>
          <w:b/>
          <w:bCs/>
          <w:sz w:val="40"/>
          <w:szCs w:val="40"/>
          <w:u w:val="single"/>
        </w:rPr>
      </w:pPr>
    </w:p>
    <w:p w14:paraId="7D4DE30C" w14:textId="1967F1B6" w:rsidR="002C4B00" w:rsidRDefault="00257015" w:rsidP="00257015">
      <w:pPr>
        <w:spacing w:after="160" w:line="278" w:lineRule="auto"/>
        <w:rPr>
          <w:rFonts w:ascii="Helvetica" w:hAnsi="Helvetica"/>
          <w:sz w:val="28"/>
        </w:rPr>
      </w:pPr>
      <w:r>
        <w:rPr>
          <w:rFonts w:ascii="Helvetica" w:hAnsi="Helvetica"/>
          <w:noProof/>
          <w:sz w:val="28"/>
          <w14:ligatures w14:val="standardContextual"/>
        </w:rPr>
        <w:drawing>
          <wp:inline distT="0" distB="0" distL="0" distR="0" wp14:anchorId="04A34553" wp14:editId="0206CFE4">
            <wp:extent cx="5731510" cy="4572000"/>
            <wp:effectExtent l="0" t="0" r="0" b="0"/>
            <wp:docPr id="170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84" name="Picture 17004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6A1659A0" w14:textId="77777777" w:rsidR="00257015" w:rsidRDefault="00257015" w:rsidP="00257015">
      <w:pPr>
        <w:spacing w:after="160" w:line="278" w:lineRule="auto"/>
        <w:rPr>
          <w:rFonts w:ascii="Helvetica" w:hAnsi="Helvetica"/>
          <w:sz w:val="28"/>
        </w:rPr>
      </w:pPr>
    </w:p>
    <w:p w14:paraId="2364438A" w14:textId="77777777" w:rsidR="00257015" w:rsidRDefault="00257015" w:rsidP="00257015">
      <w:pPr>
        <w:spacing w:after="160" w:line="278" w:lineRule="auto"/>
        <w:rPr>
          <w:rFonts w:ascii="Helvetica" w:hAnsi="Helvetica"/>
          <w:sz w:val="28"/>
        </w:rPr>
      </w:pPr>
    </w:p>
    <w:p w14:paraId="39BFA8FA" w14:textId="77777777" w:rsidR="00257015" w:rsidRDefault="00257015" w:rsidP="00257015">
      <w:pPr>
        <w:spacing w:after="160" w:line="278" w:lineRule="auto"/>
        <w:rPr>
          <w:rFonts w:ascii="Helvetica" w:hAnsi="Helvetica"/>
          <w:sz w:val="28"/>
        </w:rPr>
      </w:pPr>
    </w:p>
    <w:p w14:paraId="24628AF6" w14:textId="77777777" w:rsidR="00257015" w:rsidRDefault="00257015" w:rsidP="00257015">
      <w:pPr>
        <w:spacing w:after="160" w:line="278" w:lineRule="auto"/>
        <w:rPr>
          <w:rFonts w:ascii="Helvetica" w:hAnsi="Helvetica"/>
          <w:sz w:val="28"/>
        </w:rPr>
      </w:pPr>
    </w:p>
    <w:p w14:paraId="2443DB4A" w14:textId="77777777" w:rsidR="00257015" w:rsidRDefault="00257015" w:rsidP="00257015">
      <w:pPr>
        <w:spacing w:after="160" w:line="278" w:lineRule="auto"/>
        <w:rPr>
          <w:rFonts w:ascii="Helvetica" w:hAnsi="Helvetica"/>
          <w:sz w:val="28"/>
        </w:rPr>
      </w:pPr>
    </w:p>
    <w:p w14:paraId="762EBC5C" w14:textId="77777777" w:rsidR="00257015" w:rsidRDefault="00257015" w:rsidP="00257015">
      <w:pPr>
        <w:spacing w:after="160" w:line="278" w:lineRule="auto"/>
        <w:rPr>
          <w:rFonts w:ascii="Helvetica" w:hAnsi="Helvetica"/>
          <w:sz w:val="28"/>
        </w:rPr>
      </w:pPr>
    </w:p>
    <w:p w14:paraId="7D502B93" w14:textId="77777777" w:rsidR="00257015" w:rsidRDefault="00257015" w:rsidP="00257015">
      <w:pPr>
        <w:spacing w:after="160" w:line="278" w:lineRule="auto"/>
        <w:rPr>
          <w:rFonts w:ascii="Helvetica" w:hAnsi="Helvetica"/>
          <w:sz w:val="28"/>
        </w:rPr>
      </w:pPr>
    </w:p>
    <w:p w14:paraId="53281397" w14:textId="77777777" w:rsidR="00257015" w:rsidRDefault="00257015" w:rsidP="00257015">
      <w:pPr>
        <w:spacing w:after="160" w:line="278" w:lineRule="auto"/>
        <w:rPr>
          <w:rFonts w:ascii="Helvetica" w:hAnsi="Helvetica"/>
          <w:sz w:val="28"/>
        </w:rPr>
      </w:pPr>
    </w:p>
    <w:p w14:paraId="477CA8A8" w14:textId="77777777" w:rsidR="00257015" w:rsidRPr="00257015" w:rsidRDefault="00257015" w:rsidP="00257015">
      <w:pPr>
        <w:spacing w:after="160" w:line="278" w:lineRule="auto"/>
        <w:rPr>
          <w:rFonts w:ascii="Helvetica" w:hAnsi="Helvetica"/>
          <w:sz w:val="28"/>
        </w:rPr>
      </w:pPr>
    </w:p>
    <w:p w14:paraId="0E756163" w14:textId="411D600A" w:rsidR="009B4EC0" w:rsidRDefault="009B4EC0" w:rsidP="009B4EC0">
      <w:pPr>
        <w:pStyle w:val="NormalWeb"/>
        <w:jc w:val="both"/>
        <w:rPr>
          <w:rFonts w:ascii="Helvetica" w:hAnsi="Helvetica"/>
          <w:sz w:val="28"/>
          <w:szCs w:val="28"/>
        </w:rPr>
      </w:pPr>
      <w:r w:rsidRPr="00867AE8">
        <w:rPr>
          <w:rFonts w:ascii="Helvetica" w:hAnsi="Helvetica"/>
          <w:b/>
          <w:bCs/>
          <w:sz w:val="40"/>
          <w:szCs w:val="40"/>
        </w:rPr>
        <w:lastRenderedPageBreak/>
        <w:t>2.</w:t>
      </w:r>
      <w:r>
        <w:rPr>
          <w:rFonts w:ascii="Helvetica" w:hAnsi="Helvetica"/>
          <w:b/>
          <w:bCs/>
          <w:sz w:val="40"/>
          <w:szCs w:val="40"/>
        </w:rPr>
        <w:t>4 Normalization</w:t>
      </w:r>
    </w:p>
    <w:p w14:paraId="235DC9A2" w14:textId="5503D0FD" w:rsidR="00727BFA" w:rsidRPr="004729C0" w:rsidRDefault="00727BFA" w:rsidP="009B4EC0">
      <w:pPr>
        <w:pStyle w:val="NormalWeb"/>
        <w:jc w:val="both"/>
        <w:rPr>
          <w:rFonts w:ascii="Helvetica" w:hAnsi="Helvetica"/>
          <w:sz w:val="28"/>
          <w:szCs w:val="28"/>
        </w:rPr>
      </w:pPr>
      <w:r w:rsidRPr="004729C0">
        <w:rPr>
          <w:rFonts w:ascii="Helvetica" w:hAnsi="Helvetica"/>
          <w:sz w:val="28"/>
          <w:szCs w:val="28"/>
        </w:rPr>
        <w:t>Normalization is a crucial process in database design aimed at reducing redundancy and ensuring data integrity by organizing data into logical, interconnected tables. The database schema for the movie ticket booking system has undergone normalization to adhere to standard normalization forms, thereby optimizing data storage and enhancing system efficiency.</w:t>
      </w:r>
    </w:p>
    <w:p w14:paraId="600D0AB7" w14:textId="77777777" w:rsidR="00727BFA" w:rsidRPr="004729C0" w:rsidRDefault="00727BFA" w:rsidP="009B4EC0">
      <w:pPr>
        <w:pStyle w:val="NormalWeb"/>
        <w:jc w:val="both"/>
        <w:rPr>
          <w:rFonts w:ascii="Helvetica" w:hAnsi="Helvetica"/>
          <w:sz w:val="28"/>
          <w:szCs w:val="28"/>
        </w:rPr>
      </w:pPr>
      <w:r w:rsidRPr="004729C0">
        <w:rPr>
          <w:rStyle w:val="Strong"/>
          <w:rFonts w:ascii="Helvetica" w:eastAsiaTheme="majorEastAsia" w:hAnsi="Helvetica"/>
          <w:sz w:val="28"/>
          <w:szCs w:val="28"/>
        </w:rPr>
        <w:t>1. First Normal Form (1NF):</w:t>
      </w:r>
      <w:r w:rsidRPr="004729C0">
        <w:rPr>
          <w:rFonts w:ascii="Helvetica" w:hAnsi="Helvetica"/>
          <w:sz w:val="28"/>
          <w:szCs w:val="28"/>
        </w:rPr>
        <w:t xml:space="preserve"> The schema satisfies 1NF by ensuring that each attribute in every table holds atomic values. For instance:</w:t>
      </w:r>
    </w:p>
    <w:p w14:paraId="6F60F787" w14:textId="77777777" w:rsidR="00727BFA" w:rsidRPr="004729C0" w:rsidRDefault="00727BFA" w:rsidP="009B4EC0">
      <w:pPr>
        <w:numPr>
          <w:ilvl w:val="0"/>
          <w:numId w:val="14"/>
        </w:numPr>
        <w:spacing w:before="100" w:beforeAutospacing="1" w:after="100" w:afterAutospacing="1"/>
        <w:jc w:val="both"/>
        <w:rPr>
          <w:rFonts w:ascii="Helvetica" w:hAnsi="Helvetica"/>
          <w:sz w:val="28"/>
          <w:szCs w:val="28"/>
        </w:rPr>
      </w:pPr>
      <w:r w:rsidRPr="004729C0">
        <w:rPr>
          <w:rFonts w:ascii="Helvetica" w:hAnsi="Helvetica"/>
          <w:sz w:val="28"/>
          <w:szCs w:val="28"/>
        </w:rPr>
        <w:t>In tbl_customer, attributes such as customer_name and phone_number hold single values.</w:t>
      </w:r>
    </w:p>
    <w:p w14:paraId="7604E934" w14:textId="77777777" w:rsidR="00727BFA" w:rsidRPr="004729C0" w:rsidRDefault="00727BFA" w:rsidP="009B4EC0">
      <w:pPr>
        <w:numPr>
          <w:ilvl w:val="0"/>
          <w:numId w:val="14"/>
        </w:numPr>
        <w:spacing w:before="100" w:beforeAutospacing="1" w:after="100" w:afterAutospacing="1"/>
        <w:jc w:val="both"/>
        <w:rPr>
          <w:rFonts w:ascii="Helvetica" w:hAnsi="Helvetica"/>
          <w:sz w:val="28"/>
          <w:szCs w:val="28"/>
        </w:rPr>
      </w:pPr>
      <w:r w:rsidRPr="004729C0">
        <w:rPr>
          <w:rFonts w:ascii="Helvetica" w:hAnsi="Helvetica"/>
          <w:sz w:val="28"/>
          <w:szCs w:val="28"/>
        </w:rPr>
        <w:t>In tbl_movie, attributes like movie_name and rating contain individual, non-divisible data elements.</w:t>
      </w:r>
    </w:p>
    <w:p w14:paraId="35737723" w14:textId="77777777" w:rsidR="00727BFA" w:rsidRPr="004729C0" w:rsidRDefault="00727BFA" w:rsidP="009B4EC0">
      <w:pPr>
        <w:pStyle w:val="NormalWeb"/>
        <w:jc w:val="both"/>
        <w:rPr>
          <w:rFonts w:ascii="Helvetica" w:hAnsi="Helvetica"/>
          <w:sz w:val="28"/>
          <w:szCs w:val="28"/>
        </w:rPr>
      </w:pPr>
      <w:r w:rsidRPr="004729C0">
        <w:rPr>
          <w:rStyle w:val="Strong"/>
          <w:rFonts w:ascii="Helvetica" w:eastAsiaTheme="majorEastAsia" w:hAnsi="Helvetica"/>
          <w:sz w:val="28"/>
          <w:szCs w:val="28"/>
        </w:rPr>
        <w:t>2. Second Normal Form (2NF):</w:t>
      </w:r>
      <w:r w:rsidRPr="004729C0">
        <w:rPr>
          <w:rFonts w:ascii="Helvetica" w:hAnsi="Helvetica"/>
          <w:sz w:val="28"/>
          <w:szCs w:val="28"/>
        </w:rPr>
        <w:t xml:space="preserve"> The schema conforms to 2NF by eliminating partial dependencies, ensuring that each non-key attribute is fully dependent on the primary key. For example:</w:t>
      </w:r>
    </w:p>
    <w:p w14:paraId="29AE4E50" w14:textId="77777777" w:rsidR="00727BFA" w:rsidRPr="004729C0" w:rsidRDefault="00727BFA" w:rsidP="009B4EC0">
      <w:pPr>
        <w:numPr>
          <w:ilvl w:val="0"/>
          <w:numId w:val="15"/>
        </w:numPr>
        <w:spacing w:before="100" w:beforeAutospacing="1" w:after="100" w:afterAutospacing="1"/>
        <w:jc w:val="both"/>
        <w:rPr>
          <w:rFonts w:ascii="Helvetica" w:hAnsi="Helvetica"/>
          <w:sz w:val="28"/>
          <w:szCs w:val="28"/>
        </w:rPr>
      </w:pPr>
      <w:r w:rsidRPr="004729C0">
        <w:rPr>
          <w:rFonts w:ascii="Helvetica" w:hAnsi="Helvetica"/>
          <w:sz w:val="28"/>
          <w:szCs w:val="28"/>
        </w:rPr>
        <w:t>In tbl_show, attributes like show_time and show_date are functionally dependent on the primary key show_id.</w:t>
      </w:r>
    </w:p>
    <w:p w14:paraId="1EFF0950" w14:textId="77777777" w:rsidR="00727BFA" w:rsidRPr="004729C0" w:rsidRDefault="00727BFA" w:rsidP="009B4EC0">
      <w:pPr>
        <w:numPr>
          <w:ilvl w:val="0"/>
          <w:numId w:val="15"/>
        </w:numPr>
        <w:spacing w:before="100" w:beforeAutospacing="1" w:after="100" w:afterAutospacing="1"/>
        <w:jc w:val="both"/>
        <w:rPr>
          <w:rFonts w:ascii="Helvetica" w:hAnsi="Helvetica"/>
          <w:sz w:val="28"/>
          <w:szCs w:val="28"/>
        </w:rPr>
      </w:pPr>
      <w:r w:rsidRPr="004729C0">
        <w:rPr>
          <w:rFonts w:ascii="Helvetica" w:hAnsi="Helvetica"/>
          <w:sz w:val="28"/>
          <w:szCs w:val="28"/>
        </w:rPr>
        <w:t>In tbl_feedback, the attribute feedback depends solely on the feedback_id, ensuring no partial dependencies exist.</w:t>
      </w:r>
    </w:p>
    <w:p w14:paraId="39150905" w14:textId="77777777" w:rsidR="00727BFA" w:rsidRPr="004729C0" w:rsidRDefault="00727BFA" w:rsidP="009B4EC0">
      <w:pPr>
        <w:pStyle w:val="NormalWeb"/>
        <w:jc w:val="both"/>
        <w:rPr>
          <w:rFonts w:ascii="Helvetica" w:hAnsi="Helvetica"/>
          <w:sz w:val="28"/>
          <w:szCs w:val="28"/>
        </w:rPr>
      </w:pPr>
      <w:r w:rsidRPr="004729C0">
        <w:rPr>
          <w:rStyle w:val="Strong"/>
          <w:rFonts w:ascii="Helvetica" w:eastAsiaTheme="majorEastAsia" w:hAnsi="Helvetica"/>
          <w:sz w:val="28"/>
          <w:szCs w:val="28"/>
        </w:rPr>
        <w:t>3. Third Normal Form (3NF):</w:t>
      </w:r>
      <w:r w:rsidRPr="004729C0">
        <w:rPr>
          <w:rFonts w:ascii="Helvetica" w:hAnsi="Helvetica"/>
          <w:sz w:val="28"/>
          <w:szCs w:val="28"/>
        </w:rPr>
        <w:t xml:space="preserve"> The schema adheres to 3NF by removing transitive dependencies, ensuring that no non-key attribute depends on another non-key attribute. For instance:</w:t>
      </w:r>
    </w:p>
    <w:p w14:paraId="7707DF2D" w14:textId="77777777" w:rsidR="00727BFA" w:rsidRPr="004729C0" w:rsidRDefault="00727BFA" w:rsidP="009B4EC0">
      <w:pPr>
        <w:numPr>
          <w:ilvl w:val="0"/>
          <w:numId w:val="16"/>
        </w:numPr>
        <w:spacing w:before="100" w:beforeAutospacing="1" w:after="100" w:afterAutospacing="1"/>
        <w:jc w:val="both"/>
        <w:rPr>
          <w:rFonts w:ascii="Helvetica" w:hAnsi="Helvetica"/>
          <w:sz w:val="28"/>
          <w:szCs w:val="28"/>
        </w:rPr>
      </w:pPr>
      <w:r w:rsidRPr="004729C0">
        <w:rPr>
          <w:rFonts w:ascii="Helvetica" w:hAnsi="Helvetica"/>
          <w:sz w:val="28"/>
          <w:szCs w:val="28"/>
        </w:rPr>
        <w:t>In tbl_movie, attributes such as director and description are independent of each other, ensuring no transitive dependencies exist.</w:t>
      </w:r>
    </w:p>
    <w:p w14:paraId="0409C3CD" w14:textId="77777777" w:rsidR="00727BFA" w:rsidRPr="004729C0" w:rsidRDefault="00727BFA" w:rsidP="009B4EC0">
      <w:pPr>
        <w:numPr>
          <w:ilvl w:val="0"/>
          <w:numId w:val="16"/>
        </w:numPr>
        <w:spacing w:before="100" w:beforeAutospacing="1" w:after="100" w:afterAutospacing="1"/>
        <w:jc w:val="both"/>
        <w:rPr>
          <w:rFonts w:ascii="Helvetica" w:hAnsi="Helvetica"/>
          <w:sz w:val="28"/>
          <w:szCs w:val="28"/>
        </w:rPr>
      </w:pPr>
      <w:r w:rsidRPr="004729C0">
        <w:rPr>
          <w:rFonts w:ascii="Helvetica" w:hAnsi="Helvetica"/>
          <w:sz w:val="28"/>
          <w:szCs w:val="28"/>
        </w:rPr>
        <w:t>Similarly, in tbl_theatre, attributes like theatre_name and address are independent, avoiding transitive dependency issues.</w:t>
      </w:r>
    </w:p>
    <w:p w14:paraId="23122356" w14:textId="77777777" w:rsidR="000E287A" w:rsidRDefault="000E287A" w:rsidP="00D74CCA">
      <w:pPr>
        <w:pStyle w:val="TOCHead1"/>
        <w:tabs>
          <w:tab w:val="left" w:pos="3063"/>
        </w:tabs>
        <w:spacing w:line="360" w:lineRule="auto"/>
        <w:ind w:left="0"/>
        <w:rPr>
          <w:rFonts w:ascii="Helvetica" w:hAnsi="Helvetica"/>
          <w:sz w:val="56"/>
          <w:szCs w:val="56"/>
        </w:rPr>
      </w:pPr>
    </w:p>
    <w:p w14:paraId="01BD9A26" w14:textId="77777777" w:rsidR="009B4EC0" w:rsidRDefault="009B4EC0" w:rsidP="00D74CCA">
      <w:pPr>
        <w:pStyle w:val="TOCHead1"/>
        <w:tabs>
          <w:tab w:val="left" w:pos="3063"/>
        </w:tabs>
        <w:spacing w:line="360" w:lineRule="auto"/>
        <w:ind w:left="0"/>
        <w:rPr>
          <w:rFonts w:ascii="Helvetica" w:hAnsi="Helvetica"/>
          <w:sz w:val="56"/>
          <w:szCs w:val="56"/>
        </w:rPr>
      </w:pPr>
    </w:p>
    <w:p w14:paraId="4B506C0E" w14:textId="7D657A66" w:rsidR="000E287A" w:rsidRDefault="000E287A" w:rsidP="00727BFA">
      <w:pPr>
        <w:pStyle w:val="TOCHead1"/>
        <w:tabs>
          <w:tab w:val="left" w:pos="3063"/>
        </w:tabs>
        <w:spacing w:line="360" w:lineRule="auto"/>
        <w:ind w:left="360"/>
        <w:rPr>
          <w:rFonts w:ascii="Helvetica" w:hAnsi="Helvetica"/>
          <w:sz w:val="56"/>
          <w:szCs w:val="56"/>
        </w:rPr>
      </w:pPr>
      <w:r>
        <w:rPr>
          <w:rFonts w:ascii="Helvetica" w:hAnsi="Helvetica"/>
          <w:sz w:val="56"/>
          <w:szCs w:val="56"/>
        </w:rPr>
        <w:lastRenderedPageBreak/>
        <w:t xml:space="preserve">              SQL &amp; PL/SQL</w:t>
      </w:r>
    </w:p>
    <w:p w14:paraId="724BEFFD" w14:textId="4346A322" w:rsidR="000E287A" w:rsidRPr="009B4EC0" w:rsidRDefault="009B4EC0" w:rsidP="00727BFA">
      <w:pPr>
        <w:pStyle w:val="TOCHead1"/>
        <w:tabs>
          <w:tab w:val="left" w:pos="3063"/>
        </w:tabs>
        <w:spacing w:line="360" w:lineRule="auto"/>
        <w:ind w:left="360"/>
        <w:rPr>
          <w:rFonts w:ascii="Helvetica" w:hAnsi="Helvetica"/>
          <w:sz w:val="40"/>
          <w:szCs w:val="40"/>
        </w:rPr>
      </w:pPr>
      <w:r w:rsidRPr="009B4EC0">
        <w:rPr>
          <w:rFonts w:ascii="Helvetica" w:hAnsi="Helvetica"/>
          <w:sz w:val="40"/>
          <w:szCs w:val="40"/>
        </w:rPr>
        <w:t xml:space="preserve">3.1 </w:t>
      </w:r>
      <w:r w:rsidR="0051151F" w:rsidRPr="009B4EC0">
        <w:rPr>
          <w:rFonts w:ascii="Helvetica" w:hAnsi="Helvetica"/>
          <w:sz w:val="40"/>
          <w:szCs w:val="40"/>
        </w:rPr>
        <w:t>SQL Statements for table creation</w:t>
      </w:r>
    </w:p>
    <w:p w14:paraId="2AAEC5A7" w14:textId="5F7CA451" w:rsidR="00D74CCA" w:rsidRDefault="00D74CCA" w:rsidP="00727BFA">
      <w:pPr>
        <w:pStyle w:val="TOCHead1"/>
        <w:tabs>
          <w:tab w:val="left" w:pos="3063"/>
        </w:tabs>
        <w:spacing w:line="360" w:lineRule="auto"/>
        <w:ind w:left="360"/>
        <w:rPr>
          <w:rFonts w:ascii="Helvetica" w:hAnsi="Helvetica"/>
          <w:sz w:val="44"/>
          <w:szCs w:val="44"/>
          <w:u w:val="single"/>
        </w:rPr>
      </w:pPr>
      <w:r>
        <w:rPr>
          <w:rFonts w:ascii="Helvetica" w:hAnsi="Helvetica"/>
          <w:noProof/>
          <w:sz w:val="44"/>
          <w:szCs w:val="44"/>
          <w:u w:val="single"/>
          <w14:ligatures w14:val="standardContextual"/>
        </w:rPr>
        <w:drawing>
          <wp:inline distT="0" distB="0" distL="0" distR="0" wp14:anchorId="4BB8B18F" wp14:editId="7ACC3951">
            <wp:extent cx="5731510" cy="6083300"/>
            <wp:effectExtent l="0" t="0" r="0" b="0"/>
            <wp:docPr id="786867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7846" name="Picture 786867846"/>
                    <pic:cNvPicPr/>
                  </pic:nvPicPr>
                  <pic:blipFill>
                    <a:blip r:embed="rId11">
                      <a:extLst>
                        <a:ext uri="{28A0092B-C50C-407E-A947-70E740481C1C}">
                          <a14:useLocalDpi xmlns:a14="http://schemas.microsoft.com/office/drawing/2010/main" val="0"/>
                        </a:ext>
                      </a:extLst>
                    </a:blip>
                    <a:stretch>
                      <a:fillRect/>
                    </a:stretch>
                  </pic:blipFill>
                  <pic:spPr>
                    <a:xfrm>
                      <a:off x="0" y="0"/>
                      <a:ext cx="5731510" cy="6083300"/>
                    </a:xfrm>
                    <a:prstGeom prst="rect">
                      <a:avLst/>
                    </a:prstGeom>
                  </pic:spPr>
                </pic:pic>
              </a:graphicData>
            </a:graphic>
          </wp:inline>
        </w:drawing>
      </w:r>
    </w:p>
    <w:p w14:paraId="664DE594" w14:textId="77777777" w:rsidR="00D74CCA" w:rsidRDefault="00D74CCA" w:rsidP="00727BFA">
      <w:pPr>
        <w:pStyle w:val="TOCHead1"/>
        <w:tabs>
          <w:tab w:val="left" w:pos="3063"/>
        </w:tabs>
        <w:spacing w:line="360" w:lineRule="auto"/>
        <w:ind w:left="360"/>
        <w:rPr>
          <w:rFonts w:ascii="Helvetica" w:hAnsi="Helvetica"/>
          <w:sz w:val="44"/>
          <w:szCs w:val="44"/>
          <w:u w:val="single"/>
        </w:rPr>
      </w:pPr>
    </w:p>
    <w:p w14:paraId="5BDEEFEF" w14:textId="2A0C4AAD" w:rsidR="00D74CCA" w:rsidRDefault="00D74CCA" w:rsidP="00727BFA">
      <w:pPr>
        <w:pStyle w:val="TOCHead1"/>
        <w:tabs>
          <w:tab w:val="left" w:pos="3063"/>
        </w:tabs>
        <w:spacing w:line="360" w:lineRule="auto"/>
        <w:ind w:left="360"/>
        <w:rPr>
          <w:rFonts w:ascii="Helvetica" w:hAnsi="Helvetica"/>
          <w:sz w:val="44"/>
          <w:szCs w:val="44"/>
          <w:u w:val="single"/>
        </w:rPr>
      </w:pPr>
      <w:r>
        <w:rPr>
          <w:rFonts w:ascii="Helvetica" w:hAnsi="Helvetica"/>
          <w:noProof/>
          <w:sz w:val="44"/>
          <w:szCs w:val="44"/>
          <w:u w:val="single"/>
          <w14:ligatures w14:val="standardContextual"/>
        </w:rPr>
        <w:lastRenderedPageBreak/>
        <w:drawing>
          <wp:inline distT="0" distB="0" distL="0" distR="0" wp14:anchorId="34999881" wp14:editId="53947985">
            <wp:extent cx="5731510" cy="2855595"/>
            <wp:effectExtent l="0" t="0" r="0" b="1905"/>
            <wp:docPr id="2089105081" name="Picture 1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05081" name="Picture 13" descr="A computer screen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14:paraId="407DFE0E" w14:textId="4B69ABED" w:rsidR="00D74CCA" w:rsidRDefault="00D74CCA" w:rsidP="00727BFA">
      <w:pPr>
        <w:pStyle w:val="TOCHead1"/>
        <w:tabs>
          <w:tab w:val="left" w:pos="3063"/>
        </w:tabs>
        <w:spacing w:line="360" w:lineRule="auto"/>
        <w:ind w:left="360"/>
        <w:rPr>
          <w:rFonts w:ascii="Helvetica" w:hAnsi="Helvetica"/>
          <w:sz w:val="44"/>
          <w:szCs w:val="44"/>
          <w:u w:val="single"/>
        </w:rPr>
      </w:pPr>
      <w:r>
        <w:rPr>
          <w:rFonts w:ascii="Helvetica" w:hAnsi="Helvetica"/>
          <w:noProof/>
          <w:sz w:val="44"/>
          <w:szCs w:val="44"/>
          <w:u w:val="single"/>
          <w14:ligatures w14:val="standardContextual"/>
        </w:rPr>
        <w:drawing>
          <wp:inline distT="0" distB="0" distL="0" distR="0" wp14:anchorId="2FF571B3" wp14:editId="4063E6A7">
            <wp:extent cx="5731510" cy="2760345"/>
            <wp:effectExtent l="0" t="0" r="0" b="0"/>
            <wp:docPr id="783255570" name="Picture 1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55570" name="Picture 14" descr="A computer scree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44892B51" w14:textId="5DA45D15" w:rsidR="00D74CCA" w:rsidRDefault="00D74CCA" w:rsidP="00D74CCA">
      <w:pPr>
        <w:pStyle w:val="TOCHead1"/>
        <w:tabs>
          <w:tab w:val="left" w:pos="3063"/>
        </w:tabs>
        <w:spacing w:line="360" w:lineRule="auto"/>
        <w:ind w:left="360"/>
        <w:rPr>
          <w:rFonts w:ascii="Helvetica" w:hAnsi="Helvetica"/>
          <w:sz w:val="44"/>
          <w:szCs w:val="44"/>
          <w:u w:val="single"/>
        </w:rPr>
      </w:pPr>
      <w:r>
        <w:rPr>
          <w:rFonts w:ascii="Helvetica" w:hAnsi="Helvetica"/>
          <w:noProof/>
          <w:sz w:val="44"/>
          <w:szCs w:val="44"/>
          <w:u w:val="single"/>
          <w14:ligatures w14:val="standardContextual"/>
        </w:rPr>
        <w:drawing>
          <wp:inline distT="0" distB="0" distL="0" distR="0" wp14:anchorId="55C5C6B5" wp14:editId="3F1FC20B">
            <wp:extent cx="1036955" cy="2048510"/>
            <wp:effectExtent l="0" t="0" r="4445" b="0"/>
            <wp:docPr id="1142471571" name="Picture 15"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1571" name="Picture 15" descr="A screen shot of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3920" cy="2161045"/>
                    </a:xfrm>
                    <a:prstGeom prst="rect">
                      <a:avLst/>
                    </a:prstGeom>
                  </pic:spPr>
                </pic:pic>
              </a:graphicData>
            </a:graphic>
          </wp:inline>
        </w:drawing>
      </w:r>
    </w:p>
    <w:p w14:paraId="46199F40" w14:textId="30371CB7" w:rsidR="0051151F" w:rsidRPr="009B4EC0" w:rsidRDefault="00D74CCA" w:rsidP="00D74CCA">
      <w:pPr>
        <w:pStyle w:val="TOCHead1"/>
        <w:tabs>
          <w:tab w:val="left" w:pos="3063"/>
        </w:tabs>
        <w:spacing w:line="360" w:lineRule="auto"/>
        <w:ind w:left="0"/>
        <w:rPr>
          <w:rFonts w:ascii="Times New Roman" w:hAnsi="Times New Roman"/>
          <w:sz w:val="40"/>
          <w:szCs w:val="40"/>
        </w:rPr>
      </w:pPr>
      <w:r w:rsidRPr="009B4EC0">
        <w:rPr>
          <w:rFonts w:ascii="Helvetica" w:hAnsi="Helvetica"/>
          <w:sz w:val="40"/>
          <w:szCs w:val="40"/>
        </w:rPr>
        <w:lastRenderedPageBreak/>
        <w:t xml:space="preserve">   </w:t>
      </w:r>
      <w:r w:rsidR="009B4EC0" w:rsidRPr="009B4EC0">
        <w:rPr>
          <w:rFonts w:ascii="Helvetica" w:hAnsi="Helvetica"/>
          <w:sz w:val="40"/>
          <w:szCs w:val="40"/>
        </w:rPr>
        <w:t xml:space="preserve">3.2 </w:t>
      </w:r>
      <w:r w:rsidR="0051151F" w:rsidRPr="009B4EC0">
        <w:rPr>
          <w:rFonts w:ascii="Helvetica" w:hAnsi="Helvetica"/>
          <w:sz w:val="40"/>
          <w:szCs w:val="40"/>
        </w:rPr>
        <w:t>SQL Statements for data insertion</w:t>
      </w:r>
    </w:p>
    <w:p w14:paraId="6C7A739F" w14:textId="6B4CD85C" w:rsidR="00257015" w:rsidRDefault="00D74CCA">
      <w:pPr>
        <w:spacing w:after="160" w:line="278" w:lineRule="auto"/>
        <w:rPr>
          <w:sz w:val="27"/>
          <w:szCs w:val="27"/>
        </w:rPr>
      </w:pPr>
      <w:r>
        <w:rPr>
          <w:noProof/>
          <w:sz w:val="27"/>
          <w:szCs w:val="27"/>
          <w14:ligatures w14:val="standardContextual"/>
        </w:rPr>
        <w:drawing>
          <wp:inline distT="0" distB="0" distL="0" distR="0" wp14:anchorId="7E152872" wp14:editId="59237F62">
            <wp:extent cx="5731510" cy="1892935"/>
            <wp:effectExtent l="0" t="0" r="0" b="0"/>
            <wp:docPr id="1781662121"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62121" name="Picture 18"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0AD0EA27" w14:textId="6DF3FD8B" w:rsidR="00257015" w:rsidRDefault="00257015">
      <w:pPr>
        <w:spacing w:after="160" w:line="278" w:lineRule="auto"/>
        <w:rPr>
          <w:sz w:val="27"/>
          <w:szCs w:val="27"/>
        </w:rPr>
      </w:pPr>
    </w:p>
    <w:p w14:paraId="00C3F656" w14:textId="25A1BAEE" w:rsidR="00257015" w:rsidRDefault="00D74CCA">
      <w:pPr>
        <w:spacing w:after="160" w:line="278" w:lineRule="auto"/>
        <w:rPr>
          <w:sz w:val="27"/>
          <w:szCs w:val="27"/>
        </w:rPr>
      </w:pPr>
      <w:r>
        <w:rPr>
          <w:noProof/>
          <w:sz w:val="27"/>
          <w:szCs w:val="27"/>
          <w14:ligatures w14:val="standardContextual"/>
        </w:rPr>
        <w:drawing>
          <wp:inline distT="0" distB="0" distL="0" distR="0" wp14:anchorId="488CFCAD" wp14:editId="5CB9A609">
            <wp:extent cx="5731510" cy="1781810"/>
            <wp:effectExtent l="0" t="0" r="0" b="0"/>
            <wp:docPr id="119739515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5159" name="Picture 19"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81810"/>
                    </a:xfrm>
                    <a:prstGeom prst="rect">
                      <a:avLst/>
                    </a:prstGeom>
                  </pic:spPr>
                </pic:pic>
              </a:graphicData>
            </a:graphic>
          </wp:inline>
        </w:drawing>
      </w:r>
    </w:p>
    <w:p w14:paraId="0E7FFC0C" w14:textId="77777777" w:rsidR="00257015" w:rsidRDefault="00257015">
      <w:pPr>
        <w:spacing w:after="160" w:line="278" w:lineRule="auto"/>
        <w:rPr>
          <w:sz w:val="27"/>
          <w:szCs w:val="27"/>
        </w:rPr>
      </w:pPr>
    </w:p>
    <w:p w14:paraId="7D8E5696" w14:textId="0391419F" w:rsidR="00257015" w:rsidRDefault="00257015">
      <w:pPr>
        <w:spacing w:after="160" w:line="278" w:lineRule="auto"/>
        <w:rPr>
          <w:sz w:val="27"/>
          <w:szCs w:val="27"/>
        </w:rPr>
      </w:pPr>
    </w:p>
    <w:p w14:paraId="2112C44A" w14:textId="77777777" w:rsidR="00D74CCA" w:rsidRDefault="00D74CCA">
      <w:pPr>
        <w:spacing w:after="160" w:line="278" w:lineRule="auto"/>
        <w:rPr>
          <w:sz w:val="27"/>
          <w:szCs w:val="27"/>
        </w:rPr>
      </w:pPr>
    </w:p>
    <w:p w14:paraId="0BF3C106" w14:textId="77777777" w:rsidR="00D74CCA" w:rsidRDefault="00D74CCA">
      <w:pPr>
        <w:spacing w:after="160" w:line="278" w:lineRule="auto"/>
        <w:rPr>
          <w:sz w:val="27"/>
          <w:szCs w:val="27"/>
        </w:rPr>
      </w:pPr>
    </w:p>
    <w:p w14:paraId="4CABC5AF" w14:textId="77777777" w:rsidR="00D74CCA" w:rsidRDefault="00D74CCA">
      <w:pPr>
        <w:spacing w:after="160" w:line="278" w:lineRule="auto"/>
        <w:rPr>
          <w:sz w:val="27"/>
          <w:szCs w:val="27"/>
        </w:rPr>
      </w:pPr>
    </w:p>
    <w:p w14:paraId="42ABD0F9" w14:textId="77777777" w:rsidR="00D74CCA" w:rsidRDefault="00D74CCA">
      <w:pPr>
        <w:spacing w:after="160" w:line="278" w:lineRule="auto"/>
        <w:rPr>
          <w:sz w:val="27"/>
          <w:szCs w:val="27"/>
        </w:rPr>
      </w:pPr>
    </w:p>
    <w:p w14:paraId="51B2F3E2" w14:textId="77777777" w:rsidR="00D74CCA" w:rsidRDefault="00D74CCA">
      <w:pPr>
        <w:spacing w:after="160" w:line="278" w:lineRule="auto"/>
        <w:rPr>
          <w:sz w:val="27"/>
          <w:szCs w:val="27"/>
        </w:rPr>
      </w:pPr>
    </w:p>
    <w:p w14:paraId="79833D7F" w14:textId="77777777" w:rsidR="00D74CCA" w:rsidRDefault="00D74CCA">
      <w:pPr>
        <w:spacing w:after="160" w:line="278" w:lineRule="auto"/>
        <w:rPr>
          <w:sz w:val="27"/>
          <w:szCs w:val="27"/>
        </w:rPr>
      </w:pPr>
    </w:p>
    <w:p w14:paraId="05377169" w14:textId="77777777" w:rsidR="00D74CCA" w:rsidRDefault="00D74CCA">
      <w:pPr>
        <w:spacing w:after="160" w:line="278" w:lineRule="auto"/>
        <w:rPr>
          <w:sz w:val="27"/>
          <w:szCs w:val="27"/>
        </w:rPr>
      </w:pPr>
    </w:p>
    <w:p w14:paraId="011EA600" w14:textId="77777777" w:rsidR="00D74CCA" w:rsidRDefault="00D74CCA">
      <w:pPr>
        <w:spacing w:after="160" w:line="278" w:lineRule="auto"/>
        <w:rPr>
          <w:sz w:val="27"/>
          <w:szCs w:val="27"/>
        </w:rPr>
      </w:pPr>
    </w:p>
    <w:p w14:paraId="2D511278" w14:textId="77777777" w:rsidR="00D74CCA" w:rsidRDefault="00D74CCA">
      <w:pPr>
        <w:spacing w:after="160" w:line="278" w:lineRule="auto"/>
        <w:rPr>
          <w:sz w:val="27"/>
          <w:szCs w:val="27"/>
        </w:rPr>
      </w:pPr>
    </w:p>
    <w:p w14:paraId="2D794FA3" w14:textId="77D3A482" w:rsidR="00257015" w:rsidRPr="009B4EC0" w:rsidRDefault="009B4EC0" w:rsidP="00257015">
      <w:pPr>
        <w:pStyle w:val="TOCHead1"/>
        <w:tabs>
          <w:tab w:val="left" w:pos="3063"/>
        </w:tabs>
        <w:spacing w:line="360" w:lineRule="auto"/>
        <w:ind w:left="360"/>
        <w:rPr>
          <w:rFonts w:ascii="Helvetica" w:hAnsi="Helvetica"/>
          <w:sz w:val="40"/>
          <w:szCs w:val="40"/>
        </w:rPr>
      </w:pPr>
      <w:r w:rsidRPr="009B4EC0">
        <w:rPr>
          <w:rFonts w:ascii="Helvetica" w:hAnsi="Helvetica"/>
          <w:sz w:val="40"/>
          <w:szCs w:val="40"/>
        </w:rPr>
        <w:lastRenderedPageBreak/>
        <w:t>3</w:t>
      </w:r>
      <w:r w:rsidR="00257015" w:rsidRPr="009B4EC0">
        <w:rPr>
          <w:rFonts w:ascii="Helvetica" w:hAnsi="Helvetica"/>
          <w:sz w:val="40"/>
          <w:szCs w:val="40"/>
        </w:rPr>
        <w:t xml:space="preserve">.3 PL/SQL </w:t>
      </w:r>
      <w:r w:rsidR="008C50E3">
        <w:rPr>
          <w:rFonts w:ascii="Helvetica" w:hAnsi="Helvetica"/>
          <w:sz w:val="40"/>
          <w:szCs w:val="40"/>
        </w:rPr>
        <w:t>Statements</w:t>
      </w:r>
    </w:p>
    <w:p w14:paraId="73538FD9" w14:textId="4925A5DE" w:rsidR="00792FFC" w:rsidRPr="00792FFC" w:rsidRDefault="00257015" w:rsidP="00792FFC">
      <w:pPr>
        <w:pStyle w:val="TOCHead1"/>
        <w:tabs>
          <w:tab w:val="left" w:pos="3063"/>
        </w:tabs>
        <w:spacing w:line="360" w:lineRule="auto"/>
        <w:ind w:left="360"/>
        <w:rPr>
          <w:rFonts w:ascii="Helvetica" w:hAnsi="Helvetica"/>
          <w:sz w:val="36"/>
          <w:szCs w:val="36"/>
          <w:u w:val="single"/>
        </w:rPr>
      </w:pPr>
      <w:r w:rsidRPr="00257015">
        <w:rPr>
          <w:rFonts w:ascii="Helvetica" w:hAnsi="Helvetica"/>
          <w:sz w:val="36"/>
          <w:szCs w:val="36"/>
          <w:u w:val="single"/>
        </w:rPr>
        <w:t>Create Account</w:t>
      </w:r>
      <w:r w:rsidR="00792FFC">
        <w:rPr>
          <w:rFonts w:ascii="Helvetica" w:hAnsi="Helvetica"/>
          <w:sz w:val="36"/>
          <w:szCs w:val="36"/>
          <w:u w:val="single"/>
        </w:rPr>
        <w:t xml:space="preserve"> </w:t>
      </w:r>
      <w:r w:rsidR="00A91491">
        <w:rPr>
          <w:rFonts w:ascii="Helvetica" w:hAnsi="Helvetica"/>
          <w:sz w:val="36"/>
          <w:szCs w:val="36"/>
          <w:u w:val="single"/>
        </w:rPr>
        <w:t>Function</w:t>
      </w:r>
    </w:p>
    <w:p w14:paraId="46DA9235" w14:textId="30BC5288" w:rsidR="00792FFC" w:rsidRDefault="00A91491" w:rsidP="00792FFC">
      <w:pPr>
        <w:pStyle w:val="TOCHead1"/>
        <w:tabs>
          <w:tab w:val="left" w:pos="3063"/>
        </w:tabs>
        <w:spacing w:line="360" w:lineRule="auto"/>
        <w:ind w:left="360"/>
        <w:rPr>
          <w:rFonts w:ascii="Helvetica" w:hAnsi="Helvetica"/>
          <w:sz w:val="36"/>
          <w:szCs w:val="36"/>
          <w:u w:val="single"/>
        </w:rPr>
      </w:pPr>
      <w:r>
        <w:rPr>
          <w:rFonts w:ascii="Helvetica" w:hAnsi="Helvetica"/>
          <w:noProof/>
          <w:sz w:val="36"/>
          <w:szCs w:val="36"/>
          <w:u w:val="single"/>
          <w14:ligatures w14:val="standardContextual"/>
        </w:rPr>
        <w:drawing>
          <wp:inline distT="0" distB="0" distL="0" distR="0" wp14:anchorId="43B6EE18" wp14:editId="3B48A5DE">
            <wp:extent cx="5731510" cy="2042160"/>
            <wp:effectExtent l="0" t="0" r="0" b="2540"/>
            <wp:docPr id="2286643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64336" name="Picture 2286643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5718AD65" w14:textId="52C6B2D9" w:rsidR="00792FFC" w:rsidRDefault="00B33CFB" w:rsidP="00792FFC">
      <w:pPr>
        <w:pStyle w:val="TOCHead1"/>
        <w:tabs>
          <w:tab w:val="left" w:pos="3063"/>
        </w:tabs>
        <w:spacing w:line="360" w:lineRule="auto"/>
        <w:ind w:left="360"/>
        <w:rPr>
          <w:rFonts w:ascii="Helvetica" w:hAnsi="Helvetica"/>
          <w:sz w:val="36"/>
          <w:szCs w:val="36"/>
          <w:u w:val="single"/>
        </w:rPr>
      </w:pPr>
      <w:r w:rsidRPr="00B33CFB">
        <w:rPr>
          <w:rFonts w:ascii="Helvetica" w:hAnsi="Helvetica"/>
          <w:noProof/>
          <w:sz w:val="36"/>
          <w:szCs w:val="36"/>
          <w:u w:val="single"/>
        </w:rPr>
        <w:drawing>
          <wp:inline distT="0" distB="0" distL="0" distR="0" wp14:anchorId="2BC7FD82" wp14:editId="0A033D25">
            <wp:extent cx="5731510" cy="2155825"/>
            <wp:effectExtent l="0" t="0" r="0" b="3175"/>
            <wp:docPr id="46169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962" name=""/>
                    <pic:cNvPicPr/>
                  </pic:nvPicPr>
                  <pic:blipFill>
                    <a:blip r:embed="rId18"/>
                    <a:stretch>
                      <a:fillRect/>
                    </a:stretch>
                  </pic:blipFill>
                  <pic:spPr>
                    <a:xfrm>
                      <a:off x="0" y="0"/>
                      <a:ext cx="5731510" cy="2155825"/>
                    </a:xfrm>
                    <a:prstGeom prst="rect">
                      <a:avLst/>
                    </a:prstGeom>
                  </pic:spPr>
                </pic:pic>
              </a:graphicData>
            </a:graphic>
          </wp:inline>
        </w:drawing>
      </w:r>
    </w:p>
    <w:p w14:paraId="67AFCA07" w14:textId="77777777" w:rsidR="00B33CFB" w:rsidRDefault="00B33CFB" w:rsidP="00792FFC">
      <w:pPr>
        <w:pStyle w:val="TOCHead1"/>
        <w:tabs>
          <w:tab w:val="left" w:pos="3063"/>
        </w:tabs>
        <w:spacing w:line="360" w:lineRule="auto"/>
        <w:ind w:left="360"/>
        <w:rPr>
          <w:rFonts w:ascii="Helvetica" w:hAnsi="Helvetica"/>
          <w:sz w:val="36"/>
          <w:szCs w:val="36"/>
          <w:u w:val="single"/>
        </w:rPr>
      </w:pPr>
    </w:p>
    <w:p w14:paraId="67E398B8" w14:textId="77777777" w:rsidR="00B33CFB" w:rsidRDefault="00B33CFB" w:rsidP="00792FFC">
      <w:pPr>
        <w:pStyle w:val="TOCHead1"/>
        <w:tabs>
          <w:tab w:val="left" w:pos="3063"/>
        </w:tabs>
        <w:spacing w:line="360" w:lineRule="auto"/>
        <w:ind w:left="360"/>
        <w:rPr>
          <w:rFonts w:ascii="Helvetica" w:hAnsi="Helvetica"/>
          <w:sz w:val="36"/>
          <w:szCs w:val="36"/>
          <w:u w:val="single"/>
        </w:rPr>
      </w:pPr>
    </w:p>
    <w:p w14:paraId="7B274F77" w14:textId="77777777" w:rsidR="00B33CFB" w:rsidRDefault="00B33CFB" w:rsidP="00792FFC">
      <w:pPr>
        <w:pStyle w:val="TOCHead1"/>
        <w:tabs>
          <w:tab w:val="left" w:pos="3063"/>
        </w:tabs>
        <w:spacing w:line="360" w:lineRule="auto"/>
        <w:ind w:left="360"/>
        <w:rPr>
          <w:rFonts w:ascii="Helvetica" w:hAnsi="Helvetica"/>
          <w:sz w:val="36"/>
          <w:szCs w:val="36"/>
          <w:u w:val="single"/>
        </w:rPr>
      </w:pPr>
    </w:p>
    <w:p w14:paraId="3DECB974" w14:textId="2166ADD4"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lastRenderedPageBreak/>
        <w:t>Login</w:t>
      </w:r>
      <w:r w:rsidR="00A91491">
        <w:rPr>
          <w:rFonts w:ascii="Helvetica" w:hAnsi="Helvetica"/>
          <w:sz w:val="36"/>
          <w:szCs w:val="36"/>
          <w:u w:val="single"/>
        </w:rPr>
        <w:t xml:space="preserve"> Function</w:t>
      </w:r>
    </w:p>
    <w:p w14:paraId="499CAA51" w14:textId="5A26C3CF" w:rsidR="00792FFC" w:rsidRDefault="00A91491" w:rsidP="00792FFC">
      <w:pPr>
        <w:pStyle w:val="TOCHead1"/>
        <w:tabs>
          <w:tab w:val="left" w:pos="3063"/>
        </w:tabs>
        <w:spacing w:line="360" w:lineRule="auto"/>
        <w:ind w:left="360"/>
        <w:rPr>
          <w:rFonts w:ascii="Helvetica" w:hAnsi="Helvetica"/>
          <w:noProof/>
          <w:sz w:val="36"/>
          <w:szCs w:val="36"/>
          <w:u w:val="single"/>
          <w14:ligatures w14:val="standardContextual"/>
        </w:rPr>
      </w:pPr>
      <w:r>
        <w:rPr>
          <w:rFonts w:ascii="Helvetica" w:hAnsi="Helvetica"/>
          <w:noProof/>
          <w:sz w:val="36"/>
          <w:szCs w:val="36"/>
          <w:u w:val="single"/>
          <w14:ligatures w14:val="standardContextual"/>
        </w:rPr>
        <w:drawing>
          <wp:inline distT="0" distB="0" distL="0" distR="0" wp14:anchorId="1C32D37D" wp14:editId="47A5B61F">
            <wp:extent cx="5731510" cy="2618740"/>
            <wp:effectExtent l="0" t="0" r="0" b="0"/>
            <wp:docPr id="10326659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5916" name="Picture 10326659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18740"/>
                    </a:xfrm>
                    <a:prstGeom prst="rect">
                      <a:avLst/>
                    </a:prstGeom>
                  </pic:spPr>
                </pic:pic>
              </a:graphicData>
            </a:graphic>
          </wp:inline>
        </w:drawing>
      </w:r>
    </w:p>
    <w:p w14:paraId="596B3159" w14:textId="77777777" w:rsidR="00B33CFB" w:rsidRPr="00B33CFB" w:rsidRDefault="00B33CFB" w:rsidP="00B33CFB">
      <w:pPr>
        <w:rPr>
          <w:lang w:val="en-US"/>
        </w:rPr>
      </w:pPr>
    </w:p>
    <w:p w14:paraId="0C9D8E55" w14:textId="77777777" w:rsidR="00B33CFB" w:rsidRPr="00B33CFB" w:rsidRDefault="00B33CFB" w:rsidP="00B33CFB">
      <w:pPr>
        <w:rPr>
          <w:lang w:val="en-US"/>
        </w:rPr>
      </w:pPr>
    </w:p>
    <w:p w14:paraId="65EFDDD0" w14:textId="77777777" w:rsidR="00B33CFB" w:rsidRPr="00B33CFB" w:rsidRDefault="00B33CFB" w:rsidP="00B33CFB">
      <w:pPr>
        <w:rPr>
          <w:lang w:val="en-US"/>
        </w:rPr>
      </w:pPr>
    </w:p>
    <w:p w14:paraId="0A8B5B16" w14:textId="77777777" w:rsidR="00B33CFB" w:rsidRPr="00B33CFB" w:rsidRDefault="00B33CFB" w:rsidP="00B33CFB">
      <w:pPr>
        <w:rPr>
          <w:lang w:val="en-US"/>
        </w:rPr>
      </w:pPr>
    </w:p>
    <w:p w14:paraId="5F3699B2" w14:textId="77777777" w:rsidR="00B33CFB" w:rsidRPr="00B33CFB" w:rsidRDefault="00B33CFB" w:rsidP="00B33CFB">
      <w:pPr>
        <w:rPr>
          <w:lang w:val="en-US"/>
        </w:rPr>
      </w:pPr>
    </w:p>
    <w:p w14:paraId="0E6C72F4" w14:textId="77777777" w:rsidR="00B33CFB" w:rsidRPr="00B33CFB" w:rsidRDefault="00B33CFB" w:rsidP="00B33CFB">
      <w:pPr>
        <w:rPr>
          <w:lang w:val="en-US"/>
        </w:rPr>
      </w:pPr>
    </w:p>
    <w:p w14:paraId="7067D398" w14:textId="2E262556" w:rsidR="00B33CFB" w:rsidRPr="00B33CFB" w:rsidRDefault="00B33CFB" w:rsidP="00B33CFB">
      <w:pPr>
        <w:rPr>
          <w:lang w:val="en-US"/>
        </w:rPr>
      </w:pPr>
      <w:r w:rsidRPr="00B33CFB">
        <w:rPr>
          <w:rFonts w:ascii="Helvetica" w:hAnsi="Helvetica"/>
          <w:noProof/>
          <w:sz w:val="36"/>
          <w:szCs w:val="36"/>
          <w:u w:val="single"/>
        </w:rPr>
        <w:drawing>
          <wp:inline distT="0" distB="0" distL="0" distR="0" wp14:anchorId="1E0C4B4C" wp14:editId="70D31FB0">
            <wp:extent cx="5731510" cy="3925570"/>
            <wp:effectExtent l="0" t="0" r="0" b="0"/>
            <wp:docPr id="121778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7956" name=""/>
                    <pic:cNvPicPr/>
                  </pic:nvPicPr>
                  <pic:blipFill>
                    <a:blip r:embed="rId20"/>
                    <a:stretch>
                      <a:fillRect/>
                    </a:stretch>
                  </pic:blipFill>
                  <pic:spPr>
                    <a:xfrm>
                      <a:off x="0" y="0"/>
                      <a:ext cx="5731510" cy="3925570"/>
                    </a:xfrm>
                    <a:prstGeom prst="rect">
                      <a:avLst/>
                    </a:prstGeom>
                  </pic:spPr>
                </pic:pic>
              </a:graphicData>
            </a:graphic>
          </wp:inline>
        </w:drawing>
      </w:r>
    </w:p>
    <w:p w14:paraId="19401606" w14:textId="77777777" w:rsidR="00B33CFB" w:rsidRPr="00B33CFB" w:rsidRDefault="00B33CFB" w:rsidP="00B33CFB">
      <w:pPr>
        <w:rPr>
          <w:lang w:val="en-US"/>
        </w:rPr>
      </w:pPr>
    </w:p>
    <w:p w14:paraId="0753CCFF" w14:textId="4DA98FFB"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t>Show Movies Procedure</w:t>
      </w:r>
      <w:r>
        <w:rPr>
          <w:rFonts w:ascii="Helvetica" w:hAnsi="Helvetica"/>
          <w:noProof/>
          <w:sz w:val="36"/>
          <w:szCs w:val="36"/>
          <w:u w:val="single"/>
          <w14:ligatures w14:val="standardContextual"/>
        </w:rPr>
        <w:drawing>
          <wp:inline distT="0" distB="0" distL="0" distR="0" wp14:anchorId="24551043" wp14:editId="192BC48B">
            <wp:extent cx="5731510" cy="2199640"/>
            <wp:effectExtent l="0" t="0" r="0" b="0"/>
            <wp:docPr id="176376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75" name="Picture 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99640"/>
                    </a:xfrm>
                    <a:prstGeom prst="rect">
                      <a:avLst/>
                    </a:prstGeom>
                  </pic:spPr>
                </pic:pic>
              </a:graphicData>
            </a:graphic>
          </wp:inline>
        </w:drawing>
      </w:r>
    </w:p>
    <w:p w14:paraId="5642813C" w14:textId="1B6178D6"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t>Search Movies Procedure</w:t>
      </w:r>
      <w:r>
        <w:rPr>
          <w:rFonts w:ascii="Helvetica" w:hAnsi="Helvetica"/>
          <w:noProof/>
          <w:sz w:val="36"/>
          <w:szCs w:val="36"/>
          <w:u w:val="single"/>
          <w14:ligatures w14:val="standardContextual"/>
        </w:rPr>
        <w:drawing>
          <wp:inline distT="0" distB="0" distL="0" distR="0" wp14:anchorId="20A82641" wp14:editId="4DA6F5AD">
            <wp:extent cx="5731510" cy="2378710"/>
            <wp:effectExtent l="0" t="0" r="0" b="0"/>
            <wp:docPr id="18692115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1569"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inline>
        </w:drawing>
      </w:r>
    </w:p>
    <w:p w14:paraId="605466F7" w14:textId="3FAC206B"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lastRenderedPageBreak/>
        <w:t>Show timings Procedure</w:t>
      </w:r>
      <w:r>
        <w:rPr>
          <w:rFonts w:ascii="Helvetica" w:hAnsi="Helvetica"/>
          <w:noProof/>
          <w:sz w:val="36"/>
          <w:szCs w:val="36"/>
          <w:u w:val="single"/>
          <w14:ligatures w14:val="standardContextual"/>
        </w:rPr>
        <w:drawing>
          <wp:inline distT="0" distB="0" distL="0" distR="0" wp14:anchorId="21D235BB" wp14:editId="0494705B">
            <wp:extent cx="5731510" cy="2750820"/>
            <wp:effectExtent l="0" t="0" r="0" b="5080"/>
            <wp:docPr id="1672941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41313" name="Picture 16729413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5C1C7DF9" w14:textId="421989B9"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t>Show Feedback Procedure</w:t>
      </w:r>
      <w:r>
        <w:rPr>
          <w:rFonts w:ascii="Helvetica" w:hAnsi="Helvetica"/>
          <w:noProof/>
          <w:sz w:val="36"/>
          <w:szCs w:val="36"/>
          <w:u w:val="single"/>
          <w14:ligatures w14:val="standardContextual"/>
        </w:rPr>
        <w:drawing>
          <wp:inline distT="0" distB="0" distL="0" distR="0" wp14:anchorId="4B6C373F" wp14:editId="05FED239">
            <wp:extent cx="5731510" cy="3710305"/>
            <wp:effectExtent l="0" t="0" r="0" b="0"/>
            <wp:docPr id="1211953963"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3963" name="Picture 7"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14:paraId="33322743" w14:textId="77777777" w:rsidR="00792FFC" w:rsidRDefault="00792FFC" w:rsidP="00792FFC">
      <w:pPr>
        <w:pStyle w:val="TOCHead1"/>
        <w:tabs>
          <w:tab w:val="left" w:pos="3063"/>
        </w:tabs>
        <w:spacing w:line="360" w:lineRule="auto"/>
        <w:ind w:left="360"/>
        <w:rPr>
          <w:rFonts w:ascii="Helvetica" w:hAnsi="Helvetica"/>
          <w:sz w:val="36"/>
          <w:szCs w:val="36"/>
          <w:u w:val="single"/>
        </w:rPr>
      </w:pPr>
    </w:p>
    <w:p w14:paraId="2A0F4AC3" w14:textId="2D8CCC11"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lastRenderedPageBreak/>
        <w:t>Book Tickets Procedure and Trigger to update sea</w:t>
      </w:r>
      <w:r w:rsidR="00D74CCA">
        <w:rPr>
          <w:rFonts w:ascii="Helvetica" w:hAnsi="Helvetica"/>
          <w:sz w:val="36"/>
          <w:szCs w:val="36"/>
          <w:u w:val="single"/>
        </w:rPr>
        <w:t>t count</w:t>
      </w:r>
    </w:p>
    <w:p w14:paraId="2B9AF5B6" w14:textId="266FF90E" w:rsidR="00792FFC" w:rsidRPr="00257015"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noProof/>
          <w:sz w:val="36"/>
          <w:szCs w:val="36"/>
          <w:u w:val="single"/>
          <w14:ligatures w14:val="standardContextual"/>
        </w:rPr>
        <w:drawing>
          <wp:inline distT="0" distB="0" distL="0" distR="0" wp14:anchorId="30B24336" wp14:editId="1F1FE7E0">
            <wp:extent cx="5731510" cy="4485640"/>
            <wp:effectExtent l="0" t="0" r="0" b="0"/>
            <wp:docPr id="1297986487"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86487" name="Picture 8"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485640"/>
                    </a:xfrm>
                    <a:prstGeom prst="rect">
                      <a:avLst/>
                    </a:prstGeom>
                  </pic:spPr>
                </pic:pic>
              </a:graphicData>
            </a:graphic>
          </wp:inline>
        </w:drawing>
      </w:r>
    </w:p>
    <w:p w14:paraId="5A028C53" w14:textId="77777777" w:rsidR="00792FFC" w:rsidRDefault="00792FFC" w:rsidP="00792FFC">
      <w:pPr>
        <w:pStyle w:val="TOCHead1"/>
        <w:tabs>
          <w:tab w:val="left" w:pos="3063"/>
        </w:tabs>
        <w:spacing w:line="360" w:lineRule="auto"/>
        <w:ind w:left="360"/>
        <w:rPr>
          <w:rFonts w:ascii="Helvetica" w:hAnsi="Helvetica"/>
          <w:sz w:val="36"/>
          <w:szCs w:val="36"/>
          <w:u w:val="single"/>
        </w:rPr>
      </w:pPr>
    </w:p>
    <w:p w14:paraId="37F2D7A9" w14:textId="7B853F10" w:rsidR="00792FFC" w:rsidRDefault="00792FFC" w:rsidP="00792FFC">
      <w:pPr>
        <w:pStyle w:val="TOCHead1"/>
        <w:tabs>
          <w:tab w:val="left" w:pos="3063"/>
        </w:tabs>
        <w:spacing w:line="360" w:lineRule="auto"/>
        <w:ind w:left="360"/>
        <w:rPr>
          <w:rFonts w:ascii="Helvetica" w:hAnsi="Helvetica"/>
          <w:sz w:val="36"/>
          <w:szCs w:val="36"/>
          <w:u w:val="single"/>
        </w:rPr>
      </w:pPr>
    </w:p>
    <w:p w14:paraId="3E228458" w14:textId="77777777" w:rsidR="00792FFC" w:rsidRDefault="00792FFC" w:rsidP="00792FFC">
      <w:pPr>
        <w:pStyle w:val="TOCHead1"/>
        <w:tabs>
          <w:tab w:val="left" w:pos="3063"/>
        </w:tabs>
        <w:spacing w:line="360" w:lineRule="auto"/>
        <w:ind w:left="360"/>
        <w:rPr>
          <w:rFonts w:ascii="Helvetica" w:hAnsi="Helvetica"/>
          <w:sz w:val="36"/>
          <w:szCs w:val="36"/>
          <w:u w:val="single"/>
        </w:rPr>
      </w:pPr>
    </w:p>
    <w:p w14:paraId="130BAE49" w14:textId="77777777" w:rsidR="00792FFC" w:rsidRDefault="00792FFC" w:rsidP="00792FFC">
      <w:pPr>
        <w:pStyle w:val="TOCHead1"/>
        <w:tabs>
          <w:tab w:val="left" w:pos="3063"/>
        </w:tabs>
        <w:spacing w:line="360" w:lineRule="auto"/>
        <w:ind w:left="360"/>
        <w:rPr>
          <w:rFonts w:ascii="Helvetica" w:hAnsi="Helvetica"/>
          <w:sz w:val="36"/>
          <w:szCs w:val="36"/>
          <w:u w:val="single"/>
        </w:rPr>
      </w:pPr>
    </w:p>
    <w:p w14:paraId="40BA71C5" w14:textId="1ADE11D3" w:rsidR="00792FFC" w:rsidRDefault="00792FFC" w:rsidP="00792FFC">
      <w:pPr>
        <w:pStyle w:val="TOCHead1"/>
        <w:tabs>
          <w:tab w:val="left" w:pos="3063"/>
        </w:tabs>
        <w:spacing w:line="360" w:lineRule="auto"/>
        <w:ind w:left="360"/>
        <w:rPr>
          <w:rFonts w:ascii="Helvetica" w:hAnsi="Helvetica"/>
          <w:sz w:val="36"/>
          <w:szCs w:val="36"/>
          <w:u w:val="single"/>
        </w:rPr>
      </w:pPr>
      <w:r>
        <w:rPr>
          <w:rFonts w:ascii="Helvetica" w:hAnsi="Helvetica"/>
          <w:sz w:val="36"/>
          <w:szCs w:val="36"/>
          <w:u w:val="single"/>
        </w:rPr>
        <w:lastRenderedPageBreak/>
        <w:t xml:space="preserve">Cancel Tickets Procedure and Trigger to update seat </w:t>
      </w:r>
      <w:r w:rsidR="00D74CCA">
        <w:rPr>
          <w:rFonts w:ascii="Helvetica" w:hAnsi="Helvetica"/>
          <w:sz w:val="36"/>
          <w:szCs w:val="36"/>
          <w:u w:val="single"/>
        </w:rPr>
        <w:t>count</w:t>
      </w:r>
    </w:p>
    <w:p w14:paraId="6AEC72F5" w14:textId="294A0A18" w:rsidR="00792FFC" w:rsidRPr="00D756F7" w:rsidRDefault="00792FFC" w:rsidP="00D756F7">
      <w:pPr>
        <w:spacing w:after="160" w:line="278" w:lineRule="auto"/>
        <w:rPr>
          <w:sz w:val="27"/>
          <w:szCs w:val="27"/>
        </w:rPr>
      </w:pPr>
      <w:r>
        <w:rPr>
          <w:noProof/>
          <w:sz w:val="27"/>
          <w:szCs w:val="27"/>
          <w14:ligatures w14:val="standardContextual"/>
        </w:rPr>
        <w:drawing>
          <wp:inline distT="0" distB="0" distL="0" distR="0" wp14:anchorId="214812DE" wp14:editId="6819E915">
            <wp:extent cx="5731510" cy="6678930"/>
            <wp:effectExtent l="0" t="0" r="0" b="1270"/>
            <wp:docPr id="84413332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3328" name="Picture 10"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6678930"/>
                    </a:xfrm>
                    <a:prstGeom prst="rect">
                      <a:avLst/>
                    </a:prstGeom>
                  </pic:spPr>
                </pic:pic>
              </a:graphicData>
            </a:graphic>
          </wp:inline>
        </w:drawing>
      </w:r>
      <w:r w:rsidR="00257015">
        <w:rPr>
          <w:sz w:val="27"/>
          <w:szCs w:val="27"/>
        </w:rPr>
        <w:br w:type="page"/>
      </w:r>
    </w:p>
    <w:p w14:paraId="5EB0BA96" w14:textId="05673570" w:rsidR="006D54C0" w:rsidRPr="006D54C0" w:rsidRDefault="006D54C0" w:rsidP="006D54C0">
      <w:pPr>
        <w:pStyle w:val="TOCHead1"/>
        <w:tabs>
          <w:tab w:val="left" w:pos="3063"/>
        </w:tabs>
        <w:spacing w:line="360" w:lineRule="auto"/>
        <w:ind w:left="0"/>
        <w:rPr>
          <w:rFonts w:ascii="Helvetica" w:hAnsi="Helvetica"/>
          <w:sz w:val="36"/>
          <w:szCs w:val="36"/>
          <w:u w:val="single"/>
        </w:rPr>
      </w:pPr>
      <w:r w:rsidRPr="006D54C0">
        <w:rPr>
          <w:rFonts w:ascii="Helvetica" w:hAnsi="Helvetica"/>
          <w:sz w:val="36"/>
          <w:szCs w:val="36"/>
          <w:u w:val="single"/>
        </w:rPr>
        <w:lastRenderedPageBreak/>
        <w:t>Get Screening Details function</w:t>
      </w:r>
    </w:p>
    <w:p w14:paraId="10F84F7D" w14:textId="3511E2DE" w:rsidR="000E287A" w:rsidRPr="009B4EC0" w:rsidRDefault="000E287A" w:rsidP="00D74CCA">
      <w:pPr>
        <w:pStyle w:val="NormalWeb"/>
        <w:jc w:val="both"/>
        <w:rPr>
          <w:rFonts w:ascii="Helvetica" w:hAnsi="Helvetica"/>
          <w:sz w:val="28"/>
          <w:szCs w:val="28"/>
        </w:rPr>
      </w:pPr>
    </w:p>
    <w:p w14:paraId="4F134A30" w14:textId="67B8CCD1" w:rsidR="000E287A" w:rsidRDefault="006D54C0" w:rsidP="000E287A">
      <w:pPr>
        <w:rPr>
          <w:rFonts w:ascii="Helvetica" w:hAnsi="Helvetica"/>
          <w:b/>
          <w:sz w:val="56"/>
          <w:szCs w:val="56"/>
          <w:lang w:val="en-US"/>
        </w:rPr>
      </w:pPr>
      <w:r>
        <w:rPr>
          <w:rFonts w:ascii="Helvetica" w:hAnsi="Helvetica"/>
          <w:b/>
          <w:noProof/>
          <w:sz w:val="56"/>
          <w:szCs w:val="56"/>
          <w:lang w:val="en-US"/>
          <w14:ligatures w14:val="standardContextual"/>
        </w:rPr>
        <w:drawing>
          <wp:inline distT="0" distB="0" distL="0" distR="0" wp14:anchorId="37966896" wp14:editId="4BE636DF">
            <wp:extent cx="5731510" cy="2904490"/>
            <wp:effectExtent l="0" t="0" r="0" b="3810"/>
            <wp:docPr id="6269456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45616" name="Picture 6269456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7341A00D" w14:textId="2E17CED3" w:rsidR="006D54C0" w:rsidRDefault="006D54C0" w:rsidP="000E287A">
      <w:pPr>
        <w:rPr>
          <w:lang w:val="en-US"/>
        </w:rPr>
      </w:pPr>
    </w:p>
    <w:p w14:paraId="62664606" w14:textId="63C19EF6" w:rsidR="006D54C0" w:rsidRDefault="006D54C0">
      <w:pPr>
        <w:spacing w:after="160" w:line="278" w:lineRule="auto"/>
        <w:rPr>
          <w:lang w:val="en-US"/>
        </w:rPr>
      </w:pPr>
      <w:r>
        <w:rPr>
          <w:noProof/>
          <w:lang w:val="en-US"/>
          <w14:ligatures w14:val="standardContextual"/>
        </w:rPr>
        <w:drawing>
          <wp:inline distT="0" distB="0" distL="0" distR="0" wp14:anchorId="15FC2287" wp14:editId="0A391BA5">
            <wp:extent cx="5731510" cy="1468120"/>
            <wp:effectExtent l="0" t="0" r="0" b="5080"/>
            <wp:docPr id="1074684940"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84940" name="Picture 21" descr="A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inline>
        </w:drawing>
      </w:r>
      <w:r>
        <w:rPr>
          <w:lang w:val="en-US"/>
        </w:rPr>
        <w:br w:type="page"/>
      </w:r>
    </w:p>
    <w:p w14:paraId="32A1DD41" w14:textId="77777777" w:rsidR="006D54C0" w:rsidRPr="00D74CCA" w:rsidRDefault="006D54C0" w:rsidP="006D54C0">
      <w:pPr>
        <w:pStyle w:val="TOCHead1"/>
        <w:tabs>
          <w:tab w:val="left" w:pos="3063"/>
        </w:tabs>
        <w:spacing w:line="360" w:lineRule="auto"/>
        <w:ind w:left="360"/>
        <w:rPr>
          <w:rFonts w:ascii="Helvetica" w:hAnsi="Helvetica"/>
          <w:sz w:val="56"/>
          <w:szCs w:val="56"/>
        </w:rPr>
      </w:pPr>
      <w:r>
        <w:rPr>
          <w:rFonts w:ascii="Helvetica" w:hAnsi="Helvetica"/>
          <w:sz w:val="56"/>
          <w:szCs w:val="56"/>
        </w:rPr>
        <w:lastRenderedPageBreak/>
        <w:t xml:space="preserve">         CONCLUSION</w:t>
      </w:r>
    </w:p>
    <w:p w14:paraId="06B1E4E0" w14:textId="77777777" w:rsidR="006D54C0" w:rsidRPr="009B4EC0" w:rsidRDefault="006D54C0" w:rsidP="006D54C0">
      <w:pPr>
        <w:pStyle w:val="NormalWeb"/>
        <w:jc w:val="both"/>
        <w:rPr>
          <w:rFonts w:ascii="Helvetica" w:hAnsi="Helvetica"/>
          <w:sz w:val="28"/>
          <w:szCs w:val="28"/>
        </w:rPr>
      </w:pPr>
      <w:r w:rsidRPr="009B4EC0">
        <w:rPr>
          <w:rFonts w:ascii="Helvetica" w:hAnsi="Helvetica"/>
          <w:sz w:val="28"/>
          <w:szCs w:val="28"/>
        </w:rPr>
        <w:t>In the realm of modern entertainment, the significance of efficient and user-friendly platforms for movie booking cannot be overstated. Through our SQL and PL/SQL mini-project on a movie booking site, we have endeavored to address this need by developing a comprehensive database schema and accompanying functionalities tailored to enhance the movie-going experience for both customers and administrators.</w:t>
      </w:r>
    </w:p>
    <w:p w14:paraId="71A62C2E" w14:textId="77777777" w:rsidR="006D54C0" w:rsidRPr="009B4EC0" w:rsidRDefault="006D54C0" w:rsidP="006D54C0">
      <w:pPr>
        <w:pStyle w:val="NormalWeb"/>
        <w:jc w:val="both"/>
        <w:rPr>
          <w:rFonts w:ascii="Helvetica" w:hAnsi="Helvetica"/>
          <w:sz w:val="28"/>
          <w:szCs w:val="28"/>
        </w:rPr>
      </w:pPr>
      <w:r w:rsidRPr="009B4EC0">
        <w:rPr>
          <w:rFonts w:ascii="Helvetica" w:hAnsi="Helvetica"/>
          <w:sz w:val="28"/>
          <w:szCs w:val="28"/>
        </w:rPr>
        <w:t>Throughout this project, we have designed and implemented a normalized database schema, normalization forms (1NF, 2NF, and 3NF). This approach ensures data integrity, minimizes redundancy, and optimizes storage.</w:t>
      </w:r>
    </w:p>
    <w:p w14:paraId="0EF9D381" w14:textId="77777777" w:rsidR="006D54C0" w:rsidRPr="009B4EC0" w:rsidRDefault="006D54C0" w:rsidP="006D54C0">
      <w:pPr>
        <w:pStyle w:val="NormalWeb"/>
        <w:jc w:val="both"/>
        <w:rPr>
          <w:rFonts w:ascii="Helvetica" w:hAnsi="Helvetica"/>
          <w:sz w:val="28"/>
          <w:szCs w:val="28"/>
        </w:rPr>
      </w:pPr>
      <w:r w:rsidRPr="009B4EC0">
        <w:rPr>
          <w:rFonts w:ascii="Helvetica" w:hAnsi="Helvetica"/>
          <w:sz w:val="28"/>
          <w:szCs w:val="28"/>
        </w:rPr>
        <w:t xml:space="preserve">Our SQL queries and PL/SQL procedures offer a range of features and capabilities essential for seamless movie booking operations. Customers can easily browse movies, view show timings, book tickets, and provide feedback, all within a user-friendly interface designed for optimal convenience. </w:t>
      </w:r>
    </w:p>
    <w:p w14:paraId="27CE3D71" w14:textId="2133B9D5" w:rsidR="000E287A" w:rsidRPr="000E287A" w:rsidRDefault="006D54C0" w:rsidP="006D54C0">
      <w:pPr>
        <w:rPr>
          <w:lang w:val="en-US"/>
        </w:rPr>
      </w:pPr>
      <w:r w:rsidRPr="009B4EC0">
        <w:rPr>
          <w:rFonts w:ascii="Helvetica" w:hAnsi="Helvetica"/>
          <w:sz w:val="28"/>
          <w:szCs w:val="28"/>
        </w:rPr>
        <w:t>Thank you for the opportunity to work on this project, and we look forward to further innovations and enhancements in the realm of movie booking systems</w:t>
      </w:r>
    </w:p>
    <w:sectPr w:rsidR="000E287A" w:rsidRPr="000E287A" w:rsidSect="00997625">
      <w:footerReference w:type="even"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0075D" w14:textId="77777777" w:rsidR="00997625" w:rsidRDefault="00997625" w:rsidP="00C93465">
      <w:r>
        <w:separator/>
      </w:r>
    </w:p>
  </w:endnote>
  <w:endnote w:type="continuationSeparator" w:id="0">
    <w:p w14:paraId="2ADCCE22" w14:textId="77777777" w:rsidR="00997625" w:rsidRDefault="00997625" w:rsidP="00C93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85465894"/>
      <w:docPartObj>
        <w:docPartGallery w:val="Page Numbers (Bottom of Page)"/>
        <w:docPartUnique/>
      </w:docPartObj>
    </w:sdtPr>
    <w:sdtEndPr>
      <w:rPr>
        <w:rStyle w:val="PageNumber"/>
      </w:rPr>
    </w:sdtEndPr>
    <w:sdtContent>
      <w:p w14:paraId="507B9D7E" w14:textId="42870B28" w:rsidR="00867AE8" w:rsidRDefault="00867AE8" w:rsidP="00E923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824AC7" w14:textId="77777777" w:rsidR="00867AE8" w:rsidRDefault="00867AE8" w:rsidP="00867A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42972983"/>
      <w:docPartObj>
        <w:docPartGallery w:val="Page Numbers (Bottom of Page)"/>
        <w:docPartUnique/>
      </w:docPartObj>
    </w:sdtPr>
    <w:sdtEndPr>
      <w:rPr>
        <w:rStyle w:val="PageNumber"/>
      </w:rPr>
    </w:sdtEndPr>
    <w:sdtContent>
      <w:p w14:paraId="0C0C5D02" w14:textId="252EBE24" w:rsidR="00867AE8" w:rsidRDefault="00867AE8" w:rsidP="00E923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4F30B5" w14:textId="77777777" w:rsidR="00867AE8" w:rsidRDefault="00867AE8" w:rsidP="00867A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3B5F1" w14:textId="77777777" w:rsidR="00997625" w:rsidRDefault="00997625" w:rsidP="00C93465">
      <w:r>
        <w:separator/>
      </w:r>
    </w:p>
  </w:footnote>
  <w:footnote w:type="continuationSeparator" w:id="0">
    <w:p w14:paraId="2E606F0E" w14:textId="77777777" w:rsidR="00997625" w:rsidRDefault="00997625" w:rsidP="00C934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2AA1"/>
    <w:multiLevelType w:val="multilevel"/>
    <w:tmpl w:val="565C9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85F82"/>
    <w:multiLevelType w:val="multilevel"/>
    <w:tmpl w:val="AB3A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24E80"/>
    <w:multiLevelType w:val="multilevel"/>
    <w:tmpl w:val="9B42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B26A3"/>
    <w:multiLevelType w:val="multilevel"/>
    <w:tmpl w:val="DCBA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B6051"/>
    <w:multiLevelType w:val="multilevel"/>
    <w:tmpl w:val="8E2E0076"/>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2FAC131E"/>
    <w:multiLevelType w:val="multilevel"/>
    <w:tmpl w:val="BB507B1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75379"/>
    <w:multiLevelType w:val="multilevel"/>
    <w:tmpl w:val="44DA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008E6"/>
    <w:multiLevelType w:val="multilevel"/>
    <w:tmpl w:val="FD1E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2F3C"/>
    <w:multiLevelType w:val="multilevel"/>
    <w:tmpl w:val="8CFA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252E1"/>
    <w:multiLevelType w:val="multilevel"/>
    <w:tmpl w:val="81A0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424F15"/>
    <w:multiLevelType w:val="multilevel"/>
    <w:tmpl w:val="482A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610EC1"/>
    <w:multiLevelType w:val="multilevel"/>
    <w:tmpl w:val="7B0A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A45B6"/>
    <w:multiLevelType w:val="multilevel"/>
    <w:tmpl w:val="3E8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D02944"/>
    <w:multiLevelType w:val="multilevel"/>
    <w:tmpl w:val="8762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A0088"/>
    <w:multiLevelType w:val="multilevel"/>
    <w:tmpl w:val="FA10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9F66E8"/>
    <w:multiLevelType w:val="multilevel"/>
    <w:tmpl w:val="1F64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70B67"/>
    <w:multiLevelType w:val="multilevel"/>
    <w:tmpl w:val="20FCD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74794"/>
    <w:multiLevelType w:val="multilevel"/>
    <w:tmpl w:val="6A54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C20786"/>
    <w:multiLevelType w:val="multilevel"/>
    <w:tmpl w:val="BA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7740B"/>
    <w:multiLevelType w:val="multilevel"/>
    <w:tmpl w:val="3376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32885">
    <w:abstractNumId w:val="4"/>
  </w:num>
  <w:num w:numId="2" w16cid:durableId="1382704942">
    <w:abstractNumId w:val="1"/>
  </w:num>
  <w:num w:numId="3" w16cid:durableId="1763254477">
    <w:abstractNumId w:val="16"/>
  </w:num>
  <w:num w:numId="4" w16cid:durableId="1804884258">
    <w:abstractNumId w:val="0"/>
  </w:num>
  <w:num w:numId="5" w16cid:durableId="204024898">
    <w:abstractNumId w:val="9"/>
  </w:num>
  <w:num w:numId="6" w16cid:durableId="1068914967">
    <w:abstractNumId w:val="18"/>
  </w:num>
  <w:num w:numId="7" w16cid:durableId="687487591">
    <w:abstractNumId w:val="3"/>
  </w:num>
  <w:num w:numId="8" w16cid:durableId="48504308">
    <w:abstractNumId w:val="7"/>
  </w:num>
  <w:num w:numId="9" w16cid:durableId="1383672645">
    <w:abstractNumId w:val="11"/>
  </w:num>
  <w:num w:numId="10" w16cid:durableId="1216045642">
    <w:abstractNumId w:val="8"/>
  </w:num>
  <w:num w:numId="11" w16cid:durableId="1744259515">
    <w:abstractNumId w:val="19"/>
  </w:num>
  <w:num w:numId="12" w16cid:durableId="603610330">
    <w:abstractNumId w:val="10"/>
  </w:num>
  <w:num w:numId="13" w16cid:durableId="2071536167">
    <w:abstractNumId w:val="17"/>
  </w:num>
  <w:num w:numId="14" w16cid:durableId="747536350">
    <w:abstractNumId w:val="6"/>
  </w:num>
  <w:num w:numId="15" w16cid:durableId="1327048685">
    <w:abstractNumId w:val="5"/>
  </w:num>
  <w:num w:numId="16" w16cid:durableId="1484587144">
    <w:abstractNumId w:val="13"/>
  </w:num>
  <w:num w:numId="17" w16cid:durableId="1377894510">
    <w:abstractNumId w:val="15"/>
  </w:num>
  <w:num w:numId="18" w16cid:durableId="909583007">
    <w:abstractNumId w:val="14"/>
  </w:num>
  <w:num w:numId="19" w16cid:durableId="1878665715">
    <w:abstractNumId w:val="12"/>
  </w:num>
  <w:num w:numId="20" w16cid:durableId="943614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CA"/>
    <w:rsid w:val="000E287A"/>
    <w:rsid w:val="00257015"/>
    <w:rsid w:val="002C4B00"/>
    <w:rsid w:val="002D318C"/>
    <w:rsid w:val="0035570B"/>
    <w:rsid w:val="003F2895"/>
    <w:rsid w:val="004729C0"/>
    <w:rsid w:val="004F2F95"/>
    <w:rsid w:val="0051151F"/>
    <w:rsid w:val="00524338"/>
    <w:rsid w:val="005E38EB"/>
    <w:rsid w:val="005F5503"/>
    <w:rsid w:val="0061248C"/>
    <w:rsid w:val="00626020"/>
    <w:rsid w:val="006D54C0"/>
    <w:rsid w:val="00722DCA"/>
    <w:rsid w:val="00727BFA"/>
    <w:rsid w:val="00735C00"/>
    <w:rsid w:val="00792FFC"/>
    <w:rsid w:val="0085593A"/>
    <w:rsid w:val="00867AE8"/>
    <w:rsid w:val="008C50E3"/>
    <w:rsid w:val="00914821"/>
    <w:rsid w:val="0091659E"/>
    <w:rsid w:val="00951FDE"/>
    <w:rsid w:val="00984FBC"/>
    <w:rsid w:val="00997625"/>
    <w:rsid w:val="009B4EC0"/>
    <w:rsid w:val="00A5571E"/>
    <w:rsid w:val="00A60B7F"/>
    <w:rsid w:val="00A91491"/>
    <w:rsid w:val="00B33CFB"/>
    <w:rsid w:val="00BA54D7"/>
    <w:rsid w:val="00C7713D"/>
    <w:rsid w:val="00C93465"/>
    <w:rsid w:val="00CF1A34"/>
    <w:rsid w:val="00D74CCA"/>
    <w:rsid w:val="00D756F7"/>
    <w:rsid w:val="00D93EBB"/>
    <w:rsid w:val="00DA2776"/>
    <w:rsid w:val="00EF55BE"/>
    <w:rsid w:val="00F240A0"/>
    <w:rsid w:val="00F74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C72A6"/>
  <w15:chartTrackingRefBased/>
  <w15:docId w15:val="{72AD6DD0-D830-0947-9556-309008FC6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8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22D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2D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2D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D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D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DC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DC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DC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DC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D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2D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2D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D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D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D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D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D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DCA"/>
    <w:rPr>
      <w:rFonts w:eastAsiaTheme="majorEastAsia" w:cstheme="majorBidi"/>
      <w:color w:val="272727" w:themeColor="text1" w:themeTint="D8"/>
    </w:rPr>
  </w:style>
  <w:style w:type="paragraph" w:styleId="Title">
    <w:name w:val="Title"/>
    <w:basedOn w:val="Normal"/>
    <w:next w:val="Normal"/>
    <w:link w:val="TitleChar"/>
    <w:uiPriority w:val="10"/>
    <w:qFormat/>
    <w:rsid w:val="00722DC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D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D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D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DCA"/>
    <w:pPr>
      <w:spacing w:before="160"/>
      <w:jc w:val="center"/>
    </w:pPr>
    <w:rPr>
      <w:i/>
      <w:iCs/>
      <w:color w:val="404040" w:themeColor="text1" w:themeTint="BF"/>
    </w:rPr>
  </w:style>
  <w:style w:type="character" w:customStyle="1" w:styleId="QuoteChar">
    <w:name w:val="Quote Char"/>
    <w:basedOn w:val="DefaultParagraphFont"/>
    <w:link w:val="Quote"/>
    <w:uiPriority w:val="29"/>
    <w:rsid w:val="00722DCA"/>
    <w:rPr>
      <w:i/>
      <w:iCs/>
      <w:color w:val="404040" w:themeColor="text1" w:themeTint="BF"/>
    </w:rPr>
  </w:style>
  <w:style w:type="paragraph" w:styleId="ListParagraph">
    <w:name w:val="List Paragraph"/>
    <w:basedOn w:val="Normal"/>
    <w:uiPriority w:val="34"/>
    <w:qFormat/>
    <w:rsid w:val="00722DCA"/>
    <w:pPr>
      <w:ind w:left="720"/>
      <w:contextualSpacing/>
    </w:pPr>
  </w:style>
  <w:style w:type="character" w:styleId="IntenseEmphasis">
    <w:name w:val="Intense Emphasis"/>
    <w:basedOn w:val="DefaultParagraphFont"/>
    <w:uiPriority w:val="21"/>
    <w:qFormat/>
    <w:rsid w:val="00722DCA"/>
    <w:rPr>
      <w:i/>
      <w:iCs/>
      <w:color w:val="0F4761" w:themeColor="accent1" w:themeShade="BF"/>
    </w:rPr>
  </w:style>
  <w:style w:type="paragraph" w:styleId="IntenseQuote">
    <w:name w:val="Intense Quote"/>
    <w:basedOn w:val="Normal"/>
    <w:next w:val="Normal"/>
    <w:link w:val="IntenseQuoteChar"/>
    <w:uiPriority w:val="30"/>
    <w:qFormat/>
    <w:rsid w:val="00722D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DCA"/>
    <w:rPr>
      <w:i/>
      <w:iCs/>
      <w:color w:val="0F4761" w:themeColor="accent1" w:themeShade="BF"/>
    </w:rPr>
  </w:style>
  <w:style w:type="character" w:styleId="IntenseReference">
    <w:name w:val="Intense Reference"/>
    <w:basedOn w:val="DefaultParagraphFont"/>
    <w:uiPriority w:val="32"/>
    <w:qFormat/>
    <w:rsid w:val="00722DCA"/>
    <w:rPr>
      <w:b/>
      <w:bCs/>
      <w:smallCaps/>
      <w:color w:val="0F4761" w:themeColor="accent1" w:themeShade="BF"/>
      <w:spacing w:val="5"/>
    </w:rPr>
  </w:style>
  <w:style w:type="paragraph" w:styleId="Header">
    <w:name w:val="header"/>
    <w:basedOn w:val="Normal"/>
    <w:link w:val="HeaderChar"/>
    <w:rsid w:val="0085593A"/>
    <w:pPr>
      <w:tabs>
        <w:tab w:val="center" w:pos="4320"/>
        <w:tab w:val="right" w:pos="8640"/>
      </w:tabs>
    </w:pPr>
    <w:rPr>
      <w:sz w:val="20"/>
      <w:szCs w:val="20"/>
      <w:lang w:val="en-US"/>
    </w:rPr>
  </w:style>
  <w:style w:type="character" w:customStyle="1" w:styleId="HeaderChar">
    <w:name w:val="Header Char"/>
    <w:basedOn w:val="DefaultParagraphFont"/>
    <w:link w:val="Header"/>
    <w:rsid w:val="0085593A"/>
    <w:rPr>
      <w:rFonts w:ascii="Times New Roman" w:eastAsia="Times New Roman" w:hAnsi="Times New Roman" w:cs="Times New Roman"/>
      <w:kern w:val="0"/>
      <w:sz w:val="20"/>
      <w:szCs w:val="20"/>
      <w:lang w:val="en-US"/>
      <w14:ligatures w14:val="none"/>
    </w:rPr>
  </w:style>
  <w:style w:type="paragraph" w:customStyle="1" w:styleId="TOCHead1">
    <w:name w:val="TOC/Head 1"/>
    <w:basedOn w:val="Normal"/>
    <w:rsid w:val="0085593A"/>
    <w:pPr>
      <w:spacing w:after="480" w:line="460" w:lineRule="exact"/>
      <w:ind w:left="960"/>
    </w:pPr>
    <w:rPr>
      <w:rFonts w:ascii="Book Antiqua" w:hAnsi="Book Antiqua"/>
      <w:b/>
      <w:sz w:val="42"/>
      <w:szCs w:val="20"/>
      <w:lang w:val="en-US"/>
    </w:rPr>
  </w:style>
  <w:style w:type="paragraph" w:customStyle="1" w:styleId="TOCText">
    <w:name w:val="TOC/Text"/>
    <w:basedOn w:val="Normal"/>
    <w:rsid w:val="0085593A"/>
    <w:pPr>
      <w:tabs>
        <w:tab w:val="left" w:pos="1680"/>
        <w:tab w:val="right" w:leader="dot" w:pos="9360"/>
      </w:tabs>
      <w:spacing w:after="20" w:line="280" w:lineRule="exact"/>
      <w:ind w:left="960"/>
    </w:pPr>
    <w:rPr>
      <w:rFonts w:ascii="Book Antiqua" w:hAnsi="Book Antiqua"/>
      <w:sz w:val="22"/>
      <w:szCs w:val="20"/>
      <w:lang w:val="en-US"/>
    </w:rPr>
  </w:style>
  <w:style w:type="paragraph" w:customStyle="1" w:styleId="TOCHead3">
    <w:name w:val="TOC/Head 3"/>
    <w:basedOn w:val="TOCText"/>
    <w:next w:val="TOCText"/>
    <w:rsid w:val="0085593A"/>
    <w:pPr>
      <w:spacing w:before="220" w:after="60"/>
      <w:ind w:left="0"/>
    </w:pPr>
    <w:rPr>
      <w:b/>
      <w:sz w:val="24"/>
    </w:rPr>
  </w:style>
  <w:style w:type="paragraph" w:customStyle="1" w:styleId="whitespace-pre-wrap">
    <w:name w:val="whitespace-pre-wrap"/>
    <w:basedOn w:val="Normal"/>
    <w:rsid w:val="002C4B00"/>
    <w:pPr>
      <w:spacing w:before="100" w:beforeAutospacing="1" w:after="100" w:afterAutospacing="1"/>
    </w:pPr>
  </w:style>
  <w:style w:type="paragraph" w:styleId="NormalWeb">
    <w:name w:val="Normal (Web)"/>
    <w:basedOn w:val="Normal"/>
    <w:uiPriority w:val="99"/>
    <w:unhideWhenUsed/>
    <w:rsid w:val="00951FDE"/>
    <w:pPr>
      <w:spacing w:before="100" w:beforeAutospacing="1" w:after="100" w:afterAutospacing="1"/>
    </w:pPr>
  </w:style>
  <w:style w:type="character" w:styleId="Strong">
    <w:name w:val="Strong"/>
    <w:basedOn w:val="DefaultParagraphFont"/>
    <w:uiPriority w:val="22"/>
    <w:qFormat/>
    <w:rsid w:val="00951FDE"/>
    <w:rPr>
      <w:b/>
      <w:bCs/>
    </w:rPr>
  </w:style>
  <w:style w:type="paragraph" w:customStyle="1" w:styleId="whitespace-normal">
    <w:name w:val="whitespace-normal"/>
    <w:basedOn w:val="Normal"/>
    <w:rsid w:val="0035570B"/>
    <w:pPr>
      <w:spacing w:before="100" w:beforeAutospacing="1" w:after="100" w:afterAutospacing="1"/>
    </w:pPr>
  </w:style>
  <w:style w:type="paragraph" w:styleId="Footer">
    <w:name w:val="footer"/>
    <w:basedOn w:val="Normal"/>
    <w:link w:val="FooterChar"/>
    <w:uiPriority w:val="99"/>
    <w:unhideWhenUsed/>
    <w:rsid w:val="00C93465"/>
    <w:pPr>
      <w:tabs>
        <w:tab w:val="center" w:pos="4513"/>
        <w:tab w:val="right" w:pos="9026"/>
      </w:tabs>
    </w:pPr>
  </w:style>
  <w:style w:type="character" w:customStyle="1" w:styleId="FooterChar">
    <w:name w:val="Footer Char"/>
    <w:basedOn w:val="DefaultParagraphFont"/>
    <w:link w:val="Footer"/>
    <w:uiPriority w:val="99"/>
    <w:rsid w:val="00C93465"/>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C93465"/>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867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713699">
      <w:bodyDiv w:val="1"/>
      <w:marLeft w:val="0"/>
      <w:marRight w:val="0"/>
      <w:marTop w:val="0"/>
      <w:marBottom w:val="0"/>
      <w:divBdr>
        <w:top w:val="none" w:sz="0" w:space="0" w:color="auto"/>
        <w:left w:val="none" w:sz="0" w:space="0" w:color="auto"/>
        <w:bottom w:val="none" w:sz="0" w:space="0" w:color="auto"/>
        <w:right w:val="none" w:sz="0" w:space="0" w:color="auto"/>
      </w:divBdr>
    </w:div>
    <w:div w:id="339235278">
      <w:bodyDiv w:val="1"/>
      <w:marLeft w:val="0"/>
      <w:marRight w:val="0"/>
      <w:marTop w:val="0"/>
      <w:marBottom w:val="0"/>
      <w:divBdr>
        <w:top w:val="none" w:sz="0" w:space="0" w:color="auto"/>
        <w:left w:val="none" w:sz="0" w:space="0" w:color="auto"/>
        <w:bottom w:val="none" w:sz="0" w:space="0" w:color="auto"/>
        <w:right w:val="none" w:sz="0" w:space="0" w:color="auto"/>
      </w:divBdr>
    </w:div>
    <w:div w:id="505556324">
      <w:bodyDiv w:val="1"/>
      <w:marLeft w:val="0"/>
      <w:marRight w:val="0"/>
      <w:marTop w:val="0"/>
      <w:marBottom w:val="0"/>
      <w:divBdr>
        <w:top w:val="none" w:sz="0" w:space="0" w:color="auto"/>
        <w:left w:val="none" w:sz="0" w:space="0" w:color="auto"/>
        <w:bottom w:val="none" w:sz="0" w:space="0" w:color="auto"/>
        <w:right w:val="none" w:sz="0" w:space="0" w:color="auto"/>
      </w:divBdr>
    </w:div>
    <w:div w:id="525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636373">
          <w:marLeft w:val="0"/>
          <w:marRight w:val="0"/>
          <w:marTop w:val="0"/>
          <w:marBottom w:val="0"/>
          <w:divBdr>
            <w:top w:val="none" w:sz="0" w:space="0" w:color="auto"/>
            <w:left w:val="none" w:sz="0" w:space="0" w:color="auto"/>
            <w:bottom w:val="none" w:sz="0" w:space="0" w:color="auto"/>
            <w:right w:val="none" w:sz="0" w:space="0" w:color="auto"/>
          </w:divBdr>
          <w:divsChild>
            <w:div w:id="972442856">
              <w:marLeft w:val="0"/>
              <w:marRight w:val="0"/>
              <w:marTop w:val="0"/>
              <w:marBottom w:val="0"/>
              <w:divBdr>
                <w:top w:val="none" w:sz="0" w:space="0" w:color="auto"/>
                <w:left w:val="none" w:sz="0" w:space="0" w:color="auto"/>
                <w:bottom w:val="none" w:sz="0" w:space="0" w:color="auto"/>
                <w:right w:val="none" w:sz="0" w:space="0" w:color="auto"/>
              </w:divBdr>
              <w:divsChild>
                <w:div w:id="3629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39339">
      <w:bodyDiv w:val="1"/>
      <w:marLeft w:val="0"/>
      <w:marRight w:val="0"/>
      <w:marTop w:val="0"/>
      <w:marBottom w:val="0"/>
      <w:divBdr>
        <w:top w:val="none" w:sz="0" w:space="0" w:color="auto"/>
        <w:left w:val="none" w:sz="0" w:space="0" w:color="auto"/>
        <w:bottom w:val="none" w:sz="0" w:space="0" w:color="auto"/>
        <w:right w:val="none" w:sz="0" w:space="0" w:color="auto"/>
      </w:divBdr>
    </w:div>
    <w:div w:id="643046813">
      <w:bodyDiv w:val="1"/>
      <w:marLeft w:val="0"/>
      <w:marRight w:val="0"/>
      <w:marTop w:val="0"/>
      <w:marBottom w:val="0"/>
      <w:divBdr>
        <w:top w:val="none" w:sz="0" w:space="0" w:color="auto"/>
        <w:left w:val="none" w:sz="0" w:space="0" w:color="auto"/>
        <w:bottom w:val="none" w:sz="0" w:space="0" w:color="auto"/>
        <w:right w:val="none" w:sz="0" w:space="0" w:color="auto"/>
      </w:divBdr>
    </w:div>
    <w:div w:id="643704682">
      <w:bodyDiv w:val="1"/>
      <w:marLeft w:val="0"/>
      <w:marRight w:val="0"/>
      <w:marTop w:val="0"/>
      <w:marBottom w:val="0"/>
      <w:divBdr>
        <w:top w:val="none" w:sz="0" w:space="0" w:color="auto"/>
        <w:left w:val="none" w:sz="0" w:space="0" w:color="auto"/>
        <w:bottom w:val="none" w:sz="0" w:space="0" w:color="auto"/>
        <w:right w:val="none" w:sz="0" w:space="0" w:color="auto"/>
      </w:divBdr>
    </w:div>
    <w:div w:id="671833624">
      <w:bodyDiv w:val="1"/>
      <w:marLeft w:val="0"/>
      <w:marRight w:val="0"/>
      <w:marTop w:val="0"/>
      <w:marBottom w:val="0"/>
      <w:divBdr>
        <w:top w:val="none" w:sz="0" w:space="0" w:color="auto"/>
        <w:left w:val="none" w:sz="0" w:space="0" w:color="auto"/>
        <w:bottom w:val="none" w:sz="0" w:space="0" w:color="auto"/>
        <w:right w:val="none" w:sz="0" w:space="0" w:color="auto"/>
      </w:divBdr>
    </w:div>
    <w:div w:id="812599559">
      <w:bodyDiv w:val="1"/>
      <w:marLeft w:val="0"/>
      <w:marRight w:val="0"/>
      <w:marTop w:val="0"/>
      <w:marBottom w:val="0"/>
      <w:divBdr>
        <w:top w:val="none" w:sz="0" w:space="0" w:color="auto"/>
        <w:left w:val="none" w:sz="0" w:space="0" w:color="auto"/>
        <w:bottom w:val="none" w:sz="0" w:space="0" w:color="auto"/>
        <w:right w:val="none" w:sz="0" w:space="0" w:color="auto"/>
      </w:divBdr>
    </w:div>
    <w:div w:id="984314225">
      <w:bodyDiv w:val="1"/>
      <w:marLeft w:val="0"/>
      <w:marRight w:val="0"/>
      <w:marTop w:val="0"/>
      <w:marBottom w:val="0"/>
      <w:divBdr>
        <w:top w:val="none" w:sz="0" w:space="0" w:color="auto"/>
        <w:left w:val="none" w:sz="0" w:space="0" w:color="auto"/>
        <w:bottom w:val="none" w:sz="0" w:space="0" w:color="auto"/>
        <w:right w:val="none" w:sz="0" w:space="0" w:color="auto"/>
      </w:divBdr>
    </w:div>
    <w:div w:id="1906604073">
      <w:bodyDiv w:val="1"/>
      <w:marLeft w:val="0"/>
      <w:marRight w:val="0"/>
      <w:marTop w:val="0"/>
      <w:marBottom w:val="0"/>
      <w:divBdr>
        <w:top w:val="none" w:sz="0" w:space="0" w:color="auto"/>
        <w:left w:val="none" w:sz="0" w:space="0" w:color="auto"/>
        <w:bottom w:val="none" w:sz="0" w:space="0" w:color="auto"/>
        <w:right w:val="none" w:sz="0" w:space="0" w:color="auto"/>
      </w:divBdr>
    </w:div>
    <w:div w:id="199413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F2A7C-3BF3-4C86-B12E-6F4000164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1760</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 aswal</dc:creator>
  <cp:keywords/>
  <dc:description/>
  <cp:lastModifiedBy>Abhishek Mittal</cp:lastModifiedBy>
  <cp:revision>3</cp:revision>
  <dcterms:created xsi:type="dcterms:W3CDTF">2024-05-09T01:49:00Z</dcterms:created>
  <dcterms:modified xsi:type="dcterms:W3CDTF">2024-05-09T01:50:00Z</dcterms:modified>
</cp:coreProperties>
</file>