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and Unconfirmed Size-Response Hypothesis</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and a paired no-forskolin specificity test both failed to confirm the size-response hypothesis; this does not prove the absence of a size effect.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A paired no-forskolin specificity stress test is 3/11 positive (p=0.967), also failing.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10.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11.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12.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13.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14.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15.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16.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17.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18.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19.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