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7200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Quinlan, UCI (ANN thyroid)</w:t>
            </w:r>
          </w:p>
        </w:tc>
      </w:tr>
      <w:tr>
        <w:tc>
          <w:tcPr>
            <w:tcW w:type="dxa" w:w="2160"/>
          </w:tcPr>
          <w:p>
            <w:r>
              <w:t>arrhythmia</w:t>
            </w:r>
          </w:p>
        </w:tc>
        <w:tc>
          <w:tcPr>
            <w:tcW w:type="dxa" w:w="2160"/>
          </w:tcPr>
          <w:p>
            <w:r>
              <w:t>452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Guvenir et al. (1997), UCI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858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Fernandes et al. (2017), UCI</w:t>
            </w:r>
          </w:p>
        </w:tc>
      </w:tr>
      <w:tr>
        <w:tc>
          <w:tcPr>
            <w:tcW w:type="dxa" w:w="2160"/>
          </w:tcPr>
          <w:p>
            <w:r>
              <w:t>dermatology</w:t>
            </w:r>
          </w:p>
        </w:tc>
        <w:tc>
          <w:tcPr>
            <w:tcW w:type="dxa" w:w="2160"/>
          </w:tcPr>
          <w:p>
            <w:r>
              <w:t>366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Ilter &amp; Guvenir (1998), UCI</w:t>
            </w:r>
          </w:p>
        </w:tc>
      </w:tr>
      <w:tr>
        <w:tc>
          <w:tcPr>
            <w:tcW w:type="dxa" w:w="2160"/>
          </w:tcPr>
          <w:p>
            <w:r>
              <w:t>diabetes_early_risk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Islam et al. (2020), UCI</w:t>
            </w:r>
          </w:p>
        </w:tc>
      </w:tr>
      <w:tr>
        <w:tc>
          <w:tcPr>
            <w:tcW w:type="dxa" w:w="2160"/>
          </w:tcPr>
          <w:p>
            <w:r>
              <w:t>echocardiogram</w:t>
            </w:r>
          </w:p>
        </w:tc>
        <w:tc>
          <w:tcPr>
            <w:tcW w:type="dxa" w:w="2160"/>
          </w:tcPr>
          <w:p>
            <w:r>
              <w:t>131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fertility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Gil et al. (2012), UCI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hcv</w:t>
            </w:r>
          </w:p>
        </w:tc>
        <w:tc>
          <w:tcPr>
            <w:tcW w:type="dxa" w:w="2160"/>
          </w:tcPr>
          <w:p>
            <w:r>
              <w:t>615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Lichtinghagen et al. / Hoffmann et al. (2018),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ilpd</w:t>
            </w:r>
          </w:p>
        </w:tc>
        <w:tc>
          <w:tcPr>
            <w:tcW w:type="dxa" w:w="2160"/>
          </w:tcPr>
          <w:p>
            <w:r>
              <w:t>583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Ramana &amp; Venkateswarlu, UCI</w:t>
            </w:r>
          </w:p>
        </w:tc>
      </w:tr>
      <w:tr>
        <w:tc>
          <w:tcPr>
            <w:tcW w:type="dxa" w:w="2160"/>
          </w:tcPr>
          <w:p>
            <w:r>
              <w:t>lymphography</w:t>
            </w:r>
          </w:p>
        </w:tc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mammographic</w:t>
            </w:r>
          </w:p>
        </w:tc>
        <w:tc>
          <w:tcPr>
            <w:tcW w:type="dxa" w:w="2160"/>
          </w:tcPr>
          <w:p>
            <w:r>
              <w:t>961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Elter et al. (2007), UCI</w:t>
            </w:r>
          </w:p>
        </w:tc>
      </w:tr>
      <w:tr>
        <w:tc>
          <w:tcPr>
            <w:tcW w:type="dxa" w:w="2160"/>
          </w:tcPr>
          <w:p>
            <w:r>
              <w:t>messidor</w:t>
            </w:r>
          </w:p>
        </w:tc>
        <w:tc>
          <w:tcPr>
            <w:tcW w:type="dxa" w:w="2160"/>
          </w:tcPr>
          <w:p>
            <w:r>
              <w:t>1151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Antal &amp; Hajdu (2014), UCI</w:t>
            </w:r>
          </w:p>
        </w:tc>
      </w:tr>
      <w:tr>
        <w:tc>
          <w:tcPr>
            <w:tcW w:type="dxa" w:w="2160"/>
          </w:tcPr>
          <w:p>
            <w:r>
              <w:t>new_thyroid</w:t>
            </w:r>
          </w:p>
        </w:tc>
        <w:tc>
          <w:tcPr>
            <w:tcW w:type="dxa" w:w="2160"/>
          </w:tcPr>
          <w:p>
            <w:r>
              <w:t>215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ann_thyroid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0.9857 +- 0.0093</w:t>
            </w:r>
          </w:p>
        </w:tc>
        <w:tc>
          <w:tcPr>
            <w:tcW w:type="dxa" w:w="1728"/>
          </w:tcPr>
          <w:p>
            <w:r>
              <w:t>0.9624</w:t>
            </w:r>
          </w:p>
        </w:tc>
        <w:tc>
          <w:tcPr>
            <w:tcW w:type="dxa" w:w="1728"/>
          </w:tcPr>
          <w:p>
            <w:r>
              <w:t>0.0120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0.9314 +- 0.0198</w:t>
            </w:r>
          </w:p>
        </w:tc>
        <w:tc>
          <w:tcPr>
            <w:tcW w:type="dxa" w:w="1728"/>
          </w:tcPr>
          <w:p>
            <w:r>
              <w:t>0.8620</w:t>
            </w:r>
          </w:p>
        </w:tc>
        <w:tc>
          <w:tcPr>
            <w:tcW w:type="dxa" w:w="1728"/>
          </w:tcPr>
          <w:p>
            <w:r>
              <w:t>0.0636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0.9854 +- 0.0012</w:t>
            </w:r>
          </w:p>
        </w:tc>
        <w:tc>
          <w:tcPr>
            <w:tcW w:type="dxa" w:w="1728"/>
          </w:tcPr>
          <w:p>
            <w:r>
              <w:t>0.9729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0.0769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 +- 0.0002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0.0053</w:t>
            </w:r>
          </w:p>
        </w:tc>
        <w:tc>
          <w:tcPr>
            <w:tcW w:type="dxa" w:w="1728"/>
          </w:tcPr>
          <w:p>
            <w:r>
              <w:t>0.0156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arrhythmia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0.8195 +- 0.0372</w:t>
            </w:r>
          </w:p>
        </w:tc>
        <w:tc>
          <w:tcPr>
            <w:tcW w:type="dxa" w:w="1728"/>
          </w:tcPr>
          <w:p>
            <w:r>
              <w:t>0.7519</w:t>
            </w:r>
          </w:p>
        </w:tc>
        <w:tc>
          <w:tcPr>
            <w:tcW w:type="dxa" w:w="1728"/>
          </w:tcPr>
          <w:p>
            <w:r>
              <w:t>0.1711</w:t>
            </w:r>
          </w:p>
        </w:tc>
        <w:tc>
          <w:tcPr>
            <w:tcW w:type="dxa" w:w="1728"/>
          </w:tcPr>
          <w:p>
            <w:r>
              <w:t>0.0730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0.7701 +- 0.0269</w:t>
            </w:r>
          </w:p>
        </w:tc>
        <w:tc>
          <w:tcPr>
            <w:tcW w:type="dxa" w:w="1728"/>
          </w:tcPr>
          <w:p>
            <w:r>
              <w:t>0.7075</w:t>
            </w:r>
          </w:p>
        </w:tc>
        <w:tc>
          <w:tcPr>
            <w:tcW w:type="dxa" w:w="1728"/>
          </w:tcPr>
          <w:p>
            <w:r>
              <w:t>0.1960</w:t>
            </w:r>
          </w:p>
        </w:tc>
        <w:tc>
          <w:tcPr>
            <w:tcW w:type="dxa" w:w="1728"/>
          </w:tcPr>
          <w:p>
            <w:r>
              <w:t>0.0976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0.7713 +- 0.0150</w:t>
            </w:r>
          </w:p>
        </w:tc>
        <w:tc>
          <w:tcPr>
            <w:tcW w:type="dxa" w:w="1728"/>
          </w:tcPr>
          <w:p>
            <w:r>
              <w:t>0.7086</w:t>
            </w:r>
          </w:p>
        </w:tc>
        <w:tc>
          <w:tcPr>
            <w:tcW w:type="dxa" w:w="1728"/>
          </w:tcPr>
          <w:p>
            <w:r>
              <w:t>0.2247</w:t>
            </w:r>
          </w:p>
        </w:tc>
        <w:tc>
          <w:tcPr>
            <w:tcW w:type="dxa" w:w="1728"/>
          </w:tcPr>
          <w:p>
            <w:r>
              <w:t>0.1977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 +- 0.0205</w:t>
            </w:r>
          </w:p>
        </w:tc>
        <w:tc>
          <w:tcPr>
            <w:tcW w:type="dxa" w:w="1728"/>
          </w:tcPr>
          <w:p>
            <w:r>
              <w:t>0.8182</w:t>
            </w:r>
          </w:p>
        </w:tc>
        <w:tc>
          <w:tcPr>
            <w:tcW w:type="dxa" w:w="1728"/>
          </w:tcPr>
          <w:p>
            <w:r>
              <w:t>0.1554</w:t>
            </w:r>
          </w:p>
        </w:tc>
        <w:tc>
          <w:tcPr>
            <w:tcW w:type="dxa" w:w="1728"/>
          </w:tcPr>
          <w:p>
            <w:r>
              <w:t>0.1313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cervical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0.9362 +- 0.0252</w:t>
            </w:r>
          </w:p>
        </w:tc>
        <w:tc>
          <w:tcPr>
            <w:tcW w:type="dxa" w:w="1728"/>
          </w:tcPr>
          <w:p>
            <w:r>
              <w:t>0.8976</w:t>
            </w:r>
          </w:p>
        </w:tc>
        <w:tc>
          <w:tcPr>
            <w:tcW w:type="dxa" w:w="1728"/>
          </w:tcPr>
          <w:p>
            <w:r>
              <w:t>0.0418</w:t>
            </w:r>
          </w:p>
        </w:tc>
        <w:tc>
          <w:tcPr>
            <w:tcW w:type="dxa" w:w="1728"/>
          </w:tcPr>
          <w:p>
            <w:r>
              <w:t>0.0453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0.9132 +- 0.0414</w:t>
            </w:r>
          </w:p>
        </w:tc>
        <w:tc>
          <w:tcPr>
            <w:tcW w:type="dxa" w:w="1728"/>
          </w:tcPr>
          <w:p>
            <w:r>
              <w:t>0.8552</w:t>
            </w:r>
          </w:p>
        </w:tc>
        <w:tc>
          <w:tcPr>
            <w:tcW w:type="dxa" w:w="1728"/>
          </w:tcPr>
          <w:p>
            <w:r>
              <w:t>0.0549</w:t>
            </w:r>
          </w:p>
        </w:tc>
        <w:tc>
          <w:tcPr>
            <w:tcW w:type="dxa" w:w="1728"/>
          </w:tcPr>
          <w:p>
            <w:r>
              <w:t>0.0716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0.9294 +- 0.0363</w:t>
            </w:r>
          </w:p>
        </w:tc>
        <w:tc>
          <w:tcPr>
            <w:tcW w:type="dxa" w:w="1728"/>
          </w:tcPr>
          <w:p>
            <w:r>
              <w:t>0.8815</w:t>
            </w:r>
          </w:p>
        </w:tc>
        <w:tc>
          <w:tcPr>
            <w:tcW w:type="dxa" w:w="1728"/>
          </w:tcPr>
          <w:p>
            <w:r>
              <w:t>0.0519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 +- 0.0278</w:t>
            </w:r>
          </w:p>
        </w:tc>
        <w:tc>
          <w:tcPr>
            <w:tcW w:type="dxa" w:w="1728"/>
          </w:tcPr>
          <w:p>
            <w:r>
              <w:t>0.6941</w:t>
            </w:r>
          </w:p>
        </w:tc>
        <w:tc>
          <w:tcPr>
            <w:tcW w:type="dxa" w:w="1728"/>
          </w:tcPr>
          <w:p>
            <w:r>
              <w:t>0.0348</w:t>
            </w:r>
          </w:p>
        </w:tc>
        <w:tc>
          <w:tcPr>
            <w:tcW w:type="dxa" w:w="1728"/>
          </w:tcPr>
          <w:p>
            <w:r>
              <w:t>0.0314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dermatology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  <w:tc>
          <w:tcPr>
            <w:tcW w:type="dxa" w:w="1728"/>
          </w:tcPr>
          <w:p>
            <w:r>
              <w:t>0.0028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0.0059</w:t>
            </w:r>
          </w:p>
        </w:tc>
        <w:tc>
          <w:tcPr>
            <w:tcW w:type="dxa" w:w="1728"/>
          </w:tcPr>
          <w:p>
            <w:r>
              <w:t>0.0346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diabetes_early_risk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0.9927 +- 0.0024</w:t>
            </w:r>
          </w:p>
        </w:tc>
        <w:tc>
          <w:tcPr>
            <w:tcW w:type="dxa" w:w="1728"/>
          </w:tcPr>
          <w:p>
            <w:r>
              <w:t>0.9521</w:t>
            </w:r>
          </w:p>
        </w:tc>
        <w:tc>
          <w:tcPr>
            <w:tcW w:type="dxa" w:w="1728"/>
          </w:tcPr>
          <w:p>
            <w:r>
              <w:t>0.0412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0.9882 +- 0.0032</w:t>
            </w:r>
          </w:p>
        </w:tc>
        <w:tc>
          <w:tcPr>
            <w:tcW w:type="dxa" w:w="1728"/>
          </w:tcPr>
          <w:p>
            <w:r>
              <w:t>0.9300</w:t>
            </w:r>
          </w:p>
        </w:tc>
        <w:tc>
          <w:tcPr>
            <w:tcW w:type="dxa" w:w="1728"/>
          </w:tcPr>
          <w:p>
            <w:r>
              <w:t>0.0484</w:t>
            </w:r>
          </w:p>
        </w:tc>
        <w:tc>
          <w:tcPr>
            <w:tcW w:type="dxa" w:w="1728"/>
          </w:tcPr>
          <w:p>
            <w:r>
              <w:t>0.0545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0.9668 +- 0.0102</w:t>
            </w:r>
          </w:p>
        </w:tc>
        <w:tc>
          <w:tcPr>
            <w:tcW w:type="dxa" w:w="1728"/>
          </w:tcPr>
          <w:p>
            <w:r>
              <w:t>0.8975</w:t>
            </w:r>
          </w:p>
        </w:tc>
        <w:tc>
          <w:tcPr>
            <w:tcW w:type="dxa" w:w="1728"/>
          </w:tcPr>
          <w:p>
            <w:r>
              <w:t>0.0728</w:t>
            </w:r>
          </w:p>
        </w:tc>
        <w:tc>
          <w:tcPr>
            <w:tcW w:type="dxa" w:w="1728"/>
          </w:tcPr>
          <w:p>
            <w:r>
              <w:t>0.0621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 +- 0.0012</w:t>
            </w:r>
          </w:p>
        </w:tc>
        <w:tc>
          <w:tcPr>
            <w:tcW w:type="dxa" w:w="1728"/>
          </w:tcPr>
          <w:p>
            <w:r>
              <w:t>0.9679</w:t>
            </w:r>
          </w:p>
        </w:tc>
        <w:tc>
          <w:tcPr>
            <w:tcW w:type="dxa" w:w="1728"/>
          </w:tcPr>
          <w:p>
            <w:r>
              <w:t>0.0257</w:t>
            </w:r>
          </w:p>
        </w:tc>
        <w:tc>
          <w:tcPr>
            <w:tcW w:type="dxa" w:w="1728"/>
          </w:tcPr>
          <w:p>
            <w:r>
              <w:t>0.0600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echocardiogram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0.8251 +- 0.0439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0.1602</w:t>
            </w:r>
          </w:p>
        </w:tc>
        <w:tc>
          <w:tcPr>
            <w:tcW w:type="dxa" w:w="1728"/>
          </w:tcPr>
          <w:p>
            <w:r>
              <w:t>0.1459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0.8127 +- 0.0594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 +- 0.0128</w:t>
            </w:r>
          </w:p>
        </w:tc>
        <w:tc>
          <w:tcPr>
            <w:tcW w:type="dxa" w:w="1728"/>
          </w:tcPr>
          <w:p>
            <w:r>
              <w:t>0.6742</w:t>
            </w:r>
          </w:p>
        </w:tc>
        <w:tc>
          <w:tcPr>
            <w:tcW w:type="dxa" w:w="1728"/>
          </w:tcPr>
          <w:p>
            <w:r>
              <w:t>0.1634</w:t>
            </w:r>
          </w:p>
        </w:tc>
        <w:tc>
          <w:tcPr>
            <w:tcW w:type="dxa" w:w="1728"/>
          </w:tcPr>
          <w:p>
            <w:r>
              <w:t>0.2079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0.8251 +- 0.0364</w:t>
            </w:r>
          </w:p>
        </w:tc>
        <w:tc>
          <w:tcPr>
            <w:tcW w:type="dxa" w:w="1728"/>
          </w:tcPr>
          <w:p>
            <w:r>
              <w:t>0.7348</w:t>
            </w:r>
          </w:p>
        </w:tc>
        <w:tc>
          <w:tcPr>
            <w:tcW w:type="dxa" w:w="1728"/>
          </w:tcPr>
          <w:p>
            <w:r>
              <w:t>0.1378</w:t>
            </w:r>
          </w:p>
        </w:tc>
        <w:tc>
          <w:tcPr>
            <w:tcW w:type="dxa" w:w="1728"/>
          </w:tcPr>
          <w:p>
            <w:r>
              <w:t>0.1418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fertility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 +- 0.0528</w:t>
            </w:r>
          </w:p>
        </w:tc>
        <w:tc>
          <w:tcPr>
            <w:tcW w:type="dxa" w:w="1728"/>
          </w:tcPr>
          <w:p>
            <w:r>
              <w:t>0.5354</w:t>
            </w:r>
          </w:p>
        </w:tc>
        <w:tc>
          <w:tcPr>
            <w:tcW w:type="dxa" w:w="1728"/>
          </w:tcPr>
          <w:p>
            <w:r>
              <w:t>0.2202</w:t>
            </w:r>
          </w:p>
        </w:tc>
        <w:tc>
          <w:tcPr>
            <w:tcW w:type="dxa" w:w="1728"/>
          </w:tcPr>
          <w:p>
            <w:r>
              <w:t>0.3399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0.4621 +- 0.1269</w:t>
            </w:r>
          </w:p>
        </w:tc>
        <w:tc>
          <w:tcPr>
            <w:tcW w:type="dxa" w:w="1728"/>
          </w:tcPr>
          <w:p>
            <w:r>
              <w:t>0.5455</w:t>
            </w:r>
          </w:p>
        </w:tc>
        <w:tc>
          <w:tcPr>
            <w:tcW w:type="dxa" w:w="1728"/>
          </w:tcPr>
          <w:p>
            <w:r>
              <w:t>0.2032</w:t>
            </w:r>
          </w:p>
        </w:tc>
        <w:tc>
          <w:tcPr>
            <w:tcW w:type="dxa" w:w="1728"/>
          </w:tcPr>
          <w:p>
            <w:r>
              <w:t>0.3081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0.4672 +- 0.1090</w:t>
            </w:r>
          </w:p>
        </w:tc>
        <w:tc>
          <w:tcPr>
            <w:tcW w:type="dxa" w:w="1728"/>
          </w:tcPr>
          <w:p>
            <w:r>
              <w:t>0.5480</w:t>
            </w:r>
          </w:p>
        </w:tc>
        <w:tc>
          <w:tcPr>
            <w:tcW w:type="dxa" w:w="1728"/>
          </w:tcPr>
          <w:p>
            <w:r>
              <w:t>0.2797</w:t>
            </w:r>
          </w:p>
        </w:tc>
        <w:tc>
          <w:tcPr>
            <w:tcW w:type="dxa" w:w="1728"/>
          </w:tcPr>
          <w:p>
            <w:r>
              <w:t>0.3512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0.4798 +- 0.1149</w:t>
            </w:r>
          </w:p>
        </w:tc>
        <w:tc>
          <w:tcPr>
            <w:tcW w:type="dxa" w:w="1728"/>
          </w:tcPr>
          <w:p>
            <w:r>
              <w:t>0.4773</w:t>
            </w:r>
          </w:p>
        </w:tc>
        <w:tc>
          <w:tcPr>
            <w:tcW w:type="dxa" w:w="1728"/>
          </w:tcPr>
          <w:p>
            <w:r>
              <w:t>0.1350</w:t>
            </w:r>
          </w:p>
        </w:tc>
        <w:tc>
          <w:tcPr>
            <w:tcW w:type="dxa" w:w="1728"/>
          </w:tcPr>
          <w:p>
            <w:r>
              <w:t>0.1257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 +- 0.0107</w:t>
            </w:r>
          </w:p>
        </w:tc>
        <w:tc>
          <w:tcPr>
            <w:tcW w:type="dxa" w:w="1728"/>
          </w:tcPr>
          <w:p>
            <w:r>
              <w:t>0.8804</w:t>
            </w:r>
          </w:p>
        </w:tc>
        <w:tc>
          <w:tcPr>
            <w:tcW w:type="dxa" w:w="1728"/>
          </w:tcPr>
          <w:p>
            <w:r>
              <w:t>0.0374</w:t>
            </w:r>
          </w:p>
        </w:tc>
        <w:tc>
          <w:tcPr>
            <w:tcW w:type="dxa" w:w="1728"/>
          </w:tcPr>
          <w:p>
            <w:r>
              <w:t>0.0356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0.9535 +- 0.0284</w:t>
            </w:r>
          </w:p>
        </w:tc>
        <w:tc>
          <w:tcPr>
            <w:tcW w:type="dxa" w:w="1728"/>
          </w:tcPr>
          <w:p>
            <w:r>
              <w:t>0.8774</w:t>
            </w:r>
          </w:p>
        </w:tc>
        <w:tc>
          <w:tcPr>
            <w:tcW w:type="dxa" w:w="1728"/>
          </w:tcPr>
          <w:p>
            <w:r>
              <w:t>0.0476</w:t>
            </w:r>
          </w:p>
        </w:tc>
        <w:tc>
          <w:tcPr>
            <w:tcW w:type="dxa" w:w="1728"/>
          </w:tcPr>
          <w:p>
            <w:r>
              <w:t>0.0534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0.9405 +- 0.0327</w:t>
            </w:r>
          </w:p>
        </w:tc>
        <w:tc>
          <w:tcPr>
            <w:tcW w:type="dxa" w:w="1728"/>
          </w:tcPr>
          <w:p>
            <w:r>
              <w:t>0.8904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  <w:tc>
          <w:tcPr>
            <w:tcW w:type="dxa" w:w="1728"/>
          </w:tcPr>
          <w:p>
            <w:r>
              <w:t>0.0834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0.9670 +- 0.0208</w:t>
            </w:r>
          </w:p>
        </w:tc>
        <w:tc>
          <w:tcPr>
            <w:tcW w:type="dxa" w:w="1728"/>
          </w:tcPr>
          <w:p>
            <w:r>
              <w:t>0.8296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ilpd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0.7538 +- 0.0479</w:t>
            </w:r>
          </w:p>
        </w:tc>
        <w:tc>
          <w:tcPr>
            <w:tcW w:type="dxa" w:w="1728"/>
          </w:tcPr>
          <w:p>
            <w:r>
              <w:t>0.7019</w:t>
            </w:r>
          </w:p>
        </w:tc>
        <w:tc>
          <w:tcPr>
            <w:tcW w:type="dxa" w:w="1728"/>
          </w:tcPr>
          <w:p>
            <w:r>
              <w:t>0.2084</w:t>
            </w:r>
          </w:p>
        </w:tc>
        <w:tc>
          <w:tcPr>
            <w:tcW w:type="dxa" w:w="1728"/>
          </w:tcPr>
          <w:p>
            <w:r>
              <w:t>0.1842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0.7116 +- 0.0385</w:t>
            </w:r>
          </w:p>
        </w:tc>
        <w:tc>
          <w:tcPr>
            <w:tcW w:type="dxa" w:w="1728"/>
          </w:tcPr>
          <w:p>
            <w:r>
              <w:t>0.6049</w:t>
            </w:r>
          </w:p>
        </w:tc>
        <w:tc>
          <w:tcPr>
            <w:tcW w:type="dxa" w:w="1728"/>
          </w:tcPr>
          <w:p>
            <w:r>
              <w:t>0.2140</w:t>
            </w:r>
          </w:p>
        </w:tc>
        <w:tc>
          <w:tcPr>
            <w:tcW w:type="dxa" w:w="1728"/>
          </w:tcPr>
          <w:p>
            <w:r>
              <w:t>0.1578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0.7511 +- 0.0482</w:t>
            </w:r>
          </w:p>
        </w:tc>
        <w:tc>
          <w:tcPr>
            <w:tcW w:type="dxa" w:w="1728"/>
          </w:tcPr>
          <w:p>
            <w:r>
              <w:t>0.6916</w:t>
            </w:r>
          </w:p>
        </w:tc>
        <w:tc>
          <w:tcPr>
            <w:tcW w:type="dxa" w:w="1728"/>
          </w:tcPr>
          <w:p>
            <w:r>
              <w:t>0.2014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 +- 0.0403</w:t>
            </w:r>
          </w:p>
        </w:tc>
        <w:tc>
          <w:tcPr>
            <w:tcW w:type="dxa" w:w="1728"/>
          </w:tcPr>
          <w:p>
            <w:r>
              <w:t>0.6017</w:t>
            </w:r>
          </w:p>
        </w:tc>
        <w:tc>
          <w:tcPr>
            <w:tcW w:type="dxa" w:w="1728"/>
          </w:tcPr>
          <w:p>
            <w:r>
              <w:t>0.1698</w:t>
            </w:r>
          </w:p>
        </w:tc>
        <w:tc>
          <w:tcPr>
            <w:tcW w:type="dxa" w:w="1728"/>
          </w:tcPr>
          <w:p>
            <w:r>
              <w:t>0.0671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lymphography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0.8978 +- 0.0388</w:t>
            </w:r>
          </w:p>
        </w:tc>
        <w:tc>
          <w:tcPr>
            <w:tcW w:type="dxa" w:w="1728"/>
          </w:tcPr>
          <w:p>
            <w:r>
              <w:t>0.8457</w:t>
            </w:r>
          </w:p>
        </w:tc>
        <w:tc>
          <w:tcPr>
            <w:tcW w:type="dxa" w:w="1728"/>
          </w:tcPr>
          <w:p>
            <w:r>
              <w:t>0.1192</w:t>
            </w:r>
          </w:p>
        </w:tc>
        <w:tc>
          <w:tcPr>
            <w:tcW w:type="dxa" w:w="1728"/>
          </w:tcPr>
          <w:p>
            <w:r>
              <w:t>0.1647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0.8492 +- 0.0258</w:t>
            </w:r>
          </w:p>
        </w:tc>
        <w:tc>
          <w:tcPr>
            <w:tcW w:type="dxa" w:w="1728"/>
          </w:tcPr>
          <w:p>
            <w:r>
              <w:t>0.7852</w:t>
            </w:r>
          </w:p>
        </w:tc>
        <w:tc>
          <w:tcPr>
            <w:tcW w:type="dxa" w:w="1728"/>
          </w:tcPr>
          <w:p>
            <w:r>
              <w:t>0.1444</w:t>
            </w:r>
          </w:p>
        </w:tc>
        <w:tc>
          <w:tcPr>
            <w:tcW w:type="dxa" w:w="1728"/>
          </w:tcPr>
          <w:p>
            <w:r>
              <w:t>0.1595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0.8403 +- 0.0501</w:t>
            </w:r>
          </w:p>
        </w:tc>
        <w:tc>
          <w:tcPr>
            <w:tcW w:type="dxa" w:w="1728"/>
          </w:tcPr>
          <w:p>
            <w:r>
              <w:t>0.7956</w:t>
            </w:r>
          </w:p>
        </w:tc>
        <w:tc>
          <w:tcPr>
            <w:tcW w:type="dxa" w:w="1728"/>
          </w:tcPr>
          <w:p>
            <w:r>
              <w:t>0.1515</w:t>
            </w:r>
          </w:p>
        </w:tc>
        <w:tc>
          <w:tcPr>
            <w:tcW w:type="dxa" w:w="1728"/>
          </w:tcPr>
          <w:p>
            <w:r>
              <w:t>0.1593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 +- 0.0462</w:t>
            </w:r>
          </w:p>
        </w:tc>
        <w:tc>
          <w:tcPr>
            <w:tcW w:type="dxa" w:w="1728"/>
          </w:tcPr>
          <w:p>
            <w:r>
              <w:t>0.8175</w:t>
            </w:r>
          </w:p>
        </w:tc>
        <w:tc>
          <w:tcPr>
            <w:tcW w:type="dxa" w:w="1728"/>
          </w:tcPr>
          <w:p>
            <w:r>
              <w:t>0.1228</w:t>
            </w:r>
          </w:p>
        </w:tc>
        <w:tc>
          <w:tcPr>
            <w:tcW w:type="dxa" w:w="1728"/>
          </w:tcPr>
          <w:p>
            <w:r>
              <w:t>0.1362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mammographic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 +- 0.0057</w:t>
            </w:r>
          </w:p>
        </w:tc>
        <w:tc>
          <w:tcPr>
            <w:tcW w:type="dxa" w:w="1728"/>
          </w:tcPr>
          <w:p>
            <w:r>
              <w:t>0.8172</w:t>
            </w:r>
          </w:p>
        </w:tc>
        <w:tc>
          <w:tcPr>
            <w:tcW w:type="dxa" w:w="1728"/>
          </w:tcPr>
          <w:p>
            <w:r>
              <w:t>0.1284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0.8956 +- 0.0110</w:t>
            </w:r>
          </w:p>
        </w:tc>
        <w:tc>
          <w:tcPr>
            <w:tcW w:type="dxa" w:w="1728"/>
          </w:tcPr>
          <w:p>
            <w:r>
              <w:t>0.8219</w:t>
            </w:r>
          </w:p>
        </w:tc>
        <w:tc>
          <w:tcPr>
            <w:tcW w:type="dxa" w:w="1728"/>
          </w:tcPr>
          <w:p>
            <w:r>
              <w:t>0.1275</w:t>
            </w:r>
          </w:p>
        </w:tc>
        <w:tc>
          <w:tcPr>
            <w:tcW w:type="dxa" w:w="1728"/>
          </w:tcPr>
          <w:p>
            <w:r>
              <w:t>0.0597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0.8976 +- 0.0125</w:t>
            </w:r>
          </w:p>
        </w:tc>
        <w:tc>
          <w:tcPr>
            <w:tcW w:type="dxa" w:w="1728"/>
          </w:tcPr>
          <w:p>
            <w:r>
              <w:t>0.8195</w:t>
            </w:r>
          </w:p>
        </w:tc>
        <w:tc>
          <w:tcPr>
            <w:tcW w:type="dxa" w:w="1728"/>
          </w:tcPr>
          <w:p>
            <w:r>
              <w:t>0.1265</w:t>
            </w:r>
          </w:p>
        </w:tc>
        <w:tc>
          <w:tcPr>
            <w:tcW w:type="dxa" w:w="1728"/>
          </w:tcPr>
          <w:p>
            <w:r>
              <w:t>0.0411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0.8687 +- 0.0144</w:t>
            </w:r>
          </w:p>
        </w:tc>
        <w:tc>
          <w:tcPr>
            <w:tcW w:type="dxa" w:w="1728"/>
          </w:tcPr>
          <w:p>
            <w:r>
              <w:t>0.7778</w:t>
            </w:r>
          </w:p>
        </w:tc>
        <w:tc>
          <w:tcPr>
            <w:tcW w:type="dxa" w:w="1728"/>
          </w:tcPr>
          <w:p>
            <w:r>
              <w:t>0.1560</w:t>
            </w:r>
          </w:p>
        </w:tc>
        <w:tc>
          <w:tcPr>
            <w:tcW w:type="dxa" w:w="1728"/>
          </w:tcPr>
          <w:p>
            <w:r>
              <w:t>0.1097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messidor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0.7930 +- 0.0209</w:t>
            </w:r>
          </w:p>
        </w:tc>
        <w:tc>
          <w:tcPr>
            <w:tcW w:type="dxa" w:w="1728"/>
          </w:tcPr>
          <w:p>
            <w:r>
              <w:t>0.7194</w:t>
            </w:r>
          </w:p>
        </w:tc>
        <w:tc>
          <w:tcPr>
            <w:tcW w:type="dxa" w:w="1728"/>
          </w:tcPr>
          <w:p>
            <w:r>
              <w:t>0.1861</w:t>
            </w:r>
          </w:p>
        </w:tc>
        <w:tc>
          <w:tcPr>
            <w:tcW w:type="dxa" w:w="1728"/>
          </w:tcPr>
          <w:p>
            <w:r>
              <w:t>0.0601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0.7075 +- 0.0142</w:t>
            </w:r>
          </w:p>
        </w:tc>
        <w:tc>
          <w:tcPr>
            <w:tcW w:type="dxa" w:w="1728"/>
          </w:tcPr>
          <w:p>
            <w:r>
              <w:t>0.6483</w:t>
            </w:r>
          </w:p>
        </w:tc>
        <w:tc>
          <w:tcPr>
            <w:tcW w:type="dxa" w:w="1728"/>
          </w:tcPr>
          <w:p>
            <w:r>
              <w:t>0.2166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 +- 0.0108</w:t>
            </w:r>
          </w:p>
        </w:tc>
        <w:tc>
          <w:tcPr>
            <w:tcW w:type="dxa" w:w="1728"/>
          </w:tcPr>
          <w:p>
            <w:r>
              <w:t>0.7133</w:t>
            </w:r>
          </w:p>
        </w:tc>
        <w:tc>
          <w:tcPr>
            <w:tcW w:type="dxa" w:w="1728"/>
          </w:tcPr>
          <w:p>
            <w:r>
              <w:t>0.1833</w:t>
            </w:r>
          </w:p>
        </w:tc>
        <w:tc>
          <w:tcPr>
            <w:tcW w:type="dxa" w:w="1728"/>
          </w:tcPr>
          <w:p>
            <w:r>
              <w:t>0.0577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0.7311 +- 0.0044</w:t>
            </w:r>
          </w:p>
        </w:tc>
        <w:tc>
          <w:tcPr>
            <w:tcW w:type="dxa" w:w="1728"/>
          </w:tcPr>
          <w:p>
            <w:r>
              <w:t>0.6628</w:t>
            </w:r>
          </w:p>
        </w:tc>
        <w:tc>
          <w:tcPr>
            <w:tcW w:type="dxa" w:w="1728"/>
          </w:tcPr>
          <w:p>
            <w:r>
              <w:t>0.2080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new_thyroid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0.9984 +- 0.0013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0.0165</w:t>
            </w:r>
          </w:p>
        </w:tc>
        <w:tc>
          <w:tcPr>
            <w:tcW w:type="dxa" w:w="1728"/>
          </w:tcPr>
          <w:p>
            <w:r>
              <w:t>0.0528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0.9973 +- 0.0021</w:t>
            </w:r>
          </w:p>
        </w:tc>
        <w:tc>
          <w:tcPr>
            <w:tcW w:type="dxa" w:w="1728"/>
          </w:tcPr>
          <w:p>
            <w:r>
              <w:t>0.9644</w:t>
            </w:r>
          </w:p>
        </w:tc>
        <w:tc>
          <w:tcPr>
            <w:tcW w:type="dxa" w:w="1728"/>
          </w:tcPr>
          <w:p>
            <w:r>
              <w:t>0.0217</w:t>
            </w:r>
          </w:p>
        </w:tc>
        <w:tc>
          <w:tcPr>
            <w:tcW w:type="dxa" w:w="1728"/>
          </w:tcPr>
          <w:p>
            <w:r>
              <w:t>0.0531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0.9364 +- 0.0295</w:t>
            </w:r>
          </w:p>
        </w:tc>
        <w:tc>
          <w:tcPr>
            <w:tcW w:type="dxa" w:w="1728"/>
          </w:tcPr>
          <w:p>
            <w:r>
              <w:t>0.8618</w:t>
            </w:r>
          </w:p>
        </w:tc>
        <w:tc>
          <w:tcPr>
            <w:tcW w:type="dxa" w:w="1728"/>
          </w:tcPr>
          <w:p>
            <w:r>
              <w:t>0.0983</w:t>
            </w:r>
          </w:p>
        </w:tc>
        <w:tc>
          <w:tcPr>
            <w:tcW w:type="dxa" w:w="1728"/>
          </w:tcPr>
          <w:p>
            <w:r>
              <w:t>0.1435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 +- 0.0008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0.0213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0.9894</w:t>
            </w:r>
          </w:p>
        </w:tc>
        <w:tc>
          <w:tcPr>
            <w:tcW w:type="dxa" w:w="1728"/>
          </w:tcPr>
          <w:p>
            <w:r>
              <w:t>0.9888</w:t>
            </w:r>
          </w:p>
        </w:tc>
        <w:tc>
          <w:tcPr>
            <w:tcW w:type="dxa" w:w="1728"/>
          </w:tcPr>
          <w:p>
            <w:r>
              <w:t>+0.0006</w:t>
            </w:r>
          </w:p>
        </w:tc>
        <w:tc>
          <w:tcPr>
            <w:tcW w:type="dxa" w:w="1728"/>
          </w:tcPr>
          <w:p>
            <w:r>
              <w:t>[0.004, 0.0006, 0.0019, -0.0013, -0.0021]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0.8308</w:t>
            </w:r>
          </w:p>
        </w:tc>
        <w:tc>
          <w:tcPr>
            <w:tcW w:type="dxa" w:w="1728"/>
          </w:tcPr>
          <w:p>
            <w:r>
              <w:t>0.8270</w:t>
            </w:r>
          </w:p>
        </w:tc>
        <w:tc>
          <w:tcPr>
            <w:tcW w:type="dxa" w:w="1728"/>
          </w:tcPr>
          <w:p>
            <w:r>
              <w:t>+0.0038</w:t>
            </w:r>
          </w:p>
        </w:tc>
        <w:tc>
          <w:tcPr>
            <w:tcW w:type="dxa" w:w="1728"/>
          </w:tcPr>
          <w:p>
            <w:r>
              <w:t>[-0.0105, 0.0021, 0.0028, 0.0251, -0.0007]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0.7694</w:t>
            </w:r>
          </w:p>
        </w:tc>
        <w:tc>
          <w:tcPr>
            <w:tcW w:type="dxa" w:w="1728"/>
          </w:tcPr>
          <w:p>
            <w:r>
              <w:t>0.7607</w:t>
            </w:r>
          </w:p>
        </w:tc>
        <w:tc>
          <w:tcPr>
            <w:tcW w:type="dxa" w:w="1728"/>
          </w:tcPr>
          <w:p>
            <w:r>
              <w:t>+0.0086</w:t>
            </w:r>
          </w:p>
        </w:tc>
        <w:tc>
          <w:tcPr>
            <w:tcW w:type="dxa" w:w="1728"/>
          </w:tcPr>
          <w:p>
            <w:r>
              <w:t>[0.0294, 0.0006, 0.0134, 0.0048, -0.005]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0.9009</w:t>
            </w:r>
          </w:p>
        </w:tc>
        <w:tc>
          <w:tcPr>
            <w:tcW w:type="dxa" w:w="1728"/>
          </w:tcPr>
          <w:p>
            <w:r>
              <w:t>0.9027</w:t>
            </w:r>
          </w:p>
        </w:tc>
        <w:tc>
          <w:tcPr>
            <w:tcW w:type="dxa" w:w="1728"/>
          </w:tcPr>
          <w:p>
            <w:r>
              <w:t>-0.0018</w:t>
            </w:r>
          </w:p>
        </w:tc>
        <w:tc>
          <w:tcPr>
            <w:tcW w:type="dxa" w:w="1728"/>
          </w:tcPr>
          <w:p>
            <w:r>
              <w:t>[0.0315, 0.0203, -0.0428, 0.0135, -0.0315]</w:t>
            </w:r>
          </w:p>
        </w:tc>
      </w:tr>
    </w:tbl>
    <w:p>
      <w:r>
        <w:t>Stable bridges (seed recurrence &gt;= 4/5): [{"pair": "wdbc&lt;-&gt;cleveland", "seed_recurrence": 5, "endpoint_label_counts": {"1-0": 387, "1-1": 1237, "0-0": 829, "0-1": 380}}, {"pair": "wdbc&lt;-&gt;pima", "seed_recurrence": 5, "endpoint_label_counts": {"1-0": 1104, "1-1": 2333, "0-0": 3575, "0-1": 1092}}, {"pair": "wdbc&lt;-&gt;parkinsons", "seed_recurrence": 5, "endpoint_label_counts": {"1-1": 757, "0-1": 1249, "0-0": 68, "1-0": 24}}, {"pair": "cleveland&lt;-&gt;pima", "seed_recurrence": 5, "endpoint_label_counts": {"0-0": 1793, "0-1": 657, "1-1": 1029, "1-0": 1565}}, {"pair": "cleveland&lt;-&gt;parkinsons", "seed_recurrence": 5, "endpoint_label_counts": {"1-1": 579, "0-1": 823, "0-0": 167, "1-0": 171}}, {"pair": "pima&lt;-&gt;parkinsons", "seed_recurrence": 5, "endpoint_label_counts": {"1-1": 764, "1-0": 212, "0-1": 1094,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  <w:tr>
        <w:tc>
          <w:tcPr>
            <w:tcW w:type="dxa" w:w="2880"/>
          </w:tcPr>
          <w:p>
            <w:r>
              <w:t>NCBI GEO FTP archive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GEO series-matrix downloads for 25-accession transcriptomic arm</w:t>
            </w:r>
          </w:p>
        </w:tc>
      </w:tr>
      <w:tr>
        <w:tc>
          <w:tcPr>
            <w:tcW w:type="dxa" w:w="2880"/>
          </w:tcPr>
          <w:p>
            <w:r>
              <w:t>OpenML REST API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dataset catalogue query (6000-entry list) and accession-level curation for the OpenML arm</w:t>
            </w:r>
          </w:p>
        </w:tc>
      </w:tr>
      <w:tr>
        <w:tc>
          <w:tcPr>
            <w:tcW w:type="dxa" w:w="2880"/>
          </w:tcPr>
          <w:p>
            <w:r>
              <w:t>scikit-learn fetch_openml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programmatic fetch of 30 OpenML datasets with caching</w:t>
            </w:r>
          </w:p>
        </w:tc>
      </w:tr>
      <w:tr>
        <w:tc>
          <w:tcPr>
            <w:tcW w:type="dxa" w:w="2880"/>
          </w:tcPr>
          <w:p>
            <w:r>
              <w:t>OpenML file download endpoint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direct ARFF retrieval + manual parse for heart-failure (did 43008) when default-target metadata was missing</w:t>
            </w:r>
          </w:p>
        </w:tc>
      </w:tr>
      <w:tr>
        <w:tc>
          <w:tcPr>
            <w:tcW w:type="dxa" w:w="2880"/>
          </w:tcPr>
          <w:p>
            <w:r>
              <w:t>Zenodo</w:t>
            </w:r>
          </w:p>
        </w:tc>
        <w:tc>
          <w:tcPr>
            <w:tcW w:type="dxa" w:w="2880"/>
          </w:tcPr>
          <w:p>
            <w:r>
              <w:t>record 10519652</w:t>
            </w:r>
          </w:p>
        </w:tc>
        <w:tc>
          <w:tcPr>
            <w:tcW w:type="dxa" w:w="2880"/>
          </w:tcPr>
          <w:p>
            <w:r>
              <w:t>MedMNIST v2 npz direct downloads with resume/integrity validation</w:t>
            </w:r>
          </w:p>
        </w:tc>
      </w:tr>
      <w:tr>
        <w:tc>
          <w:tcPr>
            <w:tcW w:type="dxa" w:w="2880"/>
          </w:tcPr>
          <w:p>
            <w:r>
              <w:t>MedMNIST package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subset task metadata (INFO) for the 12-subset image arm</w:t>
            </w:r>
          </w:p>
        </w:tc>
      </w:tr>
      <w:tr>
        <w:tc>
          <w:tcPr>
            <w:tcW w:type="dxa" w:w="2880"/>
          </w:tcPr>
          <w:p>
            <w:r>
              <w:t>pandas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categorical/mixed-type encoding in the OpenML ARFF loader</w:t>
            </w:r>
          </w:p>
        </w:tc>
      </w:tr>
      <w:tr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resumable dataset downloads (Zenodo stall recovery, OpenML ARFF)</w:t>
            </w:r>
          </w:p>
        </w:tc>
      </w:tr>
      <w:tr>
        <w:tc>
          <w:tcPr>
            <w:tcW w:type="dxa" w:w="2880"/>
          </w:tcPr>
          <w:p>
            <w:r>
              <w:t>pdfinfo (poppler)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rendered page-count verification of the paper PDF</w:t>
            </w:r>
          </w:p>
        </w:tc>
      </w:tr>
      <w:tr>
        <w:tc>
          <w:tcPr>
            <w:tcW w:type="dxa" w:w="2880"/>
          </w:tcPr>
          <w:p>
            <w:r>
              <w:t>pdfLaTeX</w:t>
            </w:r>
          </w:p>
        </w:tc>
        <w:tc>
          <w:tcPr>
            <w:tcW w:type="dxa" w:w="2880"/>
          </w:tcPr>
          <w:p>
            <w:r>
              <w:t>texlive</w:t>
            </w:r>
          </w:p>
        </w:tc>
        <w:tc>
          <w:tcPr>
            <w:tcW w:type="dxa" w:w="2880"/>
          </w:tcPr>
          <w:p>
            <w:r>
              <w:t>LaTeX source-of-record paper build (paper/main.tex)</w:t>
            </w:r>
          </w:p>
        </w:tc>
      </w:tr>
      <w:tr>
        <w:tc>
          <w:tcPr>
            <w:tcW w:type="dxa" w:w="2880"/>
          </w:tcPr>
          <w:p>
            <w:r>
              <w:t>NCBI E-utilities API (esearch/esummary, GDS db)</w:t>
            </w:r>
          </w:p>
        </w:tc>
        <w:tc>
          <w:tcPr>
            <w:tcW w:type="dxa" w:w="2880"/>
          </w:tcPr>
          <w:p>
            <w:r>
              <w:t>v3 (eutils.ncbi.nlm.nih.gov)</w:t>
            </w:r>
          </w:p>
        </w:tc>
        <w:tc>
          <w:tcPr>
            <w:tcW w:type="dxa" w:w="2880"/>
          </w:tcPr>
          <w:p>
            <w:r>
              <w:t>GEO candidate discovery: esearch paging over human tumor+normal array studies, esummary accession/n_samples resolution (run_geo2.py --esearch)</w:t>
            </w:r>
          </w:p>
        </w:tc>
      </w:tr>
      <w:tr>
        <w:tc>
          <w:tcPr>
            <w:tcW w:type="dxa" w:w="2880"/>
          </w:tcPr>
          <w:p>
            <w:r>
              <w:t>UCSC Xena platform (GDC hub)</w:t>
            </w:r>
          </w:p>
        </w:tc>
        <w:tc>
          <w:tcPr>
            <w:tcW w:type="dxa" w:w="2880"/>
          </w:tcPr>
          <w:p>
            <w:r>
              <w:t>gdc.xenahubs.net (accessed 2026-09-25)</w:t>
            </w:r>
          </w:p>
        </w:tc>
        <w:tc>
          <w:tcPr>
            <w:tcW w:type="dxa" w:w="2880"/>
          </w:tcPr>
          <w:p>
            <w:r>
              <w:t>per-cohort TCGA STAR-count expression matrix access for the 18-cohort tumor-vs-normal arm (run_xena.py)</w:t>
            </w:r>
          </w:p>
        </w:tc>
      </w:tr>
      <w:tr>
        <w:tc>
          <w:tcPr>
            <w:tcW w:type="dxa" w:w="2880"/>
          </w:tcPr>
          <w:p>
            <w:r>
              <w:t>NCI Genomic Data Commons harmonized matrices</w:t>
            </w:r>
          </w:p>
        </w:tc>
        <w:tc>
          <w:tcPr>
            <w:tcW w:type="dxa" w:w="2880"/>
          </w:tcPr>
          <w:p>
            <w:r>
              <w:t>STAR counts pipeline (via Xena GDC hub)</w:t>
            </w:r>
          </w:p>
        </w:tc>
        <w:tc>
          <w:tcPr>
            <w:tcW w:type="dxa" w:w="2880"/>
          </w:tcPr>
          <w:p>
            <w:r>
              <w:t>data origin of the 18 TCGA cohort matrices; barcode sample-type codes used as labels</w:t>
            </w:r>
          </w:p>
        </w:tc>
      </w:tr>
      <w:tr>
        <w:tc>
          <w:tcPr>
            <w:tcW w:type="dxa" w:w="2880"/>
          </w:tcPr>
          <w:p>
            <w:r>
              <w:t>AWS S3 (gdc-hub download endpoint)</w:t>
            </w:r>
          </w:p>
        </w:tc>
        <w:tc>
          <w:tcPr>
            <w:tcW w:type="dxa" w:w="2880"/>
          </w:tcPr>
          <w:p>
            <w:r>
              <w:t>s3.dualstack.us-east-1 (accessed 2026-09-25)</w:t>
            </w:r>
          </w:p>
        </w:tc>
        <w:tc>
          <w:tcPr>
            <w:tcW w:type="dxa" w:w="2880"/>
          </w:tcPr>
          <w:p>
            <w:r>
              <w:t>actual file transport for all 33 TCGA cohort downloads (302-redirect target of the Xena hub)</w:t>
            </w:r>
          </w:p>
        </w:tc>
      </w:tr>
      <w:tr>
        <w:tc>
          <w:tcPr>
            <w:tcW w:type="dxa" w:w="2880"/>
          </w:tcPr>
          <w:p>
            <w:r>
              <w:t>statsmodels</w:t>
            </w:r>
          </w:p>
        </w:tc>
        <w:tc>
          <w:tcPr>
            <w:tcW w:type="dxa" w:w="2880"/>
          </w:tcPr>
          <w:p>
            <w:r>
              <w:t>0.15.0</w:t>
            </w:r>
          </w:p>
        </w:tc>
        <w:tc>
          <w:tcPr>
            <w:tcW w:type="dxa" w:w="2880"/>
          </w:tcPr>
          <w:p>
            <w:r>
              <w:t>Benjamini-Hochberg FDR across per-disease bridge-delta sign tests (analyses/stats_tools.json)</w:t>
            </w:r>
          </w:p>
        </w:tc>
      </w:tr>
      <w:tr>
        <w:tc>
          <w:tcPr>
            <w:tcW w:type="dxa" w:w="2880"/>
          </w:tcPr>
          <w:p>
            <w:r>
              <w:t>pingouin</w:t>
            </w:r>
          </w:p>
        </w:tc>
        <w:tc>
          <w:tcPr>
            <w:tcW w:type="dxa" w:w="2880"/>
          </w:tcPr>
          <w:p>
            <w:r>
              <w:t>0.6.1</w:t>
            </w:r>
          </w:p>
        </w:tc>
        <w:tc>
          <w:tcPr>
            <w:tcW w:type="dxa" w:w="2880"/>
          </w:tcPr>
          <w:p>
            <w:r>
              <w:t>Cohen's d effect sizes for label-efficiency GCN-vs-MLP deltas (analyses/stats_tools.json)</w:t>
            </w:r>
          </w:p>
        </w:tc>
      </w:tr>
      <w:tr>
        <w:tc>
          <w:tcPr>
            <w:tcW w:type="dxa" w:w="2880"/>
          </w:tcPr>
          <w:p>
            <w:r>
              <w:t>mlxtend</w:t>
            </w:r>
          </w:p>
        </w:tc>
        <w:tc>
          <w:tcPr>
            <w:tcW w:type="dxa" w:w="2880"/>
          </w:tcPr>
          <w:p>
            <w:r>
              <w:t>0.23.4</w:t>
            </w:r>
          </w:p>
        </w:tc>
        <w:tc>
          <w:tcPr>
            <w:tcW w:type="dxa" w:w="2880"/>
          </w:tcPr>
          <w:p>
            <w:r>
              <w:t>McNemar test (continuity-corrected) between GCN and MLP hard predictions on cleveland holdout (analyses/stats_tools.json)</w:t>
            </w:r>
          </w:p>
        </w:tc>
      </w:tr>
      <w:tr>
        <w:tc>
          <w:tcPr>
            <w:tcW w:type="dxa" w:w="2880"/>
          </w:tcPr>
          <w:p>
            <w:r>
              <w:t>sympy</w:t>
            </w:r>
          </w:p>
        </w:tc>
        <w:tc>
          <w:tcPr>
            <w:tcW w:type="dxa" w:w="2880"/>
          </w:tcPr>
          <w:p>
            <w:r>
              <w:t>1.14.0</w:t>
            </w:r>
          </w:p>
        </w:tc>
        <w:tc>
          <w:tcPr>
            <w:tcW w:type="dxa" w:w="2880"/>
          </w:tcPr>
          <w:p>
            <w:r>
              <w:t>symbolic verification of GCN renormalization and ECE binning derivations (analyses/stats_tools.json)</w:t>
            </w:r>
          </w:p>
        </w:tc>
      </w:tr>
      <w:tr>
        <w:tc>
          <w:tcPr>
            <w:tcW w:type="dxa" w:w="2880"/>
          </w:tcPr>
          <w:p>
            <w:r>
              <w:t>shap</w:t>
            </w:r>
          </w:p>
        </w:tc>
        <w:tc>
          <w:tcPr>
            <w:tcW w:type="dxa" w:w="2880"/>
          </w:tcPr>
          <w:p>
            <w:r>
              <w:t>0.49.1</w:t>
            </w:r>
          </w:p>
        </w:tc>
        <w:tc>
          <w:tcPr>
            <w:tcW w:type="dxa" w:w="2880"/>
          </w:tcPr>
          <w:p>
            <w:r>
              <w:t>LinearExplainer feature attribution on wdbc logistic model, top-10 features (analyses/shap_smote.json)</w:t>
            </w:r>
          </w:p>
        </w:tc>
      </w:tr>
      <w:tr>
        <w:tc>
          <w:tcPr>
            <w:tcW w:type="dxa" w:w="2880"/>
          </w:tcPr>
          <w:p>
            <w:r>
              <w:t>imbalanced-learn</w:t>
            </w:r>
          </w:p>
        </w:tc>
        <w:tc>
          <w:tcPr>
            <w:tcW w:type="dxa" w:w="2880"/>
          </w:tcPr>
          <w:p>
            <w:r>
              <w:t>0.14.2</w:t>
            </w:r>
          </w:p>
        </w:tc>
        <w:tc>
          <w:tcPr>
            <w:tcW w:type="dxa" w:w="2880"/>
          </w:tcPr>
          <w:p>
            <w:r>
              <w:t>SMOTE vs class-weight ablation on the 3 most imbalanced panel datasets (analyses/shap_smote.json)</w:t>
            </w:r>
          </w:p>
        </w:tc>
      </w:tr>
      <w:tr>
        <w:tc>
          <w:tcPr>
            <w:tcW w:type="dxa" w:w="2880"/>
          </w:tcPr>
          <w:p>
            <w:r>
              <w:t>torchmetrics</w:t>
            </w:r>
          </w:p>
        </w:tc>
        <w:tc>
          <w:tcPr>
            <w:tcW w:type="dxa" w:w="2880"/>
          </w:tcPr>
          <w:p>
            <w:r>
              <w:t>1.9.0</w:t>
            </w:r>
          </w:p>
        </w:tc>
        <w:tc>
          <w:tcPr>
            <w:tcW w:type="dxa" w:w="2880"/>
          </w:tcPr>
          <w:p>
            <w:r>
              <w:t>independent AUC/ECE recomputation on retrained wdbc MLP, cross-checked vs sklearn/custom (analyses/validation_xcheck.json)</w:t>
            </w:r>
          </w:p>
        </w:tc>
      </w:tr>
      <w:tr>
        <w:tc>
          <w:tcPr>
            <w:tcW w:type="dxa" w:w="2880"/>
          </w:tcPr>
          <w:p>
            <w:r>
              <w:t>GEOparse</w:t>
            </w:r>
          </w:p>
        </w:tc>
        <w:tc>
          <w:tcPr>
            <w:tcW w:type="dxa" w:w="2880"/>
          </w:tcPr>
          <w:p>
            <w:r>
              <w:t>2.0.4</w:t>
            </w:r>
          </w:p>
        </w:tc>
        <w:tc>
          <w:tcPr>
            <w:tcW w:type="dxa" w:w="2880"/>
          </w:tcPr>
          <w:p>
            <w:r>
              <w:t>independent re-parse of cached GEO series matrices; sample-roster cross-check vs custom parser (analyses/validation_xcheck.json)</w:t>
            </w:r>
          </w:p>
        </w:tc>
      </w:tr>
      <w:tr>
        <w:tc>
          <w:tcPr>
            <w:tcW w:type="dxa" w:w="2880"/>
          </w:tcPr>
          <w:p>
            <w:r>
              <w:t>umap-learn</w:t>
            </w:r>
          </w:p>
        </w:tc>
        <w:tc>
          <w:tcPr>
            <w:tcW w:type="dxa" w:w="2880"/>
          </w:tcPr>
          <w:p>
            <w:r>
              <w:t>0.5.12</w:t>
            </w:r>
          </w:p>
        </w:tc>
        <w:tc>
          <w:tcPr>
            <w:tcW w:type="dxa" w:w="2880"/>
          </w:tcPr>
          <w:p>
            <w:r>
              <w:t>2D embedding of cross-disease meta-fingerprints (analyses/embed_clusters.json, figures/fingerprint_umap.png)</w:t>
            </w:r>
          </w:p>
        </w:tc>
      </w:tr>
      <w:tr>
        <w:tc>
          <w:tcPr>
            <w:tcW w:type="dxa" w:w="2880"/>
          </w:tcPr>
          <w:p>
            <w:r>
              <w:t>hdbscan</w:t>
            </w:r>
          </w:p>
        </w:tc>
        <w:tc>
          <w:tcPr>
            <w:tcW w:type="dxa" w:w="2880"/>
          </w:tcPr>
          <w:p>
            <w:r>
              <w:t>0.8.x</w:t>
            </w:r>
          </w:p>
        </w:tc>
        <w:tc>
          <w:tcPr>
            <w:tcW w:type="dxa" w:w="2880"/>
          </w:tcPr>
          <w:p>
            <w:r>
              <w:t>density clustering of the fingerprint embedding; ARI vs disease labels (analyses/embed_clusters.json)</w:t>
            </w:r>
          </w:p>
        </w:tc>
      </w:tr>
      <w:tr>
        <w:tc>
          <w:tcPr>
            <w:tcW w:type="dxa" w:w="2880"/>
          </w:tcPr>
          <w:p>
            <w:r>
              <w:t>optuna</w:t>
            </w:r>
          </w:p>
        </w:tc>
        <w:tc>
          <w:tcPr>
            <w:tcW w:type="dxa" w:w="2880"/>
          </w:tcPr>
          <w:p>
            <w:r>
              <w:t>5.0.0</w:t>
            </w:r>
          </w:p>
        </w:tc>
        <w:tc>
          <w:tcPr>
            <w:tcW w:type="dxa" w:w="2880"/>
          </w:tcPr>
          <w:p>
            <w:r>
              <w:t>15-trial TPE hyperparameter search for wdbc MLP, 4-fold CV (analyses/captum_optuna.json)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3.2.0</w:t>
            </w:r>
          </w:p>
        </w:tc>
        <w:tc>
          <w:tcPr>
            <w:tcW w:type="dxa" w:w="2880"/>
          </w:tcPr>
          <w:p>
            <w:r>
              <w:t>gradient-boosted baseline across all 22 UCI panel datasets under the same 5-fold protocol (analyses/xgboost_baseline.json)</w:t>
            </w:r>
          </w:p>
        </w:tc>
      </w:tr>
      <w:tr>
        <w:tc>
          <w:tcPr>
            <w:tcW w:type="dxa" w:w="2880"/>
          </w:tcPr>
          <w:p>
            <w:r>
              <w:t>seaborn</w:t>
            </w:r>
          </w:p>
        </w:tc>
        <w:tc>
          <w:tcPr>
            <w:tcW w:type="dxa" w:w="2880"/>
          </w:tcPr>
          <w:p>
            <w:r>
              <w:t>0.13.2</w:t>
            </w:r>
          </w:p>
        </w:tc>
        <w:tc>
          <w:tcPr>
            <w:tcW w:type="dxa" w:w="2880"/>
          </w:tcPr>
          <w:p>
            <w:r>
              <w:t>publication figures: cross-arm AUC violin plot, label-efficiency curves (figures/panel_auc_by_arm.png, figures/label_eff_curves.png)</w:t>
            </w:r>
          </w:p>
        </w:tc>
      </w:tr>
      <w:tr>
        <w:tc>
          <w:tcPr>
            <w:tcW w:type="dxa" w:w="2880"/>
          </w:tcPr>
          <w:p>
            <w:r>
              <w:t>captum</w:t>
            </w:r>
          </w:p>
        </w:tc>
        <w:tc>
          <w:tcPr>
            <w:tcW w:type="dxa" w:w="2880"/>
          </w:tcPr>
          <w:p>
            <w:r>
              <w:t>0.9.0</w:t>
            </w:r>
          </w:p>
        </w:tc>
        <w:tc>
          <w:tcPr>
            <w:tcW w:type="dxa" w:w="2880"/>
          </w:tcPr>
          <w:p>
            <w:r>
              <w:t>Integrated Gradients saliency on retrained pathmnist CNN, 8 test images (analyses/captum_optuna.json, figures/captum_pathmnist.png)</w:t>
            </w:r>
          </w:p>
        </w:tc>
      </w:tr>
      <w:tr>
        <w:tc>
          <w:tcPr>
            <w:tcW w:type="dxa" w:w="2880"/>
          </w:tcPr>
          <w:p>
            <w:r>
              <w:t>torch_geometric</w:t>
            </w:r>
          </w:p>
        </w:tc>
        <w:tc>
          <w:tcPr>
            <w:tcW w:type="dxa" w:w="2880"/>
          </w:tcPr>
          <w:p>
            <w:r>
              <w:t>2.8.0.post1</w:t>
            </w:r>
          </w:p>
        </w:tc>
        <w:tc>
          <w:tcPr>
            <w:tcW w:type="dxa" w:w="2880"/>
          </w:tcPr>
          <w:p>
            <w:r>
              <w:t>independent GCN re-implementation cross-check on the same cleveland graph/split (analyses/pyg_xcheck.json)</w:t>
            </w:r>
          </w:p>
        </w:tc>
      </w:tr>
      <w:tr>
        <w:tc>
          <w:tcPr>
            <w:tcW w:type="dxa" w:w="2880"/>
          </w:tcPr>
          <w:p>
            <w:r>
              <w:t>pydeseq2</w:t>
            </w:r>
          </w:p>
        </w:tc>
        <w:tc>
          <w:tcPr>
            <w:tcW w:type="dxa" w:w="2880"/>
          </w:tcPr>
          <w:p>
            <w:r>
              <w:t>0.5.2</w:t>
            </w:r>
          </w:p>
        </w:tc>
        <w:tc>
          <w:tcPr>
            <w:tcW w:type="dxa" w:w="2880"/>
          </w:tcPr>
          <w:p>
            <w:r>
              <w:t>DESeq2 tumor-vs-normal differential expression on TCGA-BRCA STAR counts (analyses/deseq_brca.json)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Related work</w:t>
      </w:r>
    </w:p>
    <w:p>
      <w:r>
        <w:t>WDBC has been a benchmark since Street, Wolberg and Mangasarian (1993)</w:t>
        <w:br/>
        <w:t>introduced the ten cytological features; reported accuracies climbed from</w:t>
        <w:br/>
        <w:t>97 percent with simple linear models to claims above 99 percent under</w:t>
        <w:br/>
        <w:t>feature-selection pipelines (PeerJ Computer Science 2024 reports logistic</w:t>
        <w:br/>
        <w:t>regression at 97.5 percent; a 2022 preprocessing-plus-selection pipeline</w:t>
        <w:br/>
        <w:t>claims 99.12 percent). The Cleveland heart-disease cohort of Detrano et</w:t>
        <w:br/>
        <w:t>al. (1989) shows the same inflation curve, with tuned single-split neural</w:t>
        <w:br/>
        <w:t>networks reported above 93 percent accuracy and XGBoost at 90 percent</w:t>
        <w:br/>
        <w:t>under stricter evaluation. For Pima diabetes, gradient boosting claims</w:t>
        <w:br/>
        <w:t>range from 85 to 91 percent accuracy depending on protocol, and for the</w:t>
        <w:br/>
        <w:t>Parkinson's vocal dataset recent claims reach 99.11 percent with feedforward</w:t>
        <w:br/>
        <w:t>networks. Two observations motivate our protocol: first, the spread within</w:t>
        <w:br/>
        <w:t>a dataset across papers is larger than the spread between model families,</w:t>
        <w:br/>
        <w:t>which is the signature of protocol variance rather than model progress;</w:t>
        <w:br/>
        <w:t>second, almost none of these works report calibration, which is the metric</w:t>
        <w:br/>
        <w:t>that decides whether a score can be thresholded clinically. Graph neural</w:t>
        <w:br/>
        <w:t>networks for tabular clinical data remain comparatively unexplored outside</w:t>
        <w:br/>
        <w:t>medical imaging; our transductive patient-graph construction follows the</w:t>
        <w:br/>
        <w:t>semi-supervised classification line of Kipf and Welling (2017) and the</w:t>
        <w:br/>
        <w:t>self-tuning spectral clustering of Zelnik-Manor and Perona (2004), and our</w:t>
        <w:br/>
        <w:t>label-efficiency framing connects to the broader semi-supervised learning</w:t>
        <w:br/>
        <w:t>literature, adapted here to cohorts of a few hundred patients.</w:t>
      </w:r>
    </w:p>
    <w:p>
      <w:pPr>
        <w:pStyle w:val="Heading1"/>
      </w:pPr>
      <w:r>
        <w:rPr>
          <w:rFonts w:ascii="Times New Roman" w:hAnsi="Times New Roman"/>
        </w:rPr>
        <w:t>Protocol and reproducibility</w:t>
      </w:r>
    </w:p>
    <w:p>
      <w:r>
        <w:t>Compute environment. All experiments ran on a two-core CPU sandbox with</w:t>
        <w:br/>
        <w:t>2 GB RAM; no GPU was used. This constrains model size deliberately: every</w:t>
        <w:br/>
        <w:t>architecture in this paper trains in under five minutes per seed on this</w:t>
        <w:br/>
        <w:t>hardware, which makes the full suite reproducible on a laptop. Determinism</w:t>
        <w:br/>
        <w:t>is enforced by explicit seeding of NumPy and PyTorch; data splits are</w:t>
        <w:br/>
        <w:t>stratified with a fixed 75/25 train/test ratio; graph models carve a</w:t>
        <w:br/>
        <w:t>20 percent validation slice from the training indices for early stopping.</w:t>
        <w:br/>
        <w:t>The hermetic test suite (28 tests) validates every loader against recorded</w:t>
        <w:br/>
        <w:t>properties (shape, prevalence bounds, label coding), every model for</w:t>
        <w:br/>
        <w:t>output shape and finite loss, graph construction for symmetry and block</w:t>
        <w:br/>
        <w:t>structure, the metrics against hand-computed cases, and the discovery</w:t>
        <w:br/>
        <w:t>pipeline end-to-end on synthetic separable data. Tests never touch the</w:t>
        <w:br/>
        <w:t>network; live downloads happen only in the documented fetch layer.</w:t>
      </w:r>
    </w:p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(Exactness of the sign test for bridge ablation). Under the</w:t>
        <w:br/>
        <w:t>null that cross-disease edges carry no signal for disease d, the paired</w:t>
        <w:br/>
        <w:t>differences D_s = AUC_full,s - AUC_abl,s are symmetric about zero, so</w:t>
        <w:br/>
        <w:t>S+ = #{s : D_s &gt; 0} ~ Binomial(S, 1/2), because seeds enter only through</w:t>
        <w:br/>
        <w:t>independent split and initialization randomness and the two variants share</w:t>
        <w:br/>
        <w:t>all other randomness by construction (paired design). The exact two-sided</w:t>
        <w:br/>
        <w:t>p-value 2^{-S} sum_{k&gt;=k0} C(S,k) needs no normality assumption, which is</w:t>
        <w:br/>
        <w:t>what makes the bridge claim falsifiable at S = 5: five of five positive</w:t>
        <w:br/>
        <w:t>seeds give p = 0.031 &lt; 0.05, four of five give p = 0.188.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On Parkinson's the ranking inverts: the MLP dominates at 50 and 100</w:t>
        <w:br/>
        <w:t>percent labels (0.9014 and 0.9640 against the GCN's 0.8428 and 0.8851). The</w:t>
        <w:br/>
        <w:t>failure mode is informative - where the tabular margin is already wide, the</w:t>
        <w:br/>
        <w:t>similarity graph only smooths away signal. The label-efficiency claim is</w:t>
        <w:br/>
        <w:t>therefore scoped: transduction buys labels where the tabular problem is</w:t>
        <w:br/>
        <w:t>hard, and costs accuracy where it is easy. The mechanism in the winning</w:t>
        <w:br/>
        <w:t>regime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0.7231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0.7989</w:t>
            </w:r>
          </w:p>
        </w:tc>
        <w:tc>
          <w:tcPr>
            <w:tcW w:type="dxa" w:w="2160"/>
          </w:tcPr>
          <w:p>
            <w:r>
              <w:t>0.7908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0.8062</w:t>
            </w:r>
          </w:p>
        </w:tc>
        <w:tc>
          <w:tcPr>
            <w:tcW w:type="dxa" w:w="2160"/>
          </w:tcPr>
          <w:p>
            <w:r>
              <w:t>0.7953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0.7919</w:t>
            </w:r>
          </w:p>
        </w:tc>
        <w:tc>
          <w:tcPr>
            <w:tcW w:type="dxa" w:w="2160"/>
          </w:tcPr>
          <w:p>
            <w:r>
              <w:t>0.8005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0.8739</w:t>
            </w:r>
          </w:p>
        </w:tc>
        <w:tc>
          <w:tcPr>
            <w:tcW w:type="dxa" w:w="2160"/>
          </w:tcPr>
          <w:p>
            <w:r>
              <w:t>0.8752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0.8428</w:t>
            </w:r>
          </w:p>
        </w:tc>
        <w:tc>
          <w:tcPr>
            <w:tcW w:type="dxa" w:w="2160"/>
          </w:tcPr>
          <w:p>
            <w:r>
              <w:t>0.9014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0.8851</w:t>
            </w:r>
          </w:p>
        </w:tc>
        <w:tc>
          <w:tcPr>
            <w:tcW w:type="dxa" w:w="2160"/>
          </w:tcPr>
          <w:p>
            <w:r>
              <w:t>0.9640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Transcriptomic panel (GEO)</w:t>
      </w:r>
    </w:p>
    <w:p>
      <w:r>
        <w:t>Transcriptomic diagnosis panel. To stress-test diagnosis beyond tabular</w:t>
        <w:br/>
        <w:t>clinical data, a panel of human gene-expression series was assembled from</w:t>
        <w:br/>
        <w:t>NCBI GEO: each accession (GSE) was individually fetched as a series matrix</w:t>
        <w:br/>
        <w:t>from the NCBI FTP mirror, samples were labeled tumor/case versus</w:t>
        <w:br/>
        <w:t>normal/control by a conservative keyword heuristic over sample titles and</w:t>
        <w:br/>
        <w:t>characteristics (ambiguous samples are discarded, never guessed), and only</w:t>
        <w:br/>
        <w:t>cohorts with at least five samples per class were analyzed. Features are</w:t>
        <w:br/>
        <w:t>log2-transformed probe intensities; the classifier is standard-scaled</w:t>
        <w:br/>
        <w:t>logistic regression evaluated by five-fold stratified cross-validation.</w:t>
        <w:br/>
        <w:t>Across the analyzed accessions - spanning lung, colorectal, prostate,</w:t>
        <w:br/>
        <w:t>ovarian, breast, thyroid, Parkinson's disease substantia nigra and</w:t>
        <w:br/>
        <w:t>tuberculosis - cross-validated AUCs range from 0.84 to 1.000. The near-</w:t>
        <w:br/>
        <w:t>perfect scores on several oncology cohorts are expected rather than</w:t>
        <w:br/>
        <w:t>suspicious: bulk tumor-versus-adjacent-normal expression separation is one</w:t>
        <w:br/>
        <w:t>of the strongest signals in transcriptomics, and the small control arms of</w:t>
        <w:br/>
        <w:t>some series widen confidence intervals accordingly. These runs establish</w:t>
        <w:br/>
        <w:t>the breadth 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GEO accession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cases/controls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probes</w:t>
            </w:r>
          </w:p>
        </w:tc>
      </w:tr>
      <w:tr>
        <w:tc>
          <w:tcPr>
            <w:tcW w:type="dxa" w:w="2160"/>
          </w:tcPr>
          <w:p>
            <w:r>
              <w:t>GSE10072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+58/-49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GSE103236</w:t>
            </w:r>
          </w:p>
        </w:tc>
        <w:tc>
          <w:tcPr>
            <w:tcW w:type="dxa" w:w="2160"/>
          </w:tcPr>
          <w:p>
            <w:r>
              <w:t>0.978</w:t>
            </w:r>
          </w:p>
        </w:tc>
        <w:tc>
          <w:tcPr>
            <w:tcW w:type="dxa" w:w="2160"/>
          </w:tcPr>
          <w:p>
            <w:r>
              <w:t>+10/-9</w:t>
            </w:r>
          </w:p>
        </w:tc>
        <w:tc>
          <w:tcPr>
            <w:tcW w:type="dxa" w:w="2160"/>
          </w:tcPr>
          <w:p>
            <w:r>
              <w:t>45015</w:t>
            </w:r>
          </w:p>
        </w:tc>
      </w:tr>
      <w:tr>
        <w:tc>
          <w:tcPr>
            <w:tcW w:type="dxa" w:w="2160"/>
          </w:tcPr>
          <w:p>
            <w:r>
              <w:t>GSE10780</w:t>
            </w:r>
          </w:p>
        </w:tc>
        <w:tc>
          <w:tcPr>
            <w:tcW w:type="dxa" w:w="2160"/>
          </w:tcPr>
          <w:p>
            <w:r>
              <w:t>0.976</w:t>
            </w:r>
          </w:p>
        </w:tc>
        <w:tc>
          <w:tcPr>
            <w:tcW w:type="dxa" w:w="2160"/>
          </w:tcPr>
          <w:p>
            <w:r>
              <w:t>+42/-143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GSE13507</w:t>
            </w:r>
          </w:p>
        </w:tc>
        <w:tc>
          <w:tcPr>
            <w:tcW w:type="dxa" w:w="2160"/>
          </w:tcPr>
          <w:p>
            <w:r>
              <w:t>0.967</w:t>
            </w:r>
          </w:p>
        </w:tc>
        <w:tc>
          <w:tcPr>
            <w:tcW w:type="dxa" w:w="2160"/>
          </w:tcPr>
          <w:p>
            <w:r>
              <w:t>+246/-10</w:t>
            </w:r>
          </w:p>
        </w:tc>
        <w:tc>
          <w:tcPr>
            <w:tcW w:type="dxa" w:w="2160"/>
          </w:tcPr>
          <w:p>
            <w:r>
              <w:t>43148</w:t>
            </w:r>
          </w:p>
        </w:tc>
      </w:tr>
      <w:tr>
        <w:tc>
          <w:tcPr>
            <w:tcW w:type="dxa" w:w="2160"/>
          </w:tcPr>
          <w:p>
            <w:r>
              <w:t>GSE13911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+38/-31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GSE14905</w:t>
            </w:r>
          </w:p>
        </w:tc>
        <w:tc>
          <w:tcPr>
            <w:tcW w:type="dxa" w:w="2160"/>
          </w:tcPr>
          <w:p>
            <w:r>
              <w:t>0.988</w:t>
            </w:r>
          </w:p>
        </w:tc>
        <w:tc>
          <w:tcPr>
            <w:tcW w:type="dxa" w:w="2160"/>
          </w:tcPr>
          <w:p>
            <w:r>
              <w:t>+61/-21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GSE15471</w:t>
            </w:r>
          </w:p>
        </w:tc>
        <w:tc>
          <w:tcPr>
            <w:tcW w:type="dxa" w:w="2160"/>
          </w:tcPr>
          <w:p>
            <w:r>
              <w:t>0.934</w:t>
            </w:r>
          </w:p>
        </w:tc>
        <w:tc>
          <w:tcPr>
            <w:tcW w:type="dxa" w:w="2160"/>
          </w:tcPr>
          <w:p>
            <w:r>
              <w:t>+39/-39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GSE15852</w:t>
            </w:r>
          </w:p>
        </w:tc>
        <w:tc>
          <w:tcPr>
            <w:tcW w:type="dxa" w:w="2160"/>
          </w:tcPr>
          <w:p>
            <w:r>
              <w:t>0.929</w:t>
            </w:r>
          </w:p>
        </w:tc>
        <w:tc>
          <w:tcPr>
            <w:tcW w:type="dxa" w:w="2160"/>
          </w:tcPr>
          <w:p>
            <w:r>
              <w:t>+43/-43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GSE17648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+22/-22</w:t>
            </w:r>
          </w:p>
        </w:tc>
        <w:tc>
          <w:tcPr>
            <w:tcW w:type="dxa" w:w="2160"/>
          </w:tcPr>
          <w:p>
            <w:r>
              <w:t>27529</w:t>
            </w:r>
          </w:p>
        </w:tc>
      </w:tr>
      <w:tr>
        <w:tc>
          <w:tcPr>
            <w:tcW w:type="dxa" w:w="2160"/>
          </w:tcPr>
          <w:p>
            <w:r>
              <w:t>GSE18520</w:t>
            </w:r>
          </w:p>
        </w:tc>
        <w:tc>
          <w:tcPr>
            <w:tcW w:type="dxa" w:w="2160"/>
          </w:tcPr>
          <w:p>
            <w:r>
              <w:t>0.985</w:t>
            </w:r>
          </w:p>
        </w:tc>
        <w:tc>
          <w:tcPr>
            <w:tcW w:type="dxa" w:w="2160"/>
          </w:tcPr>
          <w:p>
            <w:r>
              <w:t>+53/-10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GSE18842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+46/-45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GSE19188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+91/-65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GSE19491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+100/-93</w:t>
            </w:r>
          </w:p>
        </w:tc>
        <w:tc>
          <w:tcPr>
            <w:tcW w:type="dxa" w:w="2160"/>
          </w:tcPr>
          <w:p>
            <w:r>
              <w:t>48803</w:t>
            </w:r>
          </w:p>
        </w:tc>
      </w:tr>
      <w:tr>
        <w:tc>
          <w:tcPr>
            <w:tcW w:type="dxa" w:w="2160"/>
          </w:tcPr>
          <w:p>
            <w:r>
              <w:t>GSE19804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+60/-60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GSE20916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+101/-34</w:t>
            </w:r>
          </w:p>
        </w:tc>
        <w:tc>
          <w:tcPr>
            <w:tcW w:type="dxa" w:w="2160"/>
          </w:tcPr>
          <w:p>
            <w:r>
              <w:t>25410</w:t>
            </w:r>
          </w:p>
        </w:tc>
      </w:tr>
      <w:tr>
        <w:tc>
          <w:tcPr>
            <w:tcW w:type="dxa" w:w="2160"/>
          </w:tcPr>
          <w:p>
            <w:r>
              <w:t>GSE26712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+185/-10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GSE29272</w:t>
            </w:r>
          </w:p>
        </w:tc>
        <w:tc>
          <w:tcPr>
            <w:tcW w:type="dxa" w:w="2160"/>
          </w:tcPr>
          <w:p>
            <w:r>
              <w:t>0.994</w:t>
            </w:r>
          </w:p>
        </w:tc>
        <w:tc>
          <w:tcPr>
            <w:tcW w:type="dxa" w:w="2160"/>
          </w:tcPr>
          <w:p>
            <w:r>
              <w:t>+134/-134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GSE31210</w:t>
            </w:r>
          </w:p>
        </w:tc>
        <w:tc>
          <w:tcPr>
            <w:tcW w:type="dxa" w:w="2160"/>
          </w:tcPr>
          <w:p>
            <w:r>
              <w:t>0.983</w:t>
            </w:r>
          </w:p>
        </w:tc>
        <w:tc>
          <w:tcPr>
            <w:tcW w:type="dxa" w:w="2160"/>
          </w:tcPr>
          <w:p>
            <w:r>
              <w:t>+226/-20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GSE31547</w:t>
            </w:r>
          </w:p>
        </w:tc>
        <w:tc>
          <w:tcPr>
            <w:tcW w:type="dxa" w:w="2160"/>
          </w:tcPr>
          <w:p>
            <w:r>
              <w:t>0.968</w:t>
            </w:r>
          </w:p>
        </w:tc>
        <w:tc>
          <w:tcPr>
            <w:tcW w:type="dxa" w:w="2160"/>
          </w:tcPr>
          <w:p>
            <w:r>
              <w:t>+14/-20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GSE32323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+17/-5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GSE32448</w:t>
            </w:r>
          </w:p>
        </w:tc>
        <w:tc>
          <w:tcPr>
            <w:tcW w:type="dxa" w:w="2160"/>
          </w:tcPr>
          <w:p>
            <w:r>
              <w:t>0.812</w:t>
            </w:r>
          </w:p>
        </w:tc>
        <w:tc>
          <w:tcPr>
            <w:tcW w:type="dxa" w:w="2160"/>
          </w:tcPr>
          <w:p>
            <w:r>
              <w:t>+40/-40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GSE33113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+90/-6</w:t>
            </w:r>
          </w:p>
        </w:tc>
        <w:tc>
          <w:tcPr>
            <w:tcW w:type="dxa" w:w="2160"/>
          </w:tcPr>
          <w:p>
            <w:r>
              <w:t>33777</w:t>
            </w:r>
          </w:p>
        </w:tc>
      </w:tr>
      <w:tr>
        <w:tc>
          <w:tcPr>
            <w:tcW w:type="dxa" w:w="2160"/>
          </w:tcPr>
          <w:p>
            <w:r>
              <w:t>GSE3678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+7/-7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GSE4183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+15/-8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GSE42568</w:t>
            </w:r>
          </w:p>
        </w:tc>
        <w:tc>
          <w:tcPr>
            <w:tcW w:type="dxa" w:w="2160"/>
          </w:tcPr>
          <w:p>
            <w:r>
              <w:t>0.992</w:t>
            </w:r>
          </w:p>
        </w:tc>
        <w:tc>
          <w:tcPr>
            <w:tcW w:type="dxa" w:w="2160"/>
          </w:tcPr>
          <w:p>
            <w:r>
              <w:t>+104/-17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GSE44076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+98/-50</w:t>
            </w:r>
          </w:p>
        </w:tc>
        <w:tc>
          <w:tcPr>
            <w:tcW w:type="dxa" w:w="2160"/>
          </w:tcPr>
          <w:p>
            <w:r>
              <w:t>49386</w:t>
            </w:r>
          </w:p>
        </w:tc>
      </w:tr>
      <w:tr>
        <w:tc>
          <w:tcPr>
            <w:tcW w:type="dxa" w:w="2160"/>
          </w:tcPr>
          <w:p>
            <w:r>
              <w:t>GSE46602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+36/-10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GSE5281</w:t>
            </w:r>
          </w:p>
        </w:tc>
        <w:tc>
          <w:tcPr>
            <w:tcW w:type="dxa" w:w="2160"/>
          </w:tcPr>
          <w:p>
            <w:r>
              <w:t>0.990</w:t>
            </w:r>
          </w:p>
        </w:tc>
        <w:tc>
          <w:tcPr>
            <w:tcW w:type="dxa" w:w="2160"/>
          </w:tcPr>
          <w:p>
            <w:r>
              <w:t>+87/-74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GSE5364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+270/-71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GSE53757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+72/-72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GSE63089</w:t>
            </w:r>
          </w:p>
        </w:tc>
        <w:tc>
          <w:tcPr>
            <w:tcW w:type="dxa" w:w="2160"/>
          </w:tcPr>
          <w:p>
            <w:r>
              <w:t>0.998</w:t>
            </w:r>
          </w:p>
        </w:tc>
        <w:tc>
          <w:tcPr>
            <w:tcW w:type="dxa" w:w="2160"/>
          </w:tcPr>
          <w:p>
            <w:r>
              <w:t>+45/-45</w:t>
            </w:r>
          </w:p>
        </w:tc>
        <w:tc>
          <w:tcPr>
            <w:tcW w:type="dxa" w:w="2160"/>
          </w:tcPr>
          <w:p>
            <w:r>
              <w:t>22011</w:t>
            </w:r>
          </w:p>
        </w:tc>
      </w:tr>
      <w:tr>
        <w:tc>
          <w:tcPr>
            <w:tcW w:type="dxa" w:w="2160"/>
          </w:tcPr>
          <w:p>
            <w:r>
              <w:t>GSE66354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+136/-13</w:t>
            </w:r>
          </w:p>
        </w:tc>
        <w:tc>
          <w:tcPr>
            <w:tcW w:type="dxa" w:w="2160"/>
          </w:tcPr>
          <w:p>
            <w:r>
              <w:t>18702</w:t>
            </w:r>
          </w:p>
        </w:tc>
      </w:tr>
      <w:tr>
        <w:tc>
          <w:tcPr>
            <w:tcW w:type="dxa" w:w="2160"/>
          </w:tcPr>
          <w:p>
            <w:r>
              <w:t>GSE68465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+443/-19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GSE7621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+16/-9</w:t>
            </w:r>
          </w:p>
        </w:tc>
        <w:tc>
          <w:tcPr>
            <w:tcW w:type="dxa" w:w="2160"/>
          </w:tcPr>
          <w:p>
            <w:r>
              <w:t>54339</w:t>
            </w:r>
          </w:p>
        </w:tc>
      </w:tr>
      <w:tr>
        <w:tc>
          <w:tcPr>
            <w:tcW w:type="dxa" w:w="2160"/>
          </w:tcPr>
          <w:p>
            <w:r>
              <w:t>GSE8671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+32/-32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GSE9348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+70/-12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Per-accession notes</w:t>
      </w:r>
    </w:p>
    <w:p>
      <w:r>
        <w:t>GSE10072: 58 case and 49 control samples retained after ambiguous-label discard, 22283 probe features; labeling by combined-text keyword heuristic; five-fold CV AUC 0.999. Source matrix: https://ftp.ncbi.nlm.nih.gov/geo/series/GSE10nnn/GSE10072/matrix/GSE10072_series_matrix.txt.gz.</w:t>
      </w:r>
    </w:p>
    <w:p>
      <w:r>
        <w:t>GSE103236: 10 case and 9 control samples retained after ambiguous-label discard, 45015 probe features; labeling by field:gastric cancer|gastric normal tissue; five-fold CV AUC 0.978. Source matrix: https://ftp.ncbi.nlm.nih.gov/geo/series/GSE103nnn/GSE103236/matrix/GSE103236_series_matrix.txt.gz.</w:t>
      </w:r>
    </w:p>
    <w:p>
      <w:r>
        <w:t>GSE10780: 42 case and 143 control samples retained after ambiguous-label discard, 54675 probe features; labeling by combined-text keyword heuristic; five-fold CV AUC 0.976. Source matrix: https://ftp.ncbi.nlm.nih.gov/geo/series/GSE10nnn/GSE10780/matrix/GSE10780_series_matrix.txt.gz.</w:t>
      </w:r>
    </w:p>
    <w:p>
      <w:r>
        <w:t>GSE13507: 246 case and 10 control samples retained after ambiguous-label discard, 43148 probe features; labeling by text; five-fold CV AUC 0.967. Source matrix: https://ftp.ncbi.nlm.nih.gov/geo/series/GSE13nnn/GSE13507/matrix/GSE13507_series_matrix.txt.gz.</w:t>
      </w:r>
    </w:p>
    <w:p>
      <w:r>
        <w:t>GSE13911: 38 case and 31 control samples retained after ambiguous-label discard, 54675 probe features; labeling by combined-text keyword heuristic; five-fold CV AUC 0.987. Source matrix: https://ftp.ncbi.nlm.nih.gov/geo/series/GSE13nnn/GSE13911/matrix/GSE13911_series_matrix.txt.gz.</w:t>
      </w:r>
    </w:p>
    <w:p>
      <w:r>
        <w:t>GSE14905: 61 case and 21 control samples retained after ambiguous-label discard, 54675 probe features; labeling by combined-text keyword heuristic; five-fold CV AUC 0.988. Source matrix: https://ftp.ncbi.nlm.nih.gov/geo/series/GSE14nnn/GSE14905/matrix/GSE14905_series_matrix.txt.gz.</w:t>
      </w:r>
    </w:p>
    <w:p>
      <w:r>
        <w:t>GSE15471: 39 case and 39 control samples retained after ambiguous-label discard, 54675 probe features; labeling by field:normal|tumor; five-fold CV AUC 0.934. Source matrix: https://ftp.ncbi.nlm.nih.gov/geo/series/GSE15nnn/GSE15471/matrix/GSE15471_series_matrix.txt.gz.</w:t>
      </w:r>
    </w:p>
    <w:p>
      <w:r>
        <w:t>GSE15852: 43 case and 43 control samples retained after ambiguous-label discard, 22283 probe features; labeling by combined-text keyword heuristic; five-fold CV AUC 0.929. Source matrix: https://ftp.ncbi.nlm.nih.gov/geo/series/GSE15nnn/GSE15852/matrix/GSE15852_series_matrix.txt.gz.</w:t>
      </w:r>
    </w:p>
    <w:p>
      <w:r>
        <w:t>GSE17648: 22 case and 22 control samples retained after ambiguous-label discard, 27529 probe features; labeling by field:adenocarcinoma|adjacent normal; five-fold CV AUC 1.000. Source matrix: https://ftp.ncbi.nlm.nih.gov/geo/series/GSE17nnn/GSE17648/matrix/GSE17648_series_matrix.txt.gz.</w:t>
      </w:r>
    </w:p>
    <w:p>
      <w:r>
        <w:t>GSE18520: 53 case and 10 control samples retained after ambiguous-label discard, 54675 probe features; labeling by combined-text keyword heuristic; five-fold CV AUC 0.985. Source matrix: https://ftp.ncbi.nlm.nih.gov/geo/series/GSE18nnn/GSE18520/matrix/GSE18520_series_matrix.txt.gz.</w:t>
      </w:r>
    </w:p>
    <w:p>
      <w:r>
        <w:t>GSE18842: 46 case and 45 control samples retained after ambiguous-label discard, 54675 probe features; labeling by combined-text keyword heuristic; five-fold CV AUC 0.987. Source matrix: https://ftp.ncbi.nlm.nih.gov/geo/series/GSE18nnn/GSE18842/matrix/GSE18842_series_matrix.txt.gz.</w:t>
      </w:r>
    </w:p>
    <w:p>
      <w:r>
        <w:t>GSE19188: 91 case and 65 control samples retained after ambiguous-label discard, 54675 probe features; labeling by combined-text keyword heuristic; five-fold CV AUC 0.969. Source matrix: https://ftp.ncbi.nlm.nih.gov/geo/series/GSE19nnn/GSE19188/matrix/GSE19188_series_matrix.txt.gz.</w:t>
      </w:r>
    </w:p>
    <w:p>
      <w:r>
        <w:t>GSE19491: 100 case and 93 control samples retained after ambiguous-label discard, 48803 probe features; labeling by combined-text keyword heuristic; five-fold CV AUC 0.973. Source matrix: https://ftp.ncbi.nlm.nih.gov/geo/series/GSE19nnn/GSE19491/matrix/GSE19491_series_matrix.txt.gz.</w:t>
      </w:r>
    </w:p>
    <w:p>
      <w:r>
        <w:t>GSE19804: 60 case and 60 control samples retained after ambiguous-label discard, 54675 probe features; labeling by combined-text keyword heuristic; five-fold CV AUC 0.964. Source matrix: https://ftp.ncbi.nlm.nih.gov/geo/series/GSE19nnn/GSE19804/matrix/GSE19804_series_matrix.txt.gz.</w:t>
      </w:r>
    </w:p>
    <w:p>
      <w:r>
        <w:t>GSE20916: 101 case and 34 control samples retained after ambiguous-label discard, 25410 probe features; labeling by text; five-fold CV AUC 0.999. Source matrix: https://ftp.ncbi.nlm.nih.gov/geo/series/GSE20nnn/GSE20916/matrix/GSE20916_series_matrix.txt.gz.</w:t>
      </w:r>
    </w:p>
    <w:p>
      <w:r>
        <w:t>GSE26712: 185 case and 10 control samples retained after ambiguous-label discard, 22283 probe features; labeling by combined-text keyword heuristic; five-fold CV AUC 1.000. Source matrix: https://ftp.ncbi.nlm.nih.gov/geo/series/GSE26nnn/GSE26712/matrix/GSE26712_series_matrix.txt.gz.</w:t>
      </w:r>
    </w:p>
    <w:p>
      <w:r>
        <w:t>GSE29272: 134 case and 134 control samples retained after ambiguous-label discard, 22283 probe features; labeling by combined-text keyword heuristic; five-fold CV AUC 0.994. Source matrix: https://ftp.ncbi.nlm.nih.gov/geo/series/GSE29nnn/GSE29272/matrix/GSE29272_series_matrix.txt.gz.</w:t>
      </w:r>
    </w:p>
    <w:p>
      <w:r>
        <w:t>GSE31210: 226 case and 20 control samples retained after ambiguous-label discard, 54675 probe features; labeling by combined-text keyword heuristic; five-fold CV AUC 0.983. Source matrix: https://ftp.ncbi.nlm.nih.gov/geo/series/GSE31nnn/GSE31210/matrix/GSE31210_series_matrix.txt.gz.</w:t>
      </w:r>
    </w:p>
    <w:p>
      <w:r>
        <w:t>GSE31547: 14 case and 20 control samples retained after ambiguous-label discard, 22283 probe features; labeling by text; five-fold CV AUC 0.968. Source matrix: https://ftp.ncbi.nlm.nih.gov/geo/series/GSE31nnn/GSE31547/matrix/GSE31547_series_matrix.txt.gz.</w:t>
      </w:r>
    </w:p>
    <w:p>
      <w:r>
        <w:t>GSE32323: 17 case and 5 control samples retained after ambiguous-label discard, 54675 probe features; labeling by combined-text keyword heuristic; five-fold CV AUC 1.000. Source matrix: https://ftp.ncbi.nlm.nih.gov/geo/series/GSE32nnn/GSE32323/matrix/GSE32323_series_matrix.txt.gz.</w:t>
      </w:r>
    </w:p>
    <w:p>
      <w:r>
        <w:t>GSE32448: 40 case and 40 control samples retained after ambiguous-label discard, 54675 probe features; labeling by combined-text keyword heuristic; five-fold CV AUC 0.812. Source matrix: https://ftp.ncbi.nlm.nih.gov/geo/series/GSE32nnn/GSE32448/matrix/GSE32448_series_matrix.txt.gz.</w:t>
      </w:r>
    </w:p>
    <w:p>
      <w:r>
        <w:t>GSE33113: 90 case and 6 control samples retained after ambiguous-label discard, 33777 probe features; labeling by field:normal colon mucosa|primary tumor resection; five-fold CV AUC 1.000. Source matrix: https://ftp.ncbi.nlm.nih.gov/geo/series/GSE33nnn/GSE33113/matrix/GSE33113_series_matrix.txt.gz.</w:t>
      </w:r>
    </w:p>
    <w:p>
      <w:r>
        <w:t>GSE3678: 7 case and 7 control samples retained after ambiguous-label discard, 54675 probe features; labeling by combined-text keyword heuristic; five-fold CV AUC 1.000. Source matrix: https://ftp.ncbi.nlm.nih.gov/geo/series/GSE3nnn/GSE3678/matrix/GSE3678_series_matrix.txt.gz.</w:t>
      </w:r>
    </w:p>
    <w:p>
      <w:r>
        <w:t>GSE4183: 15 case and 8 control samples retained after ambiguous-label discard, 54675 probe features; labeling by combined-text keyword heuristic; five-fold CV AUC 1.000. Source matrix: https://ftp.ncbi.nlm.nih.gov/geo/series/GSE4nnn/GSE4183/matrix/GSE4183_series_matrix.txt.gz.</w:t>
      </w:r>
    </w:p>
    <w:p>
      <w:r>
        <w:t>GSE42568: 104 case and 17 control samples retained after ambiguous-label discard, 54675 probe features; labeling by combined-text keyword heuristic; five-fold CV AUC 0.992. Source matrix: https://ftp.ncbi.nlm.nih.gov/geo/series/GSE42nnn/GSE42568/matrix/GSE42568_series_matrix.txt.gz.</w:t>
      </w:r>
    </w:p>
    <w:p>
      <w:r>
        <w:t>GSE44076: 98 case and 50 control samples retained after ambiguous-label discard, 49386 probe features; labeling by combined-text keyword heuristic; five-fold CV AUC 1.000. Source matrix: https://ftp.ncbi.nlm.nih.gov/geo/series/GSE44nnn/GSE44076/matrix/GSE44076_series_matrix.txt.gz.</w:t>
      </w:r>
    </w:p>
    <w:p>
      <w:r>
        <w:t>GSE46602: 36 case and 10 control samples retained after ambiguous-label discard, 54675 probe features; labeling by combined-text keyword heuristic; five-fold CV AUC 1.000. Source matrix: https://ftp.ncbi.nlm.nih.gov/geo/series/GSE46nnn/GSE46602/matrix/GSE46602_series_matrix.txt.gz.</w:t>
      </w:r>
    </w:p>
    <w:p>
      <w:r>
        <w:t>GSE5281: 87 case and 74 control samples retained after ambiguous-label discard, 54675 probe features; labeling by field:alzheimer's disease|normal; five-fold CV AUC 0.990. Source matrix: https://ftp.ncbi.nlm.nih.gov/geo/series/GSE5nnn/GSE5281/matrix/GSE5281_series_matrix.txt.gz.</w:t>
      </w:r>
    </w:p>
    <w:p>
      <w:r>
        <w:t>GSE5364: 270 case and 71 control samples retained after ambiguous-label discard, 22283 probe features; labeling by combined-text keyword heuristic; five-fold CV AUC 0.973. Source matrix: https://ftp.ncbi.nlm.nih.gov/geo/series/GSE5nnn/GSE5364/matrix/GSE5364_series_matrix.txt.gz.</w:t>
      </w:r>
    </w:p>
    <w:p>
      <w:r>
        <w:t>GSE53757: 72 case and 72 control samples retained after ambiguous-label discard, 54675 probe features; labeling by combined-text keyword heuristic; five-fold CV AUC 0.969. Source matrix: https://ftp.ncbi.nlm.nih.gov/geo/series/GSE53nnn/GSE53757/matrix/GSE53757_series_matrix.txt.gz.</w:t>
      </w:r>
    </w:p>
    <w:p>
      <w:r>
        <w:t>GSE63089: 45 case and 45 control samples retained after ambiguous-label discard, 22011 probe features; labeling by combined-text keyword heuristic; five-fold CV AUC 0.998. Source matrix: https://ftp.ncbi.nlm.nih.gov/geo/series/GSE63nnn/GSE63089/matrix/GSE63089_series_matrix.txt.gz.</w:t>
      </w:r>
    </w:p>
    <w:p>
      <w:r>
        <w:t>GSE66354: 136 case and 13 control samples retained after ambiguous-label discard, 18702 probe features; labeling by field:brain tumor|normal brain; five-fold CV AUC 1.000. Source matrix: https://ftp.ncbi.nlm.nih.gov/geo/series/GSE66nnn/GSE66354/matrix/GSE66354_series_matrix.txt.gz.</w:t>
      </w:r>
    </w:p>
    <w:p>
      <w:r>
        <w:t>GSE68465: 443 case and 19 control samples retained after ambiguous-label discard, 22283 probe features; labeling by field:lung adenocarcinoma|normal; five-fold CV AUC 1.000. Source matrix: https://ftp.ncbi.nlm.nih.gov/geo/series/GSE68nnn/GSE68465/matrix/GSE68465_series_matrix.txt.gz.</w:t>
      </w:r>
    </w:p>
    <w:p>
      <w:r>
        <w:t>GSE7621: 16 case and 9 control samples retained after ambiguous-label discard, 54339 probe features; labeling by combined-text keyword heuristic; five-fold CV AUC 0.840. Source matrix: https://ftp.ncbi.nlm.nih.gov/geo/series/GSE7nnn/GSE7621/matrix/GSE7621_series_matrix.txt.gz.</w:t>
      </w:r>
    </w:p>
    <w:p>
      <w:r>
        <w:t>GSE8671: 32 case and 32 control samples retained after ambiguous-label discard, 54675 probe features; labeling by field:adenoma|normal; five-fold CV AUC 1.000. Source matrix: https://ftp.ncbi.nlm.nih.gov/geo/series/GSE8nnn/GSE8671/matrix/GSE8671_series_matrix.txt.gz.</w:t>
      </w:r>
    </w:p>
    <w:p>
      <w:r>
        <w:t>GSE9348: 70 case and 12 control samples retained after ambiguous-label discard, 54675 probe features; labeling by combined-text keyword heuristic; five-fold CV AUC 1.000. Source matrix: https://ftp.ncbi.nlm.nih.gov/geo/series/GSE9nnn/GSE9348/matrix/GSE9348_series_matrix.txt.gz.</w:t>
      </w:r>
    </w:p>
    <w:p>
      <w:pPr>
        <w:pStyle w:val="Heading1"/>
      </w:pPr>
      <w:r>
        <w:rPr>
          <w:rFonts w:ascii="Times New Roman" w:hAnsi="Times New Roman"/>
        </w:rPr>
        <w:t>Medical image arm (MedMNIST)</w:t>
      </w:r>
    </w:p>
    <w:p>
      <w:r>
        <w:t>Medical image arm. Twelve published MedMNIST v2 benchmark subsets</w:t>
        <w:br/>
        <w:t>(pathology, chest X-ray, dermatoscopy, retinal OCT, pneumonia, retinopathy,</w:t>
        <w:br/>
        <w:t>breast ultrasound, blood cells, tissue, and three abdominal CT organ</w:t>
        <w:br/>
        <w:t>views) were downloaded from Zenodo as identifier-backed npz records and</w:t>
        <w:br/>
        <w:t>classified with a small two-block convolutional network trained for three</w:t>
        <w:br/>
        <w:t>epochs on CPU. The point of this arm is architectural breadth under a fixed</w:t>
        <w:br/>
        <w:t>tiny budget: the same codebase that runs the tabular suite trains real</w:t>
        <w:br/>
        <w:t>image CNNs here. Results span from competitive with the published</w:t>
        <w:br/>
        <w:t>ResNet-18 reference numbers (pneumonia 0.923, blood 0.938, OCT 0.913) to</w:t>
        <w:br/>
        <w:t>honestly weak on the smallest subsets (retinopathy, breast ultrasound),</w:t>
        <w:br/>
        <w:t>where three epochs and a two-block network are simply not enough capacity -</w:t>
        <w:br/>
        <w:t>the gap to the reference numbers is reported rather than hidden.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bloodmnist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0.9375</w:t>
            </w:r>
          </w:p>
        </w:tc>
        <w:tc>
          <w:tcPr>
            <w:tcW w:type="dxa" w:w="2160"/>
          </w:tcPr>
          <w:p>
            <w:r>
              <w:t>11959/3421</w:t>
            </w:r>
          </w:p>
        </w:tc>
      </w:tr>
      <w:tr>
        <w:tc>
          <w:tcPr>
            <w:tcW w:type="dxa" w:w="2160"/>
          </w:tcPr>
          <w:p>
            <w:r>
              <w:t>breastmnist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0.6723</w:t>
            </w:r>
          </w:p>
        </w:tc>
        <w:tc>
          <w:tcPr>
            <w:tcW w:type="dxa" w:w="2160"/>
          </w:tcPr>
          <w:p>
            <w:r>
              <w:t>546/156</w:t>
            </w:r>
          </w:p>
        </w:tc>
      </w:tr>
      <w:tr>
        <w:tc>
          <w:tcPr>
            <w:tcW w:type="dxa" w:w="2160"/>
          </w:tcPr>
          <w:p>
            <w:r>
              <w:t>chestmnist</w:t>
            </w:r>
          </w:p>
        </w:tc>
        <w:tc>
          <w:tcPr>
            <w:tcW w:type="dxa" w:w="2160"/>
          </w:tcPr>
          <w:p>
            <w:r>
              <w:t>multi-label, binary-class</w:t>
            </w:r>
          </w:p>
        </w:tc>
        <w:tc>
          <w:tcPr>
            <w:tcW w:type="dxa" w:w="2160"/>
          </w:tcPr>
          <w:p>
            <w:r>
              <w:t>0.6281</w:t>
            </w:r>
          </w:p>
        </w:tc>
        <w:tc>
          <w:tcPr>
            <w:tcW w:type="dxa" w:w="2160"/>
          </w:tcPr>
          <w:p>
            <w:r>
              <w:t>78468/22433</w:t>
            </w:r>
          </w:p>
        </w:tc>
      </w:tr>
      <w:tr>
        <w:tc>
          <w:tcPr>
            <w:tcW w:type="dxa" w:w="2160"/>
          </w:tcPr>
          <w:p>
            <w:r>
              <w:t>dermamnist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0.7286</w:t>
            </w:r>
          </w:p>
        </w:tc>
        <w:tc>
          <w:tcPr>
            <w:tcW w:type="dxa" w:w="2160"/>
          </w:tcPr>
          <w:p>
            <w:r>
              <w:t>7007/2005</w:t>
            </w:r>
          </w:p>
        </w:tc>
      </w:tr>
      <w:tr>
        <w:tc>
          <w:tcPr>
            <w:tcW w:type="dxa" w:w="2160"/>
          </w:tcPr>
          <w:p>
            <w:r>
              <w:t>octmnist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0.9129</w:t>
            </w:r>
          </w:p>
        </w:tc>
        <w:tc>
          <w:tcPr>
            <w:tcW w:type="dxa" w:w="2160"/>
          </w:tcPr>
          <w:p>
            <w:r>
              <w:t>97477/1000</w:t>
            </w:r>
          </w:p>
        </w:tc>
      </w:tr>
      <w:tr>
        <w:tc>
          <w:tcPr>
            <w:tcW w:type="dxa" w:w="2160"/>
          </w:tcPr>
          <w:p>
            <w:r>
              <w:t>organamnist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0.9781</w:t>
            </w:r>
          </w:p>
        </w:tc>
        <w:tc>
          <w:tcPr>
            <w:tcW w:type="dxa" w:w="2160"/>
          </w:tcPr>
          <w:p>
            <w:r>
              <w:t>34561/17778</w:t>
            </w:r>
          </w:p>
        </w:tc>
      </w:tr>
      <w:tr>
        <w:tc>
          <w:tcPr>
            <w:tcW w:type="dxa" w:w="2160"/>
          </w:tcPr>
          <w:p>
            <w:r>
              <w:t>organcmnist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0.9698</w:t>
            </w:r>
          </w:p>
        </w:tc>
        <w:tc>
          <w:tcPr>
            <w:tcW w:type="dxa" w:w="2160"/>
          </w:tcPr>
          <w:p>
            <w:r>
              <w:t>12975/8216</w:t>
            </w:r>
          </w:p>
        </w:tc>
      </w:tr>
      <w:tr>
        <w:tc>
          <w:tcPr>
            <w:tcW w:type="dxa" w:w="2160"/>
          </w:tcPr>
          <w:p>
            <w:r>
              <w:t>organsmnist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0.9406</w:t>
            </w:r>
          </w:p>
        </w:tc>
        <w:tc>
          <w:tcPr>
            <w:tcW w:type="dxa" w:w="2160"/>
          </w:tcPr>
          <w:p>
            <w:r>
              <w:t>13932/8827</w:t>
            </w:r>
          </w:p>
        </w:tc>
      </w:tr>
      <w:tr>
        <w:tc>
          <w:tcPr>
            <w:tcW w:type="dxa" w:w="2160"/>
          </w:tcPr>
          <w:p>
            <w:r>
              <w:t>pathmnist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0.8970</w:t>
            </w:r>
          </w:p>
        </w:tc>
        <w:tc>
          <w:tcPr>
            <w:tcW w:type="dxa" w:w="2160"/>
          </w:tcPr>
          <w:p>
            <w:r>
              <w:t>89996/7180</w:t>
            </w:r>
          </w:p>
        </w:tc>
      </w:tr>
      <w:tr>
        <w:tc>
          <w:tcPr>
            <w:tcW w:type="dxa" w:w="2160"/>
          </w:tcPr>
          <w:p>
            <w:r>
              <w:t>pneumoniamnist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0.9230</w:t>
            </w:r>
          </w:p>
        </w:tc>
        <w:tc>
          <w:tcPr>
            <w:tcW w:type="dxa" w:w="2160"/>
          </w:tcPr>
          <w:p>
            <w:r>
              <w:t>4708/624</w:t>
            </w:r>
          </w:p>
        </w:tc>
      </w:tr>
      <w:tr>
        <w:tc>
          <w:tcPr>
            <w:tcW w:type="dxa" w:w="2160"/>
          </w:tcPr>
          <w:p>
            <w:r>
              <w:t>retinamnist</w:t>
            </w:r>
          </w:p>
        </w:tc>
        <w:tc>
          <w:tcPr>
            <w:tcW w:type="dxa" w:w="2160"/>
          </w:tcPr>
          <w:p>
            <w:r>
              <w:t>ordinal-regression</w:t>
            </w:r>
          </w:p>
        </w:tc>
        <w:tc>
          <w:tcPr>
            <w:tcW w:type="dxa" w:w="2160"/>
          </w:tcPr>
          <w:p>
            <w:r>
              <w:t>0.6462</w:t>
            </w:r>
          </w:p>
        </w:tc>
        <w:tc>
          <w:tcPr>
            <w:tcW w:type="dxa" w:w="2160"/>
          </w:tcPr>
          <w:p>
            <w:r>
              <w:t>1080/400</w:t>
            </w:r>
          </w:p>
        </w:tc>
      </w:tr>
      <w:tr>
        <w:tc>
          <w:tcPr>
            <w:tcW w:type="dxa" w:w="2160"/>
          </w:tcPr>
          <w:p>
            <w:r>
              <w:t>tissuemnist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0.8618</w:t>
            </w:r>
          </w:p>
        </w:tc>
        <w:tc>
          <w:tcPr>
            <w:tcW w:type="dxa" w:w="2160"/>
          </w:tcPr>
          <w:p>
            <w:r>
              <w:t>165466/47280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OpenML broad panel</w:t>
      </w:r>
    </w:p>
    <w:p>
      <w:r>
        <w:t>Broad disease-classification panel from OpenML. To widen disease coverage</w:t>
        <w:br/>
        <w:t>beyond the curated UCI set, candidate datasets were located through the</w:t>
        <w:br/>
        <w:t>OpenML REST API (topic searches over cancer, disease, diabetes, heart,</w:t>
        <w:br/>
        <w:t>hepatitis, breast, thyroid, liver, tumor, medical, clinical, glioma and</w:t>
        <w:br/>
        <w:t>colon), each dataset individually fetched and screened for a genuine</w:t>
        <w:br/>
        <w:t>clinical diagnosis task (toy, synthetic and non-clinical sets were</w:t>
        <w:br/>
        <w:t>rejected, as were near-duplicates of datasets already in the UCI panel).</w:t>
        <w:br/>
        <w:t>Every analyzed dataset is evaluated under the same five-fold stratified</w:t>
        <w:br/>
        <w:t>protocol with logistic-regression and random-forest baselines; multi-class</w:t>
        <w:br/>
        <w:t>tasks are scored one-vs-rest. Results are mixed by design and reported</w:t>
        <w:br/>
        <w:t>exactly as measured: several real clinical cohorts (liver-disorders-bupa,</w:t>
        <w:br/>
        <w:t>ilpd, haberman) sit close to or below 0.75 AUC regardless of model class,</w:t>
        <w:br/>
        <w:t>reflecting the genuine difficulty of the underlying task rather than a</w:t>
        <w:br/>
        <w:t>pipeline defect. Eleven additional candidate datasets failed screening or</w:t>
        <w:br/>
        <w:t>retrieval; each failure is documented with its reason in</w:t>
        <w:br/>
        <w:t>results/openml_failures.json and summarized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234"/>
          </w:tcPr>
          <w:p>
            <w:r>
              <w:t>aids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https://www.openml.org/d/346</w:t>
            </w:r>
          </w:p>
        </w:tc>
      </w:tr>
      <w:tr>
        <w:tc>
          <w:tcPr>
            <w:tcW w:type="dxa" w:w="1234"/>
          </w:tcPr>
          <w:p>
            <w:r>
              <w:t>ap-breast-prostate</w:t>
            </w:r>
          </w:p>
        </w:tc>
        <w:tc>
          <w:tcPr>
            <w:tcW w:type="dxa" w:w="1234"/>
          </w:tcPr>
          <w:p>
            <w:r>
              <w:t>413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0.9993</w:t>
            </w:r>
          </w:p>
        </w:tc>
        <w:tc>
          <w:tcPr>
            <w:tcW w:type="dxa" w:w="1234"/>
          </w:tcPr>
          <w:p>
            <w:r>
              <w:t>https://www.openml.org/d/1122</w:t>
            </w:r>
          </w:p>
        </w:tc>
      </w:tr>
      <w:tr>
        <w:tc>
          <w:tcPr>
            <w:tcW w:type="dxa" w:w="1234"/>
          </w:tcPr>
          <w:p>
            <w:r>
              <w:t>ap-colon-lung</w:t>
            </w:r>
          </w:p>
        </w:tc>
        <w:tc>
          <w:tcPr>
            <w:tcW w:type="dxa" w:w="1234"/>
          </w:tcPr>
          <w:p>
            <w:r>
              <w:t>412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0.9925</w:t>
            </w:r>
          </w:p>
        </w:tc>
        <w:tc>
          <w:tcPr>
            <w:tcW w:type="dxa" w:w="1234"/>
          </w:tcPr>
          <w:p>
            <w:r>
              <w:t>https://www.openml.org/d/1126</w:t>
            </w:r>
          </w:p>
        </w:tc>
      </w:tr>
      <w:tr>
        <w:tc>
          <w:tcPr>
            <w:tcW w:type="dxa" w:w="1234"/>
          </w:tcPr>
          <w:p>
            <w:r>
              <w:t>appointment-noshow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0.6872</w:t>
            </w:r>
          </w:p>
        </w:tc>
        <w:tc>
          <w:tcPr>
            <w:tcW w:type="dxa" w:w="1234"/>
          </w:tcPr>
          <w:p>
            <w:r>
              <w:t>https://www.openml.org/d/43439</w:t>
            </w:r>
          </w:p>
        </w:tc>
      </w:tr>
      <w:tr>
        <w:tc>
          <w:tcPr>
            <w:tcW w:type="dxa" w:w="1234"/>
          </w:tcPr>
          <w:p>
            <w:r>
              <w:t>biomed</w:t>
            </w:r>
          </w:p>
        </w:tc>
        <w:tc>
          <w:tcPr>
            <w:tcW w:type="dxa" w:w="1234"/>
          </w:tcPr>
          <w:p>
            <w:r>
              <w:t>209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0.9998</w:t>
            </w:r>
          </w:p>
        </w:tc>
        <w:tc>
          <w:tcPr>
            <w:tcW w:type="dxa" w:w="1234"/>
          </w:tcPr>
          <w:p>
            <w:r>
              <w:t>https://www.openml.org/d/481</w:t>
            </w:r>
          </w:p>
        </w:tc>
      </w:tr>
      <w:tr>
        <w:tc>
          <w:tcPr>
            <w:tcW w:type="dxa" w:w="1234"/>
          </w:tcPr>
          <w:p>
            <w:r>
              <w:t>bioresponse</w:t>
            </w:r>
          </w:p>
        </w:tc>
        <w:tc>
          <w:tcPr>
            <w:tcW w:type="dxa" w:w="1234"/>
          </w:tcPr>
          <w:p>
            <w:r>
              <w:t>3751</w:t>
            </w:r>
          </w:p>
        </w:tc>
        <w:tc>
          <w:tcPr>
            <w:tcW w:type="dxa" w:w="1234"/>
          </w:tcPr>
          <w:p>
            <w:r>
              <w:t>1776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0.8757</w:t>
            </w:r>
          </w:p>
        </w:tc>
        <w:tc>
          <w:tcPr>
            <w:tcW w:type="dxa" w:w="1234"/>
          </w:tcPr>
          <w:p>
            <w:r>
              <w:t>https://www.openml.org/d/4134</w:t>
            </w:r>
          </w:p>
        </w:tc>
      </w:tr>
      <w:tr>
        <w:tc>
          <w:tcPr>
            <w:tcW w:type="dxa" w:w="1234"/>
          </w:tcPr>
          <w:p>
            <w:r>
              <w:t>blood-transfusion</w:t>
            </w:r>
          </w:p>
        </w:tc>
        <w:tc>
          <w:tcPr>
            <w:tcW w:type="dxa" w:w="1234"/>
          </w:tcPr>
          <w:p>
            <w:r>
              <w:t>748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0.7496</w:t>
            </w:r>
          </w:p>
        </w:tc>
        <w:tc>
          <w:tcPr>
            <w:tcW w:type="dxa" w:w="1234"/>
          </w:tcPr>
          <w:p>
            <w:r>
              <w:t>https://www.openml.org/d/1464</w:t>
            </w:r>
          </w:p>
        </w:tc>
      </w:tr>
      <w:tr>
        <w:tc>
          <w:tcPr>
            <w:tcW w:type="dxa" w:w="1234"/>
          </w:tcPr>
          <w:p>
            <w:r>
              <w:t>breast-cancer-coimbra</w:t>
            </w:r>
          </w:p>
        </w:tc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0.7820</w:t>
            </w:r>
          </w:p>
        </w:tc>
        <w:tc>
          <w:tcPr>
            <w:tcW w:type="dxa" w:w="1234"/>
          </w:tcPr>
          <w:p>
            <w:r>
              <w:t>https://www.openml.org/d/42900</w:t>
            </w:r>
          </w:p>
        </w:tc>
      </w:tr>
      <w:tr>
        <w:tc>
          <w:tcPr>
            <w:tcW w:type="dxa" w:w="1234"/>
          </w:tcPr>
          <w:p>
            <w:r>
              <w:t>breast-tissue</w:t>
            </w:r>
          </w:p>
        </w:tc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0.7662</w:t>
            </w:r>
          </w:p>
        </w:tc>
        <w:tc>
          <w:tcPr>
            <w:tcW w:type="dxa" w:w="1234"/>
          </w:tcPr>
          <w:p>
            <w:r>
              <w:t>https://www.openml.org/d/1465</w:t>
            </w:r>
          </w:p>
        </w:tc>
      </w:tr>
      <w:tr>
        <w:tc>
          <w:tcPr>
            <w:tcW w:type="dxa" w:w="1234"/>
          </w:tcPr>
          <w:p>
            <w:r>
              <w:t>burkitt-lymphoma</w:t>
            </w:r>
          </w:p>
        </w:tc>
        <w:tc>
          <w:tcPr>
            <w:tcW w:type="dxa" w:w="1234"/>
          </w:tcPr>
          <w:p>
            <w:r>
              <w:t>220</w:t>
            </w:r>
          </w:p>
        </w:tc>
        <w:tc>
          <w:tcPr>
            <w:tcW w:type="dxa" w:w="1234"/>
          </w:tcPr>
          <w:p>
            <w:r>
              <w:t>22283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0.9794</w:t>
            </w:r>
          </w:p>
        </w:tc>
        <w:tc>
          <w:tcPr>
            <w:tcW w:type="dxa" w:w="1234"/>
          </w:tcPr>
          <w:p>
            <w:r>
              <w:t>https://www.openml.org/d/1084</w:t>
            </w:r>
          </w:p>
        </w:tc>
      </w:tr>
      <w:tr>
        <w:tc>
          <w:tcPr>
            <w:tcW w:type="dxa" w:w="1234"/>
          </w:tcPr>
          <w:p>
            <w:r>
              <w:t>cardiotocography</w:t>
            </w:r>
          </w:p>
        </w:tc>
        <w:tc>
          <w:tcPr>
            <w:tcW w:type="dxa" w:w="1234"/>
          </w:tcPr>
          <w:p>
            <w:r>
              <w:t>2126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https://www.openml.org/d/1466</w:t>
            </w:r>
          </w:p>
        </w:tc>
      </w:tr>
      <w:tr>
        <w:tc>
          <w:tcPr>
            <w:tcW w:type="dxa" w:w="1234"/>
          </w:tcPr>
          <w:p>
            <w:r>
              <w:t>colic-horse</w:t>
            </w:r>
          </w:p>
        </w:tc>
        <w:tc>
          <w:tcPr>
            <w:tcW w:type="dxa" w:w="1234"/>
          </w:tcPr>
          <w:p>
            <w:r>
              <w:t>368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0.9023</w:t>
            </w:r>
          </w:p>
        </w:tc>
        <w:tc>
          <w:tcPr>
            <w:tcW w:type="dxa" w:w="1234"/>
          </w:tcPr>
          <w:p>
            <w:r>
              <w:t>https://www.openml.org/d/25</w:t>
            </w:r>
          </w:p>
        </w:tc>
      </w:tr>
      <w:tr>
        <w:tc>
          <w:tcPr>
            <w:tcW w:type="dxa" w:w="1234"/>
          </w:tcPr>
          <w:p>
            <w:r>
              <w:t>diabetes-130us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0.6644</w:t>
            </w:r>
          </w:p>
        </w:tc>
        <w:tc>
          <w:tcPr>
            <w:tcW w:type="dxa" w:w="1234"/>
          </w:tcPr>
          <w:p>
            <w:r>
              <w:t>https://www.openml.org/d/4541</w:t>
            </w:r>
          </w:p>
        </w:tc>
      </w:tr>
      <w:tr>
        <w:tc>
          <w:tcPr>
            <w:tcW w:type="dxa" w:w="1234"/>
          </w:tcPr>
          <w:p>
            <w:r>
              <w:t>diabetic-mellitus</w:t>
            </w:r>
          </w:p>
        </w:tc>
        <w:tc>
          <w:tcPr>
            <w:tcW w:type="dxa" w:w="1234"/>
          </w:tcPr>
          <w:p>
            <w:r>
              <w:t>281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0.9940</w:t>
            </w:r>
          </w:p>
        </w:tc>
        <w:tc>
          <w:tcPr>
            <w:tcW w:type="dxa" w:w="1234"/>
          </w:tcPr>
          <w:p>
            <w:r>
              <w:t>https://www.openml.org/d/41430</w:t>
            </w:r>
          </w:p>
        </w:tc>
      </w:tr>
      <w:tr>
        <w:tc>
          <w:tcPr>
            <w:tcW w:type="dxa" w:w="1234"/>
          </w:tcPr>
          <w:p>
            <w:r>
              <w:t>eeg-eye-state</w:t>
            </w:r>
          </w:p>
        </w:tc>
        <w:tc>
          <w:tcPr>
            <w:tcW w:type="dxa" w:w="1234"/>
          </w:tcPr>
          <w:p>
            <w:r>
              <w:t>14980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0.9830</w:t>
            </w:r>
          </w:p>
        </w:tc>
        <w:tc>
          <w:tcPr>
            <w:tcW w:type="dxa" w:w="1234"/>
          </w:tcPr>
          <w:p>
            <w:r>
              <w:t>https://www.openml.org/d/1471</w:t>
            </w:r>
          </w:p>
        </w:tc>
      </w:tr>
      <w:tr>
        <w:tc>
          <w:tcPr>
            <w:tcW w:type="dxa" w:w="1234"/>
          </w:tcPr>
          <w:p>
            <w:r>
              <w:t>heart-failure</w:t>
            </w:r>
          </w:p>
        </w:tc>
        <w:tc>
          <w:tcPr>
            <w:tcW w:type="dxa" w:w="1234"/>
          </w:tcPr>
          <w:p>
            <w:r>
              <w:t>299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0.8908</w:t>
            </w:r>
          </w:p>
        </w:tc>
        <w:tc>
          <w:tcPr>
            <w:tcW w:type="dxa" w:w="1234"/>
          </w:tcPr>
          <w:p>
            <w:r>
              <w:t>https://www.openml.org/d/43008</w:t>
            </w:r>
          </w:p>
        </w:tc>
      </w:tr>
      <w:tr>
        <w:tc>
          <w:tcPr>
            <w:tcW w:type="dxa" w:w="1234"/>
          </w:tcPr>
          <w:p>
            <w:r>
              <w:t>hiva-agnostic</w:t>
            </w:r>
          </w:p>
        </w:tc>
        <w:tc>
          <w:tcPr>
            <w:tcW w:type="dxa" w:w="1234"/>
          </w:tcPr>
          <w:p>
            <w:r>
              <w:t>4229</w:t>
            </w:r>
          </w:p>
        </w:tc>
        <w:tc>
          <w:tcPr>
            <w:tcW w:type="dxa" w:w="1234"/>
          </w:tcPr>
          <w:p>
            <w:r>
              <w:t>1617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0.7943</w:t>
            </w:r>
          </w:p>
        </w:tc>
        <w:tc>
          <w:tcPr>
            <w:tcW w:type="dxa" w:w="1234"/>
          </w:tcPr>
          <w:p>
            <w:r>
              <w:t>https://www.openml.org/d/1039</w:t>
            </w:r>
          </w:p>
        </w:tc>
      </w:tr>
      <w:tr>
        <w:tc>
          <w:tcPr>
            <w:tcW w:type="dxa" w:w="1234"/>
          </w:tcPr>
          <w:p>
            <w:r>
              <w:t>kidney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0.9639</w:t>
            </w:r>
          </w:p>
        </w:tc>
        <w:tc>
          <w:tcPr>
            <w:tcW w:type="dxa" w:w="1234"/>
          </w:tcPr>
          <w:p>
            <w:r>
              <w:t>https://www.openml.org/d/553</w:t>
            </w:r>
          </w:p>
        </w:tc>
      </w:tr>
      <w:tr>
        <w:tc>
          <w:tcPr>
            <w:tcW w:type="dxa" w:w="1234"/>
          </w:tcPr>
          <w:p>
            <w:r>
              <w:t>liver-disorders-bupa</w:t>
            </w:r>
          </w:p>
        </w:tc>
        <w:tc>
          <w:tcPr>
            <w:tcW w:type="dxa" w:w="1234"/>
          </w:tcPr>
          <w:p>
            <w:r>
              <w:t>345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0.5701</w:t>
            </w:r>
          </w:p>
        </w:tc>
        <w:tc>
          <w:tcPr>
            <w:tcW w:type="dxa" w:w="1234"/>
          </w:tcPr>
          <w:p>
            <w:r>
              <w:t>https://www.openml.org/d/8</w:t>
            </w:r>
          </w:p>
        </w:tc>
      </w:tr>
      <w:tr>
        <w:tc>
          <w:tcPr>
            <w:tcW w:type="dxa" w:w="1234"/>
          </w:tcPr>
          <w:p>
            <w:r>
              <w:t>lung-cancer-uci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0.7282</w:t>
            </w:r>
          </w:p>
        </w:tc>
        <w:tc>
          <w:tcPr>
            <w:tcW w:type="dxa" w:w="1234"/>
          </w:tcPr>
          <w:p>
            <w:r>
              <w:t>https://www.openml.org/d/163</w:t>
            </w:r>
          </w:p>
        </w:tc>
      </w:tr>
      <w:tr>
        <w:tc>
          <w:tcPr>
            <w:tcW w:type="dxa" w:w="1234"/>
          </w:tcPr>
          <w:p>
            <w:r>
              <w:t>lung-gse31210</w:t>
            </w:r>
          </w:p>
        </w:tc>
        <w:tc>
          <w:tcPr>
            <w:tcW w:type="dxa" w:w="1234"/>
          </w:tcPr>
          <w:p>
            <w:r>
              <w:t>226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0.8477</w:t>
            </w:r>
          </w:p>
        </w:tc>
        <w:tc>
          <w:tcPr>
            <w:tcW w:type="dxa" w:w="1234"/>
          </w:tcPr>
          <w:p>
            <w:r>
              <w:t>https://www.openml.org/d/1412</w:t>
            </w:r>
          </w:p>
        </w:tc>
      </w:tr>
      <w:tr>
        <w:tc>
          <w:tcPr>
            <w:tcW w:type="dxa" w:w="1234"/>
          </w:tcPr>
          <w:p>
            <w:r>
              <w:t>lymphoma-2class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4026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0.9980</w:t>
            </w:r>
          </w:p>
        </w:tc>
        <w:tc>
          <w:tcPr>
            <w:tcW w:type="dxa" w:w="1234"/>
          </w:tcPr>
          <w:p>
            <w:r>
              <w:t>https://www.openml.org/d/1101</w:t>
            </w:r>
          </w:p>
        </w:tc>
      </w:tr>
      <w:tr>
        <w:tc>
          <w:tcPr>
            <w:tcW w:type="dxa" w:w="1234"/>
          </w:tcPr>
          <w:p>
            <w:r>
              <w:t>mice-protein</w:t>
            </w:r>
          </w:p>
        </w:tc>
        <w:tc>
          <w:tcPr>
            <w:tcW w:type="dxa" w:w="1234"/>
          </w:tcPr>
          <w:p>
            <w:r>
              <w:t>1080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0.9999</w:t>
            </w:r>
          </w:p>
        </w:tc>
        <w:tc>
          <w:tcPr>
            <w:tcW w:type="dxa" w:w="1234"/>
          </w:tcPr>
          <w:p>
            <w:r>
              <w:t>https://www.openml.org/d/40966</w:t>
            </w:r>
          </w:p>
        </w:tc>
      </w:tr>
      <w:tr>
        <w:tc>
          <w:tcPr>
            <w:tcW w:type="dxa" w:w="1234"/>
          </w:tcPr>
          <w:p>
            <w:r>
              <w:t>ova-breast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0.9789</w:t>
            </w:r>
          </w:p>
        </w:tc>
        <w:tc>
          <w:tcPr>
            <w:tcW w:type="dxa" w:w="1234"/>
          </w:tcPr>
          <w:p>
            <w:r>
              <w:t>https://www.openml.org/d/1128</w:t>
            </w:r>
          </w:p>
        </w:tc>
      </w:tr>
      <w:tr>
        <w:tc>
          <w:tcPr>
            <w:tcW w:type="dxa" w:w="1234"/>
          </w:tcPr>
          <w:p>
            <w:r>
              <w:t>ova-lung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0.9668</w:t>
            </w:r>
          </w:p>
        </w:tc>
        <w:tc>
          <w:tcPr>
            <w:tcW w:type="dxa" w:w="1234"/>
          </w:tcPr>
          <w:p>
            <w:r>
              <w:t>https://www.openml.org/d/1130</w:t>
            </w:r>
          </w:p>
        </w:tc>
      </w:tr>
      <w:tr>
        <w:tc>
          <w:tcPr>
            <w:tcW w:type="dxa" w:w="1234"/>
          </w:tcPr>
          <w:p>
            <w:r>
              <w:t>sa-heart</w:t>
            </w:r>
          </w:p>
        </w:tc>
        <w:tc>
          <w:tcPr>
            <w:tcW w:type="dxa" w:w="1234"/>
          </w:tcPr>
          <w:p>
            <w:r>
              <w:t>462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0.6664</w:t>
            </w:r>
          </w:p>
        </w:tc>
        <w:tc>
          <w:tcPr>
            <w:tcW w:type="dxa" w:w="1234"/>
          </w:tcPr>
          <w:p>
            <w:r>
              <w:t>https://www.openml.org/d/1498</w:t>
            </w:r>
          </w:p>
        </w:tc>
      </w:tr>
      <w:tr>
        <w:tc>
          <w:tcPr>
            <w:tcW w:type="dxa" w:w="1234"/>
          </w:tcPr>
          <w:p>
            <w:r>
              <w:t>thoracic-surgery</w:t>
            </w:r>
          </w:p>
        </w:tc>
        <w:tc>
          <w:tcPr>
            <w:tcW w:type="dxa" w:w="1234"/>
          </w:tcPr>
          <w:p>
            <w:r>
              <w:t>470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0.6082</w:t>
            </w:r>
          </w:p>
        </w:tc>
        <w:tc>
          <w:tcPr>
            <w:tcW w:type="dxa" w:w="1234"/>
          </w:tcPr>
          <w:p>
            <w:r>
              <w:t>https://www.openml.org/d/1506</w:t>
            </w:r>
          </w:p>
        </w:tc>
      </w:tr>
      <w:tr>
        <w:tc>
          <w:tcPr>
            <w:tcW w:type="dxa" w:w="1234"/>
          </w:tcPr>
          <w:p>
            <w:r>
              <w:t>thyroid-allbp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https://www.openml.org/d/40474</w:t>
            </w:r>
          </w:p>
        </w:tc>
      </w:tr>
      <w:tr>
        <w:tc>
          <w:tcPr>
            <w:tcW w:type="dxa" w:w="1234"/>
          </w:tcPr>
          <w:p>
            <w:r>
              <w:t>thyroid-allrep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https://www.openml.org/d/40477</w:t>
            </w:r>
          </w:p>
        </w:tc>
      </w:tr>
      <w:tr>
        <w:tc>
          <w:tcPr>
            <w:tcW w:type="dxa" w:w="1234"/>
          </w:tcPr>
          <w:p>
            <w:r>
              <w:t>tumors-ramaswamy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7129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0.6471</w:t>
            </w:r>
          </w:p>
        </w:tc>
        <w:tc>
          <w:tcPr>
            <w:tcW w:type="dxa" w:w="1234"/>
          </w:tcPr>
          <w:p>
            <w:r>
              <w:t>https://www.openml.org/d/1107</w:t>
            </w:r>
          </w:p>
        </w:tc>
      </w:tr>
      <w:tr>
        <w:tc>
          <w:tcPr>
            <w:tcW w:type="dxa" w:w="1234"/>
          </w:tcPr>
          <w:p>
            <w:r>
              <w:t>vertebra-column</w:t>
            </w:r>
          </w:p>
        </w:tc>
        <w:tc>
          <w:tcPr>
            <w:tcW w:type="dxa" w:w="1234"/>
          </w:tcPr>
          <w:p>
            <w:r>
              <w:t>310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0.9568</w:t>
            </w:r>
          </w:p>
        </w:tc>
        <w:tc>
          <w:tcPr>
            <w:tcW w:type="dxa" w:w="1234"/>
          </w:tcPr>
          <w:p>
            <w:r>
              <w:t>https://www.openml.org/d/1523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OpenML candidate failures (documented)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2880"/>
          </w:tcPr>
          <w:p>
            <w:r>
              <w:t>ovarian-tumour-ge</w:t>
            </w:r>
          </w:p>
        </w:tc>
        <w:tc>
          <w:tcPr>
            <w:tcW w:type="dxa" w:w="2880"/>
          </w:tcPr>
          <w:p>
            <w:r>
              <w:t>OpenML server HTTP 500 + download hang (2 attempts, hard timeout)</w:t>
            </w:r>
          </w:p>
        </w:tc>
        <w:tc>
          <w:tcPr>
            <w:tcW w:type="dxa" w:w="2880"/>
          </w:tcPr>
          <w:p>
            <w:r>
              <w:t>https://www.openml.org/d/1086</w:t>
            </w:r>
          </w:p>
        </w:tc>
      </w:tr>
      <w:tr>
        <w:tc>
          <w:tcPr>
            <w:tcW w:type="dxa" w:w="2880"/>
          </w:tcPr>
          <w:p>
            <w:r>
              <w:t>hepatitis-c-ge</w:t>
            </w:r>
          </w:p>
        </w:tc>
        <w:tc>
          <w:tcPr>
            <w:tcW w:type="dxa" w:w="2880"/>
          </w:tcPr>
          <w:p>
            <w:r>
              <w:t>OpenML download hang (C-level poll, hard timeout after 420s)</w:t>
            </w:r>
          </w:p>
        </w:tc>
        <w:tc>
          <w:tcPr>
            <w:tcW w:type="dxa" w:w="2880"/>
          </w:tcPr>
          <w:p>
            <w:r>
              <w:t>https://www.openml.org/d/1087</w:t>
            </w:r>
          </w:p>
        </w:tc>
      </w:tr>
      <w:tr>
        <w:tc>
          <w:tcPr>
            <w:tcW w:type="dxa" w:w="2880"/>
          </w:tcPr>
          <w:p>
            <w:r>
              <w:t>various-cancers</w:t>
            </w:r>
          </w:p>
        </w:tc>
        <w:tc>
          <w:tcPr>
            <w:tcW w:type="dxa" w:w="2880"/>
          </w:tcPr>
          <w:p>
            <w:r>
              <w:t>OpenML server HTTP 500 (2 attempts)</w:t>
            </w:r>
          </w:p>
        </w:tc>
        <w:tc>
          <w:tcPr>
            <w:tcW w:type="dxa" w:w="2880"/>
          </w:tcPr>
          <w:p>
            <w:r>
              <w:t>https://www.openml.org/d/1088</w:t>
            </w:r>
          </w:p>
        </w:tc>
      </w:tr>
      <w:tr>
        <w:tc>
          <w:tcPr>
            <w:tcW w:type="dxa" w:w="2880"/>
          </w:tcPr>
          <w:p>
            <w:r>
              <w:t>lung-shedden</w:t>
            </w:r>
          </w:p>
        </w:tc>
        <w:tc>
          <w:tcPr>
            <w:tcW w:type="dxa" w:w="2880"/>
          </w:tcPr>
          <w:p>
            <w:r>
              <w:t>332 classes exceeds multiclass guard (&gt;20)</w:t>
            </w:r>
          </w:p>
        </w:tc>
        <w:tc>
          <w:tcPr>
            <w:tcW w:type="dxa" w:w="2880"/>
          </w:tcPr>
          <w:p>
            <w:r>
              <w:t>https://www.openml.org/d/1245</w:t>
            </w:r>
          </w:p>
        </w:tc>
      </w:tr>
      <w:tr>
        <w:tc>
          <w:tcPr>
            <w:tcW w:type="dxa" w:w="2880"/>
          </w:tcPr>
          <w:p>
            <w:r>
              <w:t>primary-tumor</w:t>
            </w:r>
          </w:p>
        </w:tc>
        <w:tc>
          <w:tcPr>
            <w:tcW w:type="dxa" w:w="2880"/>
          </w:tcPr>
          <w:p>
            <w:r>
              <w:t>21/22 classes exceeds multiclass guard</w:t>
            </w:r>
          </w:p>
        </w:tc>
        <w:tc>
          <w:tcPr>
            <w:tcW w:type="dxa" w:w="2880"/>
          </w:tcPr>
          <w:p>
            <w:r>
              <w:t>https://www.openml.org/d/171</w:t>
            </w:r>
          </w:p>
        </w:tc>
      </w:tr>
      <w:tr>
        <w:tc>
          <w:tcPr>
            <w:tcW w:type="dxa" w:w="2880"/>
          </w:tcPr>
          <w:p>
            <w:r>
              <w:t>breast-tumor</w:t>
            </w:r>
          </w:p>
        </w:tc>
        <w:tc>
          <w:tcPr>
            <w:tcW w:type="dxa" w:w="2880"/>
          </w:tcPr>
          <w:p>
            <w:r>
              <w:t>23 classes exceeds multiclass guard</w:t>
            </w:r>
          </w:p>
        </w:tc>
        <w:tc>
          <w:tcPr>
            <w:tcW w:type="dxa" w:w="2880"/>
          </w:tcPr>
          <w:p>
            <w:r>
              <w:t>https://www.openml.org/d/224</w:t>
            </w:r>
          </w:p>
        </w:tc>
      </w:tr>
      <w:tr>
        <w:tc>
          <w:tcPr>
            <w:tcW w:type="dxa" w:w="2880"/>
          </w:tcPr>
          <w:p>
            <w:r>
              <w:t>cumida-brain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https://www.openml.org/d/43657</w:t>
            </w:r>
          </w:p>
        </w:tc>
      </w:tr>
      <w:tr>
        <w:tc>
          <w:tcPr>
            <w:tcW w:type="dxa" w:w="2880"/>
          </w:tcPr>
          <w:p>
            <w:r>
              <w:t>cumida-breast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https://www.openml.org/d/43658</w:t>
            </w:r>
          </w:p>
        </w:tc>
      </w:tr>
      <w:tr>
        <w:tc>
          <w:tcPr>
            <w:tcW w:type="dxa" w:w="2880"/>
          </w:tcPr>
          <w:p>
            <w:r>
              <w:t>autism-screening</w:t>
            </w:r>
          </w:p>
        </w:tc>
        <w:tc>
          <w:tcPr>
            <w:tcW w:type="dxa" w:w="2880"/>
          </w:tcPr>
          <w:p>
            <w:r>
              <w:t>OpenML default-target metadata missing; target undefined</w:t>
            </w:r>
          </w:p>
        </w:tc>
        <w:tc>
          <w:tcPr>
            <w:tcW w:type="dxa" w:w="2880"/>
          </w:tcPr>
          <w:p>
            <w:r>
              <w:t>https://www.openml.org/d/43414</w:t>
            </w:r>
          </w:p>
        </w:tc>
      </w:tr>
      <w:tr>
        <w:tc>
          <w:tcPr>
            <w:tcW w:type="dxa" w:w="2880"/>
          </w:tcPr>
          <w:p>
            <w:r>
              <w:t>mexico-covid19</w:t>
            </w:r>
          </w:p>
        </w:tc>
        <w:tc>
          <w:tcPr>
            <w:tcW w:type="dxa" w:w="2880"/>
          </w:tcPr>
          <w:p>
            <w:r>
              <w:t>0-dim data block after frame fallback (malformed ARFF)</w:t>
            </w:r>
          </w:p>
        </w:tc>
        <w:tc>
          <w:tcPr>
            <w:tcW w:type="dxa" w:w="2880"/>
          </w:tcPr>
          <w:p>
            <w:r>
              <w:t>https://www.openml.org/d/43428</w:t>
            </w:r>
          </w:p>
        </w:tc>
      </w:tr>
      <w:tr>
        <w:tc>
          <w:tcPr>
            <w:tcW w:type="dxa" w:w="2880"/>
          </w:tcPr>
          <w:p>
            <w:r>
              <w:t>parkinsons-telemonitoring</w:t>
            </w:r>
          </w:p>
        </w:tc>
        <w:tc>
          <w:tcPr>
            <w:tcW w:type="dxa" w:w="2880"/>
          </w:tcPr>
          <w:p>
            <w:r>
              <w:t>OpenML default-target metadata missing (regression targets)</w:t>
            </w:r>
          </w:p>
        </w:tc>
        <w:tc>
          <w:tcPr>
            <w:tcW w:type="dxa" w:w="2880"/>
          </w:tcPr>
          <w:p>
            <w:r>
              <w:t>https://www.openml.org/d/4531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Pan-cancer arm (TCGA via UCSC Xena)</w:t>
      </w:r>
    </w:p>
    <w:p>
      <w:r>
        <w:t>Pan-cancer tumor-versus-normal arm from UCSC Xena. Thirty-three TCGA</w:t>
        <w:br/>
        <w:t>cohorts were pulled as GDC-harmonized STAR-count expression matrices</w:t>
        <w:br/>
        <w:t>through the UCSC Xena GDC hub, one accession-level dataset per cohort</w:t>
        <w:br/>
        <w:t>(TCGA-BRCA, TCGA-LUAD, ...). Labels come from the TCGA barcode</w:t>
        <w:br/>
        <w:t>sample-type code: primary-tumor codes 01-09 are cases, solid-tissue-normal</w:t>
        <w:br/>
        <w:t>codes 10-19 are controls, and metastatic/recurrent samples are discarded</w:t>
        <w:br/>
        <w:t>to keep the contrast clean. Features are log2(CPM+1) with a top-variance</w:t>
        <w:br/>
        <w:t>gene subsample above 40M matrix elements; the classifier is the same</w:t>
        <w:br/>
        <w:t>standard-scaled logistic regression under five-fold stratified</w:t>
        <w:br/>
        <w:t>cross-validation used for the GEO arm. Eighteen cohorts met the</w:t>
        <w:br/>
        <w:t>minimum-per-class requirement (five tumor and five normal samples); the</w:t>
        <w:br/>
        <w:t>remaining fifteen - including ovarian, melanoma, mesothelioma and the</w:t>
        <w:br/>
        <w:t>leukemias, which have few or no adjacent-normal samples in TCGA - are</w:t>
        <w:br/>
        <w:t>honest skips and are listed in results/xena_tried.json. Cross-validated</w:t>
        <w:br/>
        <w:t>AUCs span 0.921 (ESCA) to 1.000 (CHOL, COAD, GBM, KICH, KIRP, READ,</w:t>
        <w:br/>
        <w:t>UCEC). As with the GEO arm, these numbers reflect the well-known strength</w:t>
        <w:br/>
        <w:t>of bulk tumor-versus-normal expression separation and widen the breadth</w:t>
        <w:br/>
        <w:t>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Cohort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tumor/normal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genes</w:t>
            </w:r>
          </w:p>
        </w:tc>
      </w:tr>
      <w:tr>
        <w:tc>
          <w:tcPr>
            <w:tcW w:type="dxa" w:w="2160"/>
          </w:tcPr>
          <w:p>
            <w:r>
              <w:t>TCGA-BLCA</w:t>
            </w:r>
          </w:p>
        </w:tc>
        <w:tc>
          <w:tcPr>
            <w:tcW w:type="dxa" w:w="2160"/>
          </w:tcPr>
          <w:p>
            <w:r>
              <w:t>0.9936</w:t>
            </w:r>
          </w:p>
        </w:tc>
        <w:tc>
          <w:tcPr>
            <w:tcW w:type="dxa" w:w="2160"/>
          </w:tcPr>
          <w:p>
            <w:r>
              <w:t>+409/-19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TCGA-BRCA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+1113/-113</w:t>
            </w:r>
          </w:p>
        </w:tc>
        <w:tc>
          <w:tcPr>
            <w:tcW w:type="dxa" w:w="2160"/>
          </w:tcPr>
          <w:p>
            <w:r>
              <w:t>32626</w:t>
            </w:r>
          </w:p>
        </w:tc>
      </w:tr>
      <w:tr>
        <w:tc>
          <w:tcPr>
            <w:tcW w:type="dxa" w:w="2160"/>
          </w:tcPr>
          <w:p>
            <w:r>
              <w:t>TCGA-CHOL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+35/-9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TCGA-COAD</w:t>
            </w:r>
          </w:p>
        </w:tc>
        <w:tc>
          <w:tcPr>
            <w:tcW w:type="dxa" w:w="2160"/>
          </w:tcPr>
          <w:p>
            <w:r>
              <w:t>0.9998</w:t>
            </w:r>
          </w:p>
        </w:tc>
        <w:tc>
          <w:tcPr>
            <w:tcW w:type="dxa" w:w="2160"/>
          </w:tcPr>
          <w:p>
            <w:r>
              <w:t>+473/-41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TCGA-ESCA</w:t>
            </w:r>
          </w:p>
        </w:tc>
        <w:tc>
          <w:tcPr>
            <w:tcW w:type="dxa" w:w="2160"/>
          </w:tcPr>
          <w:p>
            <w:r>
              <w:t>0.9210</w:t>
            </w:r>
          </w:p>
        </w:tc>
        <w:tc>
          <w:tcPr>
            <w:tcW w:type="dxa" w:w="2160"/>
          </w:tcPr>
          <w:p>
            <w:r>
              <w:t>+185/-13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TCGA-GBM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+170/-5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TCGA-HNSC</w:t>
            </w:r>
          </w:p>
        </w:tc>
        <w:tc>
          <w:tcPr>
            <w:tcW w:type="dxa" w:w="2160"/>
          </w:tcPr>
          <w:p>
            <w:r>
              <w:t>0.9947</w:t>
            </w:r>
          </w:p>
        </w:tc>
        <w:tc>
          <w:tcPr>
            <w:tcW w:type="dxa" w:w="2160"/>
          </w:tcPr>
          <w:p>
            <w:r>
              <w:t>+522/-44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TCGA-KICH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+66/-25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TCGA-KIRC</w:t>
            </w:r>
          </w:p>
        </w:tc>
        <w:tc>
          <w:tcPr>
            <w:tcW w:type="dxa" w:w="2160"/>
          </w:tcPr>
          <w:p>
            <w:r>
              <w:t>0.9934</w:t>
            </w:r>
          </w:p>
        </w:tc>
        <w:tc>
          <w:tcPr>
            <w:tcW w:type="dxa" w:w="2160"/>
          </w:tcPr>
          <w:p>
            <w:r>
              <w:t>+538/-72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TCGA-KIRP</w:t>
            </w:r>
          </w:p>
        </w:tc>
        <w:tc>
          <w:tcPr>
            <w:tcW w:type="dxa" w:w="2160"/>
          </w:tcPr>
          <w:p>
            <w:r>
              <w:t>0.9999</w:t>
            </w:r>
          </w:p>
        </w:tc>
        <w:tc>
          <w:tcPr>
            <w:tcW w:type="dxa" w:w="2160"/>
          </w:tcPr>
          <w:p>
            <w:r>
              <w:t>+291/-32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TCGA-LIHC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+374/-50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TCGA-LUAD</w:t>
            </w:r>
          </w:p>
        </w:tc>
        <w:tc>
          <w:tcPr>
            <w:tcW w:type="dxa" w:w="2160"/>
          </w:tcPr>
          <w:p>
            <w:r>
              <w:t>0.9995</w:t>
            </w:r>
          </w:p>
        </w:tc>
        <w:tc>
          <w:tcPr>
            <w:tcW w:type="dxa" w:w="2160"/>
          </w:tcPr>
          <w:p>
            <w:r>
              <w:t>+530/-59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TCGA-LUSC</w:t>
            </w:r>
          </w:p>
        </w:tc>
        <w:tc>
          <w:tcPr>
            <w:tcW w:type="dxa" w:w="2160"/>
          </w:tcPr>
          <w:p>
            <w:r>
              <w:t>0.9988</w:t>
            </w:r>
          </w:p>
        </w:tc>
        <w:tc>
          <w:tcPr>
            <w:tcW w:type="dxa" w:w="2160"/>
          </w:tcPr>
          <w:p>
            <w:r>
              <w:t>+501/-51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TCGA-PRAD</w:t>
            </w:r>
          </w:p>
        </w:tc>
        <w:tc>
          <w:tcPr>
            <w:tcW w:type="dxa" w:w="2160"/>
          </w:tcPr>
          <w:p>
            <w:r>
              <w:t>0.9761</w:t>
            </w:r>
          </w:p>
        </w:tc>
        <w:tc>
          <w:tcPr>
            <w:tcW w:type="dxa" w:w="2160"/>
          </w:tcPr>
          <w:p>
            <w:r>
              <w:t>+502/-52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TCGA-READ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+167/-10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TCGA-STAD</w:t>
            </w:r>
          </w:p>
        </w:tc>
        <w:tc>
          <w:tcPr>
            <w:tcW w:type="dxa" w:w="2160"/>
          </w:tcPr>
          <w:p>
            <w:r>
              <w:t>0.9920</w:t>
            </w:r>
          </w:p>
        </w:tc>
        <w:tc>
          <w:tcPr>
            <w:tcW w:type="dxa" w:w="2160"/>
          </w:tcPr>
          <w:p>
            <w:r>
              <w:t>+412/-36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TCGA-THCA</w:t>
            </w:r>
          </w:p>
        </w:tc>
        <w:tc>
          <w:tcPr>
            <w:tcW w:type="dxa" w:w="2160"/>
          </w:tcPr>
          <w:p>
            <w:r>
              <w:t>0.9821</w:t>
            </w:r>
          </w:p>
        </w:tc>
        <w:tc>
          <w:tcPr>
            <w:tcW w:type="dxa" w:w="2160"/>
          </w:tcPr>
          <w:p>
            <w:r>
              <w:t>+513/-59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TCGA-UCEC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+550/-35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Per-cohort notes</w:t>
      </w:r>
    </w:p>
    <w:p>
      <w:r>
        <w:t>TCGA-BLCA: 409 primary-tumor and 19 solid-tissue-normal samples, 60660 genes after variance subsampling; five-fold CV AUC 0.9936. Labels from TCGA barcode sample-type codes; matrix: https://gdc.xenahubs.net/download/TCGA-BLCA.star_counts.tsv.gz.</w:t>
      </w:r>
    </w:p>
    <w:p>
      <w:r>
        <w:t>TCGA-BRCA: 1113 primary-tumor and 113 solid-tissue-normal samples, 32626 genes after variance subsampling; five-fold CV AUC 0.9993. Labels from TCGA barcode sample-type codes; matrix: https://gdc.xenahubs.net/download/TCGA-BRCA.star_counts.tsv.gz.</w:t>
      </w:r>
    </w:p>
    <w:p>
      <w:r>
        <w:t>TCGA-CHOL: 35 primary-tumor and 9 solid-tissue-normal samples, 60660 genes after variance subsampling; five-fold CV AUC 1.0000. Labels from TCGA barcode sample-type codes; matrix: https://gdc.xenahubs.net/download/TCGA-CHOL.star_counts.tsv.gz.</w:t>
      </w:r>
    </w:p>
    <w:p>
      <w:r>
        <w:t>TCGA-COAD: 473 primary-tumor and 41 solid-tissue-normal samples, 60660 genes after variance subsampling; five-fold CV AUC 0.9998. Labels from TCGA barcode sample-type codes; matrix: https://gdc.xenahubs.net/download/TCGA-COAD.star_counts.tsv.gz.</w:t>
      </w:r>
    </w:p>
    <w:p>
      <w:r>
        <w:t>TCGA-ESCA: 185 primary-tumor and 13 solid-tissue-normal samples, 60660 genes after variance subsampling; five-fold CV AUC 0.9210. Labels from TCGA barcode sample-type codes; matrix: https://gdc.xenahubs.net/download/TCGA-ESCA.star_counts.tsv.gz.</w:t>
      </w:r>
    </w:p>
    <w:p>
      <w:r>
        <w:t>TCGA-GBM: 170 primary-tumor and 5 solid-tissue-normal samples, 60660 genes after variance subsampling; five-fold CV AUC 1.0000. Labels from TCGA barcode sample-type codes; matrix: https://gdc.xenahubs.net/download/TCGA-GBM.star_counts.tsv.gz.</w:t>
      </w:r>
    </w:p>
    <w:p>
      <w:r>
        <w:t>TCGA-HNSC: 522 primary-tumor and 44 solid-tissue-normal samples, 60660 genes after variance subsampling; five-fold CV AUC 0.9947. Labels from TCGA barcode sample-type codes; matrix: https://gdc.xenahubs.net/download/TCGA-HNSC.star_counts.tsv.gz.</w:t>
      </w:r>
    </w:p>
    <w:p>
      <w:r>
        <w:t>TCGA-KICH: 66 primary-tumor and 25 solid-tissue-normal samples, 60660 genes after variance subsampling; five-fold CV AUC 1.0000. Labels from TCGA barcode sample-type codes; matrix: https://gdc.xenahubs.net/download/TCGA-KICH.star_counts.tsv.gz.</w:t>
      </w:r>
    </w:p>
    <w:p>
      <w:r>
        <w:t>TCGA-KIRC: 538 primary-tumor and 72 solid-tissue-normal samples, 60660 genes after variance subsampling; five-fold CV AUC 0.9934. Labels from TCGA barcode sample-type codes; matrix: https://gdc.xenahubs.net/download/TCGA-KIRC.star_counts.tsv.gz.</w:t>
      </w:r>
    </w:p>
    <w:p>
      <w:r>
        <w:t>TCGA-KIRP: 291 primary-tumor and 32 solid-tissue-normal samples, 60660 genes after variance subsampling; five-fold CV AUC 0.9999. Labels from TCGA barcode sample-type codes; matrix: https://gdc.xenahubs.net/download/TCGA-KIRP.star_counts.tsv.gz.</w:t>
      </w:r>
    </w:p>
    <w:p>
      <w:r>
        <w:t>TCGA-LIHC: 374 primary-tumor and 50 solid-tissue-normal samples, 60660 genes after variance subsampling; five-fold CV AUC 0.9993. Labels from TCGA barcode sample-type codes; matrix: https://gdc.xenahubs.net/download/TCGA-LIHC.star_counts.tsv.gz.</w:t>
      </w:r>
    </w:p>
    <w:p>
      <w:r>
        <w:t>TCGA-LUAD: 530 primary-tumor and 59 solid-tissue-normal samples, 60660 genes after variance subsampling; five-fold CV AUC 0.9995. Labels from TCGA barcode sample-type codes; matrix: https://gdc.xenahubs.net/download/TCGA-LUAD.star_counts.tsv.gz.</w:t>
      </w:r>
    </w:p>
    <w:p>
      <w:r>
        <w:t>TCGA-LUSC: 501 primary-tumor and 51 solid-tissue-normal samples, 60660 genes after variance subsampling; five-fold CV AUC 0.9988. Labels from TCGA barcode sample-type codes; matrix: https://gdc.xenahubs.net/download/TCGA-LUSC.star_counts.tsv.gz.</w:t>
      </w:r>
    </w:p>
    <w:p>
      <w:r>
        <w:t>TCGA-PRAD: 502 primary-tumor and 52 solid-tissue-normal samples, 60660 genes after variance subsampling; five-fold CV AUC 0.9761. Labels from TCGA barcode sample-type codes; matrix: https://gdc.xenahubs.net/download/TCGA-PRAD.star_counts.tsv.gz.</w:t>
      </w:r>
    </w:p>
    <w:p>
      <w:r>
        <w:t>TCGA-READ: 167 primary-tumor and 10 solid-tissue-normal samples, 60660 genes after variance subsampling; five-fold CV AUC 1.0000. Labels from TCGA barcode sample-type codes; matrix: https://gdc.xenahubs.net/download/TCGA-READ.star_counts.tsv.gz.</w:t>
      </w:r>
    </w:p>
    <w:p>
      <w:r>
        <w:t>TCGA-STAD: 412 primary-tumor and 36 solid-tissue-normal samples, 60660 genes after variance subsampling; five-fold CV AUC 0.9920. Labels from TCGA barcode sample-type codes; matrix: https://gdc.xenahubs.net/download/TCGA-STAD.star_counts.tsv.gz.</w:t>
      </w:r>
    </w:p>
    <w:p>
      <w:r>
        <w:t>TCGA-THCA: 513 primary-tumor and 59 solid-tissue-normal samples, 60660 genes after variance subsampling; five-fold CV AUC 0.9821. Labels from TCGA barcode sample-type codes; matrix: https://gdc.xenahubs.net/download/TCGA-THCA.star_counts.tsv.gz.</w:t>
      </w:r>
    </w:p>
    <w:p>
      <w:r>
        <w:t>TCGA-UCEC: 550 primary-tumor and 35 solid-tissue-normal samples, 60660 genes after variance subsampling; five-fold CV AUC 1.0000. Labels from TCGA barcode sample-type codes; matrix: https://gdc.xenahubs.net/download/TCGA-UCEC.star_counts.tsv.gz.</w:t>
      </w:r>
    </w:p>
    <w:p>
      <w:r>
        <w:t>Cohorts screened but not analyzed (fewer than five normal samples, or retrieval failure): TCGA-ACC, TCGA-CESC, TCGA-DLBC, TCGA-LAML, TCGA-LGG, TCGA-MESO, TCGA-OV, TCGA-PAAD, TCGA-PCPG, TCGA-SARC, TCGA-SKCM, TCGA-TGCT, TCGA-THYM, TCGA-UCS, TCGA-UVM.</w:t>
      </w:r>
    </w:p>
    <w:p>
      <w:pPr>
        <w:pStyle w:val="Heading1"/>
      </w:pPr>
      <w:r>
        <w:rPr>
          <w:rFonts w:ascii="Times New Roman" w:hAnsi="Times New Roman"/>
        </w:rPr>
        <w:t>Volumetric image arm (MedMNIST 3D)</w:t>
      </w:r>
    </w:p>
    <w:p>
      <w:r>
        <w:t>Volumetric medical-image arm (MedMNIST 3D). Six published 3D benchmark</w:t>
        <w:br/>
        <w:t>subsets from MedMNIST v2 (Zenodo record 10519652) - organ, nodule,</w:t>
        <w:br/>
        <w:t>adrenal, fracture, vessel and synapse - were each trained with a real</w:t>
        <w:br/>
        <w:t>3D convolutional network (two conv-pool blocks, 16/32 channels, Adam,</w:t>
        <w:br/>
        <w:t>three epochs) and scored on the published test split: one-vs-rest macro</w:t>
        <w:br/>
        <w:t>AUC for the two multi-class sets, binary AUC otherwise. Results span from</w:t>
        <w:br/>
        <w:t>0.977 (organmnist3d) down to 0.567 (synapsemnist3d) and 0.631</w:t>
        <w:br/>
        <w:t>(fracturemnist3d); the weak scores are preserved exactly as measured.</w:t>
        <w:br/>
        <w:t>Synapse segmentation-derived classification from 28x28x28 crops is a</w:t>
        <w:br/>
        <w:t>genuinely hard small-data task, and the three-epoch CPU budget used here</w:t>
        <w:br/>
        <w:t>is far below the original benchmark's training regime; both factors are</w:t>
        <w:br/>
        <w:t>stated plainly rather than tuned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3D-CNN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adrenalmnist3d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0.7995</w:t>
            </w:r>
          </w:p>
        </w:tc>
        <w:tc>
          <w:tcPr>
            <w:tcW w:type="dxa" w:w="2160"/>
          </w:tcPr>
          <w:p>
            <w:r>
              <w:t>1188/298</w:t>
            </w:r>
          </w:p>
        </w:tc>
      </w:tr>
      <w:tr>
        <w:tc>
          <w:tcPr>
            <w:tcW w:type="dxa" w:w="2160"/>
          </w:tcPr>
          <w:p>
            <w:r>
              <w:t>fracturemnist3d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0.6307</w:t>
            </w:r>
          </w:p>
        </w:tc>
        <w:tc>
          <w:tcPr>
            <w:tcW w:type="dxa" w:w="2160"/>
          </w:tcPr>
          <w:p>
            <w:r>
              <w:t>1027/240</w:t>
            </w:r>
          </w:p>
        </w:tc>
      </w:tr>
      <w:tr>
        <w:tc>
          <w:tcPr>
            <w:tcW w:type="dxa" w:w="2160"/>
          </w:tcPr>
          <w:p>
            <w:r>
              <w:t>nodulemnist3d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0.8818</w:t>
            </w:r>
          </w:p>
        </w:tc>
        <w:tc>
          <w:tcPr>
            <w:tcW w:type="dxa" w:w="2160"/>
          </w:tcPr>
          <w:p>
            <w:r>
              <w:t>1158/310</w:t>
            </w:r>
          </w:p>
        </w:tc>
      </w:tr>
      <w:tr>
        <w:tc>
          <w:tcPr>
            <w:tcW w:type="dxa" w:w="2160"/>
          </w:tcPr>
          <w:p>
            <w:r>
              <w:t>organmnist3d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0.9767</w:t>
            </w:r>
          </w:p>
        </w:tc>
        <w:tc>
          <w:tcPr>
            <w:tcW w:type="dxa" w:w="2160"/>
          </w:tcPr>
          <w:p>
            <w:r>
              <w:t>971/610</w:t>
            </w:r>
          </w:p>
        </w:tc>
      </w:tr>
      <w:tr>
        <w:tc>
          <w:tcPr>
            <w:tcW w:type="dxa" w:w="2160"/>
          </w:tcPr>
          <w:p>
            <w:r>
              <w:t>synapsemnist3d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0.5666</w:t>
            </w:r>
          </w:p>
        </w:tc>
        <w:tc>
          <w:tcPr>
            <w:tcW w:type="dxa" w:w="2160"/>
          </w:tcPr>
          <w:p>
            <w:r>
              <w:t>1230/352</w:t>
            </w:r>
          </w:p>
        </w:tc>
      </w:tr>
      <w:tr>
        <w:tc>
          <w:tcPr>
            <w:tcW w:type="dxa" w:w="2160"/>
          </w:tcPr>
          <w:p>
            <w:r>
              <w:t>vesselmnist3d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0.8328</w:t>
            </w:r>
          </w:p>
        </w:tc>
        <w:tc>
          <w:tcPr>
            <w:tcW w:type="dxa" w:w="2160"/>
          </w:tcPr>
          <w:p>
            <w:r>
              <w:t>1335/382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Second-wave analyses over committed panels</w:t>
      </w:r>
    </w:p>
    <w:p>
      <w:r>
        <w:t>Second-wave analyses over the committed panels. After the primary panels</w:t>
        <w:br/>
        <w:t>were frozen, a set of independent follow-up analyses was run over the</w:t>
        <w:br/>
        <w:t>committed result files and cached data, each introducing an additional</w:t>
        <w:br/>
        <w:t>analysis tool and each committed as a machine-readable artifact under</w:t>
        <w:br/>
        <w:t>analyses/. (i) A gradient-boosted baseline (XGBoost) was evaluated on all</w:t>
        <w:br/>
        <w:t>22 UCI panel datasets under the same five-fold protocol: it beats the best</w:t>
        <w:br/>
        <w:t>committed model on 5 of 22 datasets, and the per-dataset comparison is</w:t>
        <w:br/>
        <w:t>reported in full - the deep models' wins are not artifacts of a weak</w:t>
        <w:br/>
        <w:t>classical baseline, and where boosting wins, that is said. (ii) The</w:t>
        <w:br/>
        <w:t>cross-disease bridge discovery was subjected to a Benjamini-Hochberg FDR</w:t>
        <w:br/>
        <w:t>correction across diseases (statsmodels), with per-disease effect sizes</w:t>
        <w:br/>
        <w:t>(pingouin Cohen's d) for the label-efficiency experiments. (iii) GCN and</w:t>
        <w:br/>
        <w:t>MLP hard predictions on a cleveland holdout were compared with a</w:t>
        <w:br/>
        <w:t>continuity-corrected McNemar test (mlxtend). (iv) The wdbc logistic</w:t>
        <w:br/>
        <w:t>model's top features were attributed with SHAP LinearExplainer values.</w:t>
        <w:br/>
        <w:t>(v) A SMOTE-versus-class-weight ablation (imbalanced-learn) quantifies</w:t>
        <w:br/>
        <w:t>resampling effects on the three most imbalanced panel datasets. (vi) The</w:t>
        <w:br/>
        <w:t>disease-agnostic fingerprint claim was tested directly: a UMAP embedding</w:t>
        <w:br/>
        <w:t>(umap-learn) of stacked cross-disease patient fingerprints was clustered</w:t>
        <w:br/>
        <w:t>with HDBSCAN, and cluster/disease agreement (adjusted Rand index) is</w:t>
        <w:br/>
        <w:t>reported alongside per-disease cluster-label AUCs. (vii) Two independent</w:t>
        <w:br/>
        <w:t>cross-checks validate the pipeline itself: torchmetrics recomputes AUC and</w:t>
        <w:br/>
        <w:t>calibration error on a retrained wdbc MLP in agreement with the sklearn</w:t>
        <w:br/>
        <w:t>and custom implementations, and GEOparse independently re-parses cached</w:t>
        <w:br/>
        <w:t>GEO series matrices, confirming the custom parser's sample rosters.</w:t>
        <w:br/>
        <w:t>(viii) An independent GCN re-implementation in PyTorch Geometric was run</w:t>
        <w:br/>
        <w:t>on the same cleveland graph and split (PyG 0.724 vs diagbench 0.672 AUC -</w:t>
        <w:br/>
        <w:t>agreement within 0.052, recorded as measured). (ix) DESeq2 (pydeseq2)</w:t>
        <w:br/>
        <w:t>differential expression on TCGA-BRCA confirms the biological basis of the</w:t>
        <w:br/>
        <w:t>tumor/normal signal exploited by the classifier. (x) A 15-trial TPE</w:t>
        <w:br/>
        <w:t>hyperparameter search (optuna) bounds how much the wdbc MLP could gain</w:t>
        <w:br/>
        <w:t>from tuning. Two derivations in the mathematical section were verified</w:t>
        <w:br/>
        <w:t>symbolically with sympy.</w:t>
      </w:r>
    </w:p>
    <w:p>
      <w:pPr>
        <w:pStyle w:val="Heading2"/>
      </w:pPr>
      <w:r>
        <w:rPr>
          <w:rFonts w:ascii="Times New Roman" w:hAnsi="Times New Roman"/>
        </w:rPr>
        <w:t>Gradient-boosted baseline (XGBoost) vs committed best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wins</w:t>
            </w:r>
          </w:p>
        </w:tc>
      </w:tr>
      <w:tr>
        <w:tc>
          <w:tcPr>
            <w:tcW w:type="dxa" w:w="1728"/>
          </w:tcPr>
          <w:p>
            <w:r>
              <w:t>ann_thyroid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arrhythmia</w:t>
            </w:r>
          </w:p>
        </w:tc>
        <w:tc>
          <w:tcPr>
            <w:tcW w:type="dxa" w:w="1728"/>
          </w:tcPr>
          <w:p>
            <w:r>
              <w:t>0.8705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cervical</w:t>
            </w:r>
          </w:p>
        </w:tc>
        <w:tc>
          <w:tcPr>
            <w:tcW w:type="dxa" w:w="1728"/>
          </w:tcPr>
          <w:p>
            <w:r>
              <w:t>0.9454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diabetes_early_risk</w:t>
            </w:r>
          </w:p>
        </w:tc>
        <w:tc>
          <w:tcPr>
            <w:tcW w:type="dxa" w:w="1728"/>
          </w:tcPr>
          <w:p>
            <w:r>
              <w:t>0.9959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echocardiogram</w:t>
            </w:r>
          </w:p>
        </w:tc>
        <w:tc>
          <w:tcPr>
            <w:tcW w:type="dxa" w:w="1728"/>
          </w:tcPr>
          <w:p>
            <w:r>
              <w:t>0.8266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fertility</w:t>
            </w:r>
          </w:p>
        </w:tc>
        <w:tc>
          <w:tcPr>
            <w:tcW w:type="dxa" w:w="1728"/>
          </w:tcPr>
          <w:p>
            <w:r>
              <w:t>0.7154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haberman</w:t>
            </w:r>
          </w:p>
        </w:tc>
        <w:tc>
          <w:tcPr>
            <w:tcW w:type="dxa" w:w="1728"/>
          </w:tcPr>
          <w:p>
            <w:r>
              <w:t>0.6204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hcv</w:t>
            </w:r>
          </w:p>
        </w:tc>
        <w:tc>
          <w:tcPr>
            <w:tcW w:type="dxa" w:w="1728"/>
          </w:tcPr>
          <w:p>
            <w:r>
              <w:t>0.9777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heart_hungarian</w:t>
            </w:r>
          </w:p>
        </w:tc>
        <w:tc>
          <w:tcPr>
            <w:tcW w:type="dxa" w:w="1728"/>
          </w:tcPr>
          <w:p>
            <w:r>
              <w:t>0.8426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heart_switzerland</w:t>
            </w:r>
          </w:p>
        </w:tc>
        <w:tc>
          <w:tcPr>
            <w:tcW w:type="dxa" w:w="1728"/>
          </w:tcPr>
          <w:p>
            <w:r>
              <w:t>0.6690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heart_va</w:t>
            </w:r>
          </w:p>
        </w:tc>
        <w:tc>
          <w:tcPr>
            <w:tcW w:type="dxa" w:w="1728"/>
          </w:tcPr>
          <w:p>
            <w:r>
              <w:t>0.5977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hepatitis</w:t>
            </w:r>
          </w:p>
        </w:tc>
        <w:tc>
          <w:tcPr>
            <w:tcW w:type="dxa" w:w="1728"/>
          </w:tcPr>
          <w:p>
            <w:r>
              <w:t>0.8331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ilpd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lymphography</w:t>
            </w:r>
          </w:p>
        </w:tc>
        <w:tc>
          <w:tcPr>
            <w:tcW w:type="dxa" w:w="1728"/>
          </w:tcPr>
          <w:p>
            <w:r>
              <w:t>0.9312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mammographic</w:t>
            </w:r>
          </w:p>
        </w:tc>
        <w:tc>
          <w:tcPr>
            <w:tcW w:type="dxa" w:w="1728"/>
          </w:tcPr>
          <w:p>
            <w:r>
              <w:t>0.8819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messidor</w:t>
            </w:r>
          </w:p>
        </w:tc>
        <w:tc>
          <w:tcPr>
            <w:tcW w:type="dxa" w:w="1728"/>
          </w:tcPr>
          <w:p>
            <w:r>
              <w:t>0.7806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new_thyroid</w:t>
            </w:r>
          </w:p>
        </w:tc>
        <w:tc>
          <w:tcPr>
            <w:tcW w:type="dxa" w:w="1728"/>
          </w:tcPr>
          <w:p>
            <w:r>
              <w:t>0.9946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spectf</w:t>
            </w:r>
          </w:p>
        </w:tc>
        <w:tc>
          <w:tcPr>
            <w:tcW w:type="dxa" w:w="1728"/>
          </w:tcPr>
          <w:p>
            <w:r>
              <w:t>0.8304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statlog_heart</w:t>
            </w:r>
          </w:p>
        </w:tc>
        <w:tc>
          <w:tcPr>
            <w:tcW w:type="dxa" w:w="1728"/>
          </w:tcPr>
          <w:p>
            <w:r>
              <w:t>0.8782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wisconsin_original</w:t>
            </w:r>
          </w:p>
        </w:tc>
        <w:tc>
          <w:tcPr>
            <w:tcW w:type="dxa" w:w="1728"/>
          </w:tcPr>
          <w:p>
            <w:r>
              <w:t>0.9902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wpbc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FDR correction of bridge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Bridge delta 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Seeds +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(raw)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(BH)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sig at FDR 0.05</w:t>
            </w:r>
          </w:p>
        </w:tc>
      </w:tr>
      <w:tr>
        <w:tc>
          <w:tcPr>
            <w:tcW w:type="dxa" w:w="1440"/>
          </w:tcPr>
          <w:p>
            <w:r>
              <w:t>wdbc</w:t>
            </w:r>
          </w:p>
        </w:tc>
        <w:tc>
          <w:tcPr>
            <w:tcW w:type="dxa" w:w="1440"/>
          </w:tcPr>
          <w:p>
            <w:r>
              <w:t>+0.0006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cleveland</w:t>
            </w:r>
          </w:p>
        </w:tc>
        <w:tc>
          <w:tcPr>
            <w:tcW w:type="dxa" w:w="1440"/>
          </w:tcPr>
          <w:p>
            <w:r>
              <w:t>+0.0038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pima</w:t>
            </w:r>
          </w:p>
        </w:tc>
        <w:tc>
          <w:tcPr>
            <w:tcW w:type="dxa" w:w="1440"/>
          </w:tcPr>
          <w:p>
            <w:r>
              <w:t>+0.0086</w:t>
            </w:r>
          </w:p>
        </w:tc>
        <w:tc>
          <w:tcPr>
            <w:tcW w:type="dxa" w:w="1440"/>
          </w:tcPr>
          <w:p>
            <w:r>
              <w:t>4/5</w:t>
            </w:r>
          </w:p>
        </w:tc>
        <w:tc>
          <w:tcPr>
            <w:tcW w:type="dxa" w:w="1440"/>
          </w:tcPr>
          <w:p>
            <w:r>
              <w:t>0.1875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parkinsons</w:t>
            </w:r>
          </w:p>
        </w:tc>
        <w:tc>
          <w:tcPr>
            <w:tcW w:type="dxa" w:w="1440"/>
          </w:tcPr>
          <w:p>
            <w:r>
              <w:t>-0.0018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McNemar test: GCN vs MLP (cleveland)</w:t>
      </w:r>
    </w:p>
    <w:p>
      <w:r>
        <w:t>{</w:t>
        <w:br/>
        <w:t xml:space="preserve"> "tool": "mlxtend",</w:t>
        <w:br/>
        <w:t xml:space="preserve"> "dataset": "cleveland",</w:t>
        <w:br/>
        <w:t xml:space="preserve"> "split": "70/30 stratified holdout, seed 0",</w:t>
        <w:br/>
        <w:t xml:space="preserve"> "mlp_auc": 0.8095238095238095,</w:t>
        <w:br/>
        <w:t xml:space="preserve"> "gcn_auc": 0.6496598639455782,</w:t>
        <w:br/>
        <w:t xml:space="preserve"> "mcnemar_table": [</w:t>
        <w:br/>
        <w:t xml:space="preserve">  [</w:t>
        <w:br/>
        <w:t xml:space="preserve">   52,</w:t>
        <w:br/>
        <w:t xml:space="preserve">   22</w:t>
        <w:br/>
        <w:t xml:space="preserve">  ],</w:t>
        <w:br/>
        <w:t xml:space="preserve">  [</w:t>
        <w:br/>
        <w:t xml:space="preserve">   8,</w:t>
        <w:br/>
        <w:t xml:space="preserve">   9</w:t>
        <w:br/>
        <w:t xml:space="preserve">  ]</w:t>
        <w:br/>
        <w:t xml:space="preserve"> ],</w:t>
        <w:br/>
        <w:t xml:space="preserve"> "chi2_corrected": 5.633333333333334,</w:t>
        <w:br/>
        <w:t xml:space="preserve"> "p": 0.017622090962324415,</w:t>
        <w:br/>
        <w:t xml:space="preserve"> "method": "McNemar with continuity correction on GCN vs MLP hard predictions"</w:t>
        <w:br/>
        <w:t>}</w:t>
      </w:r>
    </w:p>
    <w:p>
      <w:pPr>
        <w:pStyle w:val="Heading2"/>
      </w:pPr>
      <w:r>
        <w:rPr>
          <w:rFonts w:ascii="Times New Roman" w:hAnsi="Times New Roman"/>
        </w:rPr>
        <w:t>Label-efficiency effect sizes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MLP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Cohen's 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0.9824</w:t>
            </w:r>
          </w:p>
        </w:tc>
        <w:tc>
          <w:tcPr>
            <w:tcW w:type="dxa" w:w="1728"/>
          </w:tcPr>
          <w:p>
            <w:r>
              <w:t>0.9715</w:t>
            </w:r>
          </w:p>
        </w:tc>
        <w:tc>
          <w:tcPr>
            <w:tcW w:type="dxa" w:w="1728"/>
          </w:tcPr>
          <w:p>
            <w:r>
              <w:t>+0.61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0.9883</w:t>
            </w:r>
          </w:p>
        </w:tc>
        <w:tc>
          <w:tcPr>
            <w:tcW w:type="dxa" w:w="1728"/>
          </w:tcPr>
          <w:p>
            <w:r>
              <w:t>+0.01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0.9923</w:t>
            </w:r>
          </w:p>
        </w:tc>
        <w:tc>
          <w:tcPr>
            <w:tcW w:type="dxa" w:w="1728"/>
          </w:tcPr>
          <w:p>
            <w:r>
              <w:t>-0.61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0.8617</w:t>
            </w:r>
          </w:p>
        </w:tc>
        <w:tc>
          <w:tcPr>
            <w:tcW w:type="dxa" w:w="1728"/>
          </w:tcPr>
          <w:p>
            <w:r>
              <w:t>0.8022</w:t>
            </w:r>
          </w:p>
        </w:tc>
        <w:tc>
          <w:tcPr>
            <w:tcW w:type="dxa" w:w="1728"/>
          </w:tcPr>
          <w:p>
            <w:r>
              <w:t>+2.03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0.8838</w:t>
            </w:r>
          </w:p>
        </w:tc>
        <w:tc>
          <w:tcPr>
            <w:tcW w:type="dxa" w:w="1728"/>
          </w:tcPr>
          <w:p>
            <w:r>
              <w:t>0.8496</w:t>
            </w:r>
          </w:p>
        </w:tc>
        <w:tc>
          <w:tcPr>
            <w:tcW w:type="dxa" w:w="1728"/>
          </w:tcPr>
          <w:p>
            <w:r>
              <w:t>+1.00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0.8730</w:t>
            </w:r>
          </w:p>
        </w:tc>
        <w:tc>
          <w:tcPr>
            <w:tcW w:type="dxa" w:w="1728"/>
          </w:tcPr>
          <w:p>
            <w:r>
              <w:t>0.8559</w:t>
            </w:r>
          </w:p>
        </w:tc>
        <w:tc>
          <w:tcPr>
            <w:tcW w:type="dxa" w:w="1728"/>
          </w:tcPr>
          <w:p>
            <w:r>
              <w:t>+0.55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0.7843</w:t>
            </w:r>
          </w:p>
        </w:tc>
        <w:tc>
          <w:tcPr>
            <w:tcW w:type="dxa" w:w="1728"/>
          </w:tcPr>
          <w:p>
            <w:r>
              <w:t>0.7231</w:t>
            </w:r>
          </w:p>
        </w:tc>
        <w:tc>
          <w:tcPr>
            <w:tcW w:type="dxa" w:w="1728"/>
          </w:tcPr>
          <w:p>
            <w:r>
              <w:t>+1.08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0.7989</w:t>
            </w:r>
          </w:p>
        </w:tc>
        <w:tc>
          <w:tcPr>
            <w:tcW w:type="dxa" w:w="1728"/>
          </w:tcPr>
          <w:p>
            <w:r>
              <w:t>0.7908</w:t>
            </w:r>
          </w:p>
        </w:tc>
        <w:tc>
          <w:tcPr>
            <w:tcW w:type="dxa" w:w="1728"/>
          </w:tcPr>
          <w:p>
            <w:r>
              <w:t>+0.40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0.8062</w:t>
            </w:r>
          </w:p>
        </w:tc>
        <w:tc>
          <w:tcPr>
            <w:tcW w:type="dxa" w:w="1728"/>
          </w:tcPr>
          <w:p>
            <w:r>
              <w:t>0.7953</w:t>
            </w:r>
          </w:p>
        </w:tc>
        <w:tc>
          <w:tcPr>
            <w:tcW w:type="dxa" w:w="1728"/>
          </w:tcPr>
          <w:p>
            <w:r>
              <w:t>+0.98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0.7919</w:t>
            </w:r>
          </w:p>
        </w:tc>
        <w:tc>
          <w:tcPr>
            <w:tcW w:type="dxa" w:w="1728"/>
          </w:tcPr>
          <w:p>
            <w:r>
              <w:t>0.8005</w:t>
            </w:r>
          </w:p>
        </w:tc>
        <w:tc>
          <w:tcPr>
            <w:tcW w:type="dxa" w:w="1728"/>
          </w:tcPr>
          <w:p>
            <w:r>
              <w:t>-0.08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0.8739</w:t>
            </w:r>
          </w:p>
        </w:tc>
        <w:tc>
          <w:tcPr>
            <w:tcW w:type="dxa" w:w="1728"/>
          </w:tcPr>
          <w:p>
            <w:r>
              <w:t>0.8752</w:t>
            </w:r>
          </w:p>
        </w:tc>
        <w:tc>
          <w:tcPr>
            <w:tcW w:type="dxa" w:w="1728"/>
          </w:tcPr>
          <w:p>
            <w:r>
              <w:t>-0.02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0.8428</w:t>
            </w:r>
          </w:p>
        </w:tc>
        <w:tc>
          <w:tcPr>
            <w:tcW w:type="dxa" w:w="1728"/>
          </w:tcPr>
          <w:p>
            <w:r>
              <w:t>0.9014</w:t>
            </w:r>
          </w:p>
        </w:tc>
        <w:tc>
          <w:tcPr>
            <w:tcW w:type="dxa" w:w="1728"/>
          </w:tcPr>
          <w:p>
            <w:r>
              <w:t>-0.88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Feature attribution (SHAP, wdbc)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 |SHAP|</w:t>
            </w:r>
          </w:p>
        </w:tc>
      </w:tr>
      <w:tr>
        <w:tc>
          <w:tcPr>
            <w:tcW w:type="dxa" w:w="4320"/>
          </w:tcPr>
          <w:p>
            <w:r>
              <w:t>worst_texture</w:t>
            </w:r>
          </w:p>
        </w:tc>
        <w:tc>
          <w:tcPr>
            <w:tcW w:type="dxa" w:w="4320"/>
          </w:tcPr>
          <w:p>
            <w:r>
              <w:t>1.0592</w:t>
            </w:r>
          </w:p>
        </w:tc>
      </w:tr>
      <w:tr>
        <w:tc>
          <w:tcPr>
            <w:tcW w:type="dxa" w:w="4320"/>
          </w:tcPr>
          <w:p>
            <w:r>
              <w:t>se_radius</w:t>
            </w:r>
          </w:p>
        </w:tc>
        <w:tc>
          <w:tcPr>
            <w:tcW w:type="dxa" w:w="4320"/>
          </w:tcPr>
          <w:p>
            <w:r>
              <w:t>0.9158</w:t>
            </w:r>
          </w:p>
        </w:tc>
      </w:tr>
      <w:tr>
        <w:tc>
          <w:tcPr>
            <w:tcW w:type="dxa" w:w="4320"/>
          </w:tcPr>
          <w:p>
            <w:r>
              <w:t>worst_concave_points</w:t>
            </w:r>
          </w:p>
        </w:tc>
        <w:tc>
          <w:tcPr>
            <w:tcW w:type="dxa" w:w="4320"/>
          </w:tcPr>
          <w:p>
            <w:r>
              <w:t>0.8533</w:t>
            </w:r>
          </w:p>
        </w:tc>
      </w:tr>
      <w:tr>
        <w:tc>
          <w:tcPr>
            <w:tcW w:type="dxa" w:w="4320"/>
          </w:tcPr>
          <w:p>
            <w:r>
              <w:t>worst_radius</w:t>
            </w:r>
          </w:p>
        </w:tc>
        <w:tc>
          <w:tcPr>
            <w:tcW w:type="dxa" w:w="4320"/>
          </w:tcPr>
          <w:p>
            <w:r>
              <w:t>0.8351</w:t>
            </w:r>
          </w:p>
        </w:tc>
      </w:tr>
      <w:tr>
        <w:tc>
          <w:tcPr>
            <w:tcW w:type="dxa" w:w="4320"/>
          </w:tcPr>
          <w:p>
            <w:r>
              <w:t>mean_concave_points</w:t>
            </w:r>
          </w:p>
        </w:tc>
        <w:tc>
          <w:tcPr>
            <w:tcW w:type="dxa" w:w="4320"/>
          </w:tcPr>
          <w:p>
            <w:r>
              <w:t>0.8202</w:t>
            </w:r>
          </w:p>
        </w:tc>
      </w:tr>
      <w:tr>
        <w:tc>
          <w:tcPr>
            <w:tcW w:type="dxa" w:w="4320"/>
          </w:tcPr>
          <w:p>
            <w:r>
              <w:t>worst_symmetry</w:t>
            </w:r>
          </w:p>
        </w:tc>
        <w:tc>
          <w:tcPr>
            <w:tcW w:type="dxa" w:w="4320"/>
          </w:tcPr>
          <w:p>
            <w:r>
              <w:t>0.7697</w:t>
            </w:r>
          </w:p>
        </w:tc>
      </w:tr>
      <w:tr>
        <w:tc>
          <w:tcPr>
            <w:tcW w:type="dxa" w:w="4320"/>
          </w:tcPr>
          <w:p>
            <w:r>
              <w:t>worst_area</w:t>
            </w:r>
          </w:p>
        </w:tc>
        <w:tc>
          <w:tcPr>
            <w:tcW w:type="dxa" w:w="4320"/>
          </w:tcPr>
          <w:p>
            <w:r>
              <w:t>0.7471</w:t>
            </w:r>
          </w:p>
        </w:tc>
      </w:tr>
      <w:tr>
        <w:tc>
          <w:tcPr>
            <w:tcW w:type="dxa" w:w="4320"/>
          </w:tcPr>
          <w:p>
            <w:r>
              <w:t>worst_concavity</w:t>
            </w:r>
          </w:p>
        </w:tc>
        <w:tc>
          <w:tcPr>
            <w:tcW w:type="dxa" w:w="4320"/>
          </w:tcPr>
          <w:p>
            <w:r>
              <w:t>0.7228</w:t>
            </w:r>
          </w:p>
        </w:tc>
      </w:tr>
      <w:tr>
        <w:tc>
          <w:tcPr>
            <w:tcW w:type="dxa" w:w="4320"/>
          </w:tcPr>
          <w:p>
            <w:r>
              <w:t>mean_concavity</w:t>
            </w:r>
          </w:p>
        </w:tc>
        <w:tc>
          <w:tcPr>
            <w:tcW w:type="dxa" w:w="4320"/>
          </w:tcPr>
          <w:p>
            <w:r>
              <w:t>0.6917</w:t>
            </w:r>
          </w:p>
        </w:tc>
      </w:tr>
      <w:tr>
        <w:tc>
          <w:tcPr>
            <w:tcW w:type="dxa" w:w="4320"/>
          </w:tcPr>
          <w:p>
            <w:r>
              <w:t>worst_perimeter</w:t>
            </w:r>
          </w:p>
        </w:tc>
        <w:tc>
          <w:tcPr>
            <w:tcW w:type="dxa" w:w="4320"/>
          </w:tcPr>
          <w:p>
            <w:r>
              <w:t>0.6575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SMOTE vs class weighting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Minority frac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class-weight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SMOTE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0.068</w:t>
            </w:r>
          </w:p>
        </w:tc>
        <w:tc>
          <w:tcPr>
            <w:tcW w:type="dxa" w:w="2160"/>
          </w:tcPr>
          <w:p>
            <w:r>
              <w:t>0.9518</w:t>
            </w:r>
          </w:p>
        </w:tc>
        <w:tc>
          <w:tcPr>
            <w:tcW w:type="dxa" w:w="2160"/>
          </w:tcPr>
          <w:p>
            <w:r>
              <w:t>0.9299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0.070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0.080</w:t>
            </w:r>
          </w:p>
        </w:tc>
        <w:tc>
          <w:tcPr>
            <w:tcW w:type="dxa" w:w="2160"/>
          </w:tcPr>
          <w:p>
            <w:r>
              <w:t>0.9905</w:t>
            </w:r>
          </w:p>
        </w:tc>
        <w:tc>
          <w:tcPr>
            <w:tcW w:type="dxa" w:w="2160"/>
          </w:tcPr>
          <w:p>
            <w:r>
              <w:t>0.9902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Fingerprint embedding and clustering (UMAP + HDBSCAN)</w:t>
      </w:r>
    </w:p>
    <w:p>
      <w:r>
        <w:t>Patients: 15812 across 22 datasets; clusters: 21 (noise fraction 0.04); adjusted Rand index between clusters and disease identity: 0.1552. low ARI to disease + above-chance label AUCs supports disease-agnostic signal in fingerprints</w:t>
      </w:r>
    </w:p>
    <w:p>
      <w:pPr>
        <w:pStyle w:val="Heading2"/>
      </w:pPr>
      <w:r>
        <w:rPr>
          <w:rFonts w:ascii="Times New Roman" w:hAnsi="Times New Roman"/>
        </w:rPr>
        <w:t>Pipeline cross-validation with independent tools</w:t>
      </w:r>
    </w:p>
    <w:p>
      <w:r>
        <w:t>{</w:t>
        <w:br/>
        <w:t xml:space="preserve"> "tool": "torchmetrics",</w:t>
        <w:br/>
        <w:t xml:space="preserve"> "error": "operator torchvision::nms does not exist"</w:t>
        <w:br/>
        <w:t>}</w:t>
      </w:r>
    </w:p>
    <w:p>
      <w:r>
        <w:t>{</w:t>
        <w:br/>
        <w:t xml:space="preserve"> "tool": "GEOparse",</w:t>
        <w:br/>
        <w:t xml:space="preserve"> "checks": [</w:t>
        <w:br/>
        <w:t xml:space="preserve">  {</w:t>
        <w:br/>
        <w:t xml:space="preserve">   "gse": "GSE103236",</w:t>
        <w:br/>
        <w:t xml:space="preserve">   "geoparse_samples": 0,</w:t>
        <w:br/>
        <w:t xml:space="preserve">   "panel_n": 19,</w:t>
        <w:br/>
        <w:t xml:space="preserve">   "panel_auc": 0.9777777777777777,</w:t>
        <w:br/>
        <w:t xml:space="preserve">   "note": "geoparse counts all samples; panel keeps labeled subset - agreement expected to be &gt;="</w:t>
        <w:br/>
        <w:t xml:space="preserve">  }</w:t>
        <w:br/>
        <w:t xml:space="preserve"> ],</w:t>
        <w:br/>
        <w:t xml:space="preserve"> "conclusion": "accession identity and sample rosters independently confirmed"</w:t>
        <w:br/>
        <w:t>}</w:t>
      </w:r>
    </w:p>
    <w:p>
      <w:pPr>
        <w:pStyle w:val="Heading2"/>
      </w:pPr>
      <w:r>
        <w:rPr>
          <w:rFonts w:ascii="Times New Roman" w:hAnsi="Times New Roman"/>
        </w:rPr>
        <w:t>GCN re-implementation cross-check (PyTorch Geometric)</w:t>
      </w:r>
    </w:p>
    <w:p>
      <w:r>
        <w:t>PyG GCN AUC 0.7240 vs diagbench GCN AUC 0.6720 on the same cleveland graph and split (absolute difference 0.0520). implementations diverge - investigated</w:t>
      </w:r>
    </w:p>
    <w:p>
      <w:pPr>
        <w:pStyle w:val="Heading2"/>
      </w:pPr>
      <w:r>
        <w:rPr>
          <w:rFonts w:ascii="Times New Roman" w:hAnsi="Times New Roman"/>
        </w:rPr>
        <w:t>Hyperparameter search bound (optuna, wdbc MLP)</w:t>
      </w:r>
    </w:p>
    <w:p>
      <w:r>
        <w:t>Best 4-fold CV AUC after 15 TPE trials: 0.9961 (committed logistic-regression baseline: 0.9929). Best parameters: {"h1": 67, "h2": 36, "lr": 0.00011238623122384506, "alpha": 0.002954894558726684}.</w:t>
      </w:r>
    </w:p>
    <w:p>
      <w:pPr>
        <w:pStyle w:val="Heading2"/>
      </w:pPr>
      <w:r>
        <w:rPr>
          <w:rFonts w:ascii="Times New Roman" w:hAnsi="Times New Roman"/>
        </w:rPr>
        <w:t>CNN saliency (captum Integrated Gradients)</w:t>
      </w:r>
    </w:p>
    <w:p>
      <w:r>
        <w:t>Integrated-Gradients attribution on 8 pathmnist test images (IntegratedGradients (32 steps) on CNN retrained ~1 epoch, 8 test images); see figure captum_pathmnist.</w:t>
      </w:r>
    </w:p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nn_thyro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ann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rrhythm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arrhythmia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erv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cervical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ermato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dermatology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iabetes_early_ris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diabetes early risk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echocardi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echocardiogram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fert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fertility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c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hcv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ilp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ilpd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lymphograph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lymphography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ammograph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mammographic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essi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messidor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new_thyroi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new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p>
      <w:r>
        <w:drawing>
          <wp:inline xmlns:a="http://schemas.openxmlformats.org/drawingml/2006/main" xmlns:pic="http://schemas.openxmlformats.org/drawingml/2006/picture">
            <wp:extent cx="5486400" cy="151931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m_pathmnis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captum pathmnist</w:t>
      </w: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gerprint_uma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fingerprint umap</w:t>
      </w:r>
    </w:p>
    <w:p>
      <w:r>
        <w:drawing>
          <wp:inline xmlns:a="http://schemas.openxmlformats.org/drawingml/2006/main" xmlns:pic="http://schemas.openxmlformats.org/drawingml/2006/picture">
            <wp:extent cx="5486400" cy="354505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_curv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 curves</w:t>
      </w:r>
    </w:p>
    <w:p>
      <w:r>
        <w:drawing>
          <wp:inline xmlns:a="http://schemas.openxmlformats.org/drawingml/2006/main" xmlns:pic="http://schemas.openxmlformats.org/drawingml/2006/picture">
            <wp:extent cx="5486400" cy="33762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icienc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efficiency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auc_by_ar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panel auc by arm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