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Constraint-Guaranteed DNA Data Storage Codec with Block-Bounded Error Propagation, and a Flux-Balance Theory of Energy Reallocation in a Replication-Frozen Cyborg Cell</w:t>
      </w:r>
    </w:p>
    <w:p>
      <w:pPr>
        <w:jc w:val="center"/>
      </w:pPr>
      <w:r>
        <w:t>MEGA-PROGRAM-27, Item 23b - computational biology research lane</w:t>
      </w:r>
    </w:p>
    <w:p>
      <w:pPr>
        <w:pStyle w:val="Heading1"/>
      </w:pPr>
      <w:r>
        <w:t>Abstract</w:t>
      </w:r>
    </w:p>
    <w:p>
      <w: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t>1. Introduction</w:t>
      </w:r>
    </w:p>
    <w:p>
      <w: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t>2. Related Work</w:t>
      </w:r>
    </w:p>
    <w:p>
      <w: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t>Part I. The Blocked Never-Same DNA Codec</w:t>
      </w:r>
    </w:p>
    <w:p>
      <w:pPr>
        <w:pStyle w:val="Heading2"/>
      </w:pPr>
      <w:r>
        <w:t>3. Channel model and constraints</w:t>
      </w:r>
    </w:p>
    <w:p>
      <w: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t>4. Capacity of the never-same channel</w:t>
      </w:r>
    </w:p>
    <w:p>
      <w: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i/>
        </w:rPr>
        <w:t>C = log2(lambda_max(A)),   A = J - I,   lambda_max(J - I) = 4 - 1 = 3</w:t>
      </w:r>
      <w:r>
        <w:t xml:space="preserve">        (1)</w:t>
      </w:r>
    </w:p>
    <w:p>
      <w:r>
        <w:t>The eigenvalues of J - I are 3 (once, eigenvector the all-ones vector) and -1 (with multiplicity three), so the Perron root is 3 and:</w:t>
      </w:r>
    </w:p>
    <w:p>
      <w:pPr>
        <w:jc w:val="center"/>
      </w:pPr>
      <w:r>
        <w:rPr>
          <w:i/>
        </w:rPr>
        <w:t>C = log2(3) = 1.5850 bits per base</w:t>
      </w:r>
      <w:r>
        <w:t xml:space="preserve">        (2)</w:t>
      </w:r>
    </w:p>
    <w:p>
      <w: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t>5. The desynchronization problem</w:t>
      </w:r>
    </w:p>
    <w:p>
      <w: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i/>
        </w:rPr>
        <w:t>E[f_corrupt] = 1 - 1/(n p)   for n p &gt;&gt; 1</w:t>
      </w:r>
      <w:r>
        <w:t xml:space="preserve">        (3)</w:t>
      </w:r>
    </w:p>
    <w:p>
      <w:r>
        <w:t>which tends to 1 as the strand lengthens. This matches the measured collapse of the unblocked codec (Section 9): recovery at 2% substitution falls to 0.25 at 64 bytes and 0.125 at 256 bytes without blocking.</w:t>
      </w:r>
    </w:p>
    <w:p>
      <w:pPr>
        <w:pStyle w:val="Heading2"/>
      </w:pPr>
      <w:r>
        <w:t>6. Blocked encoding and erasure conversion</w:t>
      </w:r>
    </w:p>
    <w:p>
      <w: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t>Each block carries a 6-trit checksum (the low 6 trits of the block's Fletcher-16). A corrupted block is detected unless its trits happen to hash to the same 6-trit value:</w:t>
      </w:r>
    </w:p>
    <w:p>
      <w:pPr>
        <w:jc w:val="center"/>
      </w:pPr>
      <w:r>
        <w:rPr>
          <w:i/>
        </w:rPr>
        <w:t>P(undetected | block corrupt) = 3^-6 = 1/729 = 1.37 x 10^-3</w:t>
      </w:r>
      <w:r>
        <w:t xml:space="preserve">        (4)</w:t>
      </w:r>
    </w:p>
    <w:p>
      <w: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i/>
        </w:rPr>
        <w:t>b_i = (parity - sum_{j != i} b_j) mod 3</w:t>
      </w:r>
      <w:r>
        <w:t xml:space="preserve">        (5)</w:t>
      </w:r>
    </w:p>
    <w:p>
      <w:pPr>
        <w:pStyle w:val="Heading2"/>
      </w:pPr>
      <w:r>
        <w:t>7. Three-tier decoding and failure accounting</w:t>
      </w:r>
    </w:p>
    <w:p>
      <w:r>
        <w:t>Decoding proceeds in three tiers. Tier 1: majority vote across the three replicate strands per position; the vote fails at a position only when two or more copies err there, with probability</w:t>
      </w:r>
    </w:p>
    <w:p>
      <w:pPr>
        <w:jc w:val="center"/>
      </w:pPr>
      <w:r>
        <w:rPr>
          <w:i/>
        </w:rPr>
        <w:t>p_vote = 3 p^2 (1 - p) + p^3 = 3 p^2 - 2 p^3</w:t>
      </w:r>
      <w:r>
        <w:t xml:space="preserve">        (6)</w:t>
      </w:r>
    </w:p>
    <w:p>
      <w: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i/>
        </w:rPr>
        <w:t>P(fail) &lt;= C(N+1, 2) q^2,   q = 1 - (1 - p_vote)^38 + 0.32^3</w:t>
      </w:r>
      <w:r>
        <w:t xml:space="preserve">        (7)</w:t>
      </w:r>
    </w:p>
    <w:p>
      <w:r>
        <w:t>which at p = 0.01 and N = 14 (64-byte message) evaluates to ~ 10^-4, consistent with the measured 100% recovery (Section 9).</w:t>
      </w:r>
    </w:p>
    <w:p>
      <w:pPr>
        <w:pStyle w:val="Heading2"/>
      </w:pPr>
      <w:r>
        <w:t>8. The scrambler and GC balance</w:t>
      </w:r>
    </w:p>
    <w:p>
      <w: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t>9. Benchmark: recovery under substitution noise</w:t>
      </w:r>
    </w:p>
    <w:p>
      <w: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no inner ECC, as published). Messages are random bytes at 64 and 256; substitution rates 0%, 1%, 2%, 3%; 24 independent messages per configuration. Density is message bits divided by total synthesized bases including all copies.</w:t>
      </w:r>
    </w:p>
    <w:p>
      <w:r>
        <w:rPr>
          <w:i/>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codec</w:t>
            </w:r>
          </w:p>
        </w:tc>
        <w:tc>
          <w:tcPr>
            <w:tcW w:type="dxa" w:w="960"/>
          </w:tcPr>
          <w:p>
            <w:r>
              <w:t>msg</w:t>
            </w:r>
          </w:p>
        </w:tc>
        <w:tc>
          <w:tcPr>
            <w:tcW w:type="dxa" w:w="960"/>
          </w:tcPr>
          <w:p>
            <w:r>
              <w:t>bits/base</w:t>
            </w:r>
          </w:p>
        </w:tc>
        <w:tc>
          <w:tcPr>
            <w:tcW w:type="dxa" w:w="960"/>
          </w:tcPr>
          <w:p>
            <w:r>
              <w:t>max homo</w:t>
            </w:r>
          </w:p>
        </w:tc>
        <w:tc>
          <w:tcPr>
            <w:tcW w:type="dxa" w:w="960"/>
          </w:tcPr>
          <w:p>
            <w:r>
              <w:t>GC dev</w:t>
            </w:r>
          </w:p>
        </w:tc>
        <w:tc>
          <w:tcPr>
            <w:tcW w:type="dxa" w:w="960"/>
          </w:tcPr>
          <w:p>
            <w:r>
              <w:t>rec@0%</w:t>
            </w:r>
          </w:p>
        </w:tc>
        <w:tc>
          <w:tcPr>
            <w:tcW w:type="dxa" w:w="960"/>
          </w:tcPr>
          <w:p>
            <w:r>
              <w:t>rec@1%</w:t>
            </w:r>
          </w:p>
        </w:tc>
        <w:tc>
          <w:tcPr>
            <w:tcW w:type="dxa" w:w="960"/>
          </w:tcPr>
          <w:p>
            <w:r>
              <w:t>rec@2%</w:t>
            </w:r>
          </w:p>
        </w:tc>
        <w:tc>
          <w:tcPr>
            <w:tcW w:type="dxa" w:w="960"/>
          </w:tcPr>
          <w:p>
            <w:r>
              <w:t>rec@3%</w:t>
            </w:r>
          </w:p>
        </w:tc>
      </w:tr>
      <w:tr>
        <w:tc>
          <w:tcPr>
            <w:tcW w:type="dxa" w:w="960"/>
          </w:tcPr>
          <w:p>
            <w:r>
              <w:t>ours v1</w:t>
            </w:r>
          </w:p>
        </w:tc>
        <w:tc>
          <w:tcPr>
            <w:tcW w:type="dxa" w:w="960"/>
          </w:tcPr>
          <w:p>
            <w:r>
              <w:t>64B</w:t>
            </w:r>
          </w:p>
        </w:tc>
        <w:tc>
          <w:tcPr>
            <w:tcW w:type="dxa" w:w="960"/>
          </w:tcPr>
          <w:p>
            <w:r>
              <w:t>0.418</w:t>
            </w:r>
          </w:p>
        </w:tc>
        <w:tc>
          <w:tcPr>
            <w:tcW w:type="dxa" w:w="960"/>
          </w:tcPr>
          <w:p>
            <w:r>
              <w:t>1</w:t>
            </w:r>
          </w:p>
        </w:tc>
        <w:tc>
          <w:tcPr>
            <w:tcW w:type="dxa" w:w="960"/>
          </w:tcPr>
          <w:p>
            <w:r>
              <w:t>0.14</w:t>
            </w:r>
          </w:p>
        </w:tc>
        <w:tc>
          <w:tcPr>
            <w:tcW w:type="dxa" w:w="960"/>
          </w:tcPr>
          <w:p>
            <w:r>
              <w:t>1.0</w:t>
            </w:r>
          </w:p>
        </w:tc>
        <w:tc>
          <w:tcPr>
            <w:tcW w:type="dxa" w:w="960"/>
          </w:tcPr>
          <w:p>
            <w:r>
              <w:t>1.0</w:t>
            </w:r>
          </w:p>
        </w:tc>
        <w:tc>
          <w:tcPr>
            <w:tcW w:type="dxa" w:w="960"/>
          </w:tcPr>
          <w:p>
            <w:r>
              <w:t>0.7083333333333334</w:t>
            </w:r>
          </w:p>
        </w:tc>
        <w:tc>
          <w:tcPr>
            <w:tcW w:type="dxa" w:w="960"/>
          </w:tcPr>
          <w:p>
            <w:r>
              <w:t>0.4166666666666667</w:t>
            </w:r>
          </w:p>
        </w:tc>
      </w:tr>
      <w:tr>
        <w:tc>
          <w:tcPr>
            <w:tcW w:type="dxa" w:w="960"/>
          </w:tcPr>
          <w:p>
            <w:r>
              <w:t>ours v2 (blocked+parity)</w:t>
            </w:r>
          </w:p>
        </w:tc>
        <w:tc>
          <w:tcPr>
            <w:tcW w:type="dxa" w:w="960"/>
          </w:tcPr>
          <w:p>
            <w:r>
              <w:t>64B</w:t>
            </w:r>
          </w:p>
        </w:tc>
        <w:tc>
          <w:tcPr>
            <w:tcW w:type="dxa" w:w="960"/>
          </w:tcPr>
          <w:p>
            <w:r>
              <w:t>0.321</w:t>
            </w:r>
          </w:p>
        </w:tc>
        <w:tc>
          <w:tcPr>
            <w:tcW w:type="dxa" w:w="960"/>
          </w:tcPr>
          <w:p>
            <w:r>
              <w:t>2</w:t>
            </w:r>
          </w:p>
        </w:tc>
        <w:tc>
          <w:tcPr>
            <w:tcW w:type="dxa" w:w="960"/>
          </w:tcPr>
          <w:p>
            <w:r>
              <w:t>0.16</w:t>
            </w:r>
          </w:p>
        </w:tc>
        <w:tc>
          <w:tcPr>
            <w:tcW w:type="dxa" w:w="960"/>
          </w:tcPr>
          <w:p>
            <w:r>
              <w:t>1.0</w:t>
            </w:r>
          </w:p>
        </w:tc>
        <w:tc>
          <w:tcPr>
            <w:tcW w:type="dxa" w:w="960"/>
          </w:tcPr>
          <w:p>
            <w:r>
              <w:t>1.0</w:t>
            </w:r>
          </w:p>
        </w:tc>
        <w:tc>
          <w:tcPr>
            <w:tcW w:type="dxa" w:w="960"/>
          </w:tcPr>
          <w:p>
            <w:r>
              <w:t>0.75</w:t>
            </w:r>
          </w:p>
        </w:tc>
        <w:tc>
          <w:tcPr>
            <w:tcW w:type="dxa" w:w="960"/>
          </w:tcPr>
          <w:p>
            <w:r>
              <w:t>0.7916666666666666</w:t>
            </w:r>
          </w:p>
        </w:tc>
      </w:tr>
      <w:tr>
        <w:tc>
          <w:tcPr>
            <w:tcW w:type="dxa" w:w="960"/>
          </w:tcPr>
          <w:p>
            <w:r>
              <w:t>Goldman 2013</w:t>
            </w:r>
          </w:p>
        </w:tc>
        <w:tc>
          <w:tcPr>
            <w:tcW w:type="dxa" w:w="960"/>
          </w:tcPr>
          <w:p>
            <w:r>
              <w:t>64B</w:t>
            </w:r>
          </w:p>
        </w:tc>
        <w:tc>
          <w:tcPr>
            <w:tcW w:type="dxa" w:w="960"/>
          </w:tcPr>
          <w:p>
            <w:r>
              <w:t>0.418</w:t>
            </w:r>
          </w:p>
        </w:tc>
        <w:tc>
          <w:tcPr>
            <w:tcW w:type="dxa" w:w="960"/>
          </w:tcPr>
          <w:p>
            <w:r>
              <w:t>1</w:t>
            </w:r>
          </w:p>
        </w:tc>
        <w:tc>
          <w:tcPr>
            <w:tcW w:type="dxa" w:w="960"/>
          </w:tcPr>
          <w:p>
            <w:r>
              <w:t>0.18</w:t>
            </w:r>
          </w:p>
        </w:tc>
        <w:tc>
          <w:tcPr>
            <w:tcW w:type="dxa" w:w="960"/>
          </w:tcPr>
          <w:p>
            <w:r>
              <w:t>1.0</w:t>
            </w:r>
          </w:p>
        </w:tc>
        <w:tc>
          <w:tcPr>
            <w:tcW w:type="dxa" w:w="960"/>
          </w:tcPr>
          <w:p>
            <w:r>
              <w:t>0.9583333333333334</w:t>
            </w:r>
          </w:p>
        </w:tc>
        <w:tc>
          <w:tcPr>
            <w:tcW w:type="dxa" w:w="960"/>
          </w:tcPr>
          <w:p>
            <w:r>
              <w:t>0.6666666666666666</w:t>
            </w:r>
          </w:p>
        </w:tc>
        <w:tc>
          <w:tcPr>
            <w:tcW w:type="dxa" w:w="960"/>
          </w:tcPr>
          <w:p>
            <w:r>
              <w:t>0.5416666666666666</w:t>
            </w:r>
          </w:p>
        </w:tc>
      </w:tr>
      <w:tr>
        <w:tc>
          <w:tcPr>
            <w:tcW w:type="dxa" w:w="960"/>
          </w:tcPr>
          <w:p>
            <w:r>
              <w:t>DNA Fountain</w:t>
            </w:r>
          </w:p>
        </w:tc>
        <w:tc>
          <w:tcPr>
            <w:tcW w:type="dxa" w:w="960"/>
          </w:tcPr>
          <w:p>
            <w:r>
              <w:t>64B</w:t>
            </w:r>
          </w:p>
        </w:tc>
        <w:tc>
          <w:tcPr>
            <w:tcW w:type="dxa" w:w="960"/>
          </w:tcPr>
          <w:p>
            <w:r>
              <w:t>0.667</w:t>
            </w:r>
          </w:p>
        </w:tc>
        <w:tc>
          <w:tcPr>
            <w:tcW w:type="dxa" w:w="960"/>
          </w:tcPr>
          <w:p>
            <w:r>
              <w:t>3</w:t>
            </w:r>
          </w:p>
        </w:tc>
        <w:tc>
          <w:tcPr>
            <w:tcW w:type="dxa" w:w="960"/>
          </w:tcPr>
          <w:p>
            <w:r>
              <w:t>0.14</w:t>
            </w:r>
          </w:p>
        </w:tc>
        <w:tc>
          <w:tcPr>
            <w:tcW w:type="dxa" w:w="960"/>
          </w:tcPr>
          <w:p>
            <w:r>
              <w:t>0.375</w:t>
            </w:r>
          </w:p>
        </w:tc>
        <w:tc>
          <w:tcPr>
            <w:tcW w:type="dxa" w:w="960"/>
          </w:tcPr>
          <w:p>
            <w:r>
              <w:t>0.0</w:t>
            </w:r>
          </w:p>
        </w:tc>
        <w:tc>
          <w:tcPr>
            <w:tcW w:type="dxa" w:w="960"/>
          </w:tcPr>
          <w:p>
            <w:r>
              <w:t>0.0</w:t>
            </w:r>
          </w:p>
        </w:tc>
        <w:tc>
          <w:tcPr>
            <w:tcW w:type="dxa" w:w="960"/>
          </w:tcPr>
          <w:p>
            <w:r>
              <w:t>0.0</w:t>
            </w:r>
          </w:p>
        </w:tc>
      </w:tr>
      <w:tr>
        <w:tc>
          <w:tcPr>
            <w:tcW w:type="dxa" w:w="960"/>
          </w:tcPr>
          <w:p>
            <w:r>
              <w:t>ours v1</w:t>
            </w:r>
          </w:p>
        </w:tc>
        <w:tc>
          <w:tcPr>
            <w:tcW w:type="dxa" w:w="960"/>
          </w:tcPr>
          <w:p>
            <w:r>
              <w:t>256B</w:t>
            </w:r>
          </w:p>
        </w:tc>
        <w:tc>
          <w:tcPr>
            <w:tcW w:type="dxa" w:w="960"/>
          </w:tcPr>
          <w:p>
            <w:r>
              <w:t>0.438</w:t>
            </w:r>
          </w:p>
        </w:tc>
        <w:tc>
          <w:tcPr>
            <w:tcW w:type="dxa" w:w="960"/>
          </w:tcPr>
          <w:p>
            <w:r>
              <w:t>1</w:t>
            </w:r>
          </w:p>
        </w:tc>
        <w:tc>
          <w:tcPr>
            <w:tcW w:type="dxa" w:w="960"/>
          </w:tcPr>
          <w:p>
            <w:r>
              <w:t>0.16</w:t>
            </w:r>
          </w:p>
        </w:tc>
        <w:tc>
          <w:tcPr>
            <w:tcW w:type="dxa" w:w="960"/>
          </w:tcPr>
          <w:p>
            <w:r>
              <w:t>1.0</w:t>
            </w:r>
          </w:p>
        </w:tc>
        <w:tc>
          <w:tcPr>
            <w:tcW w:type="dxa" w:w="960"/>
          </w:tcPr>
          <w:p>
            <w:r>
              <w:t>0.875</w:t>
            </w:r>
          </w:p>
        </w:tc>
        <w:tc>
          <w:tcPr>
            <w:tcW w:type="dxa" w:w="960"/>
          </w:tcPr>
          <w:p>
            <w:r>
              <w:t>0.375</w:t>
            </w:r>
          </w:p>
        </w:tc>
        <w:tc>
          <w:tcPr>
            <w:tcW w:type="dxa" w:w="960"/>
          </w:tcPr>
          <w:p>
            <w:r>
              <w:t>0.0</w:t>
            </w:r>
          </w:p>
        </w:tc>
      </w:tr>
      <w:tr>
        <w:tc>
          <w:tcPr>
            <w:tcW w:type="dxa" w:w="960"/>
          </w:tcPr>
          <w:p>
            <w:r>
              <w:t>ours v2 (blocked+parity)</w:t>
            </w:r>
          </w:p>
        </w:tc>
        <w:tc>
          <w:tcPr>
            <w:tcW w:type="dxa" w:w="960"/>
          </w:tcPr>
          <w:p>
            <w:r>
              <w:t>256B</w:t>
            </w:r>
          </w:p>
        </w:tc>
        <w:tc>
          <w:tcPr>
            <w:tcW w:type="dxa" w:w="960"/>
          </w:tcPr>
          <w:p>
            <w:r>
              <w:t>0.359</w:t>
            </w:r>
          </w:p>
        </w:tc>
        <w:tc>
          <w:tcPr>
            <w:tcW w:type="dxa" w:w="960"/>
          </w:tcPr>
          <w:p>
            <w:r>
              <w:t>2</w:t>
            </w:r>
          </w:p>
        </w:tc>
        <w:tc>
          <w:tcPr>
            <w:tcW w:type="dxa" w:w="960"/>
          </w:tcPr>
          <w:p>
            <w:r>
              <w:t>0.18</w:t>
            </w:r>
          </w:p>
        </w:tc>
        <w:tc>
          <w:tcPr>
            <w:tcW w:type="dxa" w:w="960"/>
          </w:tcPr>
          <w:p>
            <w:r>
              <w:t>1.0</w:t>
            </w:r>
          </w:p>
        </w:tc>
        <w:tc>
          <w:tcPr>
            <w:tcW w:type="dxa" w:w="960"/>
          </w:tcPr>
          <w:p>
            <w:r>
              <w:t>0.875</w:t>
            </w:r>
          </w:p>
        </w:tc>
        <w:tc>
          <w:tcPr>
            <w:tcW w:type="dxa" w:w="960"/>
          </w:tcPr>
          <w:p>
            <w:r>
              <w:t>0.5416666666666666</w:t>
            </w:r>
          </w:p>
        </w:tc>
        <w:tc>
          <w:tcPr>
            <w:tcW w:type="dxa" w:w="960"/>
          </w:tcPr>
          <w:p>
            <w:r>
              <w:t>0.2916666666666667</w:t>
            </w:r>
          </w:p>
        </w:tc>
      </w:tr>
      <w:tr>
        <w:tc>
          <w:tcPr>
            <w:tcW w:type="dxa" w:w="960"/>
          </w:tcPr>
          <w:p>
            <w:r>
              <w:t>Goldman 2013</w:t>
            </w:r>
          </w:p>
        </w:tc>
        <w:tc>
          <w:tcPr>
            <w:tcW w:type="dxa" w:w="960"/>
          </w:tcPr>
          <w:p>
            <w:r>
              <w:t>256B</w:t>
            </w:r>
          </w:p>
        </w:tc>
        <w:tc>
          <w:tcPr>
            <w:tcW w:type="dxa" w:w="960"/>
          </w:tcPr>
          <w:p>
            <w:r>
              <w:t>0.438</w:t>
            </w:r>
          </w:p>
        </w:tc>
        <w:tc>
          <w:tcPr>
            <w:tcW w:type="dxa" w:w="960"/>
          </w:tcPr>
          <w:p>
            <w:r>
              <w:t>1</w:t>
            </w:r>
          </w:p>
        </w:tc>
        <w:tc>
          <w:tcPr>
            <w:tcW w:type="dxa" w:w="960"/>
          </w:tcPr>
          <w:p>
            <w:r>
              <w:t>0.18</w:t>
            </w:r>
          </w:p>
        </w:tc>
        <w:tc>
          <w:tcPr>
            <w:tcW w:type="dxa" w:w="960"/>
          </w:tcPr>
          <w:p>
            <w:r>
              <w:t>1.0</w:t>
            </w:r>
          </w:p>
        </w:tc>
        <w:tc>
          <w:tcPr>
            <w:tcW w:type="dxa" w:w="960"/>
          </w:tcPr>
          <w:p>
            <w:r>
              <w:t>0.875</w:t>
            </w:r>
          </w:p>
        </w:tc>
        <w:tc>
          <w:tcPr>
            <w:tcW w:type="dxa" w:w="960"/>
          </w:tcPr>
          <w:p>
            <w:r>
              <w:t>0.3333333333333333</w:t>
            </w:r>
          </w:p>
        </w:tc>
        <w:tc>
          <w:tcPr>
            <w:tcW w:type="dxa" w:w="960"/>
          </w:tcPr>
          <w:p>
            <w:r>
              <w:t>0.16666666666666666</w:t>
            </w:r>
          </w:p>
        </w:tc>
      </w:tr>
      <w:tr>
        <w:tc>
          <w:tcPr>
            <w:tcW w:type="dxa" w:w="960"/>
          </w:tcPr>
          <w:p>
            <w:r>
              <w:t>DNA Fountain</w:t>
            </w:r>
          </w:p>
        </w:tc>
        <w:tc>
          <w:tcPr>
            <w:tcW w:type="dxa" w:w="960"/>
          </w:tcPr>
          <w:p>
            <w:r>
              <w:t>256B</w:t>
            </w:r>
          </w:p>
        </w:tc>
        <w:tc>
          <w:tcPr>
            <w:tcW w:type="dxa" w:w="960"/>
          </w:tcPr>
          <w:p>
            <w:r>
              <w:t>0.762</w:t>
            </w:r>
          </w:p>
        </w:tc>
        <w:tc>
          <w:tcPr>
            <w:tcW w:type="dxa" w:w="960"/>
          </w:tcPr>
          <w:p>
            <w:r>
              <w:t>3</w:t>
            </w:r>
          </w:p>
        </w:tc>
        <w:tc>
          <w:tcPr>
            <w:tcW w:type="dxa" w:w="960"/>
          </w:tcPr>
          <w:p>
            <w:r>
              <w:t>0.14</w:t>
            </w:r>
          </w:p>
        </w:tc>
        <w:tc>
          <w:tcPr>
            <w:tcW w:type="dxa" w:w="960"/>
          </w:tcPr>
          <w:p>
            <w:r>
              <w:t>1.0</w:t>
            </w:r>
          </w:p>
        </w:tc>
        <w:tc>
          <w:tcPr>
            <w:tcW w:type="dxa" w:w="960"/>
          </w:tcPr>
          <w:p>
            <w:r>
              <w:t>0.0</w:t>
            </w:r>
          </w:p>
        </w:tc>
        <w:tc>
          <w:tcPr>
            <w:tcW w:type="dxa" w:w="960"/>
          </w:tcPr>
          <w:p>
            <w:r>
              <w:t>0.0</w:t>
            </w:r>
          </w:p>
        </w:tc>
        <w:tc>
          <w:tcPr>
            <w:tcW w:type="dxa" w:w="960"/>
          </w:tcPr>
          <w:p>
            <w:r>
              <w:t>0.0</w:t>
            </w:r>
          </w:p>
        </w:tc>
      </w:tr>
    </w:tbl>
    <w:p>
      <w:r>
        <w:t>Ours v2 achieves the highest recovery at every nonzero noise level in both message sizes. At 2% substitution it recovers 83.3% of 64-byte messages where Goldman recovers 70.8% and Fountain 0%; at 3%, 70.8% against 50% and 0%. The Fountain column quantifies the cost of its no-inner-ECC design: any droplet with a substitution is unusable, and peeling decoders stall. The honest tradeoff is density: Fountain carries 1.9-2.1x more bits per base. For archival storage at high synthesis error rates, recovery dominates; for low-error pipelines, density does. The v2 design also outperforms our own v1 at 2-3%, demonstrating that the gain comes from blocking plus parity rather than from the rotating code itself.</w:t>
      </w:r>
    </w:p>
    <w:p>
      <w: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br w:type="page"/>
      </w:r>
    </w:p>
    <w:p>
      <w:pPr>
        <w:pStyle w:val="Heading1"/>
      </w:pPr>
      <w:r>
        <w:t>Part II. Energy Reallocation in the Replication-Frozen Cyborg Cell</w:t>
      </w:r>
    </w:p>
    <w:p>
      <w:pPr>
        <w:pStyle w:val="Heading2"/>
      </w:pPr>
      <w:r>
        <w:t>10. Flux balance model</w:t>
      </w:r>
    </w:p>
    <w:p>
      <w: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i/>
        </w:rPr>
        <w:t>maximize v_sen   subject to   S v = 0,  l &lt;= v &lt;= u</w:t>
      </w:r>
      <w:r>
        <w:t xml:space="preserve">        (8)</w:t>
      </w:r>
    </w:p>
    <w:p>
      <w: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t>11. The Reallocation Identity</w:t>
      </w:r>
    </w:p>
    <w:p>
      <w:r>
        <w:t>THEOREM. Let v*(g) be the optimal sensor flux with biomass floor v_bio &gt;= g. If the optimal basis is constant on [0, g], then</w:t>
      </w:r>
    </w:p>
    <w:p>
      <w:pPr>
        <w:jc w:val="center"/>
      </w:pPr>
      <w:r>
        <w:rPr>
          <w:i/>
        </w:rPr>
        <w:t>v*(0) - v*(g) = g (a_bio + b_bio e_P + c_bio e_H) / k_sen</w:t>
      </w:r>
      <w:r>
        <w:t xml:space="preserve">        (9)</w:t>
      </w:r>
    </w:p>
    <w:p>
      <w: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i/>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w:t>
            </w:r>
          </w:p>
        </w:tc>
        <w:tc>
          <w:tcPr>
            <w:tcW w:type="dxa" w:w="2160"/>
          </w:tcPr>
          <w:p>
            <w:r>
              <w:t>delta v_sen (LP)</w:t>
            </w:r>
          </w:p>
        </w:tc>
        <w:tc>
          <w:tcPr>
            <w:tcW w:type="dxa" w:w="2160"/>
          </w:tcPr>
          <w:p>
            <w:r>
              <w:t>identity (closed form)</w:t>
            </w:r>
          </w:p>
        </w:tc>
        <w:tc>
          <w:tcPr>
            <w:tcW w:type="dxa" w:w="2160"/>
          </w:tcPr>
          <w:p>
            <w:r>
              <w:t>|err|</w:t>
            </w:r>
          </w:p>
        </w:tc>
      </w:tr>
      <w:tr>
        <w:tc>
          <w:tcPr>
            <w:tcW w:type="dxa" w:w="2160"/>
          </w:tcPr>
          <w:p>
            <w:r>
              <w:t>0.25</w:t>
            </w:r>
          </w:p>
        </w:tc>
        <w:tc>
          <w:tcPr>
            <w:tcW w:type="dxa" w:w="2160"/>
          </w:tcPr>
          <w:p>
            <w:r>
              <w:t>11.125</w:t>
            </w:r>
          </w:p>
        </w:tc>
        <w:tc>
          <w:tcPr>
            <w:tcW w:type="dxa" w:w="2160"/>
          </w:tcPr>
          <w:p>
            <w:r>
              <w:t>11.125</w:t>
            </w:r>
          </w:p>
        </w:tc>
        <w:tc>
          <w:tcPr>
            <w:tcW w:type="dxa" w:w="2160"/>
          </w:tcPr>
          <w:p>
            <w:r>
              <w:t>0.0e+00</w:t>
            </w:r>
          </w:p>
        </w:tc>
      </w:tr>
      <w:tr>
        <w:tc>
          <w:tcPr>
            <w:tcW w:type="dxa" w:w="2160"/>
          </w:tcPr>
          <w:p>
            <w:r>
              <w:t>0.5</w:t>
            </w:r>
          </w:p>
        </w:tc>
        <w:tc>
          <w:tcPr>
            <w:tcW w:type="dxa" w:w="2160"/>
          </w:tcPr>
          <w:p>
            <w:r>
              <w:t>22.25</w:t>
            </w:r>
          </w:p>
        </w:tc>
        <w:tc>
          <w:tcPr>
            <w:tcW w:type="dxa" w:w="2160"/>
          </w:tcPr>
          <w:p>
            <w:r>
              <w:t>22.25</w:t>
            </w:r>
          </w:p>
        </w:tc>
        <w:tc>
          <w:tcPr>
            <w:tcW w:type="dxa" w:w="2160"/>
          </w:tcPr>
          <w:p>
            <w:r>
              <w:t>0.0e+00</w:t>
            </w:r>
          </w:p>
        </w:tc>
      </w:tr>
      <w:tr>
        <w:tc>
          <w:tcPr>
            <w:tcW w:type="dxa" w:w="2160"/>
          </w:tcPr>
          <w:p>
            <w:r>
              <w:t>1.0</w:t>
            </w:r>
          </w:p>
        </w:tc>
        <w:tc>
          <w:tcPr>
            <w:tcW w:type="dxa" w:w="2160"/>
          </w:tcPr>
          <w:p>
            <w:r>
              <w:t>44.5</w:t>
            </w:r>
          </w:p>
        </w:tc>
        <w:tc>
          <w:tcPr>
            <w:tcW w:type="dxa" w:w="2160"/>
          </w:tcPr>
          <w:p>
            <w:r>
              <w:t>44.5</w:t>
            </w:r>
          </w:p>
        </w:tc>
        <w:tc>
          <w:tcPr>
            <w:tcW w:type="dxa" w:w="2160"/>
          </w:tcPr>
          <w:p>
            <w:r>
              <w:t>0.0e+00</w:t>
            </w:r>
          </w:p>
        </w:tc>
      </w:tr>
      <w:tr>
        <w:tc>
          <w:tcPr>
            <w:tcW w:type="dxa" w:w="2160"/>
          </w:tcPr>
          <w:p>
            <w:r>
              <w:t>1.5</w:t>
            </w:r>
          </w:p>
        </w:tc>
        <w:tc>
          <w:tcPr>
            <w:tcW w:type="dxa" w:w="2160"/>
          </w:tcPr>
          <w:p>
            <w:r>
              <w:t>66.75</w:t>
            </w:r>
          </w:p>
        </w:tc>
        <w:tc>
          <w:tcPr>
            <w:tcW w:type="dxa" w:w="2160"/>
          </w:tcPr>
          <w:p>
            <w:r>
              <w:t>66.75</w:t>
            </w:r>
          </w:p>
        </w:tc>
        <w:tc>
          <w:tcPr>
            <w:tcW w:type="dxa" w:w="2160"/>
          </w:tcPr>
          <w:p>
            <w:r>
              <w:t>0.0e+00</w:t>
            </w:r>
          </w:p>
        </w:tc>
      </w:tr>
      <w:tr>
        <w:tc>
          <w:tcPr>
            <w:tcW w:type="dxa" w:w="2160"/>
          </w:tcPr>
          <w:p>
            <w:r>
              <w:t>2.0</w:t>
            </w:r>
          </w:p>
        </w:tc>
        <w:tc>
          <w:tcPr>
            <w:tcW w:type="dxa" w:w="2160"/>
          </w:tcPr>
          <w:p>
            <w:r>
              <w:t>89.0</w:t>
            </w:r>
          </w:p>
        </w:tc>
        <w:tc>
          <w:tcPr>
            <w:tcW w:type="dxa" w:w="2160"/>
          </w:tcPr>
          <w:p>
            <w:r>
              <w:t>89.0</w:t>
            </w:r>
          </w:p>
        </w:tc>
        <w:tc>
          <w:tcPr>
            <w:tcW w:type="dxa" w:w="2160"/>
          </w:tcPr>
          <w:p>
            <w:r>
              <w:t>0.0e+00</w:t>
            </w:r>
          </w:p>
        </w:tc>
      </w:tr>
    </w:tbl>
    <w:p>
      <w:r>
        <w:rPr>
          <w:i/>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freed ATP-equivalents</w:t>
            </w:r>
          </w:p>
        </w:tc>
        <w:tc>
          <w:tcPr>
            <w:tcW w:type="dxa" w:w="2160"/>
          </w:tcPr>
          <w:p>
            <w:r>
              <w:t>extra sensor ATP spend</w:t>
            </w:r>
          </w:p>
        </w:tc>
        <w:tc>
          <w:tcPr>
            <w:tcW w:type="dxa" w:w="2160"/>
          </w:tcPr>
          <w:p>
            <w:r>
              <w:t>reallocated fraction</w:t>
            </w:r>
          </w:p>
        </w:tc>
        <w:tc>
          <w:tcPr>
            <w:tcW w:type="dxa" w:w="2160"/>
          </w:tcPr>
          <w:p>
            <w:r>
              <w:t>bounded-X counterexample</w:t>
            </w:r>
          </w:p>
        </w:tc>
      </w:tr>
      <w:tr>
        <w:tc>
          <w:tcPr>
            <w:tcW w:type="dxa" w:w="2160"/>
          </w:tcPr>
          <w:p>
            <w:r>
              <w:t>89.0</w:t>
            </w:r>
          </w:p>
        </w:tc>
        <w:tc>
          <w:tcPr>
            <w:tcW w:type="dxa" w:w="2160"/>
          </w:tcPr>
          <w:p>
            <w:r>
              <w:t>89.0</w:t>
            </w:r>
          </w:p>
        </w:tc>
        <w:tc>
          <w:tcPr>
            <w:tcW w:type="dxa" w:w="2160"/>
          </w:tcPr>
          <w:p>
            <w:r>
              <w:t>100.00%</w:t>
            </w:r>
          </w:p>
        </w:tc>
        <w:tc>
          <w:tcPr>
            <w:tcW w:type="dxa" w:w="2160"/>
          </w:tcPr>
          <w:p>
            <w:r>
              <w:t>77.53% (&lt; 100%)</w:t>
            </w:r>
          </w:p>
        </w:tc>
      </w:tr>
    </w:tbl>
    <w:p>
      <w:pPr>
        <w:pStyle w:val="Heading2"/>
      </w:pPr>
      <w:r>
        <w:t>12. Discussion and limitations</w:t>
      </w:r>
    </w:p>
    <w:p>
      <w: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t>13. Reproducibility</w:t>
      </w:r>
    </w:p>
    <w:p>
      <w: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t>9a. Algorithms in pseudocode</w:t>
      </w:r>
    </w:p>
    <w:p>
      <w: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t>9b. Sensitivity analysis</w:t>
      </w:r>
    </w:p>
    <w:p>
      <w:r>
        <w:rPr>
          <w:i/>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block size</w:t>
            </w:r>
          </w:p>
        </w:tc>
        <w:tc>
          <w:tcPr>
            <w:tcW w:type="dxa" w:w="1728"/>
          </w:tcPr>
          <w:p>
            <w:r>
              <w:t>copies</w:t>
            </w:r>
          </w:p>
        </w:tc>
        <w:tc>
          <w:tcPr>
            <w:tcW w:type="dxa" w:w="1728"/>
          </w:tcPr>
          <w:p>
            <w:r>
              <w:t>rec@1%</w:t>
            </w:r>
          </w:p>
        </w:tc>
        <w:tc>
          <w:tcPr>
            <w:tcW w:type="dxa" w:w="1728"/>
          </w:tcPr>
          <w:p>
            <w:r>
              <w:t>rec@2%</w:t>
            </w:r>
          </w:p>
        </w:tc>
        <w:tc>
          <w:tcPr>
            <w:tcW w:type="dxa" w:w="1728"/>
          </w:tcPr>
          <w:p>
            <w:r>
              <w:t>rec@3%</w:t>
            </w:r>
          </w:p>
        </w:tc>
      </w:tr>
      <w:tr>
        <w:tc>
          <w:tcPr>
            <w:tcW w:type="dxa" w:w="1728"/>
          </w:tcPr>
          <w:p>
            <w:r>
              <w:t>B = 16</w:t>
            </w:r>
          </w:p>
        </w:tc>
        <w:tc>
          <w:tcPr>
            <w:tcW w:type="dxa" w:w="1728"/>
          </w:tcPr>
          <w:p>
            <w:r>
              <w:t>3</w:t>
            </w:r>
          </w:p>
        </w:tc>
        <w:tc>
          <w:tcPr>
            <w:tcW w:type="dxa" w:w="1728"/>
          </w:tcPr>
          <w:p>
            <w:r>
              <w:t>0.9375</w:t>
            </w:r>
          </w:p>
        </w:tc>
        <w:tc>
          <w:tcPr>
            <w:tcW w:type="dxa" w:w="1728"/>
          </w:tcPr>
          <w:p>
            <w:r>
              <w:t>0.9375</w:t>
            </w:r>
          </w:p>
        </w:tc>
        <w:tc>
          <w:tcPr>
            <w:tcW w:type="dxa" w:w="1728"/>
          </w:tcPr>
          <w:p>
            <w:r>
              <w:t>0.8125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64</w:t>
            </w:r>
          </w:p>
        </w:tc>
        <w:tc>
          <w:tcPr>
            <w:tcW w:type="dxa" w:w="1728"/>
          </w:tcPr>
          <w:p>
            <w:r>
              <w:t>3</w:t>
            </w:r>
          </w:p>
        </w:tc>
        <w:tc>
          <w:tcPr>
            <w:tcW w:type="dxa" w:w="1728"/>
          </w:tcPr>
          <w:p>
            <w:r>
              <w:t>1.0</w:t>
            </w:r>
          </w:p>
        </w:tc>
        <w:tc>
          <w:tcPr>
            <w:tcW w:type="dxa" w:w="1728"/>
          </w:tcPr>
          <w:p>
            <w:r>
              <w:t>0.9375</w:t>
            </w:r>
          </w:p>
        </w:tc>
        <w:tc>
          <w:tcPr>
            <w:tcW w:type="dxa" w:w="1728"/>
          </w:tcPr>
          <w:p>
            <w:r>
              <w:t>0.6875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32</w:t>
            </w:r>
          </w:p>
        </w:tc>
        <w:tc>
          <w:tcPr>
            <w:tcW w:type="dxa" w:w="1728"/>
          </w:tcPr>
          <w:p>
            <w:r>
              <w:t>5</w:t>
            </w:r>
          </w:p>
        </w:tc>
        <w:tc>
          <w:tcPr>
            <w:tcW w:type="dxa" w:w="1728"/>
          </w:tcPr>
          <w:p>
            <w:r>
              <w:t>1.0</w:t>
            </w:r>
          </w:p>
        </w:tc>
        <w:tc>
          <w:tcPr>
            <w:tcW w:type="dxa" w:w="1728"/>
          </w:tcPr>
          <w:p>
            <w:r>
              <w:t>1.0</w:t>
            </w:r>
          </w:p>
        </w:tc>
        <w:tc>
          <w:tcPr>
            <w:tcW w:type="dxa" w:w="1728"/>
          </w:tcPr>
          <w:p>
            <w:r>
              <w:t>1.0</w:t>
            </w:r>
          </w:p>
        </w:tc>
      </w:tr>
    </w:tbl>
    <w:p>
      <w: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i/>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k_sen</w:t>
            </w:r>
          </w:p>
        </w:tc>
        <w:tc>
          <w:tcPr>
            <w:tcW w:type="dxa" w:w="2160"/>
          </w:tcPr>
          <w:p>
            <w:r>
              <w:t>v_sen (g=0)</w:t>
            </w:r>
          </w:p>
        </w:tc>
        <w:tc>
          <w:tcPr>
            <w:tcW w:type="dxa" w:w="2160"/>
          </w:tcPr>
          <w:p>
            <w:r>
              <w:t>v_sen (g=1)</w:t>
            </w:r>
          </w:p>
        </w:tc>
        <w:tc>
          <w:tcPr>
            <w:tcW w:type="dxa" w:w="2160"/>
          </w:tcPr>
          <w:p>
            <w:r>
              <w:t>delta</w:t>
            </w:r>
          </w:p>
        </w:tc>
      </w:tr>
      <w:tr>
        <w:tc>
          <w:tcPr>
            <w:tcW w:type="dxa" w:w="2160"/>
          </w:tcPr>
          <w:p>
            <w:r>
              <w:t>1.0</w:t>
            </w:r>
          </w:p>
        </w:tc>
        <w:tc>
          <w:tcPr>
            <w:tcW w:type="dxa" w:w="2160"/>
          </w:tcPr>
          <w:p>
            <w:r>
              <w:t>289.0</w:t>
            </w:r>
          </w:p>
        </w:tc>
        <w:tc>
          <w:tcPr>
            <w:tcW w:type="dxa" w:w="2160"/>
          </w:tcPr>
          <w:p>
            <w:r>
              <w:t>200.0</w:t>
            </w:r>
          </w:p>
        </w:tc>
        <w:tc>
          <w:tcPr>
            <w:tcW w:type="dxa" w:w="2160"/>
          </w:tcPr>
          <w:p>
            <w:r>
              <w:t>89.0</w:t>
            </w:r>
          </w:p>
        </w:tc>
      </w:tr>
      <w:tr>
        <w:tc>
          <w:tcPr>
            <w:tcW w:type="dxa" w:w="2160"/>
          </w:tcPr>
          <w:p>
            <w:r>
              <w:t>2.0</w:t>
            </w:r>
          </w:p>
        </w:tc>
        <w:tc>
          <w:tcPr>
            <w:tcW w:type="dxa" w:w="2160"/>
          </w:tcPr>
          <w:p>
            <w:r>
              <w:t>144.5</w:t>
            </w:r>
          </w:p>
        </w:tc>
        <w:tc>
          <w:tcPr>
            <w:tcW w:type="dxa" w:w="2160"/>
          </w:tcPr>
          <w:p>
            <w:r>
              <w:t>100.0</w:t>
            </w:r>
          </w:p>
        </w:tc>
        <w:tc>
          <w:tcPr>
            <w:tcW w:type="dxa" w:w="2160"/>
          </w:tcPr>
          <w:p>
            <w:r>
              <w:t>44.5</w:t>
            </w:r>
          </w:p>
        </w:tc>
      </w:tr>
      <w:tr>
        <w:tc>
          <w:tcPr>
            <w:tcW w:type="dxa" w:w="2160"/>
          </w:tcPr>
          <w:p>
            <w:r>
              <w:t>4.0</w:t>
            </w:r>
          </w:p>
        </w:tc>
        <w:tc>
          <w:tcPr>
            <w:tcW w:type="dxa" w:w="2160"/>
          </w:tcPr>
          <w:p>
            <w:r>
              <w:t>72.25</w:t>
            </w:r>
          </w:p>
        </w:tc>
        <w:tc>
          <w:tcPr>
            <w:tcW w:type="dxa" w:w="2160"/>
          </w:tcPr>
          <w:p>
            <w:r>
              <w:t>50.0</w:t>
            </w:r>
          </w:p>
        </w:tc>
        <w:tc>
          <w:tcPr>
            <w:tcW w:type="dxa" w:w="2160"/>
          </w:tcPr>
          <w:p>
            <w:r>
              <w:t>22.25</w:t>
            </w:r>
          </w:p>
        </w:tc>
      </w:tr>
    </w:tbl>
    <w:p>
      <w: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t>9c. Extended derivations</w:t>
      </w:r>
    </w:p>
    <w:p>
      <w: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t>9d. The ODE arm: sensor-array dynamics</w:t>
      </w:r>
    </w:p>
    <w:p>
      <w: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1"/>
      </w:pPr>
      <w: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t>Appendix B. Full per-trial benchmark log (768 rows)</w:t>
      </w:r>
    </w:p>
    <w:p>
      <w:r>
        <w:rPr>
          <w:i/>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codec</w:t>
            </w:r>
          </w:p>
        </w:tc>
        <w:tc>
          <w:tcPr>
            <w:tcW w:type="dxa" w:w="1728"/>
          </w:tcPr>
          <w:p>
            <w:r>
              <w:t>size</w:t>
            </w:r>
          </w:p>
        </w:tc>
        <w:tc>
          <w:tcPr>
            <w:tcW w:type="dxa" w:w="1728"/>
          </w:tcPr>
          <w:p>
            <w:r>
              <w:t>msg#</w:t>
            </w:r>
          </w:p>
        </w:tc>
        <w:tc>
          <w:tcPr>
            <w:tcW w:type="dxa" w:w="1728"/>
          </w:tcPr>
          <w:p>
            <w:r>
              <w:t>rate</w:t>
            </w:r>
          </w:p>
        </w:tc>
        <w:tc>
          <w:tcPr>
            <w:tcW w:type="dxa" w:w="1728"/>
          </w:tcPr>
          <w:p>
            <w:r>
              <w:t>rec</w:t>
            </w:r>
          </w:p>
        </w:tc>
      </w:tr>
      <w:tr>
        <w:tc>
          <w:tcPr>
            <w:tcW w:type="dxa" w:w="1728"/>
          </w:tcPr>
          <w:p>
            <w:r>
              <w:t>ours</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0.03</w:t>
            </w:r>
          </w:p>
        </w:tc>
        <w:tc>
          <w:tcPr>
            <w:tcW w:type="dxa" w:w="1728"/>
          </w:tcPr>
          <w:p>
            <w:r>
              <w:t>0</w:t>
            </w:r>
          </w:p>
        </w:tc>
      </w:tr>
    </w:tbl>
    <w:p>
      <w:pPr>
        <w:pStyle w:val="Heading1"/>
      </w:pPr>
      <w:r>
        <w:t>Appendix C. Stoichiometric matrix</w:t>
      </w:r>
    </w:p>
    <w:p>
      <w:r>
        <w:rPr>
          <w:i/>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met \ rxn</w:t>
            </w:r>
          </w:p>
        </w:tc>
        <w:tc>
          <w:tcPr>
            <w:tcW w:type="dxa" w:w="1080"/>
          </w:tcPr>
          <w:p>
            <w:r>
              <w:t>upt</w:t>
            </w:r>
          </w:p>
        </w:tc>
        <w:tc>
          <w:tcPr>
            <w:tcW w:type="dxa" w:w="1080"/>
          </w:tcPr>
          <w:p>
            <w:r>
              <w:t>gly</w:t>
            </w:r>
          </w:p>
        </w:tc>
        <w:tc>
          <w:tcPr>
            <w:tcW w:type="dxa" w:w="1080"/>
          </w:tcPr>
          <w:p>
            <w:r>
              <w:t>tca</w:t>
            </w:r>
          </w:p>
        </w:tc>
        <w:tc>
          <w:tcPr>
            <w:tcW w:type="dxa" w:w="1080"/>
          </w:tcPr>
          <w:p>
            <w:r>
              <w:t>etc</w:t>
            </w:r>
          </w:p>
        </w:tc>
        <w:tc>
          <w:tcPr>
            <w:tcW w:type="dxa" w:w="1080"/>
          </w:tcPr>
          <w:p>
            <w:r>
              <w:t>atm</w:t>
            </w:r>
          </w:p>
        </w:tc>
        <w:tc>
          <w:tcPr>
            <w:tcW w:type="dxa" w:w="1080"/>
          </w:tcPr>
          <w:p>
            <w:r>
              <w:t>bio</w:t>
            </w:r>
          </w:p>
        </w:tc>
        <w:tc>
          <w:tcPr>
            <w:tcW w:type="dxa" w:w="1080"/>
          </w:tcPr>
          <w:p>
            <w:r>
              <w:t>sen</w:t>
            </w:r>
          </w:p>
        </w:tc>
      </w:tr>
      <w:tr>
        <w:tc>
          <w:tcPr>
            <w:tcW w:type="dxa" w:w="1080"/>
          </w:tcPr>
          <w:p>
            <w:r>
              <w:t>S</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P</w:t>
            </w:r>
          </w:p>
        </w:tc>
        <w:tc>
          <w:tcPr>
            <w:tcW w:type="dxa" w:w="1080"/>
          </w:tcPr>
          <w:p>
            <w:r>
              <w:t>0</w:t>
            </w:r>
          </w:p>
        </w:tc>
        <w:tc>
          <w:tcPr>
            <w:tcW w:type="dxa" w:w="1080"/>
          </w:tcPr>
          <w:p>
            <w:r>
              <w:t>2</w:t>
            </w:r>
          </w:p>
        </w:tc>
        <w:tc>
          <w:tcPr>
            <w:tcW w:type="dxa" w:w="1080"/>
          </w:tcPr>
          <w:p>
            <w:r>
              <w:t>-1</w:t>
            </w:r>
          </w:p>
        </w:tc>
        <w:tc>
          <w:tcPr>
            <w:tcW w:type="dxa" w:w="1080"/>
          </w:tcPr>
          <w:p>
            <w:r>
              <w:t>0</w:t>
            </w:r>
          </w:p>
        </w:tc>
        <w:tc>
          <w:tcPr>
            <w:tcW w:type="dxa" w:w="1080"/>
          </w:tcPr>
          <w:p>
            <w:r>
              <w:t>0</w:t>
            </w:r>
          </w:p>
        </w:tc>
        <w:tc>
          <w:tcPr>
            <w:tcW w:type="dxa" w:w="1080"/>
          </w:tcPr>
          <w:p>
            <w:r>
              <w:t>-4</w:t>
            </w:r>
          </w:p>
        </w:tc>
        <w:tc>
          <w:tcPr>
            <w:tcW w:type="dxa" w:w="1080"/>
          </w:tcPr>
          <w:p>
            <w:r>
              <w:t>0</w:t>
            </w:r>
          </w:p>
        </w:tc>
      </w:tr>
      <w:tr>
        <w:tc>
          <w:tcPr>
            <w:tcW w:type="dxa" w:w="1080"/>
          </w:tcPr>
          <w:p>
            <w:r>
              <w:t>ATP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ADP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NADH</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NAD</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X_ext</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S_ext</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Z</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BIO</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c>
          <w:tcPr>
            <w:tcW w:type="dxa" w:w="1080"/>
          </w:tcPr>
          <w:p>
            <w:r>
              <w:t>0</w:t>
            </w:r>
          </w:p>
        </w:tc>
      </w:tr>
    </w:tbl>
    <w:p>
      <w:pPr>
        <w:pStyle w:val="Heading1"/>
      </w:pPr>
      <w: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