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CBAC2" w14:textId="77777777" w:rsidR="00854DA6" w:rsidRDefault="00D72D6D" w:rsidP="00D72D6D">
      <w:pPr>
        <w:jc w:val="center"/>
        <w:rPr>
          <w:sz w:val="36"/>
          <w:szCs w:val="36"/>
        </w:rPr>
      </w:pPr>
      <w:r w:rsidRPr="00D72D6D">
        <w:rPr>
          <w:sz w:val="36"/>
          <w:szCs w:val="36"/>
        </w:rPr>
        <w:t>IARC Problem Statement</w:t>
      </w:r>
    </w:p>
    <w:p w14:paraId="0ED56777" w14:textId="77777777" w:rsidR="00D72D6D" w:rsidRPr="00D72D6D" w:rsidRDefault="00D72D6D" w:rsidP="00D72D6D">
      <w:pPr>
        <w:rPr>
          <w:sz w:val="28"/>
          <w:szCs w:val="28"/>
        </w:rPr>
      </w:pPr>
      <w:r>
        <w:rPr>
          <w:sz w:val="28"/>
          <w:szCs w:val="28"/>
        </w:rPr>
        <w:t xml:space="preserve">Challenge is to build a fully autonomous flying bot which has to fly approximately 3kms while carrying a communications module of approximately </w:t>
      </w:r>
      <w:r w:rsidR="002F31C1">
        <w:rPr>
          <w:sz w:val="28"/>
          <w:szCs w:val="28"/>
        </w:rPr>
        <w:t>2</w:t>
      </w:r>
      <w:r>
        <w:rPr>
          <w:sz w:val="28"/>
          <w:szCs w:val="28"/>
        </w:rPr>
        <w:t xml:space="preserve">kgs. It has to replace the current module with the module it is carrying. </w:t>
      </w:r>
    </w:p>
    <w:p w14:paraId="2BEF028B" w14:textId="77777777" w:rsidR="00D72D6D" w:rsidRDefault="00D72D6D" w:rsidP="00D72D6D">
      <w:pPr>
        <w:rPr>
          <w:b/>
          <w:sz w:val="28"/>
          <w:szCs w:val="28"/>
        </w:rPr>
      </w:pPr>
      <w:r>
        <w:rPr>
          <w:b/>
          <w:sz w:val="28"/>
          <w:szCs w:val="28"/>
        </w:rPr>
        <w:t>OBJECTIVES:</w:t>
      </w:r>
    </w:p>
    <w:p w14:paraId="0B415ED3" w14:textId="77777777" w:rsidR="00D72D6D" w:rsidRDefault="00D72D6D" w:rsidP="00D72D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bot has to take-off and fly at less than an altitude of 15m to a distance of 3km.</w:t>
      </w:r>
    </w:p>
    <w:p w14:paraId="65DF6D56" w14:textId="77777777" w:rsidR="00D72D6D" w:rsidRDefault="00D72D6D" w:rsidP="00D72D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bot will then remove the communication module from the vessel which is located near the mast.</w:t>
      </w:r>
    </w:p>
    <w:p w14:paraId="47726E48" w14:textId="77777777" w:rsidR="00D72D6D" w:rsidRDefault="00D72D6D" w:rsidP="00D72D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 will replace the module with the communications module payload it is carrying</w:t>
      </w:r>
    </w:p>
    <w:p w14:paraId="0BFDAB88" w14:textId="2E388744" w:rsidR="00D72D6D" w:rsidRDefault="00D72D6D" w:rsidP="00D72D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After replacing the </w:t>
      </w:r>
      <w:r w:rsidR="00186EA0">
        <w:rPr>
          <w:sz w:val="28"/>
          <w:szCs w:val="28"/>
        </w:rPr>
        <w:t>module,</w:t>
      </w:r>
      <w:r>
        <w:rPr>
          <w:sz w:val="28"/>
          <w:szCs w:val="28"/>
        </w:rPr>
        <w:t xml:space="preserve"> it will trace its return path back to the take-off/landing zone.</w:t>
      </w:r>
    </w:p>
    <w:p w14:paraId="1DAA3F0C" w14:textId="77777777" w:rsidR="00D72D6D" w:rsidRDefault="00D72D6D" w:rsidP="00D72D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complete operation is to be done within 9 minutes</w:t>
      </w:r>
    </w:p>
    <w:p w14:paraId="27418381" w14:textId="77777777" w:rsidR="00D72D6D" w:rsidRDefault="00D72D6D" w:rsidP="00D72D6D">
      <w:pPr>
        <w:rPr>
          <w:sz w:val="28"/>
          <w:szCs w:val="28"/>
        </w:rPr>
      </w:pPr>
    </w:p>
    <w:p w14:paraId="175EC508" w14:textId="77777777" w:rsidR="00D72D6D" w:rsidRDefault="00D72D6D" w:rsidP="00D72D6D">
      <w:pPr>
        <w:rPr>
          <w:b/>
          <w:sz w:val="28"/>
          <w:szCs w:val="28"/>
        </w:rPr>
      </w:pPr>
      <w:r>
        <w:rPr>
          <w:b/>
          <w:sz w:val="28"/>
          <w:szCs w:val="28"/>
        </w:rPr>
        <w:t>T</w:t>
      </w:r>
      <w:r w:rsidR="00A809B2">
        <w:rPr>
          <w:b/>
          <w:sz w:val="28"/>
          <w:szCs w:val="28"/>
        </w:rPr>
        <w:t>ASK OF THE BOT:</w:t>
      </w:r>
    </w:p>
    <w:p w14:paraId="29B97D3A" w14:textId="77777777" w:rsidR="00A809B2" w:rsidRDefault="00A809B2" w:rsidP="00A809B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Fly fully autonomously</w:t>
      </w:r>
    </w:p>
    <w:p w14:paraId="4C05F230" w14:textId="06CFE098" w:rsidR="00A809B2" w:rsidRDefault="00A809B2" w:rsidP="00A809B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Use ONLY onboard </w:t>
      </w:r>
      <w:r w:rsidR="00186EA0">
        <w:rPr>
          <w:sz w:val="28"/>
          <w:szCs w:val="28"/>
        </w:rPr>
        <w:t>computing (</w:t>
      </w:r>
      <w:r>
        <w:rPr>
          <w:sz w:val="28"/>
          <w:szCs w:val="28"/>
        </w:rPr>
        <w:t>no data links except for kill switch and safety pilot override)</w:t>
      </w:r>
    </w:p>
    <w:p w14:paraId="1B28E64B" w14:textId="77777777" w:rsidR="00A809B2" w:rsidRDefault="00A809B2" w:rsidP="00A809B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Avoid obstacles including</w:t>
      </w:r>
    </w:p>
    <w:p w14:paraId="0B179055" w14:textId="77777777" w:rsidR="00A809B2" w:rsidRDefault="00A809B2" w:rsidP="00A809B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Other aerial robot</w:t>
      </w:r>
    </w:p>
    <w:p w14:paraId="2208D27D" w14:textId="77777777" w:rsidR="00A809B2" w:rsidRDefault="00A809B2" w:rsidP="00A809B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Physical obstacles</w:t>
      </w:r>
    </w:p>
    <w:p w14:paraId="477FD56F" w14:textId="77777777" w:rsidR="00A809B2" w:rsidRDefault="00A809B2" w:rsidP="00A809B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Conduct the mission successfully and return home in under 9 minutes</w:t>
      </w:r>
    </w:p>
    <w:p w14:paraId="0E2BDCDE" w14:textId="77777777" w:rsidR="00A809B2" w:rsidRDefault="00A809B2" w:rsidP="00A809B2">
      <w:pPr>
        <w:rPr>
          <w:sz w:val="28"/>
          <w:szCs w:val="28"/>
        </w:rPr>
      </w:pPr>
    </w:p>
    <w:p w14:paraId="43C4E672" w14:textId="77777777" w:rsidR="00A809B2" w:rsidRDefault="00A809B2" w:rsidP="00A80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AERIAL ROBOT DESIGN DETAILS:</w:t>
      </w:r>
    </w:p>
    <w:p w14:paraId="73C98D49" w14:textId="77777777" w:rsidR="00A809B2" w:rsidRDefault="00A809B2" w:rsidP="00A809B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The aerial robot must be fully autonomous and capable of performing all aspects of mission without human intervention</w:t>
      </w:r>
    </w:p>
    <w:p w14:paraId="163E1C9D" w14:textId="2A146EFD" w:rsidR="00EA6659" w:rsidRDefault="00A809B2" w:rsidP="00EA665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The vehicle must be self-</w:t>
      </w:r>
      <w:r w:rsidR="00EA6659">
        <w:rPr>
          <w:sz w:val="28"/>
          <w:szCs w:val="28"/>
        </w:rPr>
        <w:t xml:space="preserve">contained (no off-board computing) and must have endurance exceeding </w:t>
      </w:r>
      <w:r w:rsidR="00186EA0">
        <w:rPr>
          <w:sz w:val="28"/>
          <w:szCs w:val="28"/>
        </w:rPr>
        <w:t>9-minute</w:t>
      </w:r>
      <w:r w:rsidR="00EA6659">
        <w:rPr>
          <w:sz w:val="28"/>
          <w:szCs w:val="28"/>
        </w:rPr>
        <w:t xml:space="preserve"> run time.</w:t>
      </w:r>
    </w:p>
    <w:p w14:paraId="67DC6682" w14:textId="77777777" w:rsidR="00EA6659" w:rsidRDefault="00EA6659" w:rsidP="00EA665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Obstacle avoidance must be incorporated into the design. Obstacles could be physical items on the ground or other aerial robots in the air.</w:t>
      </w:r>
    </w:p>
    <w:p w14:paraId="0D558144" w14:textId="33A230E5" w:rsidR="00EA6659" w:rsidRDefault="00EA6659" w:rsidP="00EA665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 robot must </w:t>
      </w:r>
      <w:r w:rsidR="00186EA0">
        <w:rPr>
          <w:sz w:val="28"/>
          <w:szCs w:val="28"/>
        </w:rPr>
        <w:t>self-navigate</w:t>
      </w:r>
      <w:r>
        <w:rPr>
          <w:sz w:val="28"/>
          <w:szCs w:val="28"/>
        </w:rPr>
        <w:t xml:space="preserve"> using GPS, visual cues, or magnetic headings.</w:t>
      </w:r>
    </w:p>
    <w:p w14:paraId="244CC0BB" w14:textId="77777777" w:rsidR="00EA6659" w:rsidRDefault="00D80B22" w:rsidP="00EA665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 aerial robot can be of any configuration and can be compromised of “mother-ship” and expendable air-launchable sub-vehicles if desired. Propulsion can be electric or fossil fuel. Rocket propulsion or ballistic propulsion is prohibited. </w:t>
      </w:r>
    </w:p>
    <w:p w14:paraId="2F8A9429" w14:textId="77777777" w:rsidR="00D80B22" w:rsidRDefault="00D80B22" w:rsidP="00EA665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The combined aerial robotic system must weigh less than 90kgs.</w:t>
      </w:r>
    </w:p>
    <w:p w14:paraId="6C7F78ED" w14:textId="184AA6A1" w:rsidR="003B722A" w:rsidRPr="003B722A" w:rsidRDefault="00D80B22" w:rsidP="003B722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 aerial robot must be able to find the module based on its bright blue color and the words </w:t>
      </w:r>
      <w:r w:rsidR="004C76FC" w:rsidRPr="004C76FC">
        <w:rPr>
          <w:b/>
          <w:sz w:val="32"/>
          <w:szCs w:val="32"/>
        </w:rPr>
        <w:t>“модули иртибот”</w:t>
      </w:r>
      <w:r w:rsidR="004C76FC">
        <w:rPr>
          <w:b/>
          <w:sz w:val="32"/>
          <w:szCs w:val="32"/>
        </w:rPr>
        <w:t xml:space="preserve"> </w:t>
      </w:r>
      <w:r w:rsidR="004C76FC">
        <w:rPr>
          <w:sz w:val="32"/>
          <w:szCs w:val="32"/>
        </w:rPr>
        <w:t>written above the module</w:t>
      </w:r>
      <w:r w:rsidR="003B722A">
        <w:rPr>
          <w:noProof/>
        </w:rPr>
        <w:drawing>
          <wp:inline distT="0" distB="0" distL="0" distR="0" wp14:anchorId="2FCE05A5" wp14:editId="740154A5">
            <wp:extent cx="5943600" cy="460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466E" w14:textId="5E83AF1C" w:rsidR="003B722A" w:rsidRDefault="003B722A" w:rsidP="003B722A">
      <w:pPr>
        <w:pStyle w:val="ListParagraph"/>
        <w:ind w:left="1080"/>
        <w:rPr>
          <w:sz w:val="28"/>
          <w:szCs w:val="28"/>
        </w:rPr>
      </w:pPr>
    </w:p>
    <w:p w14:paraId="0715F13A" w14:textId="77777777" w:rsidR="003B722A" w:rsidRDefault="003B722A" w:rsidP="003B722A">
      <w:pPr>
        <w:pStyle w:val="ListParagraph"/>
        <w:ind w:left="1080"/>
        <w:rPr>
          <w:sz w:val="28"/>
          <w:szCs w:val="28"/>
        </w:rPr>
      </w:pPr>
    </w:p>
    <w:p w14:paraId="59905CE5" w14:textId="77777777" w:rsidR="003B722A" w:rsidRDefault="003B722A" w:rsidP="003B722A">
      <w:pPr>
        <w:pStyle w:val="ListParagraph"/>
        <w:ind w:left="1080"/>
        <w:rPr>
          <w:sz w:val="28"/>
          <w:szCs w:val="28"/>
        </w:rPr>
      </w:pPr>
    </w:p>
    <w:p w14:paraId="7262B4A5" w14:textId="220CA12F" w:rsidR="00D80B22" w:rsidRPr="004C76FC" w:rsidRDefault="003B722A" w:rsidP="003B722A">
      <w:pPr>
        <w:pStyle w:val="ListParagraph"/>
        <w:ind w:left="1080"/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7AEE8F48" wp14:editId="4F2010DB">
            <wp:extent cx="5939155" cy="1864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1048" w14:textId="77777777" w:rsidR="004C76FC" w:rsidRPr="004C76FC" w:rsidRDefault="004C76FC" w:rsidP="00EA665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32"/>
          <w:szCs w:val="32"/>
        </w:rPr>
        <w:t>The aerial robot has to grasp the existing module, replace by pulling it off its mount, and install the new communications module on the same mounting point.</w:t>
      </w:r>
    </w:p>
    <w:p w14:paraId="09B27B31" w14:textId="0F38832C" w:rsidR="004C76FC" w:rsidRPr="004C76FC" w:rsidRDefault="004C76FC" w:rsidP="00EA665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32"/>
          <w:szCs w:val="32"/>
        </w:rPr>
        <w:t xml:space="preserve">Upon completing the </w:t>
      </w:r>
      <w:r w:rsidR="00186EA0">
        <w:rPr>
          <w:sz w:val="32"/>
          <w:szCs w:val="32"/>
        </w:rPr>
        <w:t>tasks,</w:t>
      </w:r>
      <w:r>
        <w:rPr>
          <w:sz w:val="32"/>
          <w:szCs w:val="32"/>
        </w:rPr>
        <w:t xml:space="preserve"> the robot </w:t>
      </w:r>
      <w:r w:rsidR="00186EA0">
        <w:rPr>
          <w:sz w:val="32"/>
          <w:szCs w:val="32"/>
        </w:rPr>
        <w:t>must</w:t>
      </w:r>
      <w:r>
        <w:rPr>
          <w:sz w:val="32"/>
          <w:szCs w:val="32"/>
        </w:rPr>
        <w:t xml:space="preserve"> return to its launch point and land using its original ingress path.</w:t>
      </w:r>
    </w:p>
    <w:p w14:paraId="1F2CC2E5" w14:textId="77777777" w:rsidR="004C76FC" w:rsidRPr="005C01A9" w:rsidRDefault="004C76FC" w:rsidP="00EA665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32"/>
          <w:szCs w:val="32"/>
        </w:rPr>
        <w:t xml:space="preserve">The module is located on a triangular tubular mast in proximity to a rotating radar antenna and various obstacle such as whip antenna and </w:t>
      </w:r>
      <w:r w:rsidR="005C01A9">
        <w:rPr>
          <w:sz w:val="32"/>
          <w:szCs w:val="32"/>
        </w:rPr>
        <w:t>flags.</w:t>
      </w:r>
    </w:p>
    <w:p w14:paraId="133D9898" w14:textId="77777777" w:rsidR="005C01A9" w:rsidRPr="00440292" w:rsidRDefault="005C01A9" w:rsidP="00EA665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32"/>
          <w:szCs w:val="32"/>
        </w:rPr>
        <w:t>Everything will be moving semi-randomly since the ocean waves cause the Hunter-Killer Vessel to pitch and roll. The vessel will be stationary in water at the time of your arrival.</w:t>
      </w:r>
    </w:p>
    <w:p w14:paraId="3D13CB0C" w14:textId="77777777" w:rsidR="00440292" w:rsidRPr="00440292" w:rsidRDefault="00440292" w:rsidP="00EA665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32"/>
          <w:szCs w:val="32"/>
        </w:rPr>
        <w:t>A safety pilot can override the robot’s autonomous flight. But doing so will terminate the run. In addition, an independent “kill switch” must be supplied to the judges.</w:t>
      </w:r>
    </w:p>
    <w:p w14:paraId="3B615E4E" w14:textId="77777777" w:rsidR="00440292" w:rsidRPr="00440292" w:rsidRDefault="00440292" w:rsidP="00EA665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32"/>
          <w:szCs w:val="32"/>
        </w:rPr>
        <w:t>The kill switch will be able to render the aerial robot completely. “Independent” means the kill switch will have its own transmitter and will not use the vehicle’s on-board computer o process the kill command.</w:t>
      </w:r>
    </w:p>
    <w:p w14:paraId="216BB319" w14:textId="77777777" w:rsidR="00440292" w:rsidRPr="0013290A" w:rsidRDefault="00440292" w:rsidP="00EA665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32"/>
          <w:szCs w:val="32"/>
        </w:rPr>
        <w:lastRenderedPageBreak/>
        <w:t>The kill switch will have to be demonstrated to the judging staff before teams are allowed to fly</w:t>
      </w:r>
      <w:r w:rsidR="000A58AC">
        <w:rPr>
          <w:sz w:val="32"/>
          <w:szCs w:val="32"/>
        </w:rPr>
        <w:t>.</w:t>
      </w:r>
    </w:p>
    <w:p w14:paraId="20F1F305" w14:textId="77777777" w:rsidR="003B722A" w:rsidRDefault="0013290A" w:rsidP="0013290A">
      <w:pPr>
        <w:ind w:left="360"/>
        <w:rPr>
          <w:noProof/>
        </w:rPr>
      </w:pPr>
      <w:r>
        <w:rPr>
          <w:b/>
          <w:sz w:val="28"/>
          <w:szCs w:val="28"/>
        </w:rPr>
        <w:t>THE ARENA:</w:t>
      </w:r>
      <w:r w:rsidR="003B722A" w:rsidRPr="003B722A">
        <w:rPr>
          <w:noProof/>
        </w:rPr>
        <w:t xml:space="preserve"> </w:t>
      </w:r>
    </w:p>
    <w:p w14:paraId="3BC29AFA" w14:textId="59F31558" w:rsidR="0013290A" w:rsidRDefault="003B722A" w:rsidP="0013290A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5DCA403" wp14:editId="1413E2DE">
            <wp:extent cx="593090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3AF1" w14:textId="77777777" w:rsidR="0013290A" w:rsidRDefault="0013290A" w:rsidP="001329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arena will be an open outdoor area of undefined length and width. Within the arena, there will be the communication mast of the Hunter-Killer Vessel.</w:t>
      </w:r>
    </w:p>
    <w:p w14:paraId="70A20C62" w14:textId="11CA299F" w:rsidR="0013290A" w:rsidRDefault="0013290A" w:rsidP="001329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launch pad will be a 3m diameter</w:t>
      </w:r>
      <w:r w:rsidR="00CD1753">
        <w:rPr>
          <w:sz w:val="28"/>
          <w:szCs w:val="28"/>
        </w:rPr>
        <w:t xml:space="preserve"> white circle approximately 10m to one side of the simulated Hunter-Killer mast.</w:t>
      </w:r>
    </w:p>
    <w:p w14:paraId="6925BB4E" w14:textId="09822810" w:rsidR="00345066" w:rsidRDefault="00345066" w:rsidP="0034506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 compress the linear distance of the arena, two pylons separated by approximately 0.4km will serve as “loop back” point.</w:t>
      </w:r>
      <w:r w:rsidR="00186EA0">
        <w:rPr>
          <w:sz w:val="28"/>
          <w:szCs w:val="28"/>
        </w:rPr>
        <w:t xml:space="preserve"> </w:t>
      </w:r>
      <w:r>
        <w:rPr>
          <w:sz w:val="28"/>
          <w:szCs w:val="28"/>
        </w:rPr>
        <w:t>The approximate 3km course will be broken to 8 laps between the pylon.</w:t>
      </w:r>
    </w:p>
    <w:p w14:paraId="0F47DD65" w14:textId="5355A72B" w:rsidR="003B722A" w:rsidRDefault="00345066" w:rsidP="003B722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aerial robot will take-off near the Hunter-Killer mast, make 8 laps of the pylon, complete the communications module replacement and return by making 8 orbital laps of the pylon to land at the take-off location</w:t>
      </w:r>
    </w:p>
    <w:p w14:paraId="17FAFEEE" w14:textId="3EDC55B8" w:rsidR="001B084A" w:rsidRDefault="001B084A" w:rsidP="001B084A">
      <w:pPr>
        <w:rPr>
          <w:sz w:val="28"/>
          <w:szCs w:val="28"/>
        </w:rPr>
      </w:pPr>
    </w:p>
    <w:p w14:paraId="25D15268" w14:textId="77777777" w:rsidR="001B084A" w:rsidRDefault="001B084A" w:rsidP="001B084A">
      <w:pPr>
        <w:rPr>
          <w:sz w:val="28"/>
          <w:szCs w:val="28"/>
        </w:rPr>
      </w:pPr>
    </w:p>
    <w:p w14:paraId="06802366" w14:textId="648B84C7" w:rsidR="001B084A" w:rsidRDefault="001B084A" w:rsidP="001B084A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PICKING MECHANISM:</w:t>
      </w:r>
    </w:p>
    <w:p w14:paraId="1721B286" w14:textId="266425C1" w:rsidR="00345066" w:rsidRPr="001B084A" w:rsidRDefault="00A12107" w:rsidP="001B084A">
      <w:pPr>
        <w:rPr>
          <w:sz w:val="28"/>
          <w:szCs w:val="28"/>
        </w:rPr>
      </w:pPr>
      <w:r>
        <w:rPr>
          <w:sz w:val="28"/>
          <w:szCs w:val="28"/>
        </w:rPr>
        <w:t xml:space="preserve">We can use three jaw grippers for removing the </w:t>
      </w:r>
      <w:r w:rsidR="00510B79">
        <w:rPr>
          <w:sz w:val="28"/>
          <w:szCs w:val="28"/>
        </w:rPr>
        <w:t>communication module</w:t>
      </w:r>
    </w:p>
    <w:sectPr w:rsidR="00345066" w:rsidRPr="001B084A" w:rsidSect="00854D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B54D6"/>
    <w:multiLevelType w:val="hybridMultilevel"/>
    <w:tmpl w:val="73062FDA"/>
    <w:lvl w:ilvl="0" w:tplc="902A16AE">
      <w:start w:val="1"/>
      <w:numFmt w:val="low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90668"/>
    <w:multiLevelType w:val="hybridMultilevel"/>
    <w:tmpl w:val="9E98D5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66BD1"/>
    <w:multiLevelType w:val="hybridMultilevel"/>
    <w:tmpl w:val="13807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42412"/>
    <w:multiLevelType w:val="hybridMultilevel"/>
    <w:tmpl w:val="33B89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0B1ACA"/>
    <w:multiLevelType w:val="hybridMultilevel"/>
    <w:tmpl w:val="67AA712A"/>
    <w:lvl w:ilvl="0" w:tplc="4A6A43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072ED5"/>
    <w:multiLevelType w:val="hybridMultilevel"/>
    <w:tmpl w:val="5E8A6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AB3BFD"/>
    <w:multiLevelType w:val="hybridMultilevel"/>
    <w:tmpl w:val="5EDA52D8"/>
    <w:lvl w:ilvl="0" w:tplc="B30E918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2D6D"/>
    <w:rsid w:val="000A58AC"/>
    <w:rsid w:val="0013290A"/>
    <w:rsid w:val="00186EA0"/>
    <w:rsid w:val="001B084A"/>
    <w:rsid w:val="002F31C1"/>
    <w:rsid w:val="00345066"/>
    <w:rsid w:val="003B722A"/>
    <w:rsid w:val="00440292"/>
    <w:rsid w:val="004C76FC"/>
    <w:rsid w:val="00510B79"/>
    <w:rsid w:val="00556F2E"/>
    <w:rsid w:val="005C01A9"/>
    <w:rsid w:val="00854DA6"/>
    <w:rsid w:val="00A12107"/>
    <w:rsid w:val="00A70CE2"/>
    <w:rsid w:val="00A809B2"/>
    <w:rsid w:val="00CD1753"/>
    <w:rsid w:val="00D72D6D"/>
    <w:rsid w:val="00D80B22"/>
    <w:rsid w:val="00E3287F"/>
    <w:rsid w:val="00EA6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94C2B"/>
  <w15:docId w15:val="{B3020677-1A98-4A3D-A338-0B4470168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D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D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5</Pages>
  <Words>553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Uditanshu Satpathy</cp:lastModifiedBy>
  <cp:revision>18</cp:revision>
  <dcterms:created xsi:type="dcterms:W3CDTF">2020-08-18T14:57:00Z</dcterms:created>
  <dcterms:modified xsi:type="dcterms:W3CDTF">2020-08-20T06:16:00Z</dcterms:modified>
</cp:coreProperties>
</file>