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D2DC7" w14:textId="77777777" w:rsidR="00780C0B" w:rsidRPr="00AE450B" w:rsidRDefault="00C91135" w:rsidP="00C91135">
      <w:pPr>
        <w:jc w:val="center"/>
        <w:rPr>
          <w:rFonts w:ascii="Times New Roman" w:hAnsi="Times New Roman" w:cs="Times New Roman"/>
          <w:b/>
          <w:bCs/>
          <w:sz w:val="32"/>
          <w:szCs w:val="32"/>
          <w:lang w:val="en-US"/>
        </w:rPr>
      </w:pPr>
      <w:r w:rsidRPr="00AE450B">
        <w:rPr>
          <w:rFonts w:ascii="Times New Roman" w:hAnsi="Times New Roman" w:cs="Times New Roman"/>
          <w:b/>
          <w:bCs/>
          <w:sz w:val="32"/>
          <w:szCs w:val="32"/>
          <w:lang w:val="en-US"/>
        </w:rPr>
        <w:t xml:space="preserve">A </w:t>
      </w:r>
    </w:p>
    <w:p w14:paraId="7E41EBBA" w14:textId="77777777" w:rsidR="00C91135" w:rsidRPr="00C91135" w:rsidRDefault="00C91135" w:rsidP="00C91135">
      <w:pPr>
        <w:jc w:val="center"/>
        <w:rPr>
          <w:rFonts w:ascii="Times New Roman" w:hAnsi="Times New Roman" w:cs="Times New Roman"/>
          <w:b/>
          <w:bCs/>
          <w:sz w:val="32"/>
          <w:szCs w:val="32"/>
          <w:u w:val="single"/>
          <w:lang w:val="en-US"/>
        </w:rPr>
      </w:pPr>
      <w:r w:rsidRPr="00C91135">
        <w:rPr>
          <w:rFonts w:ascii="Times New Roman" w:hAnsi="Times New Roman" w:cs="Times New Roman"/>
          <w:b/>
          <w:bCs/>
          <w:sz w:val="32"/>
          <w:szCs w:val="32"/>
          <w:u w:val="single"/>
          <w:lang w:val="en-US"/>
        </w:rPr>
        <w:t>Research Protocol</w:t>
      </w:r>
    </w:p>
    <w:p w14:paraId="41FD46DD" w14:textId="77777777" w:rsidR="00C91135" w:rsidRPr="00C91135" w:rsidRDefault="00C91135" w:rsidP="00C91135">
      <w:pPr>
        <w:jc w:val="center"/>
        <w:rPr>
          <w:rFonts w:ascii="Times New Roman" w:hAnsi="Times New Roman" w:cs="Times New Roman"/>
          <w:b/>
          <w:bCs/>
          <w:sz w:val="32"/>
          <w:szCs w:val="32"/>
          <w:u w:val="single"/>
          <w:lang w:val="en-US"/>
        </w:rPr>
      </w:pPr>
    </w:p>
    <w:p w14:paraId="2C9475B6" w14:textId="77777777" w:rsidR="00C91135" w:rsidRPr="00C91135" w:rsidRDefault="00C91135" w:rsidP="00C91135">
      <w:pPr>
        <w:jc w:val="center"/>
        <w:rPr>
          <w:rFonts w:ascii="Times New Roman" w:hAnsi="Times New Roman" w:cs="Times New Roman"/>
          <w:b/>
          <w:bCs/>
          <w:sz w:val="36"/>
          <w:szCs w:val="36"/>
          <w:u w:val="single"/>
          <w:lang w:val="en-US"/>
        </w:rPr>
      </w:pPr>
      <w:r w:rsidRPr="00C91135">
        <w:rPr>
          <w:rFonts w:ascii="Times New Roman" w:hAnsi="Times New Roman" w:cs="Times New Roman"/>
          <w:b/>
          <w:bCs/>
          <w:sz w:val="36"/>
          <w:szCs w:val="36"/>
          <w:u w:val="single"/>
          <w:lang w:val="en-US"/>
        </w:rPr>
        <w:t>NeuroVocal Diagnostics</w:t>
      </w:r>
    </w:p>
    <w:p w14:paraId="56749065" w14:textId="77777777" w:rsidR="00C91135" w:rsidRPr="00C91135" w:rsidRDefault="00C91135" w:rsidP="00C91135">
      <w:pPr>
        <w:jc w:val="center"/>
        <w:rPr>
          <w:rFonts w:ascii="Times New Roman" w:hAnsi="Times New Roman" w:cs="Times New Roman"/>
          <w:b/>
          <w:bCs/>
          <w:sz w:val="32"/>
          <w:szCs w:val="32"/>
          <w:u w:val="single"/>
          <w:lang w:val="en-US"/>
        </w:rPr>
      </w:pPr>
      <w:r w:rsidRPr="00C91135">
        <w:rPr>
          <w:rFonts w:ascii="Times New Roman" w:hAnsi="Times New Roman" w:cs="Times New Roman"/>
          <w:b/>
          <w:bCs/>
          <w:sz w:val="32"/>
          <w:szCs w:val="32"/>
          <w:u w:val="single"/>
          <w:lang w:val="en-US"/>
        </w:rPr>
        <w:t>Detection of Mental Health Disorders Using Machine Learning</w:t>
      </w:r>
    </w:p>
    <w:p w14:paraId="50D46542" w14:textId="77777777" w:rsidR="00C91135" w:rsidRPr="00C91135" w:rsidRDefault="00C91135" w:rsidP="00C91135">
      <w:pPr>
        <w:jc w:val="center"/>
        <w:rPr>
          <w:rFonts w:ascii="Times New Roman" w:hAnsi="Times New Roman" w:cs="Times New Roman"/>
          <w:b/>
          <w:bCs/>
          <w:sz w:val="32"/>
          <w:szCs w:val="32"/>
          <w:u w:val="single"/>
          <w:lang w:val="en-US"/>
        </w:rPr>
      </w:pPr>
    </w:p>
    <w:p w14:paraId="7F3D6466" w14:textId="77777777" w:rsidR="00C91135" w:rsidRPr="00C91135" w:rsidRDefault="00C91135" w:rsidP="00C91135">
      <w:pPr>
        <w:jc w:val="center"/>
        <w:rPr>
          <w:rFonts w:ascii="Times New Roman" w:hAnsi="Times New Roman" w:cs="Times New Roman"/>
          <w:b/>
          <w:bCs/>
          <w:i/>
          <w:iCs/>
          <w:sz w:val="32"/>
          <w:szCs w:val="32"/>
          <w:u w:val="single"/>
          <w:lang w:val="en-US"/>
        </w:rPr>
      </w:pPr>
      <w:r w:rsidRPr="00C91135">
        <w:rPr>
          <w:rFonts w:ascii="Times New Roman" w:hAnsi="Times New Roman" w:cs="Times New Roman"/>
          <w:b/>
          <w:bCs/>
          <w:i/>
          <w:iCs/>
          <w:sz w:val="32"/>
          <w:szCs w:val="32"/>
          <w:u w:val="single"/>
          <w:lang w:val="en-US"/>
        </w:rPr>
        <w:t>Submitted in partial fulfillment of the requirement of the degree of</w:t>
      </w:r>
    </w:p>
    <w:p w14:paraId="71418B92" w14:textId="77777777" w:rsidR="00C91135" w:rsidRPr="0038097B" w:rsidRDefault="00C91135" w:rsidP="0038097B">
      <w:pPr>
        <w:jc w:val="center"/>
        <w:rPr>
          <w:rFonts w:ascii="Times New Roman" w:hAnsi="Times New Roman" w:cs="Times New Roman"/>
          <w:b/>
          <w:bCs/>
          <w:sz w:val="32"/>
          <w:szCs w:val="32"/>
          <w:lang w:val="en-US"/>
        </w:rPr>
      </w:pPr>
      <w:r w:rsidRPr="00C91135">
        <w:rPr>
          <w:rFonts w:ascii="Times New Roman" w:hAnsi="Times New Roman" w:cs="Times New Roman"/>
          <w:b/>
          <w:bCs/>
          <w:i/>
          <w:iCs/>
          <w:sz w:val="32"/>
          <w:szCs w:val="32"/>
          <w:u w:val="single"/>
          <w:lang w:val="en-US"/>
        </w:rPr>
        <w:br w:type="page"/>
      </w:r>
      <w:r w:rsidR="005E70BC" w:rsidRPr="0038097B">
        <w:rPr>
          <w:rFonts w:ascii="Times New Roman" w:hAnsi="Times New Roman" w:cs="Times New Roman"/>
          <w:b/>
          <w:bCs/>
          <w:sz w:val="32"/>
          <w:szCs w:val="32"/>
          <w:lang w:val="en-US"/>
        </w:rPr>
        <w:lastRenderedPageBreak/>
        <w:t>ABSTRACT</w:t>
      </w:r>
    </w:p>
    <w:p w14:paraId="7A945D3E" w14:textId="77777777" w:rsidR="005E70BC" w:rsidRDefault="005E70BC" w:rsidP="00C91135">
      <w:pPr>
        <w:rPr>
          <w:rFonts w:ascii="Times New Roman" w:hAnsi="Times New Roman" w:cs="Times New Roman"/>
          <w:b/>
          <w:bCs/>
          <w:sz w:val="32"/>
          <w:szCs w:val="32"/>
          <w:u w:val="single"/>
          <w:lang w:val="en-US"/>
        </w:rPr>
      </w:pPr>
    </w:p>
    <w:p w14:paraId="28CA0172" w14:textId="77777777" w:rsidR="005E70BC" w:rsidRPr="005E70BC" w:rsidRDefault="005E70BC" w:rsidP="005E70BC">
      <w:pPr>
        <w:spacing w:line="360" w:lineRule="auto"/>
        <w:jc w:val="both"/>
        <w:rPr>
          <w:rFonts w:ascii="Times New Roman" w:hAnsi="Times New Roman" w:cs="Times New Roman"/>
          <w:sz w:val="24"/>
          <w:szCs w:val="24"/>
        </w:rPr>
      </w:pPr>
      <w:r w:rsidRPr="005E70BC">
        <w:rPr>
          <w:rFonts w:ascii="Times New Roman" w:hAnsi="Times New Roman" w:cs="Times New Roman"/>
          <w:sz w:val="24"/>
          <w:szCs w:val="24"/>
        </w:rPr>
        <w:t>Mental health disorders such as depression, anxiety, bipolar disorder, and neurodegenerative diseases like Alzheimer's present significant challenges in early diagnosis and treatment. Traditional diagnostic methods rely on subjective self-reports and clinical observations, leading to potential misdiagnosis or delays in intervention. This project, NeuroVocal Diagnostics, proposes an AI-driven diagnostic system utilizing text-based and image-based analysis to detect ten specific mental health and neurological disorders. Unlike existing models that primarily focus on speech-based detection, this system leverages natural language processing (NLP) techniques on textual data (such as user-written content or clinical notes) and computer vision-based analysis on medical images (such as MRI scans) to improve diagnostic accuracy.</w:t>
      </w:r>
    </w:p>
    <w:p w14:paraId="68A637DF" w14:textId="77777777" w:rsidR="005E70BC" w:rsidRDefault="005E70BC" w:rsidP="005E70BC">
      <w:pPr>
        <w:spacing w:line="360" w:lineRule="auto"/>
        <w:jc w:val="both"/>
        <w:rPr>
          <w:rFonts w:ascii="Times New Roman" w:hAnsi="Times New Roman" w:cs="Times New Roman"/>
          <w:sz w:val="24"/>
          <w:szCs w:val="24"/>
        </w:rPr>
      </w:pPr>
      <w:r w:rsidRPr="005E70BC">
        <w:rPr>
          <w:rFonts w:ascii="Times New Roman" w:hAnsi="Times New Roman" w:cs="Times New Roman"/>
          <w:sz w:val="24"/>
          <w:szCs w:val="24"/>
        </w:rPr>
        <w:t>The system integrates machine learning algorithms trained on real-world datasets to analyze linguistic patterns indicative of mental health conditions and medical imaging data for neurodegenerative disorders. By combining these two approaches, the model enhances precision, ensuring a more comprehensive and objective diagnosis. This research aims to bridge the gap between psychological and neurological disorder detection, providing a scalable, accessible, and automated diagnostic tool. The results of this study have the potential to significantly impact mental health screening and early intervention, reducing reliance on manual diagnosis and enabling more data-driven decision-making in healthcare.</w:t>
      </w:r>
    </w:p>
    <w:p w14:paraId="4BBA4E76" w14:textId="77777777" w:rsidR="0038097B" w:rsidRDefault="0038097B" w:rsidP="005E70BC">
      <w:pPr>
        <w:spacing w:line="360" w:lineRule="auto"/>
        <w:jc w:val="both"/>
        <w:rPr>
          <w:rFonts w:ascii="Times New Roman" w:hAnsi="Times New Roman" w:cs="Times New Roman"/>
          <w:sz w:val="24"/>
          <w:szCs w:val="24"/>
        </w:rPr>
      </w:pPr>
    </w:p>
    <w:p w14:paraId="4560E6A6" w14:textId="77777777" w:rsidR="0038097B" w:rsidRDefault="0038097B">
      <w:pPr>
        <w:rPr>
          <w:rFonts w:ascii="Times New Roman" w:hAnsi="Times New Roman" w:cs="Times New Roman"/>
          <w:sz w:val="24"/>
          <w:szCs w:val="24"/>
        </w:rPr>
      </w:pPr>
      <w:r>
        <w:rPr>
          <w:rFonts w:ascii="Times New Roman" w:hAnsi="Times New Roman" w:cs="Times New Roman"/>
          <w:sz w:val="24"/>
          <w:szCs w:val="24"/>
        </w:rPr>
        <w:br w:type="page"/>
      </w:r>
    </w:p>
    <w:p w14:paraId="317D49B8" w14:textId="77777777" w:rsidR="0038097B" w:rsidRDefault="0038097B" w:rsidP="0038097B">
      <w:pPr>
        <w:spacing w:line="360" w:lineRule="auto"/>
        <w:jc w:val="center"/>
        <w:rPr>
          <w:rFonts w:ascii="Times New Roman" w:hAnsi="Times New Roman" w:cs="Times New Roman"/>
          <w:b/>
          <w:bCs/>
          <w:smallCaps/>
          <w:sz w:val="32"/>
          <w:szCs w:val="32"/>
        </w:rPr>
      </w:pPr>
      <w:r>
        <w:rPr>
          <w:rFonts w:ascii="Times New Roman" w:hAnsi="Times New Roman" w:cs="Times New Roman"/>
          <w:b/>
          <w:bCs/>
          <w:smallCaps/>
          <w:sz w:val="32"/>
          <w:szCs w:val="32"/>
        </w:rPr>
        <w:t>I</w:t>
      </w:r>
      <w:r w:rsidRPr="0038097B">
        <w:rPr>
          <w:rFonts w:ascii="Times New Roman" w:hAnsi="Times New Roman" w:cs="Times New Roman"/>
          <w:b/>
          <w:bCs/>
          <w:smallCaps/>
          <w:sz w:val="32"/>
          <w:szCs w:val="32"/>
        </w:rPr>
        <w:t>ntroduction</w:t>
      </w:r>
    </w:p>
    <w:p w14:paraId="2E81E266" w14:textId="77777777" w:rsidR="0038097B" w:rsidRPr="0038097B" w:rsidRDefault="0038097B" w:rsidP="0038097B">
      <w:pPr>
        <w:spacing w:line="360" w:lineRule="auto"/>
        <w:jc w:val="both"/>
        <w:rPr>
          <w:rFonts w:ascii="Times New Roman" w:hAnsi="Times New Roman" w:cs="Times New Roman"/>
          <w:sz w:val="24"/>
          <w:szCs w:val="24"/>
        </w:rPr>
      </w:pPr>
      <w:r w:rsidRPr="0038097B">
        <w:rPr>
          <w:rFonts w:ascii="Times New Roman" w:hAnsi="Times New Roman" w:cs="Times New Roman"/>
          <w:sz w:val="24"/>
          <w:szCs w:val="24"/>
        </w:rPr>
        <w:t xml:space="preserve">Mental health disorders and neurodegenerative diseases have become a global concern, affecting millions of individuals and placing a significant burden on healthcare systems. Conditions such as </w:t>
      </w:r>
      <w:r w:rsidRPr="0038097B">
        <w:rPr>
          <w:rFonts w:ascii="Times New Roman" w:hAnsi="Times New Roman" w:cs="Times New Roman"/>
          <w:b/>
          <w:bCs/>
          <w:sz w:val="24"/>
          <w:szCs w:val="24"/>
        </w:rPr>
        <w:t xml:space="preserve">depression, </w:t>
      </w:r>
      <w:r w:rsidRPr="0038097B">
        <w:rPr>
          <w:rFonts w:ascii="Times New Roman" w:hAnsi="Times New Roman" w:cs="Times New Roman"/>
          <w:sz w:val="24"/>
          <w:szCs w:val="24"/>
        </w:rPr>
        <w:t>anxiety</w:t>
      </w:r>
      <w:r w:rsidRPr="0038097B">
        <w:rPr>
          <w:rFonts w:ascii="Times New Roman" w:hAnsi="Times New Roman" w:cs="Times New Roman"/>
          <w:b/>
          <w:bCs/>
          <w:sz w:val="24"/>
          <w:szCs w:val="24"/>
        </w:rPr>
        <w:t>, bipolar disorder, PTSD, OCD, ADHD, eating disorders, Alzheimer's disease, and delirium</w:t>
      </w:r>
      <w:r w:rsidRPr="0038097B">
        <w:rPr>
          <w:rFonts w:ascii="Times New Roman" w:hAnsi="Times New Roman" w:cs="Times New Roman"/>
          <w:sz w:val="24"/>
          <w:szCs w:val="24"/>
        </w:rPr>
        <w:t xml:space="preserve"> often go undiagnosed or are misdiagnosed due to the reliance on subjective assessments and self-reported symptoms. Early and accurate detection is crucial for timely intervention, improved treatment outcomes, and better quality of life for affected individuals.</w:t>
      </w:r>
    </w:p>
    <w:p w14:paraId="47D732A1" w14:textId="77777777" w:rsidR="0038097B" w:rsidRPr="0038097B" w:rsidRDefault="0038097B" w:rsidP="0038097B">
      <w:pPr>
        <w:spacing w:line="360" w:lineRule="auto"/>
        <w:jc w:val="both"/>
        <w:rPr>
          <w:rFonts w:ascii="Times New Roman" w:hAnsi="Times New Roman" w:cs="Times New Roman"/>
          <w:sz w:val="24"/>
          <w:szCs w:val="24"/>
        </w:rPr>
      </w:pPr>
      <w:r w:rsidRPr="0038097B">
        <w:rPr>
          <w:rFonts w:ascii="Times New Roman" w:hAnsi="Times New Roman" w:cs="Times New Roman"/>
          <w:sz w:val="24"/>
          <w:szCs w:val="24"/>
        </w:rPr>
        <w:t xml:space="preserve">Traditional diagnostic methods primarily depend on clinical evaluations, standardized questionnaires, and speech-based detection models. However, these approaches are often limited by </w:t>
      </w:r>
      <w:r w:rsidRPr="0038097B">
        <w:rPr>
          <w:rFonts w:ascii="Times New Roman" w:hAnsi="Times New Roman" w:cs="Times New Roman"/>
          <w:b/>
          <w:bCs/>
          <w:sz w:val="24"/>
          <w:szCs w:val="24"/>
        </w:rPr>
        <w:t>biases, lack of scalability, and dependence on active patient participation</w:t>
      </w:r>
      <w:r w:rsidRPr="0038097B">
        <w:rPr>
          <w:rFonts w:ascii="Times New Roman" w:hAnsi="Times New Roman" w:cs="Times New Roman"/>
          <w:sz w:val="24"/>
          <w:szCs w:val="24"/>
        </w:rPr>
        <w:t xml:space="preserve">. Recent advancements in </w:t>
      </w:r>
      <w:r w:rsidRPr="0038097B">
        <w:rPr>
          <w:rFonts w:ascii="Times New Roman" w:hAnsi="Times New Roman" w:cs="Times New Roman"/>
          <w:b/>
          <w:bCs/>
          <w:sz w:val="24"/>
          <w:szCs w:val="24"/>
        </w:rPr>
        <w:t>artificial intelligence (AI) and machine learning (ML)</w:t>
      </w:r>
      <w:r w:rsidRPr="0038097B">
        <w:rPr>
          <w:rFonts w:ascii="Times New Roman" w:hAnsi="Times New Roman" w:cs="Times New Roman"/>
          <w:sz w:val="24"/>
          <w:szCs w:val="24"/>
        </w:rPr>
        <w:t xml:space="preserve"> have opened new possibilities for objective and automated diagnosis. While several existing systems focus on either text-based symptom analysis or speech-based detection, few integrate </w:t>
      </w:r>
      <w:r w:rsidRPr="0038097B">
        <w:rPr>
          <w:rFonts w:ascii="Times New Roman" w:hAnsi="Times New Roman" w:cs="Times New Roman"/>
          <w:b/>
          <w:bCs/>
          <w:sz w:val="24"/>
          <w:szCs w:val="24"/>
        </w:rPr>
        <w:t>multi-modal AI models</w:t>
      </w:r>
      <w:r w:rsidRPr="0038097B">
        <w:rPr>
          <w:rFonts w:ascii="Times New Roman" w:hAnsi="Times New Roman" w:cs="Times New Roman"/>
          <w:sz w:val="24"/>
          <w:szCs w:val="24"/>
        </w:rPr>
        <w:t xml:space="preserve"> to detect both psychological and neurological disorders effectively.</w:t>
      </w:r>
    </w:p>
    <w:p w14:paraId="25BE2095" w14:textId="77777777" w:rsidR="0038097B" w:rsidRPr="0038097B" w:rsidRDefault="0038097B" w:rsidP="0038097B">
      <w:pPr>
        <w:spacing w:line="360" w:lineRule="auto"/>
        <w:jc w:val="both"/>
        <w:rPr>
          <w:rFonts w:ascii="Times New Roman" w:hAnsi="Times New Roman" w:cs="Times New Roman"/>
          <w:sz w:val="24"/>
          <w:szCs w:val="24"/>
        </w:rPr>
      </w:pPr>
      <w:r w:rsidRPr="0038097B">
        <w:rPr>
          <w:rFonts w:ascii="Times New Roman" w:hAnsi="Times New Roman" w:cs="Times New Roman"/>
          <w:sz w:val="24"/>
          <w:szCs w:val="24"/>
        </w:rPr>
        <w:t xml:space="preserve">This project, </w:t>
      </w:r>
      <w:r w:rsidRPr="0038097B">
        <w:rPr>
          <w:rFonts w:ascii="Times New Roman" w:hAnsi="Times New Roman" w:cs="Times New Roman"/>
          <w:b/>
          <w:bCs/>
          <w:sz w:val="24"/>
          <w:szCs w:val="24"/>
        </w:rPr>
        <w:t>NeuroVocal Diagnostics</w:t>
      </w:r>
      <w:r w:rsidRPr="0038097B">
        <w:rPr>
          <w:rFonts w:ascii="Times New Roman" w:hAnsi="Times New Roman" w:cs="Times New Roman"/>
          <w:sz w:val="24"/>
          <w:szCs w:val="24"/>
        </w:rPr>
        <w:t xml:space="preserve">, aims to develop an </w:t>
      </w:r>
      <w:r w:rsidRPr="0038097B">
        <w:rPr>
          <w:rFonts w:ascii="Times New Roman" w:hAnsi="Times New Roman" w:cs="Times New Roman"/>
          <w:b/>
          <w:bCs/>
          <w:sz w:val="24"/>
          <w:szCs w:val="24"/>
        </w:rPr>
        <w:t>AI-driven diagnostic system</w:t>
      </w:r>
      <w:r w:rsidRPr="0038097B">
        <w:rPr>
          <w:rFonts w:ascii="Times New Roman" w:hAnsi="Times New Roman" w:cs="Times New Roman"/>
          <w:sz w:val="24"/>
          <w:szCs w:val="24"/>
        </w:rPr>
        <w:t xml:space="preserve"> that utilizes </w:t>
      </w:r>
      <w:r w:rsidRPr="0038097B">
        <w:rPr>
          <w:rFonts w:ascii="Times New Roman" w:hAnsi="Times New Roman" w:cs="Times New Roman"/>
          <w:b/>
          <w:bCs/>
          <w:sz w:val="24"/>
          <w:szCs w:val="24"/>
        </w:rPr>
        <w:t>natural language processing (NLP) for text-based analysis</w:t>
      </w:r>
      <w:r w:rsidRPr="0038097B">
        <w:rPr>
          <w:rFonts w:ascii="Times New Roman" w:hAnsi="Times New Roman" w:cs="Times New Roman"/>
          <w:sz w:val="24"/>
          <w:szCs w:val="24"/>
        </w:rPr>
        <w:t xml:space="preserve"> and </w:t>
      </w:r>
      <w:r w:rsidRPr="0038097B">
        <w:rPr>
          <w:rFonts w:ascii="Times New Roman" w:hAnsi="Times New Roman" w:cs="Times New Roman"/>
          <w:b/>
          <w:bCs/>
          <w:sz w:val="24"/>
          <w:szCs w:val="24"/>
        </w:rPr>
        <w:t>computer vision techniques for image-based detection</w:t>
      </w:r>
      <w:r w:rsidRPr="0038097B">
        <w:rPr>
          <w:rFonts w:ascii="Times New Roman" w:hAnsi="Times New Roman" w:cs="Times New Roman"/>
          <w:sz w:val="24"/>
          <w:szCs w:val="24"/>
        </w:rPr>
        <w:t xml:space="preserve"> of mental and neurological disorders. By analyzing </w:t>
      </w:r>
      <w:r w:rsidRPr="0038097B">
        <w:rPr>
          <w:rFonts w:ascii="Times New Roman" w:hAnsi="Times New Roman" w:cs="Times New Roman"/>
          <w:b/>
          <w:bCs/>
          <w:sz w:val="24"/>
          <w:szCs w:val="24"/>
        </w:rPr>
        <w:t>linguistic patterns in text data</w:t>
      </w:r>
      <w:r w:rsidRPr="0038097B">
        <w:rPr>
          <w:rFonts w:ascii="Times New Roman" w:hAnsi="Times New Roman" w:cs="Times New Roman"/>
          <w:sz w:val="24"/>
          <w:szCs w:val="24"/>
        </w:rPr>
        <w:t xml:space="preserve"> and </w:t>
      </w:r>
      <w:r w:rsidRPr="0038097B">
        <w:rPr>
          <w:rFonts w:ascii="Times New Roman" w:hAnsi="Times New Roman" w:cs="Times New Roman"/>
          <w:b/>
          <w:bCs/>
          <w:sz w:val="24"/>
          <w:szCs w:val="24"/>
        </w:rPr>
        <w:t>medical imaging datasets (such as MRI scans)</w:t>
      </w:r>
      <w:r w:rsidRPr="0038097B">
        <w:rPr>
          <w:rFonts w:ascii="Times New Roman" w:hAnsi="Times New Roman" w:cs="Times New Roman"/>
          <w:sz w:val="24"/>
          <w:szCs w:val="24"/>
        </w:rPr>
        <w:t xml:space="preserve">, the proposed system seeks to improve diagnostic accuracy and efficiency. This dual-modality approach sets NeuroVocal Diagnostics apart from existing solutions, enabling a more </w:t>
      </w:r>
      <w:r w:rsidRPr="0038097B">
        <w:rPr>
          <w:rFonts w:ascii="Times New Roman" w:hAnsi="Times New Roman" w:cs="Times New Roman"/>
          <w:b/>
          <w:bCs/>
          <w:sz w:val="24"/>
          <w:szCs w:val="24"/>
        </w:rPr>
        <w:t>comprehensive and objective analysis of mental health and neurodegenerative conditions</w:t>
      </w:r>
      <w:r w:rsidRPr="0038097B">
        <w:rPr>
          <w:rFonts w:ascii="Times New Roman" w:hAnsi="Times New Roman" w:cs="Times New Roman"/>
          <w:sz w:val="24"/>
          <w:szCs w:val="24"/>
        </w:rPr>
        <w:t>.</w:t>
      </w:r>
    </w:p>
    <w:p w14:paraId="09F4C2A8" w14:textId="77777777" w:rsidR="0038097B" w:rsidRPr="0038097B" w:rsidRDefault="0038097B" w:rsidP="0038097B">
      <w:pPr>
        <w:spacing w:line="360" w:lineRule="auto"/>
        <w:jc w:val="both"/>
        <w:rPr>
          <w:rFonts w:ascii="Times New Roman" w:hAnsi="Times New Roman" w:cs="Times New Roman"/>
          <w:sz w:val="24"/>
          <w:szCs w:val="24"/>
        </w:rPr>
      </w:pPr>
      <w:r w:rsidRPr="0038097B">
        <w:rPr>
          <w:rFonts w:ascii="Times New Roman" w:hAnsi="Times New Roman" w:cs="Times New Roman"/>
          <w:sz w:val="24"/>
          <w:szCs w:val="24"/>
        </w:rPr>
        <w:t xml:space="preserve">The study explores the application of </w:t>
      </w:r>
      <w:r w:rsidRPr="0038097B">
        <w:rPr>
          <w:rFonts w:ascii="Times New Roman" w:hAnsi="Times New Roman" w:cs="Times New Roman"/>
          <w:b/>
          <w:bCs/>
          <w:sz w:val="24"/>
          <w:szCs w:val="24"/>
        </w:rPr>
        <w:t>deep learning, machine learning, and feature extraction techniques</w:t>
      </w:r>
      <w:r w:rsidRPr="0038097B">
        <w:rPr>
          <w:rFonts w:ascii="Times New Roman" w:hAnsi="Times New Roman" w:cs="Times New Roman"/>
          <w:sz w:val="24"/>
          <w:szCs w:val="24"/>
        </w:rPr>
        <w:t xml:space="preserve"> to create a robust predictive model for disorder detection. This system can be utilized by </w:t>
      </w:r>
      <w:r w:rsidRPr="0038097B">
        <w:rPr>
          <w:rFonts w:ascii="Times New Roman" w:hAnsi="Times New Roman" w:cs="Times New Roman"/>
          <w:b/>
          <w:bCs/>
          <w:sz w:val="24"/>
          <w:szCs w:val="24"/>
        </w:rPr>
        <w:t>healthcare professionals, researchers, and even individuals seeking early risk assessment</w:t>
      </w:r>
      <w:r w:rsidRPr="0038097B">
        <w:rPr>
          <w:rFonts w:ascii="Times New Roman" w:hAnsi="Times New Roman" w:cs="Times New Roman"/>
          <w:sz w:val="24"/>
          <w:szCs w:val="24"/>
        </w:rPr>
        <w:t xml:space="preserve">, providing a scalable and </w:t>
      </w:r>
      <w:r w:rsidRPr="0038097B">
        <w:rPr>
          <w:rFonts w:ascii="Times New Roman" w:hAnsi="Times New Roman" w:cs="Times New Roman"/>
          <w:b/>
          <w:bCs/>
          <w:sz w:val="24"/>
          <w:szCs w:val="24"/>
        </w:rPr>
        <w:t>data-driven alternative to traditional mental health screenings</w:t>
      </w:r>
      <w:r w:rsidRPr="0038097B">
        <w:rPr>
          <w:rFonts w:ascii="Times New Roman" w:hAnsi="Times New Roman" w:cs="Times New Roman"/>
          <w:sz w:val="24"/>
          <w:szCs w:val="24"/>
        </w:rPr>
        <w:t xml:space="preserve">. By bridging the gap between psychological and neurological disorder detection, NeuroVocal Diagnostics has the potential to revolutionize </w:t>
      </w:r>
      <w:r w:rsidRPr="0038097B">
        <w:rPr>
          <w:rFonts w:ascii="Times New Roman" w:hAnsi="Times New Roman" w:cs="Times New Roman"/>
          <w:b/>
          <w:bCs/>
          <w:sz w:val="24"/>
          <w:szCs w:val="24"/>
        </w:rPr>
        <w:t>mental health diagnostics and early intervention strategies</w:t>
      </w:r>
      <w:r w:rsidRPr="0038097B">
        <w:rPr>
          <w:rFonts w:ascii="Times New Roman" w:hAnsi="Times New Roman" w:cs="Times New Roman"/>
          <w:sz w:val="24"/>
          <w:szCs w:val="24"/>
        </w:rPr>
        <w:t>.</w:t>
      </w:r>
    </w:p>
    <w:p w14:paraId="0DDC684C" w14:textId="77777777" w:rsidR="0038097B" w:rsidRPr="005E70BC" w:rsidRDefault="0038097B" w:rsidP="0038097B">
      <w:pPr>
        <w:spacing w:line="360" w:lineRule="auto"/>
        <w:jc w:val="center"/>
        <w:rPr>
          <w:rFonts w:ascii="Times New Roman" w:hAnsi="Times New Roman" w:cs="Times New Roman"/>
          <w:smallCaps/>
          <w:sz w:val="24"/>
          <w:szCs w:val="24"/>
        </w:rPr>
      </w:pPr>
    </w:p>
    <w:p w14:paraId="5B99E71A" w14:textId="77777777" w:rsidR="005E70BC" w:rsidRPr="005E70BC" w:rsidRDefault="005E70BC" w:rsidP="005E70BC">
      <w:pPr>
        <w:spacing w:line="360" w:lineRule="auto"/>
        <w:jc w:val="both"/>
        <w:rPr>
          <w:rFonts w:ascii="Times New Roman" w:hAnsi="Times New Roman" w:cs="Times New Roman"/>
          <w:sz w:val="32"/>
          <w:szCs w:val="32"/>
          <w:lang w:val="en-US"/>
        </w:rPr>
      </w:pPr>
    </w:p>
    <w:p w14:paraId="3A43B2D4" w14:textId="77777777" w:rsidR="00C91135" w:rsidRDefault="00905A86" w:rsidP="00D007BD">
      <w:pPr>
        <w:spacing w:line="360" w:lineRule="auto"/>
        <w:jc w:val="center"/>
        <w:rPr>
          <w:rFonts w:ascii="Times New Roman" w:hAnsi="Times New Roman" w:cs="Times New Roman"/>
          <w:b/>
          <w:bCs/>
          <w:smallCaps/>
          <w:sz w:val="32"/>
          <w:szCs w:val="32"/>
          <w:lang w:val="en-US"/>
        </w:rPr>
      </w:pPr>
      <w:r w:rsidRPr="00D007BD">
        <w:rPr>
          <w:rFonts w:ascii="Times New Roman" w:hAnsi="Times New Roman" w:cs="Times New Roman"/>
          <w:b/>
          <w:bCs/>
          <w:smallCaps/>
          <w:sz w:val="32"/>
          <w:szCs w:val="32"/>
          <w:lang w:val="en-US"/>
        </w:rPr>
        <w:t>Literature Over</w:t>
      </w:r>
      <w:r w:rsidR="00D007BD" w:rsidRPr="00D007BD">
        <w:rPr>
          <w:rFonts w:ascii="Times New Roman" w:hAnsi="Times New Roman" w:cs="Times New Roman"/>
          <w:b/>
          <w:bCs/>
          <w:smallCaps/>
          <w:sz w:val="32"/>
          <w:szCs w:val="32"/>
          <w:lang w:val="en-US"/>
        </w:rPr>
        <w:t>view</w:t>
      </w:r>
    </w:p>
    <w:p w14:paraId="52303573" w14:textId="77777777" w:rsidR="00D007BD" w:rsidRPr="00D007BD" w:rsidRDefault="00D007BD" w:rsidP="00E41B94">
      <w:pPr>
        <w:spacing w:line="360" w:lineRule="auto"/>
        <w:jc w:val="both"/>
        <w:rPr>
          <w:rFonts w:ascii="Times New Roman" w:hAnsi="Times New Roman" w:cs="Times New Roman"/>
          <w:sz w:val="24"/>
          <w:szCs w:val="24"/>
        </w:rPr>
      </w:pPr>
      <w:r w:rsidRPr="00D007BD">
        <w:rPr>
          <w:rFonts w:ascii="Times New Roman" w:hAnsi="Times New Roman" w:cs="Times New Roman"/>
          <w:sz w:val="24"/>
          <w:szCs w:val="24"/>
        </w:rPr>
        <w:t>The diagnosis of mental health disorders and neurodegenerative diseases has evolved significantly with advancements in artificial intelligence (AI) and machine learning (ML). Traditional diagnostic methods primarily rely on clinical interviews, self-reported questionnaires, and observational assessments, which are often subjective and prone to biases. Recent studies have explored AI-driven diagnostic tools, leveraging text analysis, speech processing, and medical imaging to improve the accuracy and efficiency of early detection.</w:t>
      </w:r>
    </w:p>
    <w:p w14:paraId="1E7F4CBA" w14:textId="77777777" w:rsidR="00D007BD" w:rsidRPr="00D007BD" w:rsidRDefault="00D007BD" w:rsidP="00E41B94">
      <w:pPr>
        <w:spacing w:line="360" w:lineRule="auto"/>
        <w:jc w:val="both"/>
        <w:rPr>
          <w:rFonts w:ascii="Times New Roman" w:hAnsi="Times New Roman" w:cs="Times New Roman"/>
          <w:sz w:val="24"/>
          <w:szCs w:val="24"/>
        </w:rPr>
      </w:pPr>
      <w:r w:rsidRPr="00D007BD">
        <w:rPr>
          <w:rFonts w:ascii="Times New Roman" w:hAnsi="Times New Roman" w:cs="Times New Roman"/>
          <w:sz w:val="24"/>
          <w:szCs w:val="24"/>
        </w:rPr>
        <w:t>Existing research in natural language processing (NLP) for mental health detection has demonstrated promising results in analyzing linguistic patterns, sentiment, and word usage to identify conditions such as depression, anxiety, and PTSD. However, most text-based models are limited by dataset availability, linguistic diversity, and the complexity of human expression. Similarly, computer vision-based models for neurological disorder detection—such as those using MRI scans for Alzheimer's disease diagnosis—have shown high precision, but often require large annotated datasets and advanced computational resources.</w:t>
      </w:r>
    </w:p>
    <w:p w14:paraId="14AF4E25" w14:textId="77777777" w:rsidR="00D007BD" w:rsidRPr="00D007BD" w:rsidRDefault="00D007BD" w:rsidP="00E41B94">
      <w:pPr>
        <w:spacing w:line="360" w:lineRule="auto"/>
        <w:jc w:val="both"/>
        <w:rPr>
          <w:rFonts w:ascii="Times New Roman" w:hAnsi="Times New Roman" w:cs="Times New Roman"/>
          <w:sz w:val="24"/>
          <w:szCs w:val="24"/>
        </w:rPr>
      </w:pPr>
      <w:r w:rsidRPr="00D007BD">
        <w:rPr>
          <w:rFonts w:ascii="Times New Roman" w:hAnsi="Times New Roman" w:cs="Times New Roman"/>
          <w:sz w:val="24"/>
          <w:szCs w:val="24"/>
        </w:rPr>
        <w:t>While prior studies have focused on either text-based or image-based detection, NeuroVocal Diagnostics introduces a hybrid AI model that integrates both NLP-based text analysis and image-based deep learning models. This dual-modality approach enhances diagnostic accuracy by combining psychological and neurological indicators, addressing the limitations of single-modal systems. By leveraging machine learning for linguistic feature extraction and deep learning for medical image classification, this project bridges the gap between mental health and neurodegenerative disorder detection, offering a comprehensive and scalable diagnostic tool.</w:t>
      </w:r>
    </w:p>
    <w:p w14:paraId="24559B5D" w14:textId="77777777" w:rsidR="00D007BD" w:rsidRPr="00D007BD" w:rsidRDefault="00D007BD" w:rsidP="00E41B94">
      <w:pPr>
        <w:spacing w:line="360" w:lineRule="auto"/>
        <w:jc w:val="both"/>
        <w:rPr>
          <w:rFonts w:ascii="Times New Roman" w:hAnsi="Times New Roman" w:cs="Times New Roman"/>
          <w:sz w:val="24"/>
          <w:szCs w:val="24"/>
        </w:rPr>
      </w:pPr>
      <w:r w:rsidRPr="00D007BD">
        <w:rPr>
          <w:rFonts w:ascii="Times New Roman" w:hAnsi="Times New Roman" w:cs="Times New Roman"/>
          <w:sz w:val="24"/>
          <w:szCs w:val="24"/>
        </w:rPr>
        <w:t>The reviewed literature highlights the strengths of existing AI methodologies while also identifying gaps in multi-modal diagnostic systems. NeuroVocal Diagnostics seeks to fill this gap by developing a unified AI-driven approach, ensuring greater diagnostic precision, scalability, and accessibility in mental healthcare and neurodegenerative disorder detection.</w:t>
      </w:r>
    </w:p>
    <w:p w14:paraId="033601ED" w14:textId="77777777" w:rsidR="00153ABE" w:rsidRDefault="00153ABE" w:rsidP="00D007BD">
      <w:pPr>
        <w:spacing w:line="360" w:lineRule="auto"/>
        <w:jc w:val="center"/>
        <w:rPr>
          <w:rFonts w:ascii="Times New Roman" w:hAnsi="Times New Roman" w:cs="Times New Roman"/>
          <w:b/>
          <w:bCs/>
          <w:smallCaps/>
          <w:sz w:val="24"/>
          <w:szCs w:val="24"/>
          <w:lang w:val="en-US"/>
        </w:rPr>
      </w:pPr>
    </w:p>
    <w:p w14:paraId="49F48AFB" w14:textId="77777777" w:rsidR="00153ABE" w:rsidRDefault="00153ABE">
      <w:pPr>
        <w:rPr>
          <w:rFonts w:ascii="Times New Roman" w:hAnsi="Times New Roman" w:cs="Times New Roman"/>
          <w:b/>
          <w:bCs/>
          <w:smallCaps/>
          <w:sz w:val="24"/>
          <w:szCs w:val="24"/>
          <w:lang w:val="en-US"/>
        </w:rPr>
      </w:pPr>
      <w:r>
        <w:rPr>
          <w:rFonts w:ascii="Times New Roman" w:hAnsi="Times New Roman" w:cs="Times New Roman"/>
          <w:b/>
          <w:bCs/>
          <w:smallCaps/>
          <w:sz w:val="24"/>
          <w:szCs w:val="24"/>
          <w:lang w:val="en-US"/>
        </w:rPr>
        <w:br w:type="page"/>
      </w:r>
    </w:p>
    <w:p w14:paraId="4584ADA1" w14:textId="77777777" w:rsidR="00D007BD" w:rsidRPr="0015483B" w:rsidRDefault="00D007BD" w:rsidP="00D007BD">
      <w:pPr>
        <w:spacing w:line="360" w:lineRule="auto"/>
        <w:jc w:val="center"/>
        <w:rPr>
          <w:rFonts w:ascii="Times New Roman" w:hAnsi="Times New Roman" w:cs="Times New Roman"/>
          <w:smallCaps/>
          <w:sz w:val="24"/>
          <w:szCs w:val="24"/>
          <w:lang w:val="en-US"/>
        </w:rPr>
      </w:pPr>
    </w:p>
    <w:p w14:paraId="0E05E04B" w14:textId="77777777" w:rsidR="00C91135" w:rsidRPr="00C91135" w:rsidRDefault="00C91135" w:rsidP="00C91135">
      <w:pPr>
        <w:rPr>
          <w:rFonts w:ascii="Times New Roman" w:hAnsi="Times New Roman" w:cs="Times New Roman"/>
          <w:b/>
          <w:bCs/>
          <w:i/>
          <w:iCs/>
          <w:sz w:val="32"/>
          <w:szCs w:val="32"/>
          <w:u w:val="single"/>
          <w:lang w:val="en-US"/>
        </w:rPr>
      </w:pPr>
    </w:p>
    <w:p w14:paraId="127A58D1" w14:textId="77777777" w:rsidR="00C91135" w:rsidRPr="00C91135" w:rsidRDefault="00C91135" w:rsidP="00C91135">
      <w:pPr>
        <w:jc w:val="center"/>
        <w:rPr>
          <w:rFonts w:ascii="Times New Roman" w:hAnsi="Times New Roman" w:cs="Times New Roman"/>
          <w:b/>
          <w:bCs/>
          <w:sz w:val="32"/>
          <w:szCs w:val="32"/>
          <w:u w:val="single"/>
          <w:lang w:val="en-US"/>
        </w:rPr>
      </w:pPr>
    </w:p>
    <w:sectPr w:rsidR="00C91135" w:rsidRPr="00C9113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801FF" w14:textId="77777777" w:rsidR="00DE624F" w:rsidRDefault="00DE624F" w:rsidP="00B53A90">
      <w:pPr>
        <w:spacing w:after="0" w:line="240" w:lineRule="auto"/>
      </w:pPr>
      <w:r>
        <w:separator/>
      </w:r>
    </w:p>
  </w:endnote>
  <w:endnote w:type="continuationSeparator" w:id="0">
    <w:p w14:paraId="04A29B33" w14:textId="77777777" w:rsidR="00DE624F" w:rsidRDefault="00DE624F" w:rsidP="00B5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1511049"/>
      <w:docPartObj>
        <w:docPartGallery w:val="Page Numbers (Bottom of Page)"/>
        <w:docPartUnique/>
      </w:docPartObj>
    </w:sdtPr>
    <w:sdtEndPr>
      <w:rPr>
        <w:noProof/>
      </w:rPr>
    </w:sdtEndPr>
    <w:sdtContent>
      <w:p w14:paraId="5FA17794" w14:textId="77777777" w:rsidR="00B53A90" w:rsidRDefault="00B53A90">
        <w:pPr>
          <w:pStyle w:val="Footer"/>
        </w:pPr>
        <w:r>
          <w:fldChar w:fldCharType="begin"/>
        </w:r>
        <w:r>
          <w:instrText xml:space="preserve"> PAGE   \* MERGEFORMAT </w:instrText>
        </w:r>
        <w:r>
          <w:fldChar w:fldCharType="separate"/>
        </w:r>
        <w:r>
          <w:rPr>
            <w:noProof/>
          </w:rPr>
          <w:t>2</w:t>
        </w:r>
        <w:r>
          <w:rPr>
            <w:noProof/>
          </w:rPr>
          <w:fldChar w:fldCharType="end"/>
        </w:r>
      </w:p>
    </w:sdtContent>
  </w:sdt>
  <w:p w14:paraId="50754C92" w14:textId="77777777" w:rsidR="00B53A90" w:rsidRDefault="00B53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F4190" w14:textId="77777777" w:rsidR="00DE624F" w:rsidRDefault="00DE624F" w:rsidP="00B53A90">
      <w:pPr>
        <w:spacing w:after="0" w:line="240" w:lineRule="auto"/>
      </w:pPr>
      <w:r>
        <w:separator/>
      </w:r>
    </w:p>
  </w:footnote>
  <w:footnote w:type="continuationSeparator" w:id="0">
    <w:p w14:paraId="17C5433A" w14:textId="77777777" w:rsidR="00DE624F" w:rsidRDefault="00DE624F" w:rsidP="00B53A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35"/>
    <w:rsid w:val="000B13D4"/>
    <w:rsid w:val="00146AD8"/>
    <w:rsid w:val="00153ABE"/>
    <w:rsid w:val="0015483B"/>
    <w:rsid w:val="00171EF3"/>
    <w:rsid w:val="00174B7C"/>
    <w:rsid w:val="00275E1C"/>
    <w:rsid w:val="00364DCC"/>
    <w:rsid w:val="0038097B"/>
    <w:rsid w:val="003C6E47"/>
    <w:rsid w:val="00404E5C"/>
    <w:rsid w:val="005236DB"/>
    <w:rsid w:val="00577E97"/>
    <w:rsid w:val="005E70BC"/>
    <w:rsid w:val="00681FEB"/>
    <w:rsid w:val="00780C0B"/>
    <w:rsid w:val="00836E43"/>
    <w:rsid w:val="008564CF"/>
    <w:rsid w:val="00861856"/>
    <w:rsid w:val="008C5853"/>
    <w:rsid w:val="00905A86"/>
    <w:rsid w:val="00920184"/>
    <w:rsid w:val="009D56B2"/>
    <w:rsid w:val="00AD2382"/>
    <w:rsid w:val="00AE450B"/>
    <w:rsid w:val="00B53A90"/>
    <w:rsid w:val="00C91135"/>
    <w:rsid w:val="00CB426A"/>
    <w:rsid w:val="00D007BD"/>
    <w:rsid w:val="00DE624F"/>
    <w:rsid w:val="00DF7E5C"/>
    <w:rsid w:val="00E41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F052"/>
  <w15:chartTrackingRefBased/>
  <w15:docId w15:val="{FC47D5AF-2C84-449C-9C6C-240E6022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1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11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11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1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11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1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1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11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1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1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11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1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135"/>
    <w:rPr>
      <w:rFonts w:eastAsiaTheme="majorEastAsia" w:cstheme="majorBidi"/>
      <w:color w:val="272727" w:themeColor="text1" w:themeTint="D8"/>
    </w:rPr>
  </w:style>
  <w:style w:type="paragraph" w:styleId="Title">
    <w:name w:val="Title"/>
    <w:basedOn w:val="Normal"/>
    <w:next w:val="Normal"/>
    <w:link w:val="TitleChar"/>
    <w:uiPriority w:val="10"/>
    <w:qFormat/>
    <w:rsid w:val="00C91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135"/>
    <w:pPr>
      <w:spacing w:before="160"/>
      <w:jc w:val="center"/>
    </w:pPr>
    <w:rPr>
      <w:i/>
      <w:iCs/>
      <w:color w:val="404040" w:themeColor="text1" w:themeTint="BF"/>
    </w:rPr>
  </w:style>
  <w:style w:type="character" w:customStyle="1" w:styleId="QuoteChar">
    <w:name w:val="Quote Char"/>
    <w:basedOn w:val="DefaultParagraphFont"/>
    <w:link w:val="Quote"/>
    <w:uiPriority w:val="29"/>
    <w:rsid w:val="00C91135"/>
    <w:rPr>
      <w:i/>
      <w:iCs/>
      <w:color w:val="404040" w:themeColor="text1" w:themeTint="BF"/>
    </w:rPr>
  </w:style>
  <w:style w:type="paragraph" w:styleId="ListParagraph">
    <w:name w:val="List Paragraph"/>
    <w:basedOn w:val="Normal"/>
    <w:uiPriority w:val="34"/>
    <w:qFormat/>
    <w:rsid w:val="00C91135"/>
    <w:pPr>
      <w:ind w:left="720"/>
      <w:contextualSpacing/>
    </w:pPr>
  </w:style>
  <w:style w:type="character" w:styleId="IntenseEmphasis">
    <w:name w:val="Intense Emphasis"/>
    <w:basedOn w:val="DefaultParagraphFont"/>
    <w:uiPriority w:val="21"/>
    <w:qFormat/>
    <w:rsid w:val="00C91135"/>
    <w:rPr>
      <w:i/>
      <w:iCs/>
      <w:color w:val="2F5496" w:themeColor="accent1" w:themeShade="BF"/>
    </w:rPr>
  </w:style>
  <w:style w:type="paragraph" w:styleId="IntenseQuote">
    <w:name w:val="Intense Quote"/>
    <w:basedOn w:val="Normal"/>
    <w:next w:val="Normal"/>
    <w:link w:val="IntenseQuoteChar"/>
    <w:uiPriority w:val="30"/>
    <w:qFormat/>
    <w:rsid w:val="00C911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1135"/>
    <w:rPr>
      <w:i/>
      <w:iCs/>
      <w:color w:val="2F5496" w:themeColor="accent1" w:themeShade="BF"/>
    </w:rPr>
  </w:style>
  <w:style w:type="character" w:styleId="IntenseReference">
    <w:name w:val="Intense Reference"/>
    <w:basedOn w:val="DefaultParagraphFont"/>
    <w:uiPriority w:val="32"/>
    <w:qFormat/>
    <w:rsid w:val="00C91135"/>
    <w:rPr>
      <w:b/>
      <w:bCs/>
      <w:smallCaps/>
      <w:color w:val="2F5496" w:themeColor="accent1" w:themeShade="BF"/>
      <w:spacing w:val="5"/>
    </w:rPr>
  </w:style>
  <w:style w:type="paragraph" w:styleId="Header">
    <w:name w:val="header"/>
    <w:basedOn w:val="Normal"/>
    <w:link w:val="HeaderChar"/>
    <w:uiPriority w:val="99"/>
    <w:unhideWhenUsed/>
    <w:rsid w:val="00B53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A90"/>
  </w:style>
  <w:style w:type="paragraph" w:styleId="Footer">
    <w:name w:val="footer"/>
    <w:basedOn w:val="Normal"/>
    <w:link w:val="FooterChar"/>
    <w:uiPriority w:val="99"/>
    <w:unhideWhenUsed/>
    <w:rsid w:val="00B53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A90"/>
  </w:style>
  <w:style w:type="table" w:styleId="TableGrid">
    <w:name w:val="Table Grid"/>
    <w:basedOn w:val="TableNormal"/>
    <w:uiPriority w:val="39"/>
    <w:rsid w:val="00DF7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217189">
      <w:bodyDiv w:val="1"/>
      <w:marLeft w:val="0"/>
      <w:marRight w:val="0"/>
      <w:marTop w:val="0"/>
      <w:marBottom w:val="0"/>
      <w:divBdr>
        <w:top w:val="none" w:sz="0" w:space="0" w:color="auto"/>
        <w:left w:val="none" w:sz="0" w:space="0" w:color="auto"/>
        <w:bottom w:val="none" w:sz="0" w:space="0" w:color="auto"/>
        <w:right w:val="none" w:sz="0" w:space="0" w:color="auto"/>
      </w:divBdr>
    </w:div>
    <w:div w:id="344287618">
      <w:bodyDiv w:val="1"/>
      <w:marLeft w:val="0"/>
      <w:marRight w:val="0"/>
      <w:marTop w:val="0"/>
      <w:marBottom w:val="0"/>
      <w:divBdr>
        <w:top w:val="none" w:sz="0" w:space="0" w:color="auto"/>
        <w:left w:val="none" w:sz="0" w:space="0" w:color="auto"/>
        <w:bottom w:val="none" w:sz="0" w:space="0" w:color="auto"/>
        <w:right w:val="none" w:sz="0" w:space="0" w:color="auto"/>
      </w:divBdr>
    </w:div>
    <w:div w:id="400913559">
      <w:bodyDiv w:val="1"/>
      <w:marLeft w:val="0"/>
      <w:marRight w:val="0"/>
      <w:marTop w:val="0"/>
      <w:marBottom w:val="0"/>
      <w:divBdr>
        <w:top w:val="none" w:sz="0" w:space="0" w:color="auto"/>
        <w:left w:val="none" w:sz="0" w:space="0" w:color="auto"/>
        <w:bottom w:val="none" w:sz="0" w:space="0" w:color="auto"/>
        <w:right w:val="none" w:sz="0" w:space="0" w:color="auto"/>
      </w:divBdr>
    </w:div>
    <w:div w:id="1200629183">
      <w:bodyDiv w:val="1"/>
      <w:marLeft w:val="0"/>
      <w:marRight w:val="0"/>
      <w:marTop w:val="0"/>
      <w:marBottom w:val="0"/>
      <w:divBdr>
        <w:top w:val="none" w:sz="0" w:space="0" w:color="auto"/>
        <w:left w:val="none" w:sz="0" w:space="0" w:color="auto"/>
        <w:bottom w:val="none" w:sz="0" w:space="0" w:color="auto"/>
        <w:right w:val="none" w:sz="0" w:space="0" w:color="auto"/>
      </w:divBdr>
    </w:div>
    <w:div w:id="1575048114">
      <w:bodyDiv w:val="1"/>
      <w:marLeft w:val="0"/>
      <w:marRight w:val="0"/>
      <w:marTop w:val="0"/>
      <w:marBottom w:val="0"/>
      <w:divBdr>
        <w:top w:val="none" w:sz="0" w:space="0" w:color="auto"/>
        <w:left w:val="none" w:sz="0" w:space="0" w:color="auto"/>
        <w:bottom w:val="none" w:sz="0" w:space="0" w:color="auto"/>
        <w:right w:val="none" w:sz="0" w:space="0" w:color="auto"/>
      </w:divBdr>
    </w:div>
    <w:div w:id="160853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dc:creator>
  <cp:keywords/>
  <dc:description/>
  <cp:lastModifiedBy>Udit Krishna</cp:lastModifiedBy>
  <cp:revision>1</cp:revision>
  <dcterms:created xsi:type="dcterms:W3CDTF">2025-03-02T17:56:00Z</dcterms:created>
  <dcterms:modified xsi:type="dcterms:W3CDTF">2025-03-02T17:57:00Z</dcterms:modified>
</cp:coreProperties>
</file>