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ws69tkgp8fzu" w:id="0"/>
      <w:bookmarkEnd w:id="0"/>
      <w:r w:rsidDel="00000000" w:rsidR="00000000" w:rsidRPr="00000000">
        <w:rPr>
          <w:b w:val="1"/>
          <w:bCs w:val="1"/>
          <w:color w:val="000000"/>
          <w:sz w:val="26"/>
          <w:szCs w:val="26"/>
          <w:rtl w:val="0"/>
        </w:rPr>
        <w:t xml:space="preserve">Take-Home Assignment: Audio-Based Conversational Chatbot</w:t>
      </w:r>
    </w:p>
    <w:p w:rsidR="00000000" w:rsidDel="00000000" w:rsidP="00000000" w:rsidRDefault="00000000" w:rsidRPr="00000000" w14:paraId="00000002">
      <w:pPr>
        <w:spacing w:after="240" w:before="240" w:lineRule="auto"/>
        <w:rPr/>
      </w:pPr>
      <w:r w:rsidDel="00000000" w:rsidR="00000000" w:rsidRPr="00000000">
        <w:rPr>
          <w:rtl w:val="0"/>
        </w:rPr>
        <w:t xml:space="preserve">Your task is to build a </w:t>
      </w:r>
      <w:r w:rsidDel="00000000" w:rsidR="00000000" w:rsidRPr="00000000">
        <w:rPr>
          <w:b w:val="1"/>
          <w:bCs w:val="1"/>
          <w:rtl w:val="0"/>
        </w:rPr>
        <w:t xml:space="preserve">simple audio-based conversational chatbot</w:t>
      </w:r>
      <w:r w:rsidDel="00000000" w:rsidR="00000000" w:rsidRPr="00000000">
        <w:rPr>
          <w:rtl w:val="0"/>
        </w:rPr>
        <w:t xml:space="preserve">. The user should be able to </w:t>
      </w:r>
      <w:r w:rsidDel="00000000" w:rsidR="00000000" w:rsidRPr="00000000">
        <w:rPr>
          <w:b w:val="1"/>
          <w:bCs w:val="1"/>
          <w:rtl w:val="0"/>
        </w:rPr>
        <w:t xml:space="preserve">ask a question by speaking</w:t>
      </w:r>
      <w:r w:rsidDel="00000000" w:rsidR="00000000" w:rsidRPr="00000000">
        <w:rPr>
          <w:rtl w:val="0"/>
        </w:rPr>
        <w:t xml:space="preserve">, and then </w:t>
      </w:r>
      <w:r w:rsidDel="00000000" w:rsidR="00000000" w:rsidRPr="00000000">
        <w:rPr>
          <w:b w:val="1"/>
          <w:bCs w:val="1"/>
          <w:rtl w:val="0"/>
        </w:rPr>
        <w:t xml:space="preserve">hear the answer as audio</w:t>
      </w:r>
      <w:r w:rsidDel="00000000" w:rsidR="00000000" w:rsidRPr="00000000">
        <w:rPr>
          <w:rtl w:val="0"/>
        </w:rPr>
        <w:t xml:space="preserv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x4rd4iyx6tk" w:id="1"/>
      <w:bookmarkEnd w:id="1"/>
      <w:r w:rsidDel="00000000" w:rsidR="00000000" w:rsidRPr="00000000">
        <w:rPr>
          <w:b w:val="1"/>
          <w:bCs w:val="1"/>
          <w:sz w:val="34"/>
          <w:szCs w:val="34"/>
          <w:rtl w:val="0"/>
        </w:rPr>
        <w:t xml:space="preserve">Functional Overview</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rtl w:val="0"/>
        </w:rPr>
        <w:t xml:space="preserve">The user clicks </w:t>
      </w:r>
      <w:r w:rsidDel="00000000" w:rsidR="00000000" w:rsidRPr="00000000">
        <w:rPr>
          <w:b w:val="1"/>
          <w:bCs w:val="1"/>
          <w:rtl w:val="0"/>
        </w:rPr>
        <w:t xml:space="preserve">“Ask a question”</w:t>
      </w:r>
      <w:r w:rsidDel="00000000" w:rsidR="00000000" w:rsidRPr="00000000">
        <w:rPr>
          <w:rtl w:val="0"/>
        </w:rPr>
        <w:t xml:space="preserve"> on the frontend.</w:t>
        <w:br w:type="textWrapping"/>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rtl w:val="0"/>
        </w:rPr>
        <w:t xml:space="preserve">The user speaks their question into the mic.</w:t>
        <w:br w:type="textWrapping"/>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audio is streamed in real time to the backend</w:t>
      </w:r>
      <w:r w:rsidDel="00000000" w:rsidR="00000000" w:rsidRPr="00000000">
        <w:rPr>
          <w:rtl w:val="0"/>
        </w:rPr>
        <w:t xml:space="preserve">.</w:t>
        <w:br w:type="textWrapping"/>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The backend:</w:t>
        <w:br w:type="textWrapping"/>
      </w:r>
    </w:p>
    <w:p w:rsidR="00000000" w:rsidDel="00000000" w:rsidP="00000000" w:rsidRDefault="00000000" w:rsidRPr="00000000" w14:paraId="00000009">
      <w:pPr>
        <w:numPr>
          <w:ilvl w:val="1"/>
          <w:numId w:val="3"/>
        </w:numPr>
        <w:spacing w:after="0" w:afterAutospacing="0" w:before="0" w:beforeAutospacing="0" w:lineRule="auto"/>
        <w:ind w:left="1440" w:hanging="360"/>
      </w:pPr>
      <w:r w:rsidDel="00000000" w:rsidR="00000000" w:rsidRPr="00000000">
        <w:rPr>
          <w:rtl w:val="0"/>
        </w:rPr>
        <w:t xml:space="preserve">Continuously accumulates incoming audio bytes.</w:t>
        <w:br w:type="textWrapping"/>
      </w:r>
    </w:p>
    <w:p w:rsidR="00000000" w:rsidDel="00000000" w:rsidP="00000000" w:rsidRDefault="00000000" w:rsidRPr="00000000" w14:paraId="0000000A">
      <w:pPr>
        <w:numPr>
          <w:ilvl w:val="1"/>
          <w:numId w:val="3"/>
        </w:numPr>
        <w:spacing w:after="0" w:afterAutospacing="0" w:before="0" w:beforeAutospacing="0" w:lineRule="auto"/>
        <w:ind w:left="1440" w:hanging="360"/>
      </w:pPr>
      <w:r w:rsidDel="00000000" w:rsidR="00000000" w:rsidRPr="00000000">
        <w:rPr>
          <w:rtl w:val="0"/>
        </w:rPr>
        <w:t xml:space="preserve">Runs </w:t>
      </w:r>
      <w:r w:rsidDel="00000000" w:rsidR="00000000" w:rsidRPr="00000000">
        <w:rPr>
          <w:b w:val="1"/>
          <w:bCs w:val="1"/>
          <w:rtl w:val="0"/>
        </w:rPr>
        <w:t xml:space="preserve">speech-to-text (STT)</w:t>
      </w:r>
      <w:r w:rsidDel="00000000" w:rsidR="00000000" w:rsidRPr="00000000">
        <w:rPr>
          <w:rtl w:val="0"/>
        </w:rPr>
        <w:t xml:space="preserve"> on the audio at regular intervals to build the transcript.</w:t>
        <w:br w:type="textWrapping"/>
      </w:r>
    </w:p>
    <w:p w:rsidR="00000000" w:rsidDel="00000000" w:rsidP="00000000" w:rsidRDefault="00000000" w:rsidRPr="00000000" w14:paraId="0000000B">
      <w:pPr>
        <w:numPr>
          <w:ilvl w:val="1"/>
          <w:numId w:val="3"/>
        </w:numPr>
        <w:spacing w:after="0" w:afterAutospacing="0" w:before="0" w:beforeAutospacing="0" w:lineRule="auto"/>
        <w:ind w:left="1440" w:hanging="360"/>
      </w:pPr>
      <w:r w:rsidDel="00000000" w:rsidR="00000000" w:rsidRPr="00000000">
        <w:rPr>
          <w:rtl w:val="0"/>
        </w:rPr>
        <w:t xml:space="preserve">Detects silence beyond some threshold to decide when the user has finished speaking.</w:t>
        <w:br w:type="textWrapping"/>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Once silence is detected and the question is finalized:</w:t>
        <w:br w:type="textWrapping"/>
      </w:r>
    </w:p>
    <w:p w:rsidR="00000000" w:rsidDel="00000000" w:rsidP="00000000" w:rsidRDefault="00000000" w:rsidRPr="00000000" w14:paraId="0000000D">
      <w:pPr>
        <w:numPr>
          <w:ilvl w:val="1"/>
          <w:numId w:val="3"/>
        </w:numPr>
        <w:spacing w:after="0" w:afterAutospacing="0" w:before="0" w:beforeAutospacing="0" w:lineRule="auto"/>
        <w:ind w:left="1440" w:hanging="360"/>
      </w:pPr>
      <w:r w:rsidDel="00000000" w:rsidR="00000000" w:rsidRPr="00000000">
        <w:rPr>
          <w:rtl w:val="0"/>
        </w:rPr>
        <w:t xml:space="preserve">The transcripted question is sent to an </w:t>
      </w:r>
      <w:r w:rsidDel="00000000" w:rsidR="00000000" w:rsidRPr="00000000">
        <w:rPr>
          <w:b w:val="1"/>
          <w:bCs w:val="1"/>
          <w:rtl w:val="0"/>
        </w:rPr>
        <w:t xml:space="preserve">LLM</w:t>
      </w:r>
      <w:r w:rsidDel="00000000" w:rsidR="00000000" w:rsidRPr="00000000">
        <w:rPr>
          <w:rtl w:val="0"/>
        </w:rPr>
        <w:t xml:space="preserve"> to generate a response.</w:t>
        <w:br w:type="textWrapping"/>
      </w:r>
    </w:p>
    <w:p w:rsidR="00000000" w:rsidDel="00000000" w:rsidP="00000000" w:rsidRDefault="00000000" w:rsidRPr="00000000" w14:paraId="0000000E">
      <w:pPr>
        <w:numPr>
          <w:ilvl w:val="1"/>
          <w:numId w:val="3"/>
        </w:numPr>
        <w:spacing w:after="0" w:afterAutospacing="0" w:before="0" w:beforeAutospacing="0" w:lineRule="auto"/>
        <w:ind w:left="1440" w:hanging="360"/>
      </w:pPr>
      <w:r w:rsidDel="00000000" w:rsidR="00000000" w:rsidRPr="00000000">
        <w:rPr>
          <w:rtl w:val="0"/>
        </w:rPr>
        <w:t xml:space="preserve">The LLM response is </w:t>
      </w:r>
      <w:r w:rsidDel="00000000" w:rsidR="00000000" w:rsidRPr="00000000">
        <w:rPr>
          <w:b w:val="1"/>
          <w:bCs w:val="1"/>
          <w:rtl w:val="0"/>
        </w:rPr>
        <w:t xml:space="preserve">streamed</w:t>
      </w:r>
      <w:r w:rsidDel="00000000" w:rsidR="00000000" w:rsidRPr="00000000">
        <w:rPr>
          <w:rtl w:val="0"/>
        </w:rPr>
        <w:t xml:space="preserve"> back to the backend (token by token or chunk by chunk).</w:t>
        <w:br w:type="textWrapping"/>
      </w:r>
    </w:p>
    <w:p w:rsidR="00000000" w:rsidDel="00000000" w:rsidP="00000000" w:rsidRDefault="00000000" w:rsidRPr="00000000" w14:paraId="0000000F">
      <w:pPr>
        <w:numPr>
          <w:ilvl w:val="1"/>
          <w:numId w:val="3"/>
        </w:numPr>
        <w:spacing w:after="0" w:afterAutospacing="0" w:before="0" w:beforeAutospacing="0" w:lineRule="auto"/>
        <w:ind w:left="1440" w:hanging="360"/>
      </w:pPr>
      <w:r w:rsidDel="00000000" w:rsidR="00000000" w:rsidRPr="00000000">
        <w:rPr>
          <w:rtl w:val="0"/>
        </w:rPr>
        <w:t xml:space="preserve">The backend accumulates the partial LLM response and, at regular intervals (e.g. every 200ms), runs </w:t>
      </w:r>
      <w:r w:rsidDel="00000000" w:rsidR="00000000" w:rsidRPr="00000000">
        <w:rPr>
          <w:b w:val="1"/>
          <w:bCs w:val="1"/>
          <w:rtl w:val="0"/>
        </w:rPr>
        <w:t xml:space="preserve">text-to-speech (TTS)</w:t>
      </w:r>
      <w:r w:rsidDel="00000000" w:rsidR="00000000" w:rsidRPr="00000000">
        <w:rPr>
          <w:rtl w:val="0"/>
        </w:rPr>
        <w:t xml:space="preserve"> on the accumulated text.</w:t>
        <w:br w:type="textWrapping"/>
      </w:r>
    </w:p>
    <w:p w:rsidR="00000000" w:rsidDel="00000000" w:rsidP="00000000" w:rsidRDefault="00000000" w:rsidRPr="00000000" w14:paraId="00000010">
      <w:pPr>
        <w:numPr>
          <w:ilvl w:val="1"/>
          <w:numId w:val="3"/>
        </w:numPr>
        <w:spacing w:after="240" w:before="0" w:beforeAutospacing="0" w:lineRule="auto"/>
        <w:ind w:left="1440" w:hanging="360"/>
      </w:pPr>
      <w:r w:rsidDel="00000000" w:rsidR="00000000" w:rsidRPr="00000000">
        <w:rPr>
          <w:rtl w:val="0"/>
        </w:rPr>
        <w:t xml:space="preserve">The generated audio chunks are </w:t>
      </w:r>
      <w:r w:rsidDel="00000000" w:rsidR="00000000" w:rsidRPr="00000000">
        <w:rPr>
          <w:b w:val="1"/>
          <w:bCs w:val="1"/>
          <w:rtl w:val="0"/>
        </w:rPr>
        <w:t xml:space="preserve">streamed back to the frontend</w:t>
      </w:r>
      <w:r w:rsidDel="00000000" w:rsidR="00000000" w:rsidRPr="00000000">
        <w:rPr>
          <w:rtl w:val="0"/>
        </w:rPr>
        <w:t xml:space="preserve"> as they are produced, rather than waiting for the full response.</w:t>
        <w:br w:type="textWrapping"/>
      </w:r>
    </w:p>
    <w:p w:rsidR="00000000" w:rsidDel="00000000" w:rsidP="00000000" w:rsidRDefault="00000000" w:rsidRPr="00000000" w14:paraId="00000011">
      <w:pPr>
        <w:spacing w:after="240" w:before="240" w:lineRule="auto"/>
        <w:rPr/>
      </w:pPr>
      <w:r w:rsidDel="00000000" w:rsidR="00000000" w:rsidRPr="00000000">
        <w:rPr>
          <w:rtl w:val="0"/>
        </w:rPr>
        <w:t xml:space="preserve">The result: the user speaks a question and hears the answer as a streaming audio response.</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41hpcxr4jtb6" w:id="2"/>
      <w:bookmarkEnd w:id="2"/>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lcpw1qq6lvlb" w:id="3"/>
      <w:bookmarkEnd w:id="3"/>
      <w:r w:rsidDel="00000000" w:rsidR="00000000" w:rsidRPr="00000000">
        <w:rPr>
          <w:b w:val="1"/>
          <w:bCs w:val="1"/>
          <w:sz w:val="34"/>
          <w:szCs w:val="34"/>
          <w:rtl w:val="0"/>
        </w:rPr>
        <w:t xml:space="preserve">Detailed Requirements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nwqis3jhxivx" w:id="4"/>
      <w:bookmarkEnd w:id="4"/>
      <w:r w:rsidDel="00000000" w:rsidR="00000000" w:rsidRPr="00000000">
        <w:rPr>
          <w:b w:val="1"/>
          <w:bCs w:val="1"/>
          <w:color w:val="000000"/>
          <w:sz w:val="26"/>
          <w:szCs w:val="26"/>
          <w:rtl w:val="0"/>
        </w:rPr>
        <w:t xml:space="preserve">1. Backend (Django)</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Django</w:t>
      </w:r>
      <w:r w:rsidDel="00000000" w:rsidR="00000000" w:rsidRPr="00000000">
        <w:rPr>
          <w:rtl w:val="0"/>
        </w:rPr>
        <w:t xml:space="preserve"> for the backend.</w:t>
        <w:br w:type="textWrapping"/>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All </w:t>
      </w:r>
      <w:r w:rsidDel="00000000" w:rsidR="00000000" w:rsidRPr="00000000">
        <w:rPr>
          <w:b w:val="1"/>
          <w:bCs w:val="1"/>
          <w:rtl w:val="0"/>
        </w:rPr>
        <w:t xml:space="preserve">STT and TTS must happen in the backend</w:t>
      </w:r>
      <w:r w:rsidDel="00000000" w:rsidR="00000000" w:rsidRPr="00000000">
        <w:rPr>
          <w:rtl w:val="0"/>
        </w:rPr>
        <w:t xml:space="preserve">.</w:t>
        <w:br w:type="textWrapping"/>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You can use any </w:t>
      </w:r>
      <w:r w:rsidDel="00000000" w:rsidR="00000000" w:rsidRPr="00000000">
        <w:rPr>
          <w:b w:val="1"/>
          <w:bCs w:val="1"/>
          <w:rtl w:val="0"/>
        </w:rPr>
        <w:t xml:space="preserve">open source models</w:t>
      </w:r>
      <w:r w:rsidDel="00000000" w:rsidR="00000000" w:rsidRPr="00000000">
        <w:rPr>
          <w:rtl w:val="0"/>
        </w:rPr>
        <w:t xml:space="preserve"> / libraries, e.g.:</w:t>
        <w:br w:type="textWrapping"/>
      </w:r>
    </w:p>
    <w:p w:rsidR="00000000" w:rsidDel="00000000" w:rsidP="00000000" w:rsidRDefault="00000000" w:rsidRPr="00000000" w14:paraId="00000019">
      <w:pPr>
        <w:numPr>
          <w:ilvl w:val="1"/>
          <w:numId w:val="4"/>
        </w:numPr>
        <w:spacing w:after="0" w:afterAutospacing="0" w:before="0" w:beforeAutospacing="0" w:lineRule="auto"/>
        <w:ind w:left="1440" w:hanging="360"/>
      </w:pPr>
      <w:r w:rsidDel="00000000" w:rsidR="00000000" w:rsidRPr="00000000">
        <w:rPr>
          <w:rtl w:val="0"/>
        </w:rPr>
        <w:t xml:space="preserve">STT: Whisper or similar.</w:t>
        <w:br w:type="textWrapping"/>
      </w:r>
    </w:p>
    <w:p w:rsidR="00000000" w:rsidDel="00000000" w:rsidP="00000000" w:rsidRDefault="00000000" w:rsidRPr="00000000" w14:paraId="0000001A">
      <w:pPr>
        <w:numPr>
          <w:ilvl w:val="1"/>
          <w:numId w:val="4"/>
        </w:numPr>
        <w:spacing w:after="0" w:afterAutospacing="0" w:before="0" w:beforeAutospacing="0" w:lineRule="auto"/>
        <w:ind w:left="1440" w:hanging="360"/>
      </w:pPr>
      <w:r w:rsidDel="00000000" w:rsidR="00000000" w:rsidRPr="00000000">
        <w:rPr>
          <w:rtl w:val="0"/>
        </w:rPr>
        <w:t xml:space="preserve">TTS: Any open-source TTS library or model.</w:t>
        <w:br w:type="textWrapping"/>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The backend should support:</w:t>
        <w:br w:type="textWrapping"/>
      </w:r>
    </w:p>
    <w:p w:rsidR="00000000" w:rsidDel="00000000" w:rsidP="00000000" w:rsidRDefault="00000000" w:rsidRPr="00000000" w14:paraId="0000001C">
      <w:pPr>
        <w:numPr>
          <w:ilvl w:val="1"/>
          <w:numId w:val="4"/>
        </w:numPr>
        <w:spacing w:after="0" w:afterAutospacing="0" w:before="0" w:beforeAutospacing="0" w:lineRule="auto"/>
        <w:ind w:left="1440" w:hanging="360"/>
      </w:pPr>
      <w:r w:rsidDel="00000000" w:rsidR="00000000" w:rsidRPr="00000000">
        <w:rPr>
          <w:b w:val="1"/>
          <w:bCs w:val="1"/>
          <w:rtl w:val="0"/>
        </w:rPr>
        <w:t xml:space="preserve">Real-time audio upload</w:t>
      </w:r>
      <w:r w:rsidDel="00000000" w:rsidR="00000000" w:rsidRPr="00000000">
        <w:rPr>
          <w:rtl w:val="0"/>
        </w:rPr>
        <w:t xml:space="preserve">:</w:t>
        <w:br w:type="textWrapping"/>
      </w:r>
    </w:p>
    <w:p w:rsidR="00000000" w:rsidDel="00000000" w:rsidP="00000000" w:rsidRDefault="00000000" w:rsidRPr="00000000" w14:paraId="0000001D">
      <w:pPr>
        <w:numPr>
          <w:ilvl w:val="2"/>
          <w:numId w:val="4"/>
        </w:numPr>
        <w:spacing w:after="0" w:afterAutospacing="0" w:before="0" w:beforeAutospacing="0" w:lineRule="auto"/>
        <w:ind w:left="2160" w:hanging="360"/>
      </w:pPr>
      <w:r w:rsidDel="00000000" w:rsidR="00000000" w:rsidRPr="00000000">
        <w:rPr>
          <w:rtl w:val="0"/>
        </w:rPr>
        <w:t xml:space="preserve">The frontend streams raw audio bytes (or chunks) to the backend.</w:t>
        <w:br w:type="textWrapping"/>
      </w:r>
    </w:p>
    <w:p w:rsidR="00000000" w:rsidDel="00000000" w:rsidP="00000000" w:rsidRDefault="00000000" w:rsidRPr="00000000" w14:paraId="0000001E">
      <w:pPr>
        <w:numPr>
          <w:ilvl w:val="2"/>
          <w:numId w:val="4"/>
        </w:numPr>
        <w:spacing w:after="0" w:afterAutospacing="0" w:before="0" w:beforeAutospacing="0" w:lineRule="auto"/>
        <w:ind w:left="2160" w:hanging="360"/>
      </w:pPr>
      <w:r w:rsidDel="00000000" w:rsidR="00000000" w:rsidRPr="00000000">
        <w:rPr>
          <w:rtl w:val="0"/>
        </w:rPr>
        <w:t xml:space="preserve">The backend continuously accumulates this audio data.</w:t>
        <w:br w:type="textWrapping"/>
      </w:r>
    </w:p>
    <w:p w:rsidR="00000000" w:rsidDel="00000000" w:rsidP="00000000" w:rsidRDefault="00000000" w:rsidRPr="00000000" w14:paraId="0000001F">
      <w:pPr>
        <w:numPr>
          <w:ilvl w:val="1"/>
          <w:numId w:val="4"/>
        </w:numPr>
        <w:spacing w:after="0" w:afterAutospacing="0" w:before="0" w:beforeAutospacing="0" w:lineRule="auto"/>
        <w:ind w:left="1440" w:hanging="360"/>
      </w:pPr>
      <w:r w:rsidDel="00000000" w:rsidR="00000000" w:rsidRPr="00000000">
        <w:rPr>
          <w:b w:val="1"/>
          <w:bCs w:val="1"/>
          <w:rtl w:val="0"/>
        </w:rPr>
        <w:t xml:space="preserve">Speech-to-Text (STT) pipeline</w:t>
      </w:r>
      <w:r w:rsidDel="00000000" w:rsidR="00000000" w:rsidRPr="00000000">
        <w:rPr>
          <w:rtl w:val="0"/>
        </w:rPr>
        <w:t xml:space="preserve">:</w:t>
        <w:br w:type="textWrapping"/>
      </w:r>
    </w:p>
    <w:p w:rsidR="00000000" w:rsidDel="00000000" w:rsidP="00000000" w:rsidRDefault="00000000" w:rsidRPr="00000000" w14:paraId="00000020">
      <w:pPr>
        <w:numPr>
          <w:ilvl w:val="2"/>
          <w:numId w:val="4"/>
        </w:numPr>
        <w:spacing w:after="0" w:afterAutospacing="0" w:before="0" w:beforeAutospacing="0" w:lineRule="auto"/>
        <w:ind w:left="2160" w:hanging="360"/>
      </w:pPr>
      <w:r w:rsidDel="00000000" w:rsidR="00000000" w:rsidRPr="00000000">
        <w:rPr>
          <w:rtl w:val="0"/>
        </w:rPr>
        <w:t xml:space="preserve">At some regular interval (e.g. every X ms / every N bytes), the backend sends the accumulated audio (or a chunk of it) to the STT system.</w:t>
        <w:br w:type="textWrapping"/>
      </w:r>
    </w:p>
    <w:p w:rsidR="00000000" w:rsidDel="00000000" w:rsidP="00000000" w:rsidRDefault="00000000" w:rsidRPr="00000000" w14:paraId="00000021">
      <w:pPr>
        <w:numPr>
          <w:ilvl w:val="2"/>
          <w:numId w:val="4"/>
        </w:numPr>
        <w:spacing w:after="0" w:afterAutospacing="0" w:before="0" w:beforeAutospacing="0" w:lineRule="auto"/>
        <w:ind w:left="2160" w:hanging="360"/>
      </w:pPr>
      <w:r w:rsidDel="00000000" w:rsidR="00000000" w:rsidRPr="00000000">
        <w:rPr>
          <w:rtl w:val="0"/>
        </w:rPr>
        <w:t xml:space="preserve">The transcript should be progressively built and stored.</w:t>
        <w:br w:type="textWrapping"/>
      </w:r>
    </w:p>
    <w:p w:rsidR="00000000" w:rsidDel="00000000" w:rsidP="00000000" w:rsidRDefault="00000000" w:rsidRPr="00000000" w14:paraId="00000022">
      <w:pPr>
        <w:numPr>
          <w:ilvl w:val="2"/>
          <w:numId w:val="4"/>
        </w:numPr>
        <w:spacing w:after="0" w:afterAutospacing="0" w:before="0" w:beforeAutospacing="0" w:lineRule="auto"/>
        <w:ind w:left="2160" w:hanging="360"/>
      </w:pPr>
      <w:r w:rsidDel="00000000" w:rsidR="00000000" w:rsidRPr="00000000">
        <w:rPr>
          <w:rtl w:val="0"/>
        </w:rPr>
        <w:t xml:space="preserve">When </w:t>
      </w:r>
      <w:r w:rsidDel="00000000" w:rsidR="00000000" w:rsidRPr="00000000">
        <w:rPr>
          <w:b w:val="1"/>
          <w:bCs w:val="1"/>
          <w:rtl w:val="0"/>
        </w:rPr>
        <w:t xml:space="preserve">silence is detected for some threshold duration</w:t>
      </w:r>
      <w:r w:rsidDel="00000000" w:rsidR="00000000" w:rsidRPr="00000000">
        <w:rPr>
          <w:rtl w:val="0"/>
        </w:rPr>
        <w:t xml:space="preserve">, the system should assume the user has finished speaking and stop listening.</w:t>
        <w:br w:type="textWrapping"/>
      </w:r>
    </w:p>
    <w:p w:rsidR="00000000" w:rsidDel="00000000" w:rsidP="00000000" w:rsidRDefault="00000000" w:rsidRPr="00000000" w14:paraId="00000023">
      <w:pPr>
        <w:numPr>
          <w:ilvl w:val="1"/>
          <w:numId w:val="4"/>
        </w:numPr>
        <w:spacing w:after="0" w:afterAutospacing="0" w:before="0" w:beforeAutospacing="0" w:lineRule="auto"/>
        <w:ind w:left="1440" w:hanging="360"/>
      </w:pPr>
      <w:r w:rsidDel="00000000" w:rsidR="00000000" w:rsidRPr="00000000">
        <w:rPr>
          <w:b w:val="1"/>
          <w:bCs w:val="1"/>
          <w:rtl w:val="0"/>
        </w:rPr>
        <w:t xml:space="preserve">LLM integration</w:t>
      </w:r>
      <w:r w:rsidDel="00000000" w:rsidR="00000000" w:rsidRPr="00000000">
        <w:rPr>
          <w:rtl w:val="0"/>
        </w:rPr>
        <w:t xml:space="preserve">:</w:t>
        <w:br w:type="textWrapping"/>
      </w:r>
    </w:p>
    <w:p w:rsidR="00000000" w:rsidDel="00000000" w:rsidP="00000000" w:rsidRDefault="00000000" w:rsidRPr="00000000" w14:paraId="00000024">
      <w:pPr>
        <w:numPr>
          <w:ilvl w:val="2"/>
          <w:numId w:val="4"/>
        </w:numPr>
        <w:spacing w:after="0" w:afterAutospacing="0" w:before="0" w:beforeAutospacing="0" w:lineRule="auto"/>
        <w:ind w:left="2160" w:hanging="360"/>
      </w:pPr>
      <w:r w:rsidDel="00000000" w:rsidR="00000000" w:rsidRPr="00000000">
        <w:rPr>
          <w:rtl w:val="0"/>
        </w:rPr>
        <w:t xml:space="preserve">Once the question is ready, send the transcribed text to an LLM.</w:t>
        <w:br w:type="textWrapping"/>
      </w:r>
    </w:p>
    <w:p w:rsidR="00000000" w:rsidDel="00000000" w:rsidP="00000000" w:rsidRDefault="00000000" w:rsidRPr="00000000" w14:paraId="00000025">
      <w:pPr>
        <w:numPr>
          <w:ilvl w:val="2"/>
          <w:numId w:val="4"/>
        </w:numPr>
        <w:spacing w:after="0" w:afterAutospacing="0" w:before="0" w:beforeAutospacing="0" w:lineRule="auto"/>
        <w:ind w:left="2160" w:hanging="360"/>
      </w:pPr>
      <w:r w:rsidDel="00000000" w:rsidR="00000000" w:rsidRPr="00000000">
        <w:rPr>
          <w:rtl w:val="0"/>
        </w:rPr>
        <w:t xml:space="preserve">The LLM response should be </w:t>
      </w:r>
      <w:r w:rsidDel="00000000" w:rsidR="00000000" w:rsidRPr="00000000">
        <w:rPr>
          <w:b w:val="1"/>
          <w:bCs w:val="1"/>
          <w:rtl w:val="0"/>
        </w:rPr>
        <w:t xml:space="preserve">streamed</w:t>
      </w:r>
      <w:r w:rsidDel="00000000" w:rsidR="00000000" w:rsidRPr="00000000">
        <w:rPr>
          <w:rtl w:val="0"/>
        </w:rPr>
        <w:t xml:space="preserve"> back to the backend (if possible), or at least processed in chunks.</w:t>
        <w:br w:type="textWrapping"/>
      </w:r>
    </w:p>
    <w:p w:rsidR="00000000" w:rsidDel="00000000" w:rsidP="00000000" w:rsidRDefault="00000000" w:rsidRPr="00000000" w14:paraId="00000026">
      <w:pPr>
        <w:numPr>
          <w:ilvl w:val="2"/>
          <w:numId w:val="4"/>
        </w:numPr>
        <w:spacing w:after="0" w:afterAutospacing="0" w:before="0" w:beforeAutospacing="0" w:lineRule="auto"/>
        <w:ind w:left="2160" w:hanging="360"/>
      </w:pPr>
      <w:r w:rsidDel="00000000" w:rsidR="00000000" w:rsidRPr="00000000">
        <w:rPr>
          <w:rtl w:val="0"/>
        </w:rPr>
        <w:t xml:space="preserve">The backend should accumulate this response text as it comes in.</w:t>
        <w:br w:type="textWrapping"/>
      </w:r>
    </w:p>
    <w:p w:rsidR="00000000" w:rsidDel="00000000" w:rsidP="00000000" w:rsidRDefault="00000000" w:rsidRPr="00000000" w14:paraId="00000027">
      <w:pPr>
        <w:numPr>
          <w:ilvl w:val="1"/>
          <w:numId w:val="4"/>
        </w:numPr>
        <w:spacing w:after="0" w:afterAutospacing="0" w:before="0" w:beforeAutospacing="0" w:lineRule="auto"/>
        <w:ind w:left="1440" w:hanging="360"/>
      </w:pPr>
      <w:r w:rsidDel="00000000" w:rsidR="00000000" w:rsidRPr="00000000">
        <w:rPr>
          <w:b w:val="1"/>
          <w:bCs w:val="1"/>
          <w:rtl w:val="0"/>
        </w:rPr>
        <w:t xml:space="preserve">Text-to-Speech (TTS) pipeline</w:t>
      </w:r>
      <w:r w:rsidDel="00000000" w:rsidR="00000000" w:rsidRPr="00000000">
        <w:rPr>
          <w:rtl w:val="0"/>
        </w:rPr>
        <w:t xml:space="preserve">:</w:t>
        <w:br w:type="textWrapping"/>
      </w:r>
    </w:p>
    <w:p w:rsidR="00000000" w:rsidDel="00000000" w:rsidP="00000000" w:rsidRDefault="00000000" w:rsidRPr="00000000" w14:paraId="00000028">
      <w:pPr>
        <w:numPr>
          <w:ilvl w:val="2"/>
          <w:numId w:val="4"/>
        </w:numPr>
        <w:spacing w:after="0" w:afterAutospacing="0" w:before="0" w:beforeAutospacing="0" w:lineRule="auto"/>
        <w:ind w:left="2160" w:hanging="360"/>
      </w:pPr>
      <w:r w:rsidDel="00000000" w:rsidR="00000000" w:rsidRPr="00000000">
        <w:rPr>
          <w:rtl w:val="0"/>
        </w:rPr>
        <w:t xml:space="preserve">At fixed intervals (e.g. every </w:t>
      </w:r>
      <w:r w:rsidDel="00000000" w:rsidR="00000000" w:rsidRPr="00000000">
        <w:rPr>
          <w:b w:val="1"/>
          <w:bCs w:val="1"/>
          <w:rtl w:val="0"/>
        </w:rPr>
        <w:t xml:space="preserve">200 ms</w:t>
      </w:r>
      <w:r w:rsidDel="00000000" w:rsidR="00000000" w:rsidRPr="00000000">
        <w:rPr>
          <w:rtl w:val="0"/>
        </w:rPr>
        <w:t xml:space="preserve">), take whatever new text has been accumulated from the LLM and:</w:t>
        <w:br w:type="textWrapping"/>
      </w:r>
    </w:p>
    <w:p w:rsidR="00000000" w:rsidDel="00000000" w:rsidP="00000000" w:rsidRDefault="00000000" w:rsidRPr="00000000" w14:paraId="00000029">
      <w:pPr>
        <w:numPr>
          <w:ilvl w:val="3"/>
          <w:numId w:val="4"/>
        </w:numPr>
        <w:spacing w:after="0" w:afterAutospacing="0" w:before="0" w:beforeAutospacing="0" w:lineRule="auto"/>
        <w:ind w:left="2880" w:hanging="360"/>
      </w:pPr>
      <w:r w:rsidDel="00000000" w:rsidR="00000000" w:rsidRPr="00000000">
        <w:rPr>
          <w:rtl w:val="0"/>
        </w:rPr>
        <w:t xml:space="preserve">Convert it into audio using TTS.</w:t>
        <w:br w:type="textWrapping"/>
      </w:r>
    </w:p>
    <w:p w:rsidR="00000000" w:rsidDel="00000000" w:rsidP="00000000" w:rsidRDefault="00000000" w:rsidRPr="00000000" w14:paraId="0000002A">
      <w:pPr>
        <w:numPr>
          <w:ilvl w:val="3"/>
          <w:numId w:val="4"/>
        </w:numPr>
        <w:spacing w:after="0" w:afterAutospacing="0" w:before="0" w:beforeAutospacing="0" w:lineRule="auto"/>
        <w:ind w:left="2880" w:hanging="360"/>
      </w:pPr>
      <w:r w:rsidDel="00000000" w:rsidR="00000000" w:rsidRPr="00000000">
        <w:rPr>
          <w:rtl w:val="0"/>
        </w:rPr>
        <w:t xml:space="preserve">Stream the resulting audio chunk back to the frontend.</w:t>
        <w:br w:type="textWrapping"/>
      </w:r>
    </w:p>
    <w:p w:rsidR="00000000" w:rsidDel="00000000" w:rsidP="00000000" w:rsidRDefault="00000000" w:rsidRPr="00000000" w14:paraId="0000002B">
      <w:pPr>
        <w:numPr>
          <w:ilvl w:val="2"/>
          <w:numId w:val="4"/>
        </w:numPr>
        <w:spacing w:after="0" w:afterAutospacing="0" w:before="0" w:beforeAutospacing="0" w:lineRule="auto"/>
        <w:ind w:left="2160" w:hanging="360"/>
      </w:pPr>
      <w:r w:rsidDel="00000000" w:rsidR="00000000" w:rsidRPr="00000000">
        <w:rPr>
          <w:rtl w:val="0"/>
        </w:rPr>
        <w:t xml:space="preserve">This schedule should be </w:t>
      </w:r>
      <w:r w:rsidDel="00000000" w:rsidR="00000000" w:rsidRPr="00000000">
        <w:rPr>
          <w:b w:val="1"/>
          <w:bCs w:val="1"/>
          <w:rtl w:val="0"/>
        </w:rPr>
        <w:t xml:space="preserve">time-based (e.g. every 200 ms)</w:t>
      </w:r>
      <w:r w:rsidDel="00000000" w:rsidR="00000000" w:rsidRPr="00000000">
        <w:rPr>
          <w:rtl w:val="0"/>
        </w:rPr>
        <w:t xml:space="preserve"> and </w:t>
      </w:r>
      <w:r w:rsidDel="00000000" w:rsidR="00000000" w:rsidRPr="00000000">
        <w:rPr>
          <w:b w:val="1"/>
          <w:bCs w:val="1"/>
          <w:rtl w:val="0"/>
        </w:rPr>
        <w:t xml:space="preserve">not strictly tied to the LLM’s own streaming schedule</w:t>
      </w:r>
      <w:r w:rsidDel="00000000" w:rsidR="00000000" w:rsidRPr="00000000">
        <w:rPr>
          <w:rtl w:val="0"/>
        </w:rPr>
        <w:t xml:space="preserve">.</w:t>
        <w:br w:type="textWrapping"/>
      </w:r>
    </w:p>
    <w:p w:rsidR="00000000" w:rsidDel="00000000" w:rsidP="00000000" w:rsidRDefault="00000000" w:rsidRPr="00000000" w14:paraId="0000002C">
      <w:pPr>
        <w:numPr>
          <w:ilvl w:val="1"/>
          <w:numId w:val="4"/>
        </w:numPr>
        <w:spacing w:after="0" w:afterAutospacing="0" w:before="0" w:beforeAutospacing="0" w:lineRule="auto"/>
        <w:ind w:left="1440" w:hanging="360"/>
      </w:pPr>
      <w:r w:rsidDel="00000000" w:rsidR="00000000" w:rsidRPr="00000000">
        <w:rPr>
          <w:b w:val="1"/>
          <w:bCs w:val="1"/>
          <w:rtl w:val="0"/>
        </w:rPr>
        <w:t xml:space="preserve">Streaming protocol</w:t>
      </w:r>
      <w:r w:rsidDel="00000000" w:rsidR="00000000" w:rsidRPr="00000000">
        <w:rPr>
          <w:rtl w:val="0"/>
        </w:rPr>
        <w:t xml:space="preserve">:</w:t>
        <w:br w:type="textWrapping"/>
      </w:r>
    </w:p>
    <w:p w:rsidR="00000000" w:rsidDel="00000000" w:rsidP="00000000" w:rsidRDefault="00000000" w:rsidRPr="00000000" w14:paraId="0000002D">
      <w:pPr>
        <w:numPr>
          <w:ilvl w:val="2"/>
          <w:numId w:val="4"/>
        </w:numPr>
        <w:spacing w:after="0" w:afterAutospacing="0" w:before="0" w:beforeAutospacing="0" w:lineRule="auto"/>
        <w:ind w:left="2160" w:hanging="360"/>
      </w:pPr>
      <w:r w:rsidDel="00000000" w:rsidR="00000000" w:rsidRPr="00000000">
        <w:rPr>
          <w:rtl w:val="0"/>
        </w:rPr>
        <w:t xml:space="preserve">You can use </w:t>
      </w:r>
      <w:r w:rsidDel="00000000" w:rsidR="00000000" w:rsidRPr="00000000">
        <w:rPr>
          <w:b w:val="1"/>
          <w:bCs w:val="1"/>
          <w:rtl w:val="0"/>
        </w:rPr>
        <w:t xml:space="preserve">WebRTC</w:t>
      </w:r>
      <w:r w:rsidDel="00000000" w:rsidR="00000000" w:rsidRPr="00000000">
        <w:rPr>
          <w:rtl w:val="0"/>
        </w:rPr>
        <w:t xml:space="preserve">, </w:t>
      </w:r>
      <w:r w:rsidDel="00000000" w:rsidR="00000000" w:rsidRPr="00000000">
        <w:rPr>
          <w:b w:val="1"/>
          <w:bCs w:val="1"/>
          <w:rtl w:val="0"/>
        </w:rPr>
        <w:t xml:space="preserve">WebSockets</w:t>
      </w:r>
      <w:r w:rsidDel="00000000" w:rsidR="00000000" w:rsidRPr="00000000">
        <w:rPr>
          <w:rtl w:val="0"/>
        </w:rPr>
        <w:t xml:space="preserve"> or any other streaming mechanism (I would recommend Websockets because of time constraints)</w:t>
        <w:br w:type="textWrapping"/>
      </w:r>
    </w:p>
    <w:p w:rsidR="00000000" w:rsidDel="00000000" w:rsidP="00000000" w:rsidRDefault="00000000" w:rsidRPr="00000000" w14:paraId="0000002E">
      <w:pPr>
        <w:numPr>
          <w:ilvl w:val="2"/>
          <w:numId w:val="4"/>
        </w:numPr>
        <w:spacing w:after="0" w:afterAutospacing="0" w:before="0" w:beforeAutospacing="0" w:lineRule="auto"/>
        <w:ind w:left="2160" w:hanging="360"/>
      </w:pPr>
      <w:r w:rsidDel="00000000" w:rsidR="00000000" w:rsidRPr="00000000">
        <w:rPr>
          <w:rtl w:val="0"/>
        </w:rPr>
        <w:t xml:space="preserve">The key requirement is </w:t>
      </w:r>
      <w:r w:rsidDel="00000000" w:rsidR="00000000" w:rsidRPr="00000000">
        <w:rPr>
          <w:b w:val="1"/>
          <w:bCs w:val="1"/>
          <w:rtl w:val="0"/>
        </w:rPr>
        <w:t xml:space="preserve">continuous</w:t>
      </w:r>
      <w:r w:rsidDel="00000000" w:rsidR="00000000" w:rsidRPr="00000000">
        <w:rPr>
          <w:rtl w:val="0"/>
        </w:rPr>
        <w:t xml:space="preserve"> streaming in both directions:</w:t>
        <w:br w:type="textWrapping"/>
      </w:r>
    </w:p>
    <w:p w:rsidR="00000000" w:rsidDel="00000000" w:rsidP="00000000" w:rsidRDefault="00000000" w:rsidRPr="00000000" w14:paraId="0000002F">
      <w:pPr>
        <w:numPr>
          <w:ilvl w:val="3"/>
          <w:numId w:val="4"/>
        </w:numPr>
        <w:spacing w:after="0" w:afterAutospacing="0" w:before="0" w:beforeAutospacing="0" w:lineRule="auto"/>
        <w:ind w:left="2880" w:hanging="360"/>
      </w:pPr>
      <w:r w:rsidDel="00000000" w:rsidR="00000000" w:rsidRPr="00000000">
        <w:rPr>
          <w:rtl w:val="0"/>
        </w:rPr>
        <w:t xml:space="preserve">Audio </w:t>
      </w:r>
      <w:r w:rsidDel="00000000" w:rsidR="00000000" w:rsidRPr="00000000">
        <w:rPr>
          <w:rFonts w:ascii="Arial Unicode MS" w:cs="Arial Unicode MS" w:eastAsia="Arial Unicode MS" w:hAnsi="Arial Unicode MS"/>
          <w:b w:val="1"/>
          <w:bCs w:val="1"/>
          <w:rtl w:val="0"/>
        </w:rPr>
        <w:t xml:space="preserve">from frontend → backend</w:t>
      </w:r>
      <w:r w:rsidDel="00000000" w:rsidR="00000000" w:rsidRPr="00000000">
        <w:rPr>
          <w:rtl w:val="0"/>
        </w:rPr>
        <w:t xml:space="preserve"> (for STT).</w:t>
        <w:br w:type="textWrapping"/>
      </w:r>
    </w:p>
    <w:p w:rsidR="00000000" w:rsidDel="00000000" w:rsidP="00000000" w:rsidRDefault="00000000" w:rsidRPr="00000000" w14:paraId="00000030">
      <w:pPr>
        <w:numPr>
          <w:ilvl w:val="3"/>
          <w:numId w:val="4"/>
        </w:numPr>
        <w:spacing w:after="240" w:before="0" w:beforeAutospacing="0" w:lineRule="auto"/>
        <w:ind w:left="2880" w:hanging="360"/>
      </w:pPr>
      <w:r w:rsidDel="00000000" w:rsidR="00000000" w:rsidRPr="00000000">
        <w:rPr>
          <w:rtl w:val="0"/>
        </w:rPr>
        <w:t xml:space="preserve">Audio </w:t>
      </w:r>
      <w:r w:rsidDel="00000000" w:rsidR="00000000" w:rsidRPr="00000000">
        <w:rPr>
          <w:rFonts w:ascii="Arial Unicode MS" w:cs="Arial Unicode MS" w:eastAsia="Arial Unicode MS" w:hAnsi="Arial Unicode MS"/>
          <w:b w:val="1"/>
          <w:bCs w:val="1"/>
          <w:rtl w:val="0"/>
        </w:rPr>
        <w:t xml:space="preserve">from backend → frontend</w:t>
      </w:r>
      <w:r w:rsidDel="00000000" w:rsidR="00000000" w:rsidRPr="00000000">
        <w:rPr>
          <w:rtl w:val="0"/>
        </w:rPr>
        <w:t xml:space="preserve"> (for TTS).</w:t>
        <w:br w:type="textWrapping"/>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205tygxu4mc3" w:id="5"/>
      <w:bookmarkEnd w:id="5"/>
      <w:r w:rsidDel="00000000" w:rsidR="00000000" w:rsidRPr="00000000">
        <w:rPr>
          <w:b w:val="1"/>
          <w:bCs w:val="1"/>
          <w:color w:val="000000"/>
          <w:sz w:val="26"/>
          <w:szCs w:val="26"/>
          <w:rtl w:val="0"/>
        </w:rPr>
        <w:t xml:space="preserve">2. Frontend (React)</w:t>
      </w:r>
    </w:p>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rtl w:val="0"/>
        </w:rPr>
        <w:t xml:space="preserve">The frontend can be </w:t>
      </w:r>
      <w:r w:rsidDel="00000000" w:rsidR="00000000" w:rsidRPr="00000000">
        <w:rPr>
          <w:b w:val="1"/>
          <w:bCs w:val="1"/>
          <w:rtl w:val="0"/>
        </w:rPr>
        <w:t xml:space="preserve">very simple</w:t>
      </w:r>
      <w:r w:rsidDel="00000000" w:rsidR="00000000" w:rsidRPr="00000000">
        <w:rPr>
          <w:rtl w:val="0"/>
        </w:rPr>
        <w:t xml:space="preserve">; UI polish is not important.</w:t>
        <w:br w:type="textWrapping"/>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Requirements:</w:t>
        <w:br w:type="textWrapping"/>
      </w:r>
    </w:p>
    <w:p w:rsidR="00000000" w:rsidDel="00000000" w:rsidP="00000000" w:rsidRDefault="00000000" w:rsidRPr="00000000" w14:paraId="00000035">
      <w:pPr>
        <w:numPr>
          <w:ilvl w:val="1"/>
          <w:numId w:val="2"/>
        </w:numPr>
        <w:spacing w:after="0" w:afterAutospacing="0" w:before="0" w:beforeAutospacing="0" w:lineRule="auto"/>
        <w:ind w:left="1440" w:hanging="360"/>
      </w:pPr>
      <w:r w:rsidDel="00000000" w:rsidR="00000000" w:rsidRPr="00000000">
        <w:rPr>
          <w:rtl w:val="0"/>
        </w:rPr>
        <w:t xml:space="preserve">A basic </w:t>
      </w:r>
      <w:r w:rsidDel="00000000" w:rsidR="00000000" w:rsidRPr="00000000">
        <w:rPr>
          <w:b w:val="1"/>
          <w:bCs w:val="1"/>
          <w:rtl w:val="0"/>
        </w:rPr>
        <w:t xml:space="preserve">React app</w:t>
      </w:r>
      <w:r w:rsidDel="00000000" w:rsidR="00000000" w:rsidRPr="00000000">
        <w:rPr>
          <w:rtl w:val="0"/>
        </w:rPr>
        <w:t xml:space="preserve"> with:</w:t>
        <w:br w:type="textWrapping"/>
      </w:r>
    </w:p>
    <w:p w:rsidR="00000000" w:rsidDel="00000000" w:rsidP="00000000" w:rsidRDefault="00000000" w:rsidRPr="00000000" w14:paraId="00000036">
      <w:pPr>
        <w:numPr>
          <w:ilvl w:val="2"/>
          <w:numId w:val="2"/>
        </w:numPr>
        <w:spacing w:after="0" w:afterAutospacing="0" w:before="0" w:beforeAutospacing="0" w:lineRule="auto"/>
        <w:ind w:left="2160" w:hanging="360"/>
      </w:pPr>
      <w:r w:rsidDel="00000000" w:rsidR="00000000" w:rsidRPr="00000000">
        <w:rPr>
          <w:rtl w:val="0"/>
        </w:rPr>
        <w:t xml:space="preserve">A button: </w:t>
      </w:r>
      <w:r w:rsidDel="00000000" w:rsidR="00000000" w:rsidRPr="00000000">
        <w:rPr>
          <w:b w:val="1"/>
          <w:bCs w:val="1"/>
          <w:rtl w:val="0"/>
        </w:rPr>
        <w:t xml:space="preserve">“Ask a question”</w:t>
      </w:r>
      <w:r w:rsidDel="00000000" w:rsidR="00000000" w:rsidRPr="00000000">
        <w:rPr>
          <w:rtl w:val="0"/>
        </w:rPr>
        <w:t xml:space="preserve">.</w:t>
        <w:br w:type="textWrapping"/>
      </w:r>
    </w:p>
    <w:p w:rsidR="00000000" w:rsidDel="00000000" w:rsidP="00000000" w:rsidRDefault="00000000" w:rsidRPr="00000000" w14:paraId="00000037">
      <w:pPr>
        <w:numPr>
          <w:ilvl w:val="2"/>
          <w:numId w:val="2"/>
        </w:numPr>
        <w:spacing w:after="0" w:afterAutospacing="0" w:before="0" w:beforeAutospacing="0" w:lineRule="auto"/>
        <w:ind w:left="2160" w:hanging="360"/>
      </w:pPr>
      <w:r w:rsidDel="00000000" w:rsidR="00000000" w:rsidRPr="00000000">
        <w:rPr>
          <w:rtl w:val="0"/>
        </w:rPr>
        <w:t xml:space="preserve">On click:</w:t>
        <w:br w:type="textWrapping"/>
      </w:r>
    </w:p>
    <w:p w:rsidR="00000000" w:rsidDel="00000000" w:rsidP="00000000" w:rsidRDefault="00000000" w:rsidRPr="00000000" w14:paraId="00000038">
      <w:pPr>
        <w:numPr>
          <w:ilvl w:val="3"/>
          <w:numId w:val="2"/>
        </w:numPr>
        <w:spacing w:after="0" w:afterAutospacing="0" w:before="0" w:beforeAutospacing="0" w:lineRule="auto"/>
        <w:ind w:left="2880" w:hanging="360"/>
      </w:pPr>
      <w:r w:rsidDel="00000000" w:rsidR="00000000" w:rsidRPr="00000000">
        <w:rPr>
          <w:rtl w:val="0"/>
        </w:rPr>
        <w:t xml:space="preserve">Start recording audio from the user’s microphone.</w:t>
        <w:br w:type="textWrapping"/>
      </w:r>
    </w:p>
    <w:p w:rsidR="00000000" w:rsidDel="00000000" w:rsidP="00000000" w:rsidRDefault="00000000" w:rsidRPr="00000000" w14:paraId="00000039">
      <w:pPr>
        <w:numPr>
          <w:ilvl w:val="3"/>
          <w:numId w:val="2"/>
        </w:numPr>
        <w:spacing w:after="0" w:afterAutospacing="0" w:before="0" w:beforeAutospacing="0" w:lineRule="auto"/>
        <w:ind w:left="2880" w:hanging="360"/>
      </w:pPr>
      <w:r w:rsidDel="00000000" w:rsidR="00000000" w:rsidRPr="00000000">
        <w:rPr>
          <w:rtl w:val="0"/>
        </w:rPr>
        <w:t xml:space="preserve">Stream this audio to the backend in real time.</w:t>
        <w:br w:type="textWrapping"/>
      </w:r>
    </w:p>
    <w:p w:rsidR="00000000" w:rsidDel="00000000" w:rsidP="00000000" w:rsidRDefault="00000000" w:rsidRPr="00000000" w14:paraId="0000003A">
      <w:pPr>
        <w:numPr>
          <w:ilvl w:val="2"/>
          <w:numId w:val="2"/>
        </w:numPr>
        <w:spacing w:after="0" w:afterAutospacing="0" w:before="0" w:beforeAutospacing="0" w:lineRule="auto"/>
        <w:ind w:left="2160" w:hanging="360"/>
      </w:pPr>
      <w:r w:rsidDel="00000000" w:rsidR="00000000" w:rsidRPr="00000000">
        <w:rPr>
          <w:rtl w:val="0"/>
        </w:rPr>
        <w:t xml:space="preserve">After the backend starts sending audio response:</w:t>
        <w:br w:type="textWrapping"/>
      </w:r>
    </w:p>
    <w:p w:rsidR="00000000" w:rsidDel="00000000" w:rsidP="00000000" w:rsidRDefault="00000000" w:rsidRPr="00000000" w14:paraId="0000003B">
      <w:pPr>
        <w:numPr>
          <w:ilvl w:val="3"/>
          <w:numId w:val="2"/>
        </w:numPr>
        <w:spacing w:after="0" w:afterAutospacing="0" w:before="0" w:beforeAutospacing="0" w:lineRule="auto"/>
        <w:ind w:left="2880" w:hanging="360"/>
      </w:pPr>
      <w:r w:rsidDel="00000000" w:rsidR="00000000" w:rsidRPr="00000000">
        <w:rPr>
          <w:rtl w:val="0"/>
        </w:rPr>
        <w:t xml:space="preserve">Play the incoming audio stream to the user.</w:t>
        <w:br w:type="textWrapping"/>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You can use any approach you like for:</w:t>
        <w:br w:type="textWrapping"/>
      </w:r>
    </w:p>
    <w:p w:rsidR="00000000" w:rsidDel="00000000" w:rsidP="00000000" w:rsidRDefault="00000000" w:rsidRPr="00000000" w14:paraId="0000003D">
      <w:pPr>
        <w:numPr>
          <w:ilvl w:val="1"/>
          <w:numId w:val="2"/>
        </w:numPr>
        <w:spacing w:after="0" w:afterAutospacing="0" w:before="0" w:beforeAutospacing="0" w:lineRule="auto"/>
        <w:ind w:left="1440" w:hanging="360"/>
      </w:pPr>
      <w:r w:rsidDel="00000000" w:rsidR="00000000" w:rsidRPr="00000000">
        <w:rPr>
          <w:rtl w:val="0"/>
        </w:rPr>
        <w:t xml:space="preserve">Capturing audio (e.g. Web Audio API / MediaRecorder).</w:t>
        <w:br w:type="textWrapping"/>
      </w:r>
    </w:p>
    <w:p w:rsidR="00000000" w:rsidDel="00000000" w:rsidP="00000000" w:rsidRDefault="00000000" w:rsidRPr="00000000" w14:paraId="0000003E">
      <w:pPr>
        <w:numPr>
          <w:ilvl w:val="1"/>
          <w:numId w:val="2"/>
        </w:numPr>
        <w:spacing w:after="0" w:afterAutospacing="0" w:before="0" w:beforeAutospacing="0" w:lineRule="auto"/>
        <w:ind w:left="1440" w:hanging="360"/>
      </w:pPr>
      <w:r w:rsidDel="00000000" w:rsidR="00000000" w:rsidRPr="00000000">
        <w:rPr>
          <w:rtl w:val="0"/>
        </w:rPr>
        <w:t xml:space="preserve">Streaming to the backend (e.g. WebSockets).</w:t>
        <w:br w:type="textWrapping"/>
      </w:r>
    </w:p>
    <w:p w:rsidR="00000000" w:rsidDel="00000000" w:rsidP="00000000" w:rsidRDefault="00000000" w:rsidRPr="00000000" w14:paraId="0000003F">
      <w:pPr>
        <w:numPr>
          <w:ilvl w:val="1"/>
          <w:numId w:val="2"/>
        </w:numPr>
        <w:spacing w:after="240" w:before="0" w:beforeAutospacing="0" w:lineRule="auto"/>
        <w:ind w:left="1440" w:hanging="360"/>
      </w:pPr>
      <w:r w:rsidDel="00000000" w:rsidR="00000000" w:rsidRPr="00000000">
        <w:rPr>
          <w:rtl w:val="0"/>
        </w:rPr>
        <w:t xml:space="preserve">Playing the streamed audio (e.g. using AudioContext, &lt;audio&gt; element with blobs, etc.).</w:t>
        <w:br w:type="textWrapping"/>
      </w:r>
    </w:p>
    <w:p w:rsidR="00000000" w:rsidDel="00000000" w:rsidP="00000000" w:rsidRDefault="00000000" w:rsidRPr="00000000" w14:paraId="00000040">
      <w:pPr>
        <w:spacing w:after="240" w:before="240" w:lineRule="auto"/>
        <w:rPr/>
      </w:pPr>
      <w:r w:rsidDel="00000000" w:rsidR="00000000" w:rsidRPr="00000000">
        <w:rPr>
          <w:rtl w:val="0"/>
        </w:rPr>
        <w:t xml:space="preserve">Again, the </w:t>
      </w:r>
      <w:r w:rsidDel="00000000" w:rsidR="00000000" w:rsidRPr="00000000">
        <w:rPr>
          <w:b w:val="1"/>
          <w:bCs w:val="1"/>
          <w:rtl w:val="0"/>
        </w:rPr>
        <w:t xml:space="preserve">UX/UI design is not the focus</w:t>
      </w:r>
      <w:r w:rsidDel="00000000" w:rsidR="00000000" w:rsidRPr="00000000">
        <w:rPr>
          <w:rtl w:val="0"/>
        </w:rPr>
        <w:t xml:space="preserve">—we’re primarily interested in the </w:t>
      </w:r>
      <w:r w:rsidDel="00000000" w:rsidR="00000000" w:rsidRPr="00000000">
        <w:rPr>
          <w:b w:val="1"/>
          <w:bCs w:val="1"/>
          <w:rtl w:val="0"/>
        </w:rPr>
        <w:t xml:space="preserve">backend logic and architecture</w:t>
      </w:r>
      <w:r w:rsidDel="00000000" w:rsidR="00000000" w:rsidRPr="00000000">
        <w:rPr>
          <w:rtl w:val="0"/>
        </w:rPr>
        <w:t xml:space="preserv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2x1d8tc0k9w2" w:id="6"/>
      <w:bookmarkEnd w:id="6"/>
      <w:r w:rsidDel="00000000" w:rsidR="00000000" w:rsidRPr="00000000">
        <w:rPr>
          <w:b w:val="1"/>
          <w:bCs w:val="1"/>
          <w:sz w:val="34"/>
          <w:szCs w:val="34"/>
          <w:rtl w:val="0"/>
        </w:rPr>
        <w:t xml:space="preserve">Technical Constraints &amp; Expectations</w:t>
      </w:r>
    </w:p>
    <w:p w:rsidR="00000000" w:rsidDel="00000000" w:rsidP="00000000" w:rsidRDefault="00000000" w:rsidRPr="00000000" w14:paraId="00000043">
      <w:pPr>
        <w:numPr>
          <w:ilvl w:val="0"/>
          <w:numId w:val="1"/>
        </w:numPr>
        <w:spacing w:after="0" w:afterAutospacing="0" w:before="240" w:lineRule="auto"/>
        <w:ind w:left="720" w:hanging="360"/>
      </w:pPr>
      <w:r w:rsidDel="00000000" w:rsidR="00000000" w:rsidRPr="00000000">
        <w:rPr>
          <w:b w:val="1"/>
          <w:bCs w:val="1"/>
          <w:rtl w:val="0"/>
        </w:rPr>
        <w:t xml:space="preserve">Tech stack</w:t>
      </w:r>
      <w:r w:rsidDel="00000000" w:rsidR="00000000" w:rsidRPr="00000000">
        <w:rPr>
          <w:rtl w:val="0"/>
        </w:rPr>
        <w:t xml:space="preserve">:</w:t>
        <w:br w:type="textWrapping"/>
      </w:r>
    </w:p>
    <w:p w:rsidR="00000000" w:rsidDel="00000000" w:rsidP="00000000" w:rsidRDefault="00000000" w:rsidRPr="00000000" w14:paraId="00000044">
      <w:pPr>
        <w:numPr>
          <w:ilvl w:val="1"/>
          <w:numId w:val="1"/>
        </w:numPr>
        <w:spacing w:after="0" w:afterAutospacing="0" w:before="0" w:beforeAutospacing="0" w:lineRule="auto"/>
        <w:ind w:left="1440" w:hanging="360"/>
      </w:pPr>
      <w:r w:rsidDel="00000000" w:rsidR="00000000" w:rsidRPr="00000000">
        <w:rPr>
          <w:rtl w:val="0"/>
        </w:rPr>
        <w:t xml:space="preserve">Backend: </w:t>
      </w:r>
      <w:r w:rsidDel="00000000" w:rsidR="00000000" w:rsidRPr="00000000">
        <w:rPr>
          <w:b w:val="1"/>
          <w:bCs w:val="1"/>
          <w:rtl w:val="0"/>
        </w:rPr>
        <w:t xml:space="preserve">Django</w:t>
        <w:br w:type="textWrapping"/>
      </w:r>
    </w:p>
    <w:p w:rsidR="00000000" w:rsidDel="00000000" w:rsidP="00000000" w:rsidRDefault="00000000" w:rsidRPr="00000000" w14:paraId="00000045">
      <w:pPr>
        <w:numPr>
          <w:ilvl w:val="1"/>
          <w:numId w:val="1"/>
        </w:numPr>
        <w:spacing w:after="0" w:afterAutospacing="0" w:before="0" w:beforeAutospacing="0" w:lineRule="auto"/>
        <w:ind w:left="1440" w:hanging="360"/>
      </w:pPr>
      <w:r w:rsidDel="00000000" w:rsidR="00000000" w:rsidRPr="00000000">
        <w:rPr>
          <w:rtl w:val="0"/>
        </w:rPr>
        <w:t xml:space="preserve">Frontend: </w:t>
      </w:r>
      <w:r w:rsidDel="00000000" w:rsidR="00000000" w:rsidRPr="00000000">
        <w:rPr>
          <w:b w:val="1"/>
          <w:bCs w:val="1"/>
          <w:rtl w:val="0"/>
        </w:rPr>
        <w:t xml:space="preserve">React</w:t>
        <w:br w:type="textWrapping"/>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b w:val="1"/>
          <w:bCs w:val="1"/>
          <w:rtl w:val="0"/>
        </w:rPr>
        <w:t xml:space="preserve">STT and TTS</w:t>
      </w:r>
      <w:r w:rsidDel="00000000" w:rsidR="00000000" w:rsidRPr="00000000">
        <w:rPr>
          <w:rtl w:val="0"/>
        </w:rPr>
        <w:t xml:space="preserve">:</w:t>
        <w:br w:type="textWrapping"/>
      </w:r>
    </w:p>
    <w:p w:rsidR="00000000" w:rsidDel="00000000" w:rsidP="00000000" w:rsidRDefault="00000000" w:rsidRPr="00000000" w14:paraId="00000047">
      <w:pPr>
        <w:numPr>
          <w:ilvl w:val="1"/>
          <w:numId w:val="1"/>
        </w:numPr>
        <w:spacing w:after="0" w:afterAutospacing="0" w:before="0" w:beforeAutospacing="0" w:lineRule="auto"/>
        <w:ind w:left="1440" w:hanging="360"/>
      </w:pPr>
      <w:r w:rsidDel="00000000" w:rsidR="00000000" w:rsidRPr="00000000">
        <w:rPr>
          <w:rtl w:val="0"/>
        </w:rPr>
        <w:t xml:space="preserve">Must run on the </w:t>
      </w:r>
      <w:r w:rsidDel="00000000" w:rsidR="00000000" w:rsidRPr="00000000">
        <w:rPr>
          <w:b w:val="1"/>
          <w:bCs w:val="1"/>
          <w:rtl w:val="0"/>
        </w:rPr>
        <w:t xml:space="preserve">backend</w:t>
      </w:r>
      <w:r w:rsidDel="00000000" w:rsidR="00000000" w:rsidRPr="00000000">
        <w:rPr>
          <w:rtl w:val="0"/>
        </w:rPr>
        <w:t xml:space="preserve">.</w:t>
        <w:br w:type="textWrapping"/>
      </w:r>
    </w:p>
    <w:p w:rsidR="00000000" w:rsidDel="00000000" w:rsidP="00000000" w:rsidRDefault="00000000" w:rsidRPr="00000000" w14:paraId="00000048">
      <w:pPr>
        <w:numPr>
          <w:ilvl w:val="1"/>
          <w:numId w:val="1"/>
        </w:numPr>
        <w:spacing w:after="0" w:afterAutospacing="0" w:before="0" w:beforeAutospacing="0" w:lineRule="auto"/>
        <w:ind w:left="1440" w:hanging="360"/>
      </w:pPr>
      <w:r w:rsidDel="00000000" w:rsidR="00000000" w:rsidRPr="00000000">
        <w:rPr>
          <w:rtl w:val="0"/>
        </w:rPr>
        <w:t xml:space="preserve">Can use </w:t>
      </w:r>
      <w:r w:rsidDel="00000000" w:rsidR="00000000" w:rsidRPr="00000000">
        <w:rPr>
          <w:b w:val="1"/>
          <w:bCs w:val="1"/>
          <w:rtl w:val="0"/>
        </w:rPr>
        <w:t xml:space="preserve">open source</w:t>
      </w:r>
      <w:r w:rsidDel="00000000" w:rsidR="00000000" w:rsidRPr="00000000">
        <w:rPr>
          <w:rtl w:val="0"/>
        </w:rPr>
        <w:t xml:space="preserve"> models/libraries (e.g. Whisper for STT). Some examples:</w:t>
        <w:br w:type="textWrapping"/>
      </w:r>
      <w:hyperlink r:id="rId6">
        <w:r w:rsidDel="00000000" w:rsidR="00000000" w:rsidRPr="00000000">
          <w:rPr>
            <w:color w:val="1155cc"/>
            <w:u w:val="single"/>
            <w:rtl w:val="0"/>
          </w:rPr>
          <w:t xml:space="preserve">Whisper</w:t>
        </w:r>
      </w:hyperlink>
      <w:r w:rsidDel="00000000" w:rsidR="00000000" w:rsidRPr="00000000">
        <w:rPr>
          <w:rtl w:val="0"/>
        </w:rPr>
        <w:br w:type="textWrapping"/>
      </w:r>
      <w:hyperlink r:id="rId7">
        <w:r w:rsidDel="00000000" w:rsidR="00000000" w:rsidRPr="00000000">
          <w:rPr>
            <w:color w:val="1155cc"/>
            <w:u w:val="single"/>
            <w:rtl w:val="0"/>
          </w:rPr>
          <w:t xml:space="preserve">TTS</w:t>
        </w:r>
      </w:hyperlink>
      <w:r w:rsidDel="00000000" w:rsidR="00000000" w:rsidRPr="00000000">
        <w:rPr>
          <w:rtl w:val="0"/>
        </w:rPr>
        <w:br w:type="textWrapping"/>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b w:val="1"/>
          <w:bCs w:val="1"/>
          <w:rtl w:val="0"/>
        </w:rPr>
        <w:t xml:space="preserve">Streaming behavior</w:t>
      </w:r>
      <w:r w:rsidDel="00000000" w:rsidR="00000000" w:rsidRPr="00000000">
        <w:rPr>
          <w:rtl w:val="0"/>
        </w:rPr>
        <w:t xml:space="preserve">:</w:t>
        <w:br w:type="textWrapping"/>
      </w:r>
    </w:p>
    <w:p w:rsidR="00000000" w:rsidDel="00000000" w:rsidP="00000000" w:rsidRDefault="00000000" w:rsidRPr="00000000" w14:paraId="0000004A">
      <w:pPr>
        <w:numPr>
          <w:ilvl w:val="1"/>
          <w:numId w:val="1"/>
        </w:numPr>
        <w:spacing w:after="0" w:afterAutospacing="0" w:before="0" w:beforeAutospacing="0" w:lineRule="auto"/>
        <w:ind w:left="1440" w:hanging="360"/>
      </w:pPr>
      <w:r w:rsidDel="00000000" w:rsidR="00000000" w:rsidRPr="00000000">
        <w:rPr>
          <w:rtl w:val="0"/>
        </w:rPr>
        <w:t xml:space="preserve">Audio from the user must be </w:t>
      </w:r>
      <w:r w:rsidDel="00000000" w:rsidR="00000000" w:rsidRPr="00000000">
        <w:rPr>
          <w:b w:val="1"/>
          <w:bCs w:val="1"/>
          <w:rtl w:val="0"/>
        </w:rPr>
        <w:t xml:space="preserve">streamed</w:t>
      </w:r>
      <w:r w:rsidDel="00000000" w:rsidR="00000000" w:rsidRPr="00000000">
        <w:rPr>
          <w:rtl w:val="0"/>
        </w:rPr>
        <w:t xml:space="preserve">, not uploaded as one big file at the end.</w:t>
        <w:br w:type="textWrapping"/>
      </w:r>
    </w:p>
    <w:p w:rsidR="00000000" w:rsidDel="00000000" w:rsidP="00000000" w:rsidRDefault="00000000" w:rsidRPr="00000000" w14:paraId="0000004B">
      <w:pPr>
        <w:numPr>
          <w:ilvl w:val="1"/>
          <w:numId w:val="1"/>
        </w:numPr>
        <w:spacing w:after="0" w:afterAutospacing="0" w:before="0" w:beforeAutospacing="0" w:lineRule="auto"/>
        <w:ind w:left="1440" w:hanging="360"/>
      </w:pPr>
      <w:r w:rsidDel="00000000" w:rsidR="00000000" w:rsidRPr="00000000">
        <w:rPr>
          <w:rtl w:val="0"/>
        </w:rPr>
        <w:t xml:space="preserve">Audio response should be </w:t>
      </w:r>
      <w:r w:rsidDel="00000000" w:rsidR="00000000" w:rsidRPr="00000000">
        <w:rPr>
          <w:b w:val="1"/>
          <w:bCs w:val="1"/>
          <w:rtl w:val="0"/>
        </w:rPr>
        <w:t xml:space="preserve">streamed back</w:t>
      </w:r>
      <w:r w:rsidDel="00000000" w:rsidR="00000000" w:rsidRPr="00000000">
        <w:rPr>
          <w:rtl w:val="0"/>
        </w:rPr>
        <w:t xml:space="preserve"> to the user while it’s being generated.</w:t>
        <w:br w:type="textWrapping"/>
      </w:r>
    </w:p>
    <w:p w:rsidR="00000000" w:rsidDel="00000000" w:rsidP="00000000" w:rsidRDefault="00000000" w:rsidRPr="00000000" w14:paraId="0000004C">
      <w:pPr>
        <w:numPr>
          <w:ilvl w:val="1"/>
          <w:numId w:val="1"/>
        </w:numPr>
        <w:spacing w:after="0" w:afterAutospacing="0" w:before="0" w:beforeAutospacing="0" w:lineRule="auto"/>
        <w:ind w:left="1440" w:hanging="360"/>
      </w:pPr>
      <w:r w:rsidDel="00000000" w:rsidR="00000000" w:rsidRPr="00000000">
        <w:rPr>
          <w:rtl w:val="0"/>
        </w:rPr>
        <w:t xml:space="preserve">The backend should:</w:t>
        <w:br w:type="textWrapping"/>
      </w:r>
    </w:p>
    <w:p w:rsidR="00000000" w:rsidDel="00000000" w:rsidP="00000000" w:rsidRDefault="00000000" w:rsidRPr="00000000" w14:paraId="0000004D">
      <w:pPr>
        <w:numPr>
          <w:ilvl w:val="2"/>
          <w:numId w:val="1"/>
        </w:numPr>
        <w:spacing w:after="0" w:afterAutospacing="0" w:before="0" w:beforeAutospacing="0" w:lineRule="auto"/>
        <w:ind w:left="2160" w:hanging="360"/>
      </w:pPr>
      <w:r w:rsidDel="00000000" w:rsidR="00000000" w:rsidRPr="00000000">
        <w:rPr>
          <w:rtl w:val="0"/>
        </w:rPr>
        <w:t xml:space="preserve">Accumulate incoming </w:t>
      </w:r>
      <w:r w:rsidDel="00000000" w:rsidR="00000000" w:rsidRPr="00000000">
        <w:rPr>
          <w:b w:val="1"/>
          <w:bCs w:val="1"/>
          <w:rtl w:val="0"/>
        </w:rPr>
        <w:t xml:space="preserve">audio</w:t>
      </w:r>
      <w:r w:rsidDel="00000000" w:rsidR="00000000" w:rsidRPr="00000000">
        <w:rPr>
          <w:rtl w:val="0"/>
        </w:rPr>
        <w:t xml:space="preserve"> and periodically run STT.</w:t>
        <w:br w:type="textWrapping"/>
      </w:r>
    </w:p>
    <w:p w:rsidR="00000000" w:rsidDel="00000000" w:rsidP="00000000" w:rsidRDefault="00000000" w:rsidRPr="00000000" w14:paraId="0000004E">
      <w:pPr>
        <w:numPr>
          <w:ilvl w:val="2"/>
          <w:numId w:val="1"/>
        </w:numPr>
        <w:spacing w:after="0" w:afterAutospacing="0" w:before="0" w:beforeAutospacing="0" w:lineRule="auto"/>
        <w:ind w:left="2160" w:hanging="360"/>
      </w:pPr>
      <w:r w:rsidDel="00000000" w:rsidR="00000000" w:rsidRPr="00000000">
        <w:rPr>
          <w:rtl w:val="0"/>
        </w:rPr>
        <w:t xml:space="preserve">Accumulate outgoing </w:t>
      </w:r>
      <w:r w:rsidDel="00000000" w:rsidR="00000000" w:rsidRPr="00000000">
        <w:rPr>
          <w:b w:val="1"/>
          <w:bCs w:val="1"/>
          <w:rtl w:val="0"/>
        </w:rPr>
        <w:t xml:space="preserve">text</w:t>
      </w:r>
      <w:r w:rsidDel="00000000" w:rsidR="00000000" w:rsidRPr="00000000">
        <w:rPr>
          <w:rtl w:val="0"/>
        </w:rPr>
        <w:t xml:space="preserve"> from the LLM and periodically run TTS (e.g. every 200 ms) and stream chunks to the frontend.</w:t>
        <w:br w:type="textWrapping"/>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tl w:val="0"/>
        </w:rPr>
        <w:t xml:space="preserve">You are free to choose:</w:t>
        <w:br w:type="textWrapping"/>
      </w:r>
    </w:p>
    <w:p w:rsidR="00000000" w:rsidDel="00000000" w:rsidP="00000000" w:rsidRDefault="00000000" w:rsidRPr="00000000" w14:paraId="00000050">
      <w:pPr>
        <w:numPr>
          <w:ilvl w:val="1"/>
          <w:numId w:val="1"/>
        </w:numPr>
        <w:spacing w:after="0" w:afterAutospacing="0" w:before="0" w:beforeAutospacing="0" w:lineRule="auto"/>
        <w:ind w:left="1440" w:hanging="360"/>
      </w:pPr>
      <w:r w:rsidDel="00000000" w:rsidR="00000000" w:rsidRPr="00000000">
        <w:rPr>
          <w:rtl w:val="0"/>
        </w:rPr>
        <w:t xml:space="preserve">Audio format.</w:t>
        <w:br w:type="textWrapping"/>
      </w:r>
    </w:p>
    <w:p w:rsidR="00000000" w:rsidDel="00000000" w:rsidP="00000000" w:rsidRDefault="00000000" w:rsidRPr="00000000" w14:paraId="00000051">
      <w:pPr>
        <w:numPr>
          <w:ilvl w:val="1"/>
          <w:numId w:val="1"/>
        </w:numPr>
        <w:spacing w:after="0" w:afterAutospacing="0" w:before="0" w:beforeAutospacing="0" w:lineRule="auto"/>
        <w:ind w:left="1440" w:hanging="360"/>
      </w:pPr>
      <w:r w:rsidDel="00000000" w:rsidR="00000000" w:rsidRPr="00000000">
        <w:rPr>
          <w:rtl w:val="0"/>
        </w:rPr>
        <w:t xml:space="preserve">Exact STT/TTS libraries.</w:t>
        <w:br w:type="textWrapping"/>
      </w:r>
    </w:p>
    <w:p w:rsidR="00000000" w:rsidDel="00000000" w:rsidP="00000000" w:rsidRDefault="00000000" w:rsidRPr="00000000" w14:paraId="00000052">
      <w:pPr>
        <w:numPr>
          <w:ilvl w:val="1"/>
          <w:numId w:val="1"/>
        </w:numPr>
        <w:spacing w:after="0" w:afterAutospacing="0" w:before="0" w:beforeAutospacing="0" w:lineRule="auto"/>
        <w:ind w:left="1440" w:hanging="360"/>
      </w:pPr>
      <w:r w:rsidDel="00000000" w:rsidR="00000000" w:rsidRPr="00000000">
        <w:rPr>
          <w:rtl w:val="0"/>
        </w:rPr>
        <w:t xml:space="preserve">LLM provider/model (can be local or external).</w:t>
        <w:br w:type="textWrapping"/>
      </w:r>
    </w:p>
    <w:p w:rsidR="00000000" w:rsidDel="00000000" w:rsidP="00000000" w:rsidRDefault="00000000" w:rsidRPr="00000000" w14:paraId="00000053">
      <w:pPr>
        <w:numPr>
          <w:ilvl w:val="1"/>
          <w:numId w:val="1"/>
        </w:numPr>
        <w:spacing w:after="240" w:before="0" w:beforeAutospacing="0" w:lineRule="auto"/>
        <w:ind w:left="1440" w:hanging="360"/>
      </w:pPr>
      <w:r w:rsidDel="00000000" w:rsidR="00000000" w:rsidRPr="00000000">
        <w:rPr>
          <w:rtl w:val="0"/>
        </w:rPr>
        <w:t xml:space="preserve">Communication protocol (as long as it supports streaming).</w:t>
        <w:br w:type="textWrapping"/>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tb002ad7lbz" w:id="7"/>
      <w:bookmarkEnd w:id="7"/>
      <w:r w:rsidDel="00000000" w:rsidR="00000000" w:rsidRPr="00000000">
        <w:rPr>
          <w:b w:val="1"/>
          <w:bCs w:val="1"/>
          <w:sz w:val="34"/>
          <w:szCs w:val="34"/>
          <w:rtl w:val="0"/>
        </w:rPr>
        <w:t xml:space="preserve">Submission Guidelines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Push your code in a github repository. Give access to antipr000. In the README, it should contain detailed instructions on how to run the application locally (including environment variables needed). It would be great if you can add an .env.example as well with some default values, however do not push any secret keys in GitHub.</w:t>
      </w:r>
    </w:p>
    <w:p w:rsidR="00000000" w:rsidDel="00000000" w:rsidP="00000000" w:rsidRDefault="00000000" w:rsidRPr="00000000" w14:paraId="00000058">
      <w:pPr>
        <w:rPr/>
      </w:pPr>
      <w:r w:rsidDel="00000000" w:rsidR="00000000" w:rsidRPr="00000000">
        <w:rPr>
          <w:rtl w:val="0"/>
        </w:rPr>
        <w:t xml:space="preserve">Also record a loom / video giving a walkthrough or demo of the application and add it to the README as well.</w:t>
      </w:r>
    </w:p>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openai/whisper" TargetMode="External"/><Relationship Id="rId7" Type="http://schemas.openxmlformats.org/officeDocument/2006/relationships/hyperlink" Target="https://github.com/coqui-ai/T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