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59533314"/>
    <w:p w14:paraId="4E102BDB" w14:textId="77777777" w:rsidR="00003F00" w:rsidRDefault="00003F00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8"/>
        </w:rPr>
      </w:pPr>
      <w:r w:rsidRPr="00F77495">
        <w:rPr>
          <w:szCs w:val="28"/>
        </w:rPr>
        <w:object w:dxaOrig="2685" w:dyaOrig="2445" w14:anchorId="6603E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47.25pt" o:ole="" fillcolor="window">
            <v:imagedata r:id="rId8" o:title=""/>
          </v:shape>
          <o:OLEObject Type="Embed" ProgID="PBrush" ShapeID="_x0000_i1025" DrawAspect="Content" ObjectID="_1785869296" r:id="rId9"/>
        </w:object>
      </w:r>
    </w:p>
    <w:p w14:paraId="5D6F624C" w14:textId="77777777" w:rsidR="00F8681C" w:rsidRPr="0061268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8"/>
        </w:rPr>
      </w:pPr>
      <w:r>
        <w:rPr>
          <w:b/>
          <w:szCs w:val="28"/>
        </w:rPr>
        <w:t>Ч</w:t>
      </w:r>
      <w:r w:rsidRPr="00612682">
        <w:rPr>
          <w:b/>
          <w:szCs w:val="28"/>
        </w:rPr>
        <w:t>астное учреждение высшего образования</w:t>
      </w:r>
    </w:p>
    <w:p w14:paraId="151AF379" w14:textId="77777777" w:rsidR="00F8681C" w:rsidRPr="0061268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</w:rPr>
      </w:pPr>
      <w:r w:rsidRPr="00612682">
        <w:rPr>
          <w:b/>
          <w:szCs w:val="28"/>
        </w:rPr>
        <w:t>«</w:t>
      </w:r>
      <w:r>
        <w:rPr>
          <w:b/>
          <w:szCs w:val="28"/>
        </w:rPr>
        <w:t>И</w:t>
      </w:r>
      <w:r w:rsidRPr="00612682">
        <w:rPr>
          <w:b/>
          <w:szCs w:val="28"/>
        </w:rPr>
        <w:t>нститут государственного админист</w:t>
      </w:r>
      <w:r>
        <w:rPr>
          <w:b/>
          <w:szCs w:val="28"/>
        </w:rPr>
        <w:t>р</w:t>
      </w:r>
      <w:r w:rsidRPr="00612682">
        <w:rPr>
          <w:b/>
          <w:szCs w:val="28"/>
        </w:rPr>
        <w:t>ирования»</w:t>
      </w:r>
    </w:p>
    <w:p w14:paraId="45FB3815" w14:textId="77777777" w:rsidR="00F8681C" w:rsidRDefault="00F8681C" w:rsidP="00F32FDF"/>
    <w:p w14:paraId="0F4A3249" w14:textId="77777777" w:rsidR="004070D3" w:rsidRPr="009D2A34" w:rsidRDefault="00F8681C" w:rsidP="004070D3">
      <w:pPr>
        <w:ind w:firstLine="0"/>
        <w:jc w:val="center"/>
        <w:rPr>
          <w:rFonts w:eastAsia="Calibri"/>
          <w:szCs w:val="28"/>
          <w:lang w:eastAsia="en-US"/>
        </w:rPr>
      </w:pPr>
      <w:r w:rsidRPr="004070D3">
        <w:rPr>
          <w:b/>
          <w:bCs/>
        </w:rPr>
        <w:t xml:space="preserve">Кафедра </w:t>
      </w:r>
      <w:r w:rsidR="004070D3" w:rsidRPr="009D2A34">
        <w:rPr>
          <w:rFonts w:eastAsia="Calibri"/>
          <w:b/>
          <w:szCs w:val="28"/>
          <w:highlight w:val="yellow"/>
          <w:lang w:eastAsia="en-US"/>
        </w:rPr>
        <w:t>{</w:t>
      </w:r>
      <w:r w:rsidR="004070D3" w:rsidRPr="00DF7E0E">
        <w:rPr>
          <w:rFonts w:eastAsia="Calibri"/>
          <w:b/>
          <w:szCs w:val="28"/>
          <w:highlight w:val="yellow"/>
          <w:lang w:val="en-US" w:eastAsia="en-US"/>
        </w:rPr>
        <w:t>Department</w:t>
      </w:r>
      <w:r w:rsidR="004070D3" w:rsidRPr="009D2A34">
        <w:rPr>
          <w:rFonts w:eastAsia="Calibri"/>
          <w:b/>
          <w:szCs w:val="28"/>
          <w:highlight w:val="yellow"/>
          <w:lang w:eastAsia="en-US"/>
        </w:rPr>
        <w:t>.</w:t>
      </w:r>
      <w:proofErr w:type="spellStart"/>
      <w:r w:rsidR="004070D3">
        <w:rPr>
          <w:rFonts w:eastAsia="Calibri"/>
          <w:b/>
          <w:szCs w:val="28"/>
          <w:highlight w:val="yellow"/>
          <w:lang w:val="en-US" w:eastAsia="en-US"/>
        </w:rPr>
        <w:t>NameGenitive</w:t>
      </w:r>
      <w:proofErr w:type="spellEnd"/>
      <w:r w:rsidR="004070D3" w:rsidRPr="009D2A34">
        <w:rPr>
          <w:rFonts w:eastAsia="Calibri"/>
          <w:b/>
          <w:szCs w:val="28"/>
          <w:highlight w:val="yellow"/>
          <w:lang w:eastAsia="en-US"/>
        </w:rPr>
        <w:t>}</w:t>
      </w:r>
    </w:p>
    <w:p w14:paraId="51A35046" w14:textId="2C77C71A" w:rsidR="00F8681C" w:rsidRPr="004070D3" w:rsidRDefault="00F8681C" w:rsidP="004070D3">
      <w:pPr>
        <w:jc w:val="center"/>
        <w:rPr>
          <w:b/>
          <w:bCs/>
        </w:rPr>
      </w:pPr>
    </w:p>
    <w:p w14:paraId="014B74AF" w14:textId="77777777" w:rsidR="00F8681C" w:rsidRPr="004070D3" w:rsidRDefault="00F8681C" w:rsidP="004070D3">
      <w:pPr>
        <w:jc w:val="center"/>
        <w:rPr>
          <w:b/>
          <w:bCs/>
        </w:rPr>
      </w:pPr>
    </w:p>
    <w:p w14:paraId="05FD9D7C" w14:textId="77777777" w:rsidR="00F8681C" w:rsidRPr="004070D3" w:rsidRDefault="00F8681C" w:rsidP="004070D3">
      <w:pPr>
        <w:jc w:val="center"/>
        <w:rPr>
          <w:b/>
          <w:bCs/>
        </w:rPr>
      </w:pPr>
    </w:p>
    <w:p w14:paraId="2CBEC44B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2D7D4D7C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3B125887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49DAFBA6" w14:textId="77777777" w:rsidR="00F8681C" w:rsidRDefault="00F8681C" w:rsidP="004070D3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612682">
        <w:rPr>
          <w:b/>
          <w:szCs w:val="28"/>
        </w:rPr>
        <w:t>ФОНД</w:t>
      </w:r>
    </w:p>
    <w:p w14:paraId="70F4E984" w14:textId="77777777" w:rsidR="00F8681C" w:rsidRPr="00612682" w:rsidRDefault="00F8681C" w:rsidP="004070D3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612682">
        <w:rPr>
          <w:b/>
          <w:szCs w:val="28"/>
        </w:rPr>
        <w:t>ОЦЕНОЧНЫХ СРЕДСТВ</w:t>
      </w:r>
    </w:p>
    <w:p w14:paraId="293AFD74" w14:textId="77777777" w:rsidR="00F8681C" w:rsidRPr="004070D3" w:rsidRDefault="00F8681C" w:rsidP="004070D3">
      <w:pPr>
        <w:spacing w:line="240" w:lineRule="auto"/>
        <w:ind w:firstLine="0"/>
        <w:jc w:val="center"/>
        <w:rPr>
          <w:b/>
          <w:bCs/>
        </w:rPr>
      </w:pPr>
      <w:r w:rsidRPr="004070D3">
        <w:rPr>
          <w:b/>
          <w:bCs/>
        </w:rPr>
        <w:t>ПО УЧЕБНОЙ ДИСЦИПЛИНЕ</w:t>
      </w:r>
    </w:p>
    <w:p w14:paraId="045746FC" w14:textId="5943EB6D" w:rsidR="004070D3" w:rsidRPr="00AF6A4D" w:rsidRDefault="004070D3" w:rsidP="004070D3">
      <w:pPr>
        <w:spacing w:line="240" w:lineRule="auto"/>
        <w:ind w:firstLine="0"/>
        <w:jc w:val="center"/>
        <w:rPr>
          <w:b/>
          <w:caps/>
          <w:szCs w:val="28"/>
        </w:rPr>
      </w:pPr>
      <w:bookmarkStart w:id="1" w:name="_Hlk59533333"/>
      <w:bookmarkEnd w:id="0"/>
      <w:r w:rsidRPr="00AF6A4D">
        <w:rPr>
          <w:b/>
          <w:caps/>
          <w:szCs w:val="28"/>
        </w:rPr>
        <w:t>«</w:t>
      </w:r>
      <w:r w:rsidR="006511E8" w:rsidRPr="00AF6A4D">
        <w:rPr>
          <w:b/>
          <w:caps/>
          <w:szCs w:val="28"/>
          <w:highlight w:val="yellow"/>
        </w:rPr>
        <w:t>{</w:t>
      </w:r>
      <w:r w:rsidR="00AF6A4D" w:rsidRPr="00AF6A4D">
        <w:rPr>
          <w:b/>
          <w:caps/>
          <w:szCs w:val="28"/>
          <w:highlight w:val="yellow"/>
          <w:lang w:val="en-US"/>
        </w:rPr>
        <w:t>Name</w:t>
      </w:r>
      <w:r w:rsidR="006511E8" w:rsidRPr="00AF6A4D">
        <w:rPr>
          <w:b/>
          <w:caps/>
          <w:szCs w:val="28"/>
          <w:highlight w:val="yellow"/>
        </w:rPr>
        <w:t>}</w:t>
      </w:r>
      <w:r w:rsidRPr="00AF6A4D">
        <w:rPr>
          <w:b/>
          <w:caps/>
          <w:szCs w:val="28"/>
        </w:rPr>
        <w:t>»</w:t>
      </w:r>
    </w:p>
    <w:p w14:paraId="20A20783" w14:textId="77777777" w:rsidR="00F8681C" w:rsidRPr="0061268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8"/>
        </w:rPr>
      </w:pPr>
    </w:p>
    <w:p w14:paraId="030700E3" w14:textId="77777777" w:rsidR="0044639E" w:rsidRPr="006B198D" w:rsidRDefault="0044639E" w:rsidP="0044639E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6B198D">
        <w:rPr>
          <w:b/>
          <w:szCs w:val="28"/>
        </w:rPr>
        <w:t>Направление подготовки:</w:t>
      </w:r>
    </w:p>
    <w:p w14:paraId="05C1DC94" w14:textId="77777777" w:rsidR="004070D3" w:rsidRPr="00745F23" w:rsidRDefault="004070D3" w:rsidP="004070D3">
      <w:pPr>
        <w:spacing w:line="240" w:lineRule="auto"/>
        <w:ind w:firstLine="0"/>
        <w:jc w:val="center"/>
        <w:rPr>
          <w:rFonts w:eastAsia="Calibri"/>
          <w:b/>
          <w:szCs w:val="28"/>
          <w:lang w:eastAsia="en-US"/>
        </w:rPr>
      </w:pPr>
      <w:r w:rsidRPr="00DF7E0E">
        <w:rPr>
          <w:rFonts w:eastAsia="Calibri"/>
          <w:b/>
          <w:szCs w:val="28"/>
          <w:highlight w:val="yellow"/>
          <w:lang w:eastAsia="en-US"/>
        </w:rPr>
        <w:t>{</w:t>
      </w:r>
      <w:proofErr w:type="spellStart"/>
      <w:r w:rsidRPr="00DF7E0E">
        <w:rPr>
          <w:rFonts w:eastAsia="Calibri"/>
          <w:b/>
          <w:szCs w:val="28"/>
          <w:highlight w:val="yellow"/>
          <w:lang w:val="en-US" w:eastAsia="en-US"/>
        </w:rPr>
        <w:t>DirectionCode</w:t>
      </w:r>
      <w:proofErr w:type="spellEnd"/>
      <w:r w:rsidRPr="00DF7E0E">
        <w:rPr>
          <w:rFonts w:eastAsia="Calibri"/>
          <w:b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Cs w:val="28"/>
          <w:lang w:eastAsia="en-US"/>
        </w:rPr>
        <w:t xml:space="preserve"> «</w:t>
      </w:r>
      <w:r w:rsidRPr="00DF7E0E">
        <w:rPr>
          <w:rFonts w:eastAsia="Calibri"/>
          <w:b/>
          <w:szCs w:val="28"/>
          <w:highlight w:val="yellow"/>
          <w:lang w:eastAsia="en-US"/>
        </w:rPr>
        <w:t>{</w:t>
      </w:r>
      <w:proofErr w:type="spellStart"/>
      <w:r w:rsidRPr="00DF7E0E">
        <w:rPr>
          <w:rFonts w:eastAsia="Calibri"/>
          <w:b/>
          <w:szCs w:val="28"/>
          <w:highlight w:val="yellow"/>
          <w:lang w:val="en-US" w:eastAsia="en-US"/>
        </w:rPr>
        <w:t>DirectionName</w:t>
      </w:r>
      <w:proofErr w:type="spellEnd"/>
      <w:r w:rsidRPr="00DF7E0E">
        <w:rPr>
          <w:rFonts w:eastAsia="Calibri"/>
          <w:b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Cs w:val="28"/>
          <w:lang w:eastAsia="en-US"/>
        </w:rPr>
        <w:t>»</w:t>
      </w:r>
    </w:p>
    <w:p w14:paraId="77CF3355" w14:textId="77777777" w:rsidR="0044639E" w:rsidRDefault="0044639E" w:rsidP="0044639E">
      <w:pPr>
        <w:widowControl w:val="0"/>
        <w:suppressAutoHyphens/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профиль:</w:t>
      </w:r>
    </w:p>
    <w:p w14:paraId="4C5E1117" w14:textId="77777777" w:rsidR="004070D3" w:rsidRPr="004070D3" w:rsidRDefault="004070D3" w:rsidP="004070D3">
      <w:pPr>
        <w:spacing w:line="240" w:lineRule="auto"/>
        <w:ind w:firstLine="0"/>
        <w:jc w:val="center"/>
        <w:rPr>
          <w:b/>
          <w:szCs w:val="28"/>
        </w:rPr>
      </w:pPr>
      <w:r w:rsidRPr="00745F23">
        <w:rPr>
          <w:rFonts w:eastAsia="Calibri"/>
          <w:b/>
          <w:szCs w:val="28"/>
          <w:lang w:eastAsia="en-US"/>
        </w:rPr>
        <w:t>«</w:t>
      </w:r>
      <w:r w:rsidRPr="00DF7E0E">
        <w:rPr>
          <w:rFonts w:eastAsia="Calibri"/>
          <w:b/>
          <w:szCs w:val="28"/>
          <w:highlight w:val="yellow"/>
          <w:lang w:eastAsia="en-US"/>
        </w:rPr>
        <w:t>{</w:t>
      </w:r>
      <w:r w:rsidRPr="00DF7E0E">
        <w:rPr>
          <w:rFonts w:eastAsia="Calibri"/>
          <w:b/>
          <w:szCs w:val="28"/>
          <w:highlight w:val="yellow"/>
          <w:lang w:val="en-US" w:eastAsia="en-US"/>
        </w:rPr>
        <w:t>Profile</w:t>
      </w:r>
      <w:r w:rsidRPr="004070D3">
        <w:rPr>
          <w:b/>
          <w:szCs w:val="28"/>
          <w:highlight w:val="yellow"/>
        </w:rPr>
        <w:t>}</w:t>
      </w:r>
      <w:r w:rsidRPr="00745F23">
        <w:rPr>
          <w:b/>
          <w:szCs w:val="28"/>
        </w:rPr>
        <w:t>»</w:t>
      </w:r>
    </w:p>
    <w:p w14:paraId="01C74EEA" w14:textId="77777777" w:rsidR="004070D3" w:rsidRDefault="004070D3" w:rsidP="00F8681C">
      <w:pPr>
        <w:widowControl w:val="0"/>
        <w:spacing w:line="240" w:lineRule="auto"/>
        <w:ind w:firstLine="0"/>
        <w:jc w:val="center"/>
        <w:rPr>
          <w:b/>
          <w:szCs w:val="28"/>
        </w:rPr>
      </w:pPr>
    </w:p>
    <w:p w14:paraId="713E3611" w14:textId="69050CC2" w:rsidR="00F8681C" w:rsidRPr="006B198D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  <w:r w:rsidRPr="006B198D">
        <w:rPr>
          <w:b/>
          <w:szCs w:val="28"/>
        </w:rPr>
        <w:t>Квалификация – бакалавр</w:t>
      </w:r>
    </w:p>
    <w:p w14:paraId="188F9608" w14:textId="77777777" w:rsidR="004070D3" w:rsidRPr="0010447B" w:rsidRDefault="00F8681C" w:rsidP="004070D3">
      <w:pPr>
        <w:ind w:firstLine="0"/>
        <w:jc w:val="center"/>
        <w:rPr>
          <w:rFonts w:eastAsia="Calibri"/>
          <w:szCs w:val="28"/>
          <w:lang w:eastAsia="en-US"/>
        </w:rPr>
      </w:pPr>
      <w:r w:rsidRPr="006B198D">
        <w:rPr>
          <w:b/>
          <w:szCs w:val="28"/>
        </w:rPr>
        <w:t xml:space="preserve">Форма обучения: </w:t>
      </w:r>
      <w:r w:rsidR="004070D3" w:rsidRPr="00DF7E0E">
        <w:rPr>
          <w:rFonts w:eastAsia="Calibri"/>
          <w:b/>
          <w:szCs w:val="28"/>
          <w:highlight w:val="yellow"/>
          <w:lang w:eastAsia="en-US"/>
        </w:rPr>
        <w:t>{</w:t>
      </w:r>
      <w:proofErr w:type="spellStart"/>
      <w:r w:rsidR="004070D3" w:rsidRPr="00DF7E0E">
        <w:rPr>
          <w:rFonts w:eastAsia="Calibri"/>
          <w:b/>
          <w:szCs w:val="28"/>
          <w:highlight w:val="yellow"/>
          <w:lang w:val="en-US" w:eastAsia="en-US"/>
        </w:rPr>
        <w:t>FormsOfStudyList</w:t>
      </w:r>
      <w:proofErr w:type="spellEnd"/>
      <w:r w:rsidR="004070D3" w:rsidRPr="00DF7E0E">
        <w:rPr>
          <w:rFonts w:eastAsia="Calibri"/>
          <w:b/>
          <w:szCs w:val="28"/>
          <w:highlight w:val="yellow"/>
          <w:lang w:eastAsia="en-US"/>
        </w:rPr>
        <w:t>}</w:t>
      </w:r>
    </w:p>
    <w:p w14:paraId="7AAD15B2" w14:textId="577B7098" w:rsidR="00F8681C" w:rsidRPr="006B198D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D2640AD" w14:textId="77777777" w:rsidR="00F8681C" w:rsidRPr="005F3CA4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EA0A94A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48B7724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УТВЕРЖДЕН</w:t>
      </w:r>
    </w:p>
    <w:p w14:paraId="207ACE23" w14:textId="77777777" w:rsidR="004070D3" w:rsidRDefault="0044639E" w:rsidP="004070D3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на заседании кафедры</w:t>
      </w:r>
    </w:p>
    <w:p w14:paraId="38721142" w14:textId="071DE22F" w:rsidR="004070D3" w:rsidRPr="004070D3" w:rsidRDefault="004070D3" w:rsidP="004070D3">
      <w:pPr>
        <w:widowControl w:val="0"/>
        <w:spacing w:line="240" w:lineRule="auto"/>
        <w:ind w:left="4678" w:firstLine="0"/>
        <w:jc w:val="both"/>
        <w:rPr>
          <w:rFonts w:eastAsia="Calibri"/>
          <w:bCs/>
          <w:szCs w:val="28"/>
          <w:lang w:eastAsia="en-US"/>
        </w:rPr>
      </w:pPr>
      <w:r w:rsidRPr="004070D3">
        <w:rPr>
          <w:rFonts w:eastAsia="Calibri"/>
          <w:bCs/>
          <w:szCs w:val="28"/>
          <w:highlight w:val="yellow"/>
          <w:lang w:eastAsia="en-US"/>
        </w:rPr>
        <w:t>{</w:t>
      </w:r>
      <w:r w:rsidRPr="004070D3">
        <w:rPr>
          <w:rFonts w:eastAsia="Calibri"/>
          <w:bCs/>
          <w:szCs w:val="28"/>
          <w:highlight w:val="yellow"/>
          <w:lang w:val="en-US" w:eastAsia="en-US"/>
        </w:rPr>
        <w:t>Department</w:t>
      </w:r>
      <w:r w:rsidRPr="004070D3">
        <w:rPr>
          <w:rFonts w:eastAsia="Calibri"/>
          <w:bCs/>
          <w:szCs w:val="28"/>
          <w:highlight w:val="yellow"/>
          <w:lang w:eastAsia="en-US"/>
        </w:rPr>
        <w:t>.</w:t>
      </w:r>
      <w:proofErr w:type="spellStart"/>
      <w:r w:rsidRPr="004070D3">
        <w:rPr>
          <w:rFonts w:eastAsia="Calibri"/>
          <w:bCs/>
          <w:szCs w:val="28"/>
          <w:highlight w:val="yellow"/>
          <w:lang w:val="en-US" w:eastAsia="en-US"/>
        </w:rPr>
        <w:t>NameGenitive</w:t>
      </w:r>
      <w:proofErr w:type="spellEnd"/>
      <w:r w:rsidRPr="004070D3">
        <w:rPr>
          <w:rFonts w:eastAsia="Calibri"/>
          <w:bCs/>
          <w:szCs w:val="28"/>
          <w:highlight w:val="yellow"/>
          <w:lang w:eastAsia="en-US"/>
        </w:rPr>
        <w:t>}</w:t>
      </w:r>
    </w:p>
    <w:p w14:paraId="6A4D2AA5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«2</w:t>
      </w:r>
      <w:r w:rsidR="00EB2B7D">
        <w:rPr>
          <w:szCs w:val="28"/>
        </w:rPr>
        <w:t>3</w:t>
      </w:r>
      <w:r>
        <w:rPr>
          <w:szCs w:val="28"/>
        </w:rPr>
        <w:t xml:space="preserve">» </w:t>
      </w:r>
      <w:r w:rsidR="00EB2B7D">
        <w:rPr>
          <w:szCs w:val="28"/>
        </w:rPr>
        <w:t>мая</w:t>
      </w:r>
      <w:r>
        <w:rPr>
          <w:szCs w:val="28"/>
        </w:rPr>
        <w:t xml:space="preserve"> 202</w:t>
      </w:r>
      <w:r w:rsidR="00EB2B7D">
        <w:rPr>
          <w:szCs w:val="28"/>
        </w:rPr>
        <w:t>4</w:t>
      </w:r>
      <w:r>
        <w:rPr>
          <w:szCs w:val="28"/>
        </w:rPr>
        <w:t xml:space="preserve"> г., протокол № </w:t>
      </w:r>
      <w:r w:rsidR="00EB2B7D">
        <w:rPr>
          <w:szCs w:val="28"/>
        </w:rPr>
        <w:t>5</w:t>
      </w:r>
    </w:p>
    <w:p w14:paraId="2D69F04E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Заведующий кафедрой</w:t>
      </w:r>
    </w:p>
    <w:p w14:paraId="5434BD8C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____________________</w:t>
      </w:r>
    </w:p>
    <w:p w14:paraId="06587C34" w14:textId="77777777" w:rsidR="0044639E" w:rsidRDefault="0044639E" w:rsidP="005D4EE5">
      <w:pPr>
        <w:widowControl w:val="0"/>
        <w:spacing w:line="240" w:lineRule="auto"/>
        <w:ind w:left="5386" w:firstLine="27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(подпись)</w:t>
      </w:r>
    </w:p>
    <w:p w14:paraId="0BA1904A" w14:textId="1E94FE40" w:rsidR="0044639E" w:rsidRDefault="004070D3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В</w:t>
      </w:r>
      <w:r w:rsidR="0044639E">
        <w:rPr>
          <w:szCs w:val="28"/>
        </w:rPr>
        <w:t>.</w:t>
      </w:r>
      <w:r>
        <w:rPr>
          <w:szCs w:val="28"/>
        </w:rPr>
        <w:t>А</w:t>
      </w:r>
      <w:r w:rsidR="0044639E">
        <w:rPr>
          <w:szCs w:val="28"/>
        </w:rPr>
        <w:t xml:space="preserve">. </w:t>
      </w:r>
      <w:r>
        <w:rPr>
          <w:szCs w:val="28"/>
        </w:rPr>
        <w:t>Красавина</w:t>
      </w:r>
    </w:p>
    <w:p w14:paraId="50291F9A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3C751F75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74448D96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04F8BBA4" w14:textId="77777777" w:rsidR="00F8681C" w:rsidRPr="005F3CA4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54337B4" w14:textId="77777777" w:rsidR="00F8681C" w:rsidRPr="005F3CA4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  <w:r w:rsidRPr="00D11A34">
        <w:rPr>
          <w:szCs w:val="28"/>
        </w:rPr>
        <w:t>Москва 20</w:t>
      </w:r>
      <w:r w:rsidR="003B02CB">
        <w:rPr>
          <w:szCs w:val="28"/>
        </w:rPr>
        <w:t>2</w:t>
      </w:r>
      <w:r w:rsidR="00EB2B7D">
        <w:rPr>
          <w:szCs w:val="28"/>
        </w:rPr>
        <w:t>4</w:t>
      </w:r>
      <w:r w:rsidRPr="00D11A34">
        <w:rPr>
          <w:szCs w:val="28"/>
        </w:rPr>
        <w:t xml:space="preserve"> г.</w:t>
      </w:r>
    </w:p>
    <w:bookmarkEnd w:id="1"/>
    <w:p w14:paraId="0EBCC5EA" w14:textId="77777777" w:rsidR="00F8681C" w:rsidRDefault="00A658F9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  <w:r w:rsidRPr="00562583">
        <w:rPr>
          <w:szCs w:val="28"/>
          <w:lang w:eastAsia="en-US"/>
        </w:rPr>
        <w:br w:type="page"/>
      </w:r>
      <w:bookmarkStart w:id="2" w:name="_Hlk59533391"/>
      <w:r w:rsidR="00F8681C" w:rsidRPr="00D11A34">
        <w:rPr>
          <w:color w:val="000000"/>
          <w:szCs w:val="28"/>
        </w:rPr>
        <w:lastRenderedPageBreak/>
        <w:t>СОД</w:t>
      </w:r>
      <w:r w:rsidR="00F8681C" w:rsidRPr="00D11A34">
        <w:rPr>
          <w:color w:val="000000"/>
          <w:spacing w:val="-1"/>
          <w:szCs w:val="28"/>
        </w:rPr>
        <w:t>Е</w:t>
      </w:r>
      <w:r w:rsidR="00F8681C" w:rsidRPr="00D11A34">
        <w:rPr>
          <w:color w:val="000000"/>
          <w:spacing w:val="1"/>
          <w:szCs w:val="28"/>
        </w:rPr>
        <w:t>Р</w:t>
      </w:r>
      <w:r w:rsidR="00F8681C" w:rsidRPr="00D11A34">
        <w:rPr>
          <w:color w:val="000000"/>
          <w:szCs w:val="28"/>
        </w:rPr>
        <w:t>Ж</w:t>
      </w:r>
      <w:r w:rsidR="00F8681C" w:rsidRPr="00D11A34">
        <w:rPr>
          <w:color w:val="000000"/>
          <w:spacing w:val="1"/>
          <w:szCs w:val="28"/>
        </w:rPr>
        <w:t>А</w:t>
      </w:r>
      <w:r w:rsidR="00F8681C" w:rsidRPr="00D11A34">
        <w:rPr>
          <w:color w:val="000000"/>
          <w:szCs w:val="28"/>
        </w:rPr>
        <w:t>НИЕ</w:t>
      </w:r>
    </w:p>
    <w:p w14:paraId="7B016D75" w14:textId="77777777" w:rsidR="00F8681C" w:rsidRDefault="00F8681C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</w:p>
    <w:tbl>
      <w:tblPr>
        <w:tblW w:w="0" w:type="dxa"/>
        <w:jc w:val="center"/>
        <w:tblLayout w:type="fixed"/>
        <w:tblLook w:val="00A0" w:firstRow="1" w:lastRow="0" w:firstColumn="1" w:lastColumn="0" w:noHBand="0" w:noVBand="0"/>
      </w:tblPr>
      <w:tblGrid>
        <w:gridCol w:w="667"/>
        <w:gridCol w:w="8512"/>
        <w:gridCol w:w="658"/>
      </w:tblGrid>
      <w:tr w:rsidR="00453ECD" w14:paraId="48EA1255" w14:textId="77777777" w:rsidTr="00453ECD">
        <w:trPr>
          <w:trHeight w:val="65"/>
          <w:jc w:val="center"/>
        </w:trPr>
        <w:tc>
          <w:tcPr>
            <w:tcW w:w="667" w:type="dxa"/>
            <w:hideMark/>
          </w:tcPr>
          <w:p w14:paraId="00D11E5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8512" w:type="dxa"/>
            <w:hideMark/>
          </w:tcPr>
          <w:p w14:paraId="71859464" w14:textId="77777777" w:rsidR="00453ECD" w:rsidRDefault="00453ECD" w:rsidP="00453ECD">
            <w:pPr>
              <w:widowControl w:val="0"/>
              <w:tabs>
                <w:tab w:val="left" w:pos="9400"/>
              </w:tabs>
              <w:spacing w:line="240" w:lineRule="auto"/>
              <w:ind w:right="-113" w:firstLine="0"/>
              <w:jc w:val="both"/>
              <w:rPr>
                <w:szCs w:val="24"/>
              </w:rPr>
            </w:pPr>
            <w:r>
              <w:rPr>
                <w:bCs/>
                <w:szCs w:val="24"/>
              </w:rPr>
              <w:t xml:space="preserve">Фонд оценочных средств: </w:t>
            </w:r>
            <w:r>
              <w:rPr>
                <w:szCs w:val="24"/>
              </w:rPr>
              <w:t>общая характеристика………..………..……</w:t>
            </w:r>
          </w:p>
        </w:tc>
        <w:tc>
          <w:tcPr>
            <w:tcW w:w="658" w:type="dxa"/>
          </w:tcPr>
          <w:p w14:paraId="2C9AC7A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0D2875DA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6CE175A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8512" w:type="dxa"/>
            <w:hideMark/>
          </w:tcPr>
          <w:p w14:paraId="3B62B4AF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8"/>
              </w:rPr>
            </w:pPr>
            <w:r>
              <w:rPr>
                <w:szCs w:val="28"/>
                <w:lang w:eastAsia="ar-SA"/>
              </w:rPr>
              <w:t>Перечень компетенций с указанием этапов их формирования</w:t>
            </w:r>
            <w:r>
              <w:rPr>
                <w:bCs/>
                <w:szCs w:val="28"/>
              </w:rPr>
              <w:t>………..</w:t>
            </w:r>
          </w:p>
        </w:tc>
        <w:tc>
          <w:tcPr>
            <w:tcW w:w="658" w:type="dxa"/>
          </w:tcPr>
          <w:p w14:paraId="54BA6102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33E4636A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643DE3CA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2.1.</w:t>
            </w:r>
          </w:p>
        </w:tc>
        <w:tc>
          <w:tcPr>
            <w:tcW w:w="8512" w:type="dxa"/>
            <w:hideMark/>
          </w:tcPr>
          <w:p w14:paraId="3558B40B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szCs w:val="28"/>
                <w:lang w:eastAsia="ar-SA"/>
              </w:rPr>
            </w:pPr>
            <w:r>
              <w:rPr>
                <w:szCs w:val="28"/>
                <w:shd w:val="clear" w:color="auto" w:fill="FFFFFF"/>
              </w:rPr>
              <w:t>Компетенции с указанием этапов их формирования в процессе освоения дисциплины и индикаторы их достижения</w:t>
            </w:r>
            <w:r>
              <w:rPr>
                <w:szCs w:val="28"/>
                <w:lang w:eastAsia="ar-SA"/>
              </w:rPr>
              <w:t>………………………..</w:t>
            </w:r>
          </w:p>
        </w:tc>
        <w:tc>
          <w:tcPr>
            <w:tcW w:w="658" w:type="dxa"/>
          </w:tcPr>
          <w:p w14:paraId="26FFE6E9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  <w:lang w:eastAsia="en-US"/>
              </w:rPr>
            </w:pPr>
          </w:p>
          <w:p w14:paraId="424A351D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3AC279AE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BC6B718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2.2.</w:t>
            </w:r>
          </w:p>
        </w:tc>
        <w:tc>
          <w:tcPr>
            <w:tcW w:w="8512" w:type="dxa"/>
            <w:hideMark/>
          </w:tcPr>
          <w:p w14:paraId="716AE889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szCs w:val="28"/>
                <w:lang w:eastAsia="ar-SA"/>
              </w:rPr>
            </w:pPr>
            <w:r>
              <w:rPr>
                <w:szCs w:val="24"/>
              </w:rPr>
              <w:t>Планируемые результаты обучения по дисциплине, соотнесённые с индикаторами достижения компетенций...</w:t>
            </w:r>
            <w:r>
              <w:rPr>
                <w:szCs w:val="28"/>
              </w:rPr>
              <w:t>……………………………...</w:t>
            </w:r>
          </w:p>
        </w:tc>
        <w:tc>
          <w:tcPr>
            <w:tcW w:w="658" w:type="dxa"/>
          </w:tcPr>
          <w:p w14:paraId="2D67C14A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  <w:lang w:eastAsia="en-US"/>
              </w:rPr>
            </w:pPr>
          </w:p>
          <w:p w14:paraId="006EEE8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75D25E14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1C2D59D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8512" w:type="dxa"/>
            <w:hideMark/>
          </w:tcPr>
          <w:p w14:paraId="3A89BF54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8"/>
              </w:rPr>
              <w:t xml:space="preserve">Паспорт фонда оценочных средств </w:t>
            </w:r>
            <w:r>
              <w:rPr>
                <w:szCs w:val="28"/>
              </w:rPr>
              <w:t>текущего контроля, соотнесённых с индикаторами достижения компетенций…………………………</w:t>
            </w:r>
            <w:r>
              <w:rPr>
                <w:bCs/>
                <w:szCs w:val="24"/>
              </w:rPr>
              <w:t>…</w:t>
            </w:r>
          </w:p>
        </w:tc>
        <w:tc>
          <w:tcPr>
            <w:tcW w:w="658" w:type="dxa"/>
          </w:tcPr>
          <w:p w14:paraId="517DC471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60E6157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48187D60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22701C0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8512" w:type="dxa"/>
            <w:hideMark/>
          </w:tcPr>
          <w:p w14:paraId="41F00EA3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8"/>
                <w:lang w:eastAsia="ar-SA"/>
              </w:rPr>
              <w:t>Виды текущего контроля, а также показатели и критерии их оценивания (по видам)……………………………………………………………..</w:t>
            </w:r>
          </w:p>
        </w:tc>
        <w:tc>
          <w:tcPr>
            <w:tcW w:w="658" w:type="dxa"/>
          </w:tcPr>
          <w:p w14:paraId="316E51B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7042A749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5F47848E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6E8EAE6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8512" w:type="dxa"/>
            <w:hideMark/>
          </w:tcPr>
          <w:p w14:paraId="72C5A026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8"/>
              </w:rPr>
            </w:pPr>
            <w:r>
              <w:rPr>
                <w:szCs w:val="28"/>
              </w:rPr>
              <w:t xml:space="preserve">Содержание оценочных средств текущего контроля, соотнесённых с </w:t>
            </w:r>
            <w:r>
              <w:rPr>
                <w:szCs w:val="24"/>
              </w:rPr>
              <w:t>индикаторами достижения компетенций</w:t>
            </w:r>
            <w:r>
              <w:rPr>
                <w:bCs/>
                <w:sz w:val="32"/>
                <w:szCs w:val="28"/>
                <w:lang w:eastAsia="ar-SA"/>
              </w:rPr>
              <w:t xml:space="preserve"> </w:t>
            </w:r>
            <w:r>
              <w:rPr>
                <w:bCs/>
                <w:szCs w:val="28"/>
                <w:lang w:eastAsia="ar-SA"/>
              </w:rPr>
              <w:t>……………...……………......</w:t>
            </w:r>
          </w:p>
        </w:tc>
        <w:tc>
          <w:tcPr>
            <w:tcW w:w="658" w:type="dxa"/>
          </w:tcPr>
          <w:p w14:paraId="229DC00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18DC8784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5413A82E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5B51EDD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8512" w:type="dxa"/>
            <w:hideMark/>
          </w:tcPr>
          <w:p w14:paraId="206DF7FA" w14:textId="77777777" w:rsidR="00453ECD" w:rsidRDefault="00453ECD" w:rsidP="00453ECD">
            <w:pPr>
              <w:widowControl w:val="0"/>
              <w:shd w:val="clear" w:color="auto" w:fill="FFFFFF"/>
              <w:tabs>
                <w:tab w:val="left" w:pos="10348"/>
              </w:tabs>
              <w:autoSpaceDE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  <w:lang w:eastAsia="ar-SA"/>
              </w:rPr>
              <w:t>Содержание оценочных средств промежуточной аттестации, соотнесенных с</w:t>
            </w:r>
            <w:r>
              <w:rPr>
                <w:szCs w:val="24"/>
                <w:lang w:eastAsia="ar-SA"/>
              </w:rPr>
              <w:t xml:space="preserve"> </w:t>
            </w:r>
            <w:r>
              <w:rPr>
                <w:szCs w:val="24"/>
              </w:rPr>
              <w:t>индикаторами достижения компетенций...</w:t>
            </w:r>
            <w:r>
              <w:rPr>
                <w:bCs/>
                <w:szCs w:val="24"/>
                <w:lang w:eastAsia="ar-SA"/>
              </w:rPr>
              <w:t>…………………...</w:t>
            </w:r>
          </w:p>
        </w:tc>
        <w:tc>
          <w:tcPr>
            <w:tcW w:w="658" w:type="dxa"/>
          </w:tcPr>
          <w:p w14:paraId="35CEF6A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5FDA484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74E026CC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1127C521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7.</w:t>
            </w:r>
          </w:p>
        </w:tc>
        <w:tc>
          <w:tcPr>
            <w:tcW w:w="8512" w:type="dxa"/>
            <w:hideMark/>
          </w:tcPr>
          <w:p w14:paraId="3DC2435A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Критерии оценивания результатов обучения </w:t>
            </w:r>
            <w:r>
              <w:rPr>
                <w:bCs/>
                <w:szCs w:val="24"/>
                <w:lang w:eastAsia="ar-SA"/>
              </w:rPr>
              <w:t>промежуточной аттестации по дисциплине</w:t>
            </w:r>
            <w:r>
              <w:rPr>
                <w:bCs/>
                <w:szCs w:val="24"/>
              </w:rPr>
              <w:t>………………………………………………………..</w:t>
            </w:r>
          </w:p>
        </w:tc>
        <w:tc>
          <w:tcPr>
            <w:tcW w:w="658" w:type="dxa"/>
          </w:tcPr>
          <w:p w14:paraId="609EAEA8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429F5080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5D3922B1" w14:textId="77777777" w:rsidTr="00453ECD">
        <w:trPr>
          <w:trHeight w:val="80"/>
          <w:jc w:val="center"/>
        </w:trPr>
        <w:tc>
          <w:tcPr>
            <w:tcW w:w="667" w:type="dxa"/>
            <w:hideMark/>
          </w:tcPr>
          <w:p w14:paraId="563D5A51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8.</w:t>
            </w:r>
          </w:p>
        </w:tc>
        <w:tc>
          <w:tcPr>
            <w:tcW w:w="8512" w:type="dxa"/>
            <w:hideMark/>
          </w:tcPr>
          <w:p w14:paraId="0ABEB929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szCs w:val="24"/>
              </w:rPr>
            </w:pPr>
            <w:r>
              <w:rPr>
                <w:szCs w:val="24"/>
              </w:rPr>
              <w:t>Оценочные материалы для формирования диагностической работы в ходе самообследования</w:t>
            </w:r>
            <w:r>
              <w:rPr>
                <w:bCs/>
                <w:szCs w:val="24"/>
                <w:lang w:eastAsia="ar-SA"/>
              </w:rPr>
              <w:t>.</w:t>
            </w:r>
            <w:r>
              <w:rPr>
                <w:szCs w:val="24"/>
              </w:rPr>
              <w:t>……………………………………………..……</w:t>
            </w:r>
          </w:p>
        </w:tc>
        <w:tc>
          <w:tcPr>
            <w:tcW w:w="658" w:type="dxa"/>
          </w:tcPr>
          <w:p w14:paraId="51D2044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00FBF6D6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</w:tbl>
    <w:p w14:paraId="73F4CDEB" w14:textId="77777777" w:rsidR="00F8681C" w:rsidRDefault="00F8681C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</w:p>
    <w:p w14:paraId="118CB213" w14:textId="77777777" w:rsidR="00F8681C" w:rsidRDefault="00F8681C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</w:p>
    <w:p w14:paraId="5D984690" w14:textId="77777777" w:rsidR="00F8681C" w:rsidRDefault="00F8681C" w:rsidP="00003F00">
      <w:pPr>
        <w:ind w:firstLine="0"/>
        <w:jc w:val="center"/>
        <w:rPr>
          <w:szCs w:val="28"/>
        </w:rPr>
      </w:pPr>
    </w:p>
    <w:p w14:paraId="35D7DCFA" w14:textId="77777777" w:rsidR="00F8681C" w:rsidRPr="00003F00" w:rsidRDefault="00F8681C" w:rsidP="00003F00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545346B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AF8BF4B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73CF7297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786BFC98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61C6493B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0EF43993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4A516769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FF90B06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0028C3E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6EFCC1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8751BB2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FB44A44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291DAEF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088E090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E1BB0B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4756D2AA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68DCA576" w14:textId="77777777" w:rsidR="006A4714" w:rsidRDefault="006A4714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73C49AAC" w14:textId="77777777" w:rsidR="006A4714" w:rsidRPr="00003F00" w:rsidRDefault="006A4714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586EAD8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903BD08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0F779D19" w14:textId="3337A421" w:rsidR="00F8681C" w:rsidRPr="00AF56AE" w:rsidRDefault="00003F00" w:rsidP="00AF56AE">
      <w:pPr>
        <w:pStyle w:val="a3"/>
        <w:widowControl w:val="0"/>
        <w:numPr>
          <w:ilvl w:val="0"/>
          <w:numId w:val="34"/>
        </w:numPr>
        <w:shd w:val="clear" w:color="auto" w:fill="FFFFFF"/>
        <w:tabs>
          <w:tab w:val="left" w:pos="0"/>
        </w:tabs>
        <w:suppressAutoHyphens/>
        <w:spacing w:line="240" w:lineRule="auto"/>
        <w:jc w:val="center"/>
        <w:rPr>
          <w:b/>
          <w:bCs/>
          <w:szCs w:val="28"/>
        </w:rPr>
      </w:pPr>
      <w:r w:rsidRPr="00AF56AE">
        <w:rPr>
          <w:b/>
          <w:szCs w:val="28"/>
        </w:rPr>
        <w:lastRenderedPageBreak/>
        <w:t>Фонд о</w:t>
      </w:r>
      <w:r w:rsidRPr="00AF56AE">
        <w:rPr>
          <w:b/>
          <w:bCs/>
          <w:szCs w:val="28"/>
        </w:rPr>
        <w:t>ценочных средств по дисциплине: общая характеристика</w:t>
      </w:r>
    </w:p>
    <w:p w14:paraId="7AD27C9A" w14:textId="77777777" w:rsidR="00F8681C" w:rsidRDefault="00F8681C" w:rsidP="00F8681C">
      <w:pPr>
        <w:widowControl w:val="0"/>
        <w:shd w:val="clear" w:color="auto" w:fill="FFFFFF"/>
        <w:tabs>
          <w:tab w:val="left" w:pos="0"/>
        </w:tabs>
        <w:spacing w:line="240" w:lineRule="auto"/>
        <w:ind w:firstLine="709"/>
        <w:jc w:val="both"/>
        <w:rPr>
          <w:iCs/>
          <w:szCs w:val="28"/>
        </w:rPr>
      </w:pPr>
    </w:p>
    <w:p w14:paraId="78032CCF" w14:textId="538012C4" w:rsidR="00F8681C" w:rsidRPr="00054BCB" w:rsidRDefault="00F8681C" w:rsidP="00F8681C">
      <w:pPr>
        <w:spacing w:line="240" w:lineRule="auto"/>
        <w:ind w:firstLine="709"/>
        <w:jc w:val="both"/>
        <w:rPr>
          <w:iCs/>
          <w:szCs w:val="28"/>
        </w:rPr>
      </w:pPr>
      <w:r w:rsidRPr="00054BCB">
        <w:rPr>
          <w:iCs/>
          <w:szCs w:val="28"/>
        </w:rPr>
        <w:t xml:space="preserve">Настоящий Фонд оценочных средств (ФОС) по дисциплине </w:t>
      </w:r>
      <w:r w:rsidR="006511E8" w:rsidRPr="00745F23">
        <w:rPr>
          <w:rFonts w:eastAsia="Calibri"/>
          <w:szCs w:val="28"/>
          <w:lang w:eastAsia="en-US"/>
        </w:rPr>
        <w:t>«</w:t>
      </w:r>
      <w:r w:rsidR="006511E8" w:rsidRPr="00DF7E0E">
        <w:rPr>
          <w:rFonts w:eastAsia="Calibri"/>
          <w:szCs w:val="28"/>
          <w:highlight w:val="yellow"/>
          <w:lang w:eastAsia="en-US"/>
        </w:rPr>
        <w:t>{</w:t>
      </w:r>
      <w:r w:rsidR="006511E8" w:rsidRPr="00DF7E0E">
        <w:rPr>
          <w:rFonts w:eastAsia="Calibri"/>
          <w:szCs w:val="28"/>
          <w:highlight w:val="yellow"/>
          <w:lang w:val="en-US" w:eastAsia="en-US"/>
        </w:rPr>
        <w:t>Name</w:t>
      </w:r>
      <w:r w:rsidR="006511E8" w:rsidRPr="00DF7E0E">
        <w:rPr>
          <w:rFonts w:eastAsia="Calibri"/>
          <w:szCs w:val="28"/>
          <w:highlight w:val="yellow"/>
          <w:lang w:eastAsia="en-US"/>
        </w:rPr>
        <w:t>}</w:t>
      </w:r>
      <w:r w:rsidR="006511E8" w:rsidRPr="00745F23">
        <w:rPr>
          <w:rFonts w:eastAsia="Calibri"/>
          <w:szCs w:val="28"/>
          <w:lang w:eastAsia="en-US"/>
        </w:rPr>
        <w:t>»</w:t>
      </w:r>
      <w:r w:rsidR="006511E8">
        <w:rPr>
          <w:rFonts w:eastAsia="Calibri"/>
          <w:szCs w:val="28"/>
          <w:lang w:eastAsia="en-US"/>
        </w:rPr>
        <w:t xml:space="preserve"> </w:t>
      </w:r>
      <w:r w:rsidRPr="00054BCB">
        <w:rPr>
          <w:iCs/>
          <w:szCs w:val="28"/>
        </w:rPr>
        <w:t xml:space="preserve">является неотъемлемым приложением к рабочей программе дисциплины (РПД) </w:t>
      </w:r>
      <w:r w:rsidR="006511E8" w:rsidRPr="00745F23">
        <w:rPr>
          <w:rFonts w:eastAsia="Calibri"/>
          <w:szCs w:val="28"/>
          <w:lang w:eastAsia="en-US"/>
        </w:rPr>
        <w:t>«</w:t>
      </w:r>
      <w:r w:rsidR="006511E8" w:rsidRPr="00DF7E0E">
        <w:rPr>
          <w:rFonts w:eastAsia="Calibri"/>
          <w:szCs w:val="28"/>
          <w:highlight w:val="yellow"/>
          <w:lang w:eastAsia="en-US"/>
        </w:rPr>
        <w:t>{</w:t>
      </w:r>
      <w:r w:rsidR="006511E8" w:rsidRPr="00DF7E0E">
        <w:rPr>
          <w:rFonts w:eastAsia="Calibri"/>
          <w:szCs w:val="28"/>
          <w:highlight w:val="yellow"/>
          <w:lang w:val="en-US" w:eastAsia="en-US"/>
        </w:rPr>
        <w:t>Name</w:t>
      </w:r>
      <w:r w:rsidR="006511E8" w:rsidRPr="00DF7E0E">
        <w:rPr>
          <w:rFonts w:eastAsia="Calibri"/>
          <w:szCs w:val="28"/>
          <w:highlight w:val="yellow"/>
          <w:lang w:eastAsia="en-US"/>
        </w:rPr>
        <w:t>}</w:t>
      </w:r>
      <w:r w:rsidR="006511E8" w:rsidRPr="00745F23">
        <w:rPr>
          <w:rFonts w:eastAsia="Calibri"/>
          <w:szCs w:val="28"/>
          <w:lang w:eastAsia="en-US"/>
        </w:rPr>
        <w:t>»</w:t>
      </w:r>
      <w:r>
        <w:rPr>
          <w:iCs/>
          <w:szCs w:val="28"/>
        </w:rPr>
        <w:t>.</w:t>
      </w:r>
      <w:r w:rsidRPr="00054BCB">
        <w:rPr>
          <w:iCs/>
          <w:szCs w:val="28"/>
        </w:rPr>
        <w:t xml:space="preserve"> На данный ФОС распространяются все реквизиты утверждения, представленные в РПД по данной дисциплине.</w:t>
      </w:r>
    </w:p>
    <w:p w14:paraId="2CDAED9F" w14:textId="77777777" w:rsidR="00F8681C" w:rsidRDefault="00F8681C" w:rsidP="00F8681C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/>
          <w:bCs/>
          <w:szCs w:val="28"/>
          <w:lang w:eastAsia="ar-SA"/>
        </w:rPr>
      </w:pPr>
    </w:p>
    <w:p w14:paraId="65DAC04E" w14:textId="58CE266F" w:rsidR="00453ECD" w:rsidRPr="00AF56AE" w:rsidRDefault="00453ECD" w:rsidP="00AF56AE">
      <w:pPr>
        <w:pStyle w:val="a3"/>
        <w:widowControl w:val="0"/>
        <w:numPr>
          <w:ilvl w:val="0"/>
          <w:numId w:val="34"/>
        </w:numPr>
        <w:shd w:val="clear" w:color="auto" w:fill="FFFFFF"/>
        <w:tabs>
          <w:tab w:val="left" w:pos="10348"/>
        </w:tabs>
        <w:suppressAutoHyphens/>
        <w:autoSpaceDE w:val="0"/>
        <w:spacing w:line="240" w:lineRule="auto"/>
        <w:jc w:val="center"/>
        <w:rPr>
          <w:b/>
          <w:szCs w:val="28"/>
          <w:lang w:eastAsia="ar-SA"/>
        </w:rPr>
      </w:pPr>
      <w:r w:rsidRPr="00AF56AE">
        <w:rPr>
          <w:b/>
          <w:szCs w:val="28"/>
          <w:lang w:eastAsia="ar-SA"/>
        </w:rPr>
        <w:t>Перечень компетенций с указанием этапов их формирования</w:t>
      </w:r>
    </w:p>
    <w:p w14:paraId="14105E7C" w14:textId="77777777" w:rsidR="00453ECD" w:rsidRDefault="00453ECD" w:rsidP="00453EC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sz w:val="20"/>
          <w:szCs w:val="28"/>
          <w:lang w:eastAsia="ar-SA"/>
        </w:rPr>
      </w:pPr>
    </w:p>
    <w:p w14:paraId="53056EF9" w14:textId="77777777" w:rsidR="00453ECD" w:rsidRDefault="00453ECD" w:rsidP="00453EC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szCs w:val="28"/>
        </w:rPr>
      </w:pPr>
      <w:r>
        <w:rPr>
          <w:szCs w:val="28"/>
          <w:lang w:eastAsia="ar-SA"/>
        </w:rPr>
        <w:t xml:space="preserve">2.1. </w:t>
      </w:r>
      <w:r>
        <w:rPr>
          <w:szCs w:val="28"/>
          <w:shd w:val="clear" w:color="auto" w:fill="FFFFFF"/>
        </w:rPr>
        <w:t>Компетенции с указанием этапов их формирования в процессе освоения дисциплины и индикаторы их достижения</w:t>
      </w:r>
      <w:r>
        <w:rPr>
          <w:szCs w:val="28"/>
        </w:rPr>
        <w:t>:</w:t>
      </w:r>
    </w:p>
    <w:p w14:paraId="51DBC091" w14:textId="77777777" w:rsidR="006511E8" w:rsidRDefault="006511E8" w:rsidP="00453EC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18"/>
        <w:gridCol w:w="5319"/>
        <w:gridCol w:w="1733"/>
      </w:tblGrid>
      <w:tr w:rsidR="00453ECD" w14:paraId="47423442" w14:textId="77777777" w:rsidTr="00453ECD">
        <w:trPr>
          <w:trHeight w:val="606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F1B94" w14:textId="77777777" w:rsidR="00453ECD" w:rsidRDefault="00453ECD" w:rsidP="00453ECD">
            <w:pPr>
              <w:pStyle w:val="af0"/>
              <w:widowControl w:val="0"/>
              <w:ind w:left="-57" w:right="-57"/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>Код</w:t>
            </w:r>
            <w:r>
              <w:rPr>
                <w:b/>
                <w:bCs/>
                <w:iCs/>
                <w:lang w:val="en-US"/>
              </w:rPr>
              <w:t xml:space="preserve"> и </w:t>
            </w:r>
            <w:proofErr w:type="spellStart"/>
            <w:r>
              <w:rPr>
                <w:b/>
                <w:bCs/>
                <w:iCs/>
                <w:lang w:val="en-US"/>
              </w:rPr>
              <w:t>наименование</w:t>
            </w:r>
            <w:proofErr w:type="spellEnd"/>
          </w:p>
          <w:p w14:paraId="3151BD6E" w14:textId="77777777" w:rsidR="00453ECD" w:rsidRDefault="00453ECD" w:rsidP="00453ECD">
            <w:pPr>
              <w:pStyle w:val="af0"/>
              <w:widowControl w:val="0"/>
              <w:ind w:left="-57" w:right="-57"/>
              <w:jc w:val="center"/>
              <w:rPr>
                <w:iCs/>
              </w:rPr>
            </w:pPr>
            <w:r>
              <w:rPr>
                <w:b/>
                <w:bCs/>
                <w:iCs/>
              </w:rPr>
              <w:t>компетенций</w:t>
            </w:r>
          </w:p>
        </w:tc>
        <w:tc>
          <w:tcPr>
            <w:tcW w:w="5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CF570" w14:textId="77777777" w:rsidR="00453ECD" w:rsidRDefault="00453ECD" w:rsidP="00453ECD">
            <w:pPr>
              <w:pStyle w:val="Default"/>
              <w:widowControl w:val="0"/>
              <w:ind w:left="-57" w:right="-57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Код и индикаторы</w:t>
            </w:r>
          </w:p>
          <w:p w14:paraId="62C0804F" w14:textId="77777777" w:rsidR="00453ECD" w:rsidRDefault="00453ECD" w:rsidP="00453ECD">
            <w:pPr>
              <w:pStyle w:val="Default"/>
              <w:widowControl w:val="0"/>
              <w:ind w:left="-57" w:right="-57"/>
              <w:jc w:val="center"/>
              <w:rPr>
                <w:iCs/>
                <w:color w:val="auto"/>
              </w:rPr>
            </w:pPr>
            <w:r>
              <w:rPr>
                <w:b/>
                <w:color w:val="auto"/>
              </w:rPr>
              <w:t>достижения компетенций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74080" w14:textId="77777777" w:rsidR="00453ECD" w:rsidRDefault="00453ECD" w:rsidP="00453ECD">
            <w:pPr>
              <w:widowControl w:val="0"/>
              <w:shd w:val="clear" w:color="auto" w:fill="FFFFFF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Этапы формирования компетенций (семестр)</w:t>
            </w:r>
          </w:p>
        </w:tc>
      </w:tr>
    </w:tbl>
    <w:p w14:paraId="2C888622" w14:textId="77777777" w:rsidR="006511E8" w:rsidRDefault="006511E8" w:rsidP="00453ECD">
      <w:pPr>
        <w:widowControl w:val="0"/>
        <w:spacing w:line="240" w:lineRule="auto"/>
        <w:ind w:firstLine="709"/>
        <w:jc w:val="both"/>
        <w:rPr>
          <w:szCs w:val="28"/>
          <w:lang w:eastAsia="ar-SA"/>
        </w:rPr>
      </w:pPr>
    </w:p>
    <w:p w14:paraId="14AA1CA0" w14:textId="33144ADB" w:rsidR="00453ECD" w:rsidRDefault="00453ECD" w:rsidP="00453ECD">
      <w:pPr>
        <w:widowControl w:val="0"/>
        <w:spacing w:line="240" w:lineRule="auto"/>
        <w:ind w:firstLine="709"/>
        <w:jc w:val="both"/>
        <w:rPr>
          <w:szCs w:val="28"/>
        </w:rPr>
      </w:pPr>
      <w:r>
        <w:rPr>
          <w:szCs w:val="28"/>
          <w:lang w:eastAsia="ar-SA"/>
        </w:rPr>
        <w:t xml:space="preserve">2.2. </w:t>
      </w:r>
      <w:r>
        <w:rPr>
          <w:szCs w:val="28"/>
        </w:rPr>
        <w:t>Планируемые результаты обучения по дисциплине, соотнесённые с индикаторами достижения компетенций.</w:t>
      </w:r>
    </w:p>
    <w:p w14:paraId="59822E2D" w14:textId="77777777" w:rsidR="006511E8" w:rsidRDefault="006511E8" w:rsidP="00453ECD">
      <w:pPr>
        <w:widowControl w:val="0"/>
        <w:spacing w:line="240" w:lineRule="auto"/>
        <w:ind w:firstLine="709"/>
        <w:jc w:val="both"/>
        <w:rPr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47"/>
        <w:gridCol w:w="2198"/>
        <w:gridCol w:w="5497"/>
      </w:tblGrid>
      <w:tr w:rsidR="00453ECD" w14:paraId="028B59AA" w14:textId="77777777" w:rsidTr="00453ECD">
        <w:trPr>
          <w:trHeight w:val="609"/>
          <w:jc w:val="center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8D2A2" w14:textId="77777777" w:rsidR="00453ECD" w:rsidRDefault="00453ECD" w:rsidP="00453ECD">
            <w:pPr>
              <w:pStyle w:val="af0"/>
              <w:widowControl w:val="0"/>
              <w:jc w:val="center"/>
              <w:rPr>
                <w:b/>
                <w:bCs/>
                <w:iCs/>
                <w:lang w:eastAsia="en-US"/>
              </w:rPr>
            </w:pPr>
            <w:r>
              <w:rPr>
                <w:b/>
                <w:bCs/>
                <w:iCs/>
                <w:lang w:eastAsia="en-US"/>
              </w:rPr>
              <w:t>Код</w:t>
            </w:r>
          </w:p>
          <w:p w14:paraId="1C5566A6" w14:textId="77777777" w:rsidR="00453ECD" w:rsidRDefault="00453ECD" w:rsidP="00453ECD">
            <w:pPr>
              <w:pStyle w:val="af0"/>
              <w:widowControl w:val="0"/>
              <w:ind w:left="-57" w:right="-57"/>
              <w:jc w:val="center"/>
              <w:rPr>
                <w:iCs/>
                <w:lang w:eastAsia="en-US"/>
              </w:rPr>
            </w:pPr>
            <w:r>
              <w:rPr>
                <w:b/>
                <w:bCs/>
                <w:iCs/>
                <w:lang w:eastAsia="en-US"/>
              </w:rPr>
              <w:t>компетенции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FA0F6" w14:textId="77777777" w:rsidR="00453ECD" w:rsidRDefault="00453ECD" w:rsidP="00453ECD">
            <w:pPr>
              <w:pStyle w:val="Default"/>
              <w:widowControl w:val="0"/>
              <w:ind w:left="-57" w:right="-57"/>
              <w:jc w:val="center"/>
              <w:rPr>
                <w:b/>
                <w:color w:val="auto"/>
                <w:lang w:eastAsia="ko-KR"/>
              </w:rPr>
            </w:pPr>
            <w:r>
              <w:rPr>
                <w:b/>
                <w:color w:val="auto"/>
              </w:rPr>
              <w:t>Коды индикаторов</w:t>
            </w:r>
          </w:p>
          <w:p w14:paraId="70DEA8BF" w14:textId="77777777" w:rsidR="00453ECD" w:rsidRDefault="00453ECD" w:rsidP="00453ECD">
            <w:pPr>
              <w:pStyle w:val="Default"/>
              <w:widowControl w:val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достижения</w:t>
            </w:r>
          </w:p>
          <w:p w14:paraId="28FCAE1C" w14:textId="77777777" w:rsidR="00453ECD" w:rsidRDefault="00453ECD" w:rsidP="00453ECD">
            <w:pPr>
              <w:pStyle w:val="Default"/>
              <w:widowControl w:val="0"/>
              <w:jc w:val="center"/>
              <w:rPr>
                <w:iCs/>
                <w:color w:val="auto"/>
              </w:rPr>
            </w:pPr>
            <w:r>
              <w:rPr>
                <w:b/>
                <w:color w:val="auto"/>
              </w:rPr>
              <w:t>компетенций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0326E" w14:textId="77777777" w:rsidR="00453ECD" w:rsidRDefault="00453ECD" w:rsidP="00453ECD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Коды и результаты обучения</w:t>
            </w:r>
          </w:p>
        </w:tc>
      </w:tr>
    </w:tbl>
    <w:p w14:paraId="193CEBE0" w14:textId="77777777" w:rsidR="00003F00" w:rsidRDefault="00003F00" w:rsidP="00F8681C">
      <w:pPr>
        <w:pStyle w:val="a3"/>
        <w:widowControl w:val="0"/>
        <w:spacing w:line="240" w:lineRule="auto"/>
        <w:ind w:left="0" w:firstLine="0"/>
        <w:jc w:val="center"/>
        <w:rPr>
          <w:b/>
          <w:szCs w:val="28"/>
          <w:lang w:eastAsia="en-US"/>
        </w:rPr>
      </w:pPr>
    </w:p>
    <w:p w14:paraId="5131A75F" w14:textId="5E72CD05" w:rsidR="00453ECD" w:rsidRDefault="00453ECD" w:rsidP="00102A3F">
      <w:pPr>
        <w:pStyle w:val="a3"/>
        <w:widowControl w:val="0"/>
        <w:numPr>
          <w:ilvl w:val="0"/>
          <w:numId w:val="32"/>
        </w:numPr>
        <w:suppressAutoHyphens/>
        <w:spacing w:line="24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Паспорт фонда оценочных средств текущего контроля, соотнесённых с индикаторами достижения компетенций</w:t>
      </w:r>
    </w:p>
    <w:p w14:paraId="78EECDC9" w14:textId="77777777" w:rsidR="00F8681C" w:rsidRPr="006249F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  <w:lang w:eastAsia="en-US"/>
        </w:rPr>
      </w:pPr>
    </w:p>
    <w:tbl>
      <w:tblPr>
        <w:tblW w:w="9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6"/>
        <w:gridCol w:w="3959"/>
        <w:gridCol w:w="2679"/>
        <w:gridCol w:w="2241"/>
      </w:tblGrid>
      <w:tr w:rsidR="00003F00" w:rsidRPr="00F8681C" w14:paraId="76C5B3B1" w14:textId="77777777" w:rsidTr="00453ECD">
        <w:trPr>
          <w:jc w:val="center"/>
        </w:trPr>
        <w:tc>
          <w:tcPr>
            <w:tcW w:w="426" w:type="dxa"/>
            <w:shd w:val="clear" w:color="auto" w:fill="auto"/>
            <w:vAlign w:val="center"/>
          </w:tcPr>
          <w:bookmarkEnd w:id="2"/>
          <w:p w14:paraId="7C5995E5" w14:textId="77777777" w:rsidR="00003F00" w:rsidRPr="00AF56AE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AF56AE">
              <w:rPr>
                <w:b/>
                <w:bCs/>
                <w:sz w:val="24"/>
                <w:szCs w:val="24"/>
                <w:lang w:eastAsia="en-US"/>
              </w:rPr>
              <w:t>№</w:t>
            </w:r>
          </w:p>
          <w:p w14:paraId="13D87864" w14:textId="77777777" w:rsidR="00003F00" w:rsidRPr="00AF56AE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AF56AE">
              <w:rPr>
                <w:b/>
                <w:bCs/>
                <w:sz w:val="24"/>
                <w:szCs w:val="24"/>
                <w:lang w:eastAsia="en-US"/>
              </w:rPr>
              <w:t>п/п</w:t>
            </w:r>
          </w:p>
        </w:tc>
        <w:tc>
          <w:tcPr>
            <w:tcW w:w="3972" w:type="dxa"/>
            <w:shd w:val="clear" w:color="auto" w:fill="auto"/>
            <w:vAlign w:val="center"/>
          </w:tcPr>
          <w:p w14:paraId="728F5417" w14:textId="77777777" w:rsidR="00003F00" w:rsidRPr="00AF56AE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AF56AE">
              <w:rPr>
                <w:b/>
                <w:bCs/>
                <w:sz w:val="24"/>
                <w:szCs w:val="24"/>
                <w:lang w:eastAsia="en-US"/>
              </w:rPr>
              <w:t>Контролируемые модули, разделы (темы) дисциплины</w:t>
            </w:r>
          </w:p>
        </w:tc>
        <w:tc>
          <w:tcPr>
            <w:tcW w:w="2683" w:type="dxa"/>
            <w:shd w:val="clear" w:color="auto" w:fill="auto"/>
            <w:vAlign w:val="center"/>
          </w:tcPr>
          <w:p w14:paraId="7F99E64B" w14:textId="77777777" w:rsidR="00003F00" w:rsidRPr="00AF56AE" w:rsidRDefault="00453ECD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AF56AE">
              <w:rPr>
                <w:b/>
                <w:bCs/>
                <w:sz w:val="24"/>
                <w:szCs w:val="24"/>
              </w:rPr>
              <w:t>Код контролируемого индикатора достижения компетенции</w:t>
            </w:r>
          </w:p>
        </w:tc>
        <w:tc>
          <w:tcPr>
            <w:tcW w:w="2244" w:type="dxa"/>
            <w:shd w:val="clear" w:color="auto" w:fill="auto"/>
            <w:vAlign w:val="center"/>
          </w:tcPr>
          <w:p w14:paraId="4E24D9D6" w14:textId="77777777" w:rsidR="00003F00" w:rsidRPr="00AF56AE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AF56AE">
              <w:rPr>
                <w:b/>
                <w:bCs/>
                <w:sz w:val="24"/>
                <w:szCs w:val="24"/>
                <w:lang w:eastAsia="en-US"/>
              </w:rPr>
              <w:t>Наименование оценочного средства</w:t>
            </w:r>
          </w:p>
        </w:tc>
      </w:tr>
    </w:tbl>
    <w:p w14:paraId="0FD019B2" w14:textId="77777777" w:rsidR="009358D6" w:rsidRPr="00A10D23" w:rsidRDefault="009358D6" w:rsidP="00B7492A">
      <w:pPr>
        <w:spacing w:line="240" w:lineRule="auto"/>
        <w:ind w:firstLine="0"/>
        <w:jc w:val="both"/>
        <w:rPr>
          <w:szCs w:val="28"/>
          <w:lang w:eastAsia="en-US"/>
        </w:rPr>
      </w:pPr>
    </w:p>
    <w:p w14:paraId="1B24E182" w14:textId="77777777" w:rsidR="00B87053" w:rsidRDefault="00867127" w:rsidP="00102A3F">
      <w:pPr>
        <w:pStyle w:val="a3"/>
        <w:widowControl w:val="0"/>
        <w:numPr>
          <w:ilvl w:val="0"/>
          <w:numId w:val="32"/>
        </w:numPr>
        <w:shd w:val="clear" w:color="auto" w:fill="FFFFFF"/>
        <w:tabs>
          <w:tab w:val="left" w:pos="10348"/>
        </w:tabs>
        <w:suppressAutoHyphens/>
        <w:autoSpaceDE w:val="0"/>
        <w:spacing w:line="240" w:lineRule="auto"/>
        <w:jc w:val="center"/>
        <w:rPr>
          <w:b/>
          <w:bCs/>
          <w:szCs w:val="28"/>
          <w:lang w:eastAsia="ar-SA"/>
        </w:rPr>
      </w:pPr>
      <w:r w:rsidRPr="00AF56AE">
        <w:rPr>
          <w:b/>
          <w:bCs/>
          <w:szCs w:val="28"/>
          <w:lang w:eastAsia="ar-SA"/>
        </w:rPr>
        <w:t>Виды текущего контроля, а также показатели и критерии их оценивания (по видам)</w:t>
      </w:r>
    </w:p>
    <w:p w14:paraId="3EE6238C" w14:textId="456A9F9A" w:rsidR="00B714A5" w:rsidRDefault="00B714A5" w:rsidP="00B714A5">
      <w:pPr>
        <w:pStyle w:val="a3"/>
        <w:widowControl w:val="0"/>
        <w:shd w:val="clear" w:color="auto" w:fill="FFFFFF"/>
        <w:tabs>
          <w:tab w:val="left" w:pos="10348"/>
        </w:tabs>
        <w:suppressAutoHyphens/>
        <w:autoSpaceDE w:val="0"/>
        <w:spacing w:line="240" w:lineRule="auto"/>
        <w:ind w:left="360" w:firstLine="0"/>
        <w:rPr>
          <w:b/>
          <w:bCs/>
          <w:szCs w:val="28"/>
          <w:lang w:eastAsia="ar-SA"/>
        </w:rPr>
      </w:pPr>
      <w:r w:rsidRPr="00102A3F">
        <w:rPr>
          <w:iCs/>
          <w:szCs w:val="28"/>
          <w:highlight w:val="yellow"/>
          <w:lang w:eastAsia="ar-SA"/>
        </w:rPr>
        <w:t>{</w:t>
      </w:r>
      <w:proofErr w:type="spellStart"/>
      <w:r w:rsidRPr="00AF56AE">
        <w:rPr>
          <w:iCs/>
          <w:szCs w:val="28"/>
          <w:highlight w:val="yellow"/>
          <w:lang w:eastAsia="ar-SA"/>
        </w:rPr>
        <w:t>EvalTools</w:t>
      </w:r>
      <w:proofErr w:type="spellEnd"/>
      <w:r w:rsidRPr="00102A3F">
        <w:rPr>
          <w:iCs/>
          <w:szCs w:val="28"/>
          <w:highlight w:val="yellow"/>
          <w:lang w:eastAsia="ar-SA"/>
        </w:rPr>
        <w:t>=</w:t>
      </w:r>
      <w:r w:rsidR="00102A3F" w:rsidRPr="00102A3F">
        <w:rPr>
          <w:iCs/>
          <w:szCs w:val="28"/>
          <w:highlight w:val="yellow"/>
          <w:lang w:eastAsia="ar-SA"/>
        </w:rPr>
        <w:t>Survey</w:t>
      </w:r>
      <w:r w:rsidRPr="00102A3F">
        <w:rPr>
          <w:iCs/>
          <w:szCs w:val="28"/>
          <w:highlight w:val="yellow"/>
          <w:lang w:eastAsia="ar-SA"/>
        </w:rPr>
        <w:t>::</w:t>
      </w:r>
      <w:r w:rsidRPr="00AF56AE">
        <w:rPr>
          <w:iCs/>
          <w:szCs w:val="28"/>
          <w:highlight w:val="yellow"/>
          <w:lang w:val="en-US" w:eastAsia="ar-SA"/>
        </w:rPr>
        <w:t>start</w:t>
      </w:r>
      <w:r w:rsidRPr="00102A3F">
        <w:rPr>
          <w:iCs/>
          <w:szCs w:val="28"/>
          <w:highlight w:val="yellow"/>
          <w:lang w:eastAsia="ar-SA"/>
        </w:rPr>
        <w:t>}</w:t>
      </w:r>
    </w:p>
    <w:p w14:paraId="2719DCC2" w14:textId="77777777" w:rsidR="00102A3F" w:rsidRPr="00102A3F" w:rsidRDefault="00102A3F" w:rsidP="00102A3F">
      <w:pPr>
        <w:pStyle w:val="a3"/>
        <w:numPr>
          <w:ilvl w:val="1"/>
          <w:numId w:val="32"/>
        </w:numPr>
        <w:tabs>
          <w:tab w:val="left" w:pos="1276"/>
        </w:tabs>
        <w:spacing w:line="240" w:lineRule="auto"/>
        <w:ind w:left="0" w:firstLine="709"/>
        <w:jc w:val="both"/>
        <w:rPr>
          <w:b/>
          <w:bCs/>
          <w:szCs w:val="28"/>
          <w:lang w:eastAsia="ar-SA"/>
        </w:rPr>
      </w:pPr>
      <w:r w:rsidRPr="00102A3F">
        <w:rPr>
          <w:b/>
          <w:bCs/>
          <w:szCs w:val="28"/>
          <w:lang w:eastAsia="ar-SA"/>
        </w:rPr>
        <w:t>Опрос</w:t>
      </w:r>
      <w:r w:rsidRPr="00102A3F">
        <w:rPr>
          <w:szCs w:val="28"/>
          <w:lang w:eastAsia="ar-SA"/>
        </w:rPr>
        <w:t>. Вид контроля, позволяющий проверить результаты учебной деятельности обучающихся при изучении дисциплины, выявить уровень формирования знаний, умений и навыков, необходимых для дальнейшего обучения.</w:t>
      </w:r>
      <w:r w:rsidRPr="00102A3F">
        <w:rPr>
          <w:b/>
          <w:bCs/>
          <w:szCs w:val="28"/>
          <w:lang w:eastAsia="ar-SA"/>
        </w:rPr>
        <w:t xml:space="preserve"> </w:t>
      </w:r>
    </w:p>
    <w:p w14:paraId="79D09C95" w14:textId="77777777" w:rsidR="00102A3F" w:rsidRDefault="00102A3F" w:rsidP="00102A3F">
      <w:pPr>
        <w:pStyle w:val="a3"/>
        <w:tabs>
          <w:tab w:val="left" w:pos="1276"/>
        </w:tabs>
        <w:spacing w:line="240" w:lineRule="auto"/>
        <w:ind w:left="0" w:firstLine="709"/>
        <w:jc w:val="both"/>
        <w:rPr>
          <w:szCs w:val="28"/>
          <w:lang w:eastAsia="ar-SA"/>
        </w:rPr>
      </w:pPr>
      <w:r w:rsidRPr="00102A3F">
        <w:rPr>
          <w:szCs w:val="28"/>
          <w:lang w:eastAsia="ar-SA"/>
        </w:rPr>
        <w:t>Формат исполнения – номенклатура терминов, каталог, таблица, БД и др.</w:t>
      </w:r>
    </w:p>
    <w:p w14:paraId="79FAE331" w14:textId="77777777" w:rsidR="00102A3F" w:rsidRDefault="00102A3F" w:rsidP="00102A3F">
      <w:pPr>
        <w:pStyle w:val="a3"/>
        <w:tabs>
          <w:tab w:val="left" w:pos="1276"/>
        </w:tabs>
        <w:spacing w:line="240" w:lineRule="auto"/>
        <w:ind w:left="0" w:firstLine="709"/>
        <w:jc w:val="both"/>
        <w:rPr>
          <w:szCs w:val="28"/>
          <w:lang w:eastAsia="ar-SA"/>
        </w:rPr>
      </w:pPr>
      <w:r w:rsidRPr="00102A3F">
        <w:rPr>
          <w:szCs w:val="28"/>
          <w:lang w:eastAsia="ar-SA"/>
        </w:rPr>
        <w:t xml:space="preserve">Формат представления в </w:t>
      </w:r>
      <w:proofErr w:type="spellStart"/>
      <w:r w:rsidRPr="00102A3F">
        <w:rPr>
          <w:szCs w:val="28"/>
          <w:lang w:eastAsia="ar-SA"/>
        </w:rPr>
        <w:t>ФОСе</w:t>
      </w:r>
      <w:proofErr w:type="spellEnd"/>
      <w:r w:rsidRPr="00102A3F">
        <w:rPr>
          <w:szCs w:val="28"/>
          <w:lang w:eastAsia="ar-SA"/>
        </w:rPr>
        <w:t>: примерные вопросы для проведения устного (письменного) опроса.</w:t>
      </w:r>
    </w:p>
    <w:p w14:paraId="717F57F0" w14:textId="77777777" w:rsidR="00102A3F" w:rsidRDefault="00102A3F" w:rsidP="00102A3F">
      <w:pPr>
        <w:pStyle w:val="a3"/>
        <w:tabs>
          <w:tab w:val="left" w:pos="1276"/>
        </w:tabs>
        <w:spacing w:line="240" w:lineRule="auto"/>
        <w:ind w:left="0" w:firstLine="709"/>
        <w:jc w:val="both"/>
        <w:rPr>
          <w:szCs w:val="28"/>
          <w:lang w:eastAsia="ar-SA"/>
        </w:rPr>
      </w:pPr>
      <w:r w:rsidRPr="00102A3F">
        <w:rPr>
          <w:szCs w:val="28"/>
          <w:lang w:eastAsia="ar-SA"/>
        </w:rPr>
        <w:t>Шкала оценки: выполнено-не выполнено.</w:t>
      </w:r>
    </w:p>
    <w:p w14:paraId="263A6960" w14:textId="79CE116C" w:rsidR="00102A3F" w:rsidRDefault="00102A3F" w:rsidP="00102A3F">
      <w:pPr>
        <w:pStyle w:val="a3"/>
        <w:tabs>
          <w:tab w:val="left" w:pos="1276"/>
        </w:tabs>
        <w:spacing w:line="240" w:lineRule="auto"/>
        <w:ind w:left="0" w:firstLine="709"/>
        <w:jc w:val="both"/>
        <w:rPr>
          <w:szCs w:val="28"/>
          <w:lang w:eastAsia="ar-SA"/>
        </w:rPr>
      </w:pPr>
      <w:r w:rsidRPr="00102A3F">
        <w:rPr>
          <w:szCs w:val="28"/>
          <w:lang w:eastAsia="ar-SA"/>
        </w:rPr>
        <w:t>Критерии оценивания:</w:t>
      </w:r>
    </w:p>
    <w:p w14:paraId="683F1ABE" w14:textId="77777777" w:rsidR="00102A3F" w:rsidRDefault="00102A3F" w:rsidP="00102A3F">
      <w:pPr>
        <w:pStyle w:val="a3"/>
        <w:tabs>
          <w:tab w:val="left" w:pos="1276"/>
        </w:tabs>
        <w:spacing w:line="240" w:lineRule="auto"/>
        <w:ind w:left="0" w:firstLine="709"/>
        <w:jc w:val="both"/>
        <w:rPr>
          <w:szCs w:val="28"/>
          <w:lang w:eastAsia="ar-SA"/>
        </w:rPr>
      </w:pPr>
      <w:r w:rsidRPr="00102A3F">
        <w:rPr>
          <w:szCs w:val="28"/>
          <w:lang w:eastAsia="ar-SA"/>
        </w:rPr>
        <w:lastRenderedPageBreak/>
        <w:t>Представленный результат действительно соответствует заявленному формату исполнения – 10 баллов.</w:t>
      </w:r>
    </w:p>
    <w:p w14:paraId="18D6B738" w14:textId="791CFDBC" w:rsidR="00102A3F" w:rsidRPr="00102A3F" w:rsidRDefault="00102A3F" w:rsidP="00102A3F">
      <w:pPr>
        <w:pStyle w:val="a3"/>
        <w:tabs>
          <w:tab w:val="left" w:pos="1276"/>
        </w:tabs>
        <w:spacing w:line="240" w:lineRule="auto"/>
        <w:ind w:left="0" w:firstLine="709"/>
        <w:jc w:val="both"/>
        <w:rPr>
          <w:szCs w:val="28"/>
          <w:lang w:eastAsia="ar-SA"/>
        </w:rPr>
      </w:pPr>
      <w:r w:rsidRPr="00102A3F">
        <w:rPr>
          <w:szCs w:val="28"/>
          <w:lang w:eastAsia="ar-SA"/>
        </w:rPr>
        <w:t>Представленный результат не соответствует заявленному формату исполнения – 0 баллов.</w:t>
      </w:r>
    </w:p>
    <w:p w14:paraId="1514FBAB" w14:textId="4FC2331E" w:rsidR="00102A3F" w:rsidRPr="00102A3F" w:rsidRDefault="00102A3F" w:rsidP="00102A3F">
      <w:pPr>
        <w:pStyle w:val="a3"/>
        <w:tabs>
          <w:tab w:val="left" w:pos="1276"/>
        </w:tabs>
        <w:spacing w:line="240" w:lineRule="auto"/>
        <w:ind w:left="0" w:firstLine="709"/>
        <w:jc w:val="both"/>
        <w:rPr>
          <w:iCs/>
          <w:szCs w:val="28"/>
          <w:lang w:val="en-US" w:eastAsia="ar-SA"/>
        </w:rPr>
      </w:pPr>
      <w:r w:rsidRPr="00AF56AE">
        <w:rPr>
          <w:iCs/>
          <w:szCs w:val="28"/>
          <w:highlight w:val="yellow"/>
          <w:lang w:val="en-US" w:eastAsia="ar-SA"/>
        </w:rPr>
        <w:t>{</w:t>
      </w:r>
      <w:proofErr w:type="spellStart"/>
      <w:r w:rsidRPr="00102A3F">
        <w:rPr>
          <w:iCs/>
          <w:szCs w:val="28"/>
          <w:highlight w:val="yellow"/>
          <w:lang w:val="en-US" w:eastAsia="ar-SA"/>
        </w:rPr>
        <w:t>EvalTools</w:t>
      </w:r>
      <w:proofErr w:type="spellEnd"/>
      <w:r w:rsidRPr="00AF56AE">
        <w:rPr>
          <w:iCs/>
          <w:szCs w:val="28"/>
          <w:highlight w:val="yellow"/>
          <w:lang w:val="en-US" w:eastAsia="ar-SA"/>
        </w:rPr>
        <w:t>=</w:t>
      </w:r>
      <w:r w:rsidRPr="00102A3F">
        <w:rPr>
          <w:iCs/>
          <w:szCs w:val="28"/>
          <w:highlight w:val="yellow"/>
          <w:lang w:val="en-US" w:eastAsia="ar-SA"/>
        </w:rPr>
        <w:t>Survey</w:t>
      </w:r>
      <w:r w:rsidRPr="00AF56AE">
        <w:rPr>
          <w:iCs/>
          <w:szCs w:val="28"/>
          <w:highlight w:val="yellow"/>
          <w:lang w:val="en-US" w:eastAsia="ar-SA"/>
        </w:rPr>
        <w:t>::</w:t>
      </w:r>
      <w:r>
        <w:rPr>
          <w:iCs/>
          <w:szCs w:val="28"/>
          <w:highlight w:val="yellow"/>
          <w:lang w:val="en-US" w:eastAsia="ar-SA"/>
        </w:rPr>
        <w:t>end</w:t>
      </w:r>
      <w:r w:rsidRPr="00AF56AE">
        <w:rPr>
          <w:iCs/>
          <w:szCs w:val="28"/>
          <w:highlight w:val="yellow"/>
          <w:lang w:val="en-US" w:eastAsia="ar-SA"/>
        </w:rPr>
        <w:t>}</w:t>
      </w:r>
    </w:p>
    <w:p w14:paraId="595C6B5B" w14:textId="498F65CA" w:rsidR="00102A3F" w:rsidRPr="00102A3F" w:rsidRDefault="00102A3F" w:rsidP="00102A3F">
      <w:pPr>
        <w:pStyle w:val="a3"/>
        <w:tabs>
          <w:tab w:val="left" w:pos="1276"/>
        </w:tabs>
        <w:spacing w:line="240" w:lineRule="auto"/>
        <w:ind w:left="0" w:firstLine="709"/>
        <w:jc w:val="both"/>
        <w:rPr>
          <w:b/>
          <w:bCs/>
          <w:szCs w:val="28"/>
          <w:lang w:val="en-US" w:eastAsia="ar-SA"/>
        </w:rPr>
      </w:pPr>
      <w:r w:rsidRPr="00AF56AE">
        <w:rPr>
          <w:iCs/>
          <w:szCs w:val="28"/>
          <w:highlight w:val="yellow"/>
          <w:lang w:val="en-US" w:eastAsia="ar-SA"/>
        </w:rPr>
        <w:t>{</w:t>
      </w:r>
      <w:proofErr w:type="spellStart"/>
      <w:r w:rsidRPr="00102A3F">
        <w:rPr>
          <w:iCs/>
          <w:szCs w:val="28"/>
          <w:highlight w:val="yellow"/>
          <w:lang w:val="en-US" w:eastAsia="ar-SA"/>
        </w:rPr>
        <w:t>EvalTools</w:t>
      </w:r>
      <w:proofErr w:type="spellEnd"/>
      <w:r w:rsidRPr="00AF56AE">
        <w:rPr>
          <w:iCs/>
          <w:szCs w:val="28"/>
          <w:highlight w:val="yellow"/>
          <w:lang w:val="en-US" w:eastAsia="ar-SA"/>
        </w:rPr>
        <w:t>=</w:t>
      </w:r>
      <w:r>
        <w:rPr>
          <w:iCs/>
          <w:szCs w:val="28"/>
          <w:highlight w:val="yellow"/>
          <w:lang w:val="en-US" w:eastAsia="ar-SA"/>
        </w:rPr>
        <w:t>Essay</w:t>
      </w:r>
      <w:r w:rsidRPr="00AF56AE">
        <w:rPr>
          <w:iCs/>
          <w:szCs w:val="28"/>
          <w:highlight w:val="yellow"/>
          <w:lang w:val="en-US" w:eastAsia="ar-SA"/>
        </w:rPr>
        <w:t>::start}</w:t>
      </w:r>
    </w:p>
    <w:p w14:paraId="38028FF3" w14:textId="1D8BD77E" w:rsidR="00B87053" w:rsidRPr="00B714A5" w:rsidRDefault="00B87053" w:rsidP="00102A3F">
      <w:pPr>
        <w:pStyle w:val="a3"/>
        <w:numPr>
          <w:ilvl w:val="1"/>
          <w:numId w:val="32"/>
        </w:numPr>
        <w:tabs>
          <w:tab w:val="left" w:pos="1276"/>
        </w:tabs>
        <w:spacing w:line="240" w:lineRule="auto"/>
        <w:ind w:left="0" w:firstLine="709"/>
        <w:jc w:val="both"/>
        <w:rPr>
          <w:b/>
          <w:bCs/>
          <w:szCs w:val="28"/>
          <w:lang w:eastAsia="ar-SA"/>
        </w:rPr>
      </w:pPr>
      <w:r w:rsidRPr="00B87053">
        <w:rPr>
          <w:b/>
          <w:bCs/>
          <w:szCs w:val="28"/>
          <w:lang w:eastAsia="ar-SA"/>
        </w:rPr>
        <w:t xml:space="preserve">Эссе </w:t>
      </w:r>
      <w:r w:rsidRPr="00B87053">
        <w:rPr>
          <w:szCs w:val="28"/>
          <w:lang w:eastAsia="ar-SA"/>
        </w:rPr>
        <w:t>– средство, позволяющее оценить умение обучающегося письменно излагать суть поставленной проблемы, самостоятельно проводить анализ этой проблемы с использованием аналитического инструментария соответствующей дисциплины, делать выводы, обобщающие авторскую позицию по поставленной проблеме.</w:t>
      </w:r>
    </w:p>
    <w:p w14:paraId="69BEEADA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pacing w:val="-2"/>
          <w:szCs w:val="28"/>
          <w:lang w:eastAsia="ar-SA"/>
        </w:rPr>
      </w:pPr>
      <w:r w:rsidRPr="00E45C2B">
        <w:rPr>
          <w:bCs/>
          <w:spacing w:val="-2"/>
          <w:szCs w:val="28"/>
          <w:lang w:eastAsia="ar-SA"/>
        </w:rPr>
        <w:t>Эссе представляет собой работу более свободного творческого характера и изложения. Эссе свойственен стилистически легкий язык изложения, богатый эмоционально-волевыми оценками, субъективными мнениями. При подготовке эссе не требуется указывать список источников информации. Подготовка эссе допустима в рамках освоения гуманитарных дисциплин учебного плана, либо в рамках исторического экскурса в предмет дисциплины.</w:t>
      </w:r>
    </w:p>
    <w:p w14:paraId="5C448B74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Оценивание осуществляется по трем уровням:</w:t>
      </w:r>
    </w:p>
    <w:p w14:paraId="4CA6CE50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1. Входной автоматизированный контроль.</w:t>
      </w:r>
    </w:p>
    <w:p w14:paraId="36459F7E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2. Экспертное оценивание обучающимися (</w:t>
      </w:r>
      <w:proofErr w:type="spellStart"/>
      <w:r w:rsidRPr="00E45C2B">
        <w:rPr>
          <w:bCs/>
          <w:szCs w:val="28"/>
          <w:lang w:eastAsia="ar-SA"/>
        </w:rPr>
        <w:t>взаимооценка</w:t>
      </w:r>
      <w:proofErr w:type="spellEnd"/>
      <w:r w:rsidRPr="00E45C2B">
        <w:rPr>
          <w:bCs/>
          <w:szCs w:val="28"/>
          <w:lang w:eastAsia="ar-SA"/>
        </w:rPr>
        <w:t>).</w:t>
      </w:r>
    </w:p>
    <w:p w14:paraId="280462BE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3. Оценивание преподавателем.</w:t>
      </w:r>
    </w:p>
    <w:p w14:paraId="4B4CCED1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Первый уровень: входной автоматизированный контроль (при необходимости).</w:t>
      </w:r>
    </w:p>
    <w:p w14:paraId="5CA6FFD1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Критерии автоматизированного контроля:</w:t>
      </w:r>
    </w:p>
    <w:p w14:paraId="0DB0D13E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проверка работы на соответствие фамилии, имени отчества, указанных в шаблоне работы данным обучаемого, который загружает работу.</w:t>
      </w:r>
    </w:p>
    <w:p w14:paraId="5357E29B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проверка работы на деликты (проверка работы на наличие в ней фрагментов текстов с бессмысленным набором слов, заменой букв, использование суффиксов для словообразования и т.п.).</w:t>
      </w:r>
    </w:p>
    <w:p w14:paraId="6D9D3F27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Оценочные критерии (критерии качества):</w:t>
      </w:r>
    </w:p>
    <w:p w14:paraId="448CBC1F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соответствие нормам современного языка;</w:t>
      </w:r>
    </w:p>
    <w:p w14:paraId="6619BBF7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оригинальность (проверка работы на заимствование (плагиат));</w:t>
      </w:r>
    </w:p>
    <w:p w14:paraId="044CD03F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профессионализм (на основе сравнения эталонной семантической сети (при наличии) и семантической сети реферата);</w:t>
      </w:r>
    </w:p>
    <w:p w14:paraId="11DDA861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общий культурный уровень;</w:t>
      </w:r>
    </w:p>
    <w:p w14:paraId="7F913A25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актуальность.</w:t>
      </w:r>
    </w:p>
    <w:p w14:paraId="0170A464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pacing w:val="-6"/>
          <w:szCs w:val="28"/>
          <w:lang w:eastAsia="ar-SA"/>
        </w:rPr>
      </w:pPr>
      <w:r w:rsidRPr="00E45C2B">
        <w:rPr>
          <w:bCs/>
          <w:spacing w:val="-6"/>
          <w:szCs w:val="28"/>
          <w:lang w:eastAsia="ar-SA"/>
        </w:rPr>
        <w:t>Второй уровень «Экспертное оценивание обучающимися (</w:t>
      </w:r>
      <w:proofErr w:type="spellStart"/>
      <w:r w:rsidRPr="00E45C2B">
        <w:rPr>
          <w:bCs/>
          <w:spacing w:val="-6"/>
          <w:szCs w:val="28"/>
          <w:lang w:eastAsia="ar-SA"/>
        </w:rPr>
        <w:t>взаимооценка</w:t>
      </w:r>
      <w:proofErr w:type="spellEnd"/>
      <w:r w:rsidRPr="00E45C2B">
        <w:rPr>
          <w:bCs/>
          <w:spacing w:val="-6"/>
          <w:szCs w:val="28"/>
          <w:lang w:eastAsia="ar-SA"/>
        </w:rPr>
        <w:t>)».</w:t>
      </w:r>
    </w:p>
    <w:p w14:paraId="595F490C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Критерии экспертной оценки:</w:t>
      </w:r>
    </w:p>
    <w:p w14:paraId="37823E75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1) наличие деликтов (проверка работы на наличие в ней фрагментов текстов с бессмысленным набором слов, заменой букв, использование суффиксов для словообразования и т.п.);</w:t>
      </w:r>
    </w:p>
    <w:p w14:paraId="1AA2DF6E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2) соответствие содержания письменной работы её теме, полнота раскрытия темы (оценка того, насколько содержание письменной работы соответствует заявленной теме и в какой мере тема раскрыта автором);</w:t>
      </w:r>
    </w:p>
    <w:p w14:paraId="75623907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 xml:space="preserve">3) актуальность использованных источников (оценка того, насколько </w:t>
      </w:r>
      <w:r w:rsidRPr="00E45C2B">
        <w:rPr>
          <w:bCs/>
          <w:szCs w:val="28"/>
          <w:lang w:eastAsia="ar-SA"/>
        </w:rPr>
        <w:lastRenderedPageBreak/>
        <w:t>современны (по годам выпуска) источники, использованные при выполнении работы);</w:t>
      </w:r>
    </w:p>
    <w:p w14:paraId="5432B8FA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4) использование профессиональной терминологии (оценка того, в какой мере в работе отражены профессиональные термины и понятия, свойственные теме работы);</w:t>
      </w:r>
    </w:p>
    <w:p w14:paraId="38EF3D57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5) стилистика письменной речи (оценка структурно-смысловой организации текста, внутренней целостности, соразмерности членения на части, соподчиненности компонентов работы друг другу и целому);</w:t>
      </w:r>
    </w:p>
    <w:p w14:paraId="4D11095F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6) грамотность текста (оценка того, насколько владеет автор навыками письма в соответствии с грамматическими нормами языка. Проверка текста на наличие грамматических ошибок, употребление штампов, то есть избитых выражений; употребление слов-паразитов; ошибочное словообразование; ошибки в образовании словоформ; ошибки в пунктуации и т.п.);</w:t>
      </w:r>
    </w:p>
    <w:p w14:paraId="21A16864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7) наличие собственного отношения автора к рассматриваемой проблеме/теме (насколько точно и аргументированно выражено отношение автора к теме письменной работы).</w:t>
      </w:r>
    </w:p>
    <w:p w14:paraId="482E86DD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Третий уровень «Оценивание преподавателем» (выставление итоговой оценки).</w:t>
      </w:r>
    </w:p>
    <w:p w14:paraId="3BF8B184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Преподаватель, оценивая работу, может использовать результаты предыдущих двух этапов при условии их перепроверки. При выставлении «зачтено» опирается на следующие критерии.</w:t>
      </w:r>
    </w:p>
    <w:p w14:paraId="4EBED7A4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Критерии оценки работы преподавателем:</w:t>
      </w:r>
    </w:p>
    <w:p w14:paraId="0A637B62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качество исходного материала, который использован (аналитический анализ прочитанной литературы, лекций, записи результатов дискуссий, собственные соображения и накопленный опыт по данной проблеме);</w:t>
      </w:r>
    </w:p>
    <w:p w14:paraId="2581190C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качество обработки имеющегося исходного материала (его организация, аргументация и доводы);</w:t>
      </w:r>
    </w:p>
    <w:p w14:paraId="64AAAEE9" w14:textId="77777777" w:rsidR="00B714A5" w:rsidRPr="00E45C2B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аргументация (насколько точно она соотносится с поднятыми в авторском тексте проблемами) и др.</w:t>
      </w:r>
    </w:p>
    <w:p w14:paraId="0D432AE2" w14:textId="0353DCD0" w:rsidR="00B714A5" w:rsidRPr="00B714A5" w:rsidRDefault="00B714A5" w:rsidP="00B714A5">
      <w:pPr>
        <w:pStyle w:val="a3"/>
        <w:tabs>
          <w:tab w:val="left" w:pos="1134"/>
        </w:tabs>
        <w:spacing w:line="240" w:lineRule="auto"/>
        <w:ind w:left="567" w:firstLine="0"/>
        <w:jc w:val="both"/>
        <w:rPr>
          <w:b/>
          <w:bCs/>
          <w:szCs w:val="28"/>
          <w:lang w:val="en-US" w:eastAsia="ar-SA"/>
        </w:rPr>
      </w:pPr>
      <w:r w:rsidRPr="00AF56AE">
        <w:rPr>
          <w:iCs/>
          <w:szCs w:val="28"/>
          <w:highlight w:val="yellow"/>
          <w:lang w:val="en-US" w:eastAsia="ar-SA"/>
        </w:rPr>
        <w:t>{</w:t>
      </w:r>
      <w:proofErr w:type="spellStart"/>
      <w:r w:rsidRPr="00B714A5">
        <w:rPr>
          <w:iCs/>
          <w:szCs w:val="28"/>
          <w:highlight w:val="yellow"/>
          <w:lang w:val="en-US" w:eastAsia="ar-SA"/>
        </w:rPr>
        <w:t>EvalTools</w:t>
      </w:r>
      <w:proofErr w:type="spellEnd"/>
      <w:r w:rsidRPr="00AF56AE">
        <w:rPr>
          <w:iCs/>
          <w:szCs w:val="28"/>
          <w:highlight w:val="yellow"/>
          <w:lang w:val="en-US" w:eastAsia="ar-SA"/>
        </w:rPr>
        <w:t>=</w:t>
      </w:r>
      <w:r>
        <w:rPr>
          <w:iCs/>
          <w:szCs w:val="28"/>
          <w:highlight w:val="yellow"/>
          <w:lang w:val="en-US" w:eastAsia="ar-SA"/>
        </w:rPr>
        <w:t>Essay</w:t>
      </w:r>
      <w:r w:rsidRPr="00AF56AE">
        <w:rPr>
          <w:iCs/>
          <w:szCs w:val="28"/>
          <w:highlight w:val="yellow"/>
          <w:lang w:val="en-US" w:eastAsia="ar-SA"/>
        </w:rPr>
        <w:t>::</w:t>
      </w:r>
      <w:r>
        <w:rPr>
          <w:iCs/>
          <w:szCs w:val="28"/>
          <w:highlight w:val="yellow"/>
          <w:lang w:val="en-US" w:eastAsia="ar-SA"/>
        </w:rPr>
        <w:t>end</w:t>
      </w:r>
      <w:r w:rsidRPr="00AF56AE">
        <w:rPr>
          <w:iCs/>
          <w:szCs w:val="28"/>
          <w:highlight w:val="yellow"/>
          <w:lang w:val="en-US" w:eastAsia="ar-SA"/>
        </w:rPr>
        <w:t>}</w:t>
      </w:r>
    </w:p>
    <w:p w14:paraId="34D54BDC" w14:textId="75CC104F" w:rsidR="00B87053" w:rsidRPr="00B714A5" w:rsidRDefault="00B87053" w:rsidP="00B714A5">
      <w:pPr>
        <w:pStyle w:val="a3"/>
        <w:tabs>
          <w:tab w:val="left" w:pos="1134"/>
        </w:tabs>
        <w:spacing w:line="240" w:lineRule="auto"/>
        <w:ind w:left="567" w:firstLine="0"/>
        <w:rPr>
          <w:b/>
          <w:bCs/>
          <w:szCs w:val="28"/>
          <w:lang w:val="en-US" w:eastAsia="ar-SA"/>
        </w:rPr>
      </w:pPr>
      <w:r w:rsidRPr="00AF56AE">
        <w:rPr>
          <w:iCs/>
          <w:szCs w:val="28"/>
          <w:highlight w:val="yellow"/>
          <w:lang w:val="en-US" w:eastAsia="ar-SA"/>
        </w:rPr>
        <w:t>{</w:t>
      </w:r>
      <w:proofErr w:type="spellStart"/>
      <w:r w:rsidRPr="00B714A5">
        <w:rPr>
          <w:iCs/>
          <w:szCs w:val="28"/>
          <w:highlight w:val="yellow"/>
          <w:lang w:val="en-US" w:eastAsia="ar-SA"/>
        </w:rPr>
        <w:t>EvalTools</w:t>
      </w:r>
      <w:proofErr w:type="spellEnd"/>
      <w:r w:rsidRPr="00AF56AE">
        <w:rPr>
          <w:iCs/>
          <w:szCs w:val="28"/>
          <w:highlight w:val="yellow"/>
          <w:lang w:val="en-US" w:eastAsia="ar-SA"/>
        </w:rPr>
        <w:t>=Paper::start}</w:t>
      </w:r>
    </w:p>
    <w:p w14:paraId="274EA3F3" w14:textId="12BD103E" w:rsidR="00B87053" w:rsidRPr="00B714A5" w:rsidRDefault="00B87053" w:rsidP="00B714A5">
      <w:pPr>
        <w:pStyle w:val="a3"/>
        <w:numPr>
          <w:ilvl w:val="1"/>
          <w:numId w:val="32"/>
        </w:numPr>
        <w:tabs>
          <w:tab w:val="left" w:pos="1134"/>
        </w:tabs>
        <w:spacing w:line="240" w:lineRule="auto"/>
        <w:ind w:left="0" w:firstLine="567"/>
        <w:jc w:val="both"/>
        <w:rPr>
          <w:b/>
          <w:bCs/>
          <w:szCs w:val="28"/>
          <w:lang w:eastAsia="ar-SA"/>
        </w:rPr>
      </w:pPr>
      <w:r>
        <w:rPr>
          <w:b/>
          <w:bCs/>
          <w:szCs w:val="28"/>
          <w:lang w:eastAsia="ar-SA"/>
        </w:rPr>
        <w:t xml:space="preserve">Реферат </w:t>
      </w:r>
      <w:r w:rsidRPr="00B87053">
        <w:rPr>
          <w:szCs w:val="28"/>
          <w:lang w:eastAsia="ar-SA"/>
        </w:rPr>
        <w:t>– средство, позволяющее оценить умение обучающегося письменно излагать суть поставленной проблемы, самостоятельно проводить анализ этой проблемы с использованием аналитического инструментария соответствующей дисциплины, делать выводы, обобщающие авторскую позицию по поставленной проблеме</w:t>
      </w:r>
      <w:r>
        <w:rPr>
          <w:szCs w:val="28"/>
          <w:lang w:eastAsia="ar-SA"/>
        </w:rPr>
        <w:t>.</w:t>
      </w:r>
    </w:p>
    <w:p w14:paraId="053DF98A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Реферат представляет собой краткое изложение в письменном виде полученных результатов теоретического анализа определенной научной (учебно-исследовательской) темы, где автор раскрывает суть исследуемой проблемы, приводит различные точки зрения, а также делает собственные выводы. Принципиальное отличие реферата от эссе заключается в строго научном стиле изложения материала. Кроме того, реферат обязан содержать аналитический обзор имеющихся источников в рамках тематики с заданной ретроспективой.</w:t>
      </w:r>
    </w:p>
    <w:p w14:paraId="359AD2A3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Оценивание осуществляется по трем уровням:</w:t>
      </w:r>
    </w:p>
    <w:p w14:paraId="0F8F9734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lastRenderedPageBreak/>
        <w:t>1. Входной автоматизированный контроль.</w:t>
      </w:r>
    </w:p>
    <w:p w14:paraId="12A84D28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2. Экспертное оценивание обучающимися (</w:t>
      </w:r>
      <w:proofErr w:type="spellStart"/>
      <w:r w:rsidRPr="00867127">
        <w:rPr>
          <w:bCs/>
          <w:szCs w:val="28"/>
          <w:lang w:eastAsia="ar-SA"/>
        </w:rPr>
        <w:t>взаимооценка</w:t>
      </w:r>
      <w:proofErr w:type="spellEnd"/>
      <w:r w:rsidRPr="00867127">
        <w:rPr>
          <w:bCs/>
          <w:szCs w:val="28"/>
          <w:lang w:eastAsia="ar-SA"/>
        </w:rPr>
        <w:t>).</w:t>
      </w:r>
    </w:p>
    <w:p w14:paraId="5DA4B1E6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3. Оценивание преподавателем.</w:t>
      </w:r>
    </w:p>
    <w:p w14:paraId="1249B181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Первый уровень: входной автоматизированный контроль (при необходимости).</w:t>
      </w:r>
    </w:p>
    <w:p w14:paraId="302B5963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автоматизированного контроля:</w:t>
      </w:r>
    </w:p>
    <w:p w14:paraId="0A10F54C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проверка работы на соответствие фамилии, имени отчества, указанных в шаблоне работы данным обучаемого, который загружает работу.</w:t>
      </w:r>
    </w:p>
    <w:p w14:paraId="479F1F47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проверка работы на деликты (проверка работы на наличие в ней фрагментов текстов с бессмысленным набором слов, заменой букв, использование суффиксов для словообразования и т.п.).</w:t>
      </w:r>
    </w:p>
    <w:p w14:paraId="3E7FC940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Оценочные критерии (критерии качества):</w:t>
      </w:r>
    </w:p>
    <w:p w14:paraId="475869A7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соответствие нормам современного языка;</w:t>
      </w:r>
    </w:p>
    <w:p w14:paraId="25D9F77F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оригинальность (проверка работы на заимствование (плагиат));</w:t>
      </w:r>
    </w:p>
    <w:p w14:paraId="35F89615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профессионализм (на основе сравнения эталонной семантической сети (при наличии) и семантической сети реферата);</w:t>
      </w:r>
    </w:p>
    <w:p w14:paraId="1CA28065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общий культурный уровень;</w:t>
      </w:r>
    </w:p>
    <w:p w14:paraId="21245139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актуальность.</w:t>
      </w:r>
    </w:p>
    <w:p w14:paraId="094CC9D5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pacing w:val="-6"/>
          <w:szCs w:val="28"/>
          <w:lang w:eastAsia="ar-SA"/>
        </w:rPr>
      </w:pPr>
      <w:r w:rsidRPr="00867127">
        <w:rPr>
          <w:bCs/>
          <w:spacing w:val="-6"/>
          <w:szCs w:val="28"/>
          <w:lang w:eastAsia="ar-SA"/>
        </w:rPr>
        <w:t>Второй уровень «Экспертное оценивание обучающимися (</w:t>
      </w:r>
      <w:proofErr w:type="spellStart"/>
      <w:r w:rsidRPr="00867127">
        <w:rPr>
          <w:bCs/>
          <w:spacing w:val="-6"/>
          <w:szCs w:val="28"/>
          <w:lang w:eastAsia="ar-SA"/>
        </w:rPr>
        <w:t>взаимооценка</w:t>
      </w:r>
      <w:proofErr w:type="spellEnd"/>
      <w:r w:rsidRPr="00867127">
        <w:rPr>
          <w:bCs/>
          <w:spacing w:val="-6"/>
          <w:szCs w:val="28"/>
          <w:lang w:eastAsia="ar-SA"/>
        </w:rPr>
        <w:t>)».</w:t>
      </w:r>
    </w:p>
    <w:p w14:paraId="61E7A6DA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экспертной оценки:</w:t>
      </w:r>
    </w:p>
    <w:p w14:paraId="0EF8D510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1) наличие деликтов (проверка работы на наличие в ней фрагментов текстов с бессмысленным набором слов, заменой букв, использование суффиксов для словообразования и т.п.);</w:t>
      </w:r>
    </w:p>
    <w:p w14:paraId="7B126E72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2) соответствие содержания письменной работы её теме, полнота раскрытия темы (оценка того, насколько содержание письменной работы соответствует заявленной теме и в какой мере тема раскрыта автором);</w:t>
      </w:r>
    </w:p>
    <w:p w14:paraId="0D240EFE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3) актуальность использованных источников (оценка того, насколько современны (по годам выпуска) источники, использованные при выполнении работы);</w:t>
      </w:r>
    </w:p>
    <w:p w14:paraId="3B5FD840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4) использование профессиональной терминологии (оценка того, в какой мере в работе отражены профессиональные термины и понятия, свойственные теме работы);</w:t>
      </w:r>
    </w:p>
    <w:p w14:paraId="66F7EF02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5) стилистика письменной речи (оценка структурно-смысловой организации текста, внутренней целостности, соразмерности членения на части, соподчиненности компонентов работы друг другу и целому);</w:t>
      </w:r>
    </w:p>
    <w:p w14:paraId="5098FECF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6) грамотность текста (оценка того, насколько владеет автор навыками письма в соответствии с грамматическими нормами языка. Проверка текста на наличие грамматических ошибок, употребление штампов, то есть избитых выражений; употребление слов-паразитов; ошибочное словообразование; ошибки в образовании словоформ; ошибки в пунктуации и т.п.);</w:t>
      </w:r>
    </w:p>
    <w:p w14:paraId="1874384C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7) наличие собственного отношения автора к рассматриваемой проблеме/теме (насколько точно и аргументированно выражено отношение автора к теме письменной работы).</w:t>
      </w:r>
    </w:p>
    <w:p w14:paraId="3DA08112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Третий уровень «Оценивание преподавателем» (выставление итоговой оценки).</w:t>
      </w:r>
    </w:p>
    <w:p w14:paraId="518451A0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lastRenderedPageBreak/>
        <w:t>Преподаватель, оценивая работу, может использовать результаты предыдущих двух этапов при условии их перепроверки. При выставлении «зачтено» опирается на следующие критерии.</w:t>
      </w:r>
    </w:p>
    <w:p w14:paraId="5C3C48E8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оценки работы преподавателем:</w:t>
      </w:r>
    </w:p>
    <w:p w14:paraId="0FC5C7B2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качество исходного материала, который использован (аналитический анализ прочитанной литературы, лекций, записи результатов дискуссий, собственные соображения и накопленный опыт по данной проблеме);</w:t>
      </w:r>
    </w:p>
    <w:p w14:paraId="318AC238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качество обработки имеющегося исходного материала (его организация, аргументация и доводы);</w:t>
      </w:r>
    </w:p>
    <w:p w14:paraId="4BFEB3A1" w14:textId="2CA1E677" w:rsidR="00B714A5" w:rsidRPr="00B714A5" w:rsidRDefault="00B714A5" w:rsidP="00B714A5">
      <w:pPr>
        <w:pStyle w:val="a3"/>
        <w:tabs>
          <w:tab w:val="left" w:pos="1134"/>
        </w:tabs>
        <w:spacing w:line="240" w:lineRule="auto"/>
        <w:ind w:left="567" w:firstLine="0"/>
        <w:jc w:val="both"/>
        <w:rPr>
          <w:b/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аргументация (насколько точно она соотносится с поднятыми в авторском тексте проблемами) и др</w:t>
      </w:r>
      <w:r w:rsidRPr="00B714A5">
        <w:rPr>
          <w:bCs/>
          <w:szCs w:val="28"/>
          <w:lang w:eastAsia="ar-SA"/>
        </w:rPr>
        <w:t>.</w:t>
      </w:r>
    </w:p>
    <w:p w14:paraId="00C766B0" w14:textId="55A45F8D" w:rsidR="00B87053" w:rsidRDefault="00B87053" w:rsidP="00B714A5">
      <w:pPr>
        <w:pStyle w:val="a3"/>
        <w:tabs>
          <w:tab w:val="left" w:pos="1134"/>
        </w:tabs>
        <w:spacing w:line="240" w:lineRule="auto"/>
        <w:ind w:left="567" w:firstLine="0"/>
        <w:rPr>
          <w:szCs w:val="28"/>
          <w:lang w:val="en-US" w:eastAsia="ar-SA"/>
        </w:rPr>
      </w:pPr>
      <w:r w:rsidRPr="00B714A5">
        <w:rPr>
          <w:szCs w:val="28"/>
          <w:highlight w:val="yellow"/>
          <w:lang w:val="en-US" w:eastAsia="ar-SA"/>
        </w:rPr>
        <w:t>{</w:t>
      </w:r>
      <w:proofErr w:type="spellStart"/>
      <w:r w:rsidRPr="00B714A5">
        <w:rPr>
          <w:szCs w:val="28"/>
          <w:highlight w:val="yellow"/>
          <w:lang w:val="en-US" w:eastAsia="ar-SA"/>
        </w:rPr>
        <w:t>EvalTools</w:t>
      </w:r>
      <w:proofErr w:type="spellEnd"/>
      <w:r w:rsidRPr="00B714A5">
        <w:rPr>
          <w:szCs w:val="28"/>
          <w:highlight w:val="yellow"/>
          <w:lang w:val="en-US" w:eastAsia="ar-SA"/>
        </w:rPr>
        <w:t>=Paper::</w:t>
      </w:r>
      <w:r w:rsidRPr="00B87053">
        <w:rPr>
          <w:szCs w:val="28"/>
          <w:highlight w:val="yellow"/>
          <w:lang w:val="en-US" w:eastAsia="ar-SA"/>
        </w:rPr>
        <w:t>end</w:t>
      </w:r>
      <w:r w:rsidRPr="00B714A5">
        <w:rPr>
          <w:szCs w:val="28"/>
          <w:highlight w:val="yellow"/>
          <w:lang w:val="en-US" w:eastAsia="ar-SA"/>
        </w:rPr>
        <w:t>}</w:t>
      </w:r>
    </w:p>
    <w:p w14:paraId="4B103B51" w14:textId="73EBCE90" w:rsidR="00845965" w:rsidRPr="00845965" w:rsidRDefault="00845965" w:rsidP="00B714A5">
      <w:pPr>
        <w:pStyle w:val="a3"/>
        <w:tabs>
          <w:tab w:val="left" w:pos="1134"/>
        </w:tabs>
        <w:spacing w:line="240" w:lineRule="auto"/>
        <w:ind w:left="567" w:firstLine="0"/>
        <w:rPr>
          <w:szCs w:val="28"/>
          <w:lang w:val="en-US" w:eastAsia="ar-SA"/>
        </w:rPr>
      </w:pPr>
      <w:r w:rsidRPr="00B714A5">
        <w:rPr>
          <w:szCs w:val="28"/>
          <w:highlight w:val="yellow"/>
          <w:lang w:val="en-US" w:eastAsia="ar-SA"/>
        </w:rPr>
        <w:t>{</w:t>
      </w:r>
      <w:proofErr w:type="spellStart"/>
      <w:r w:rsidRPr="00B714A5">
        <w:rPr>
          <w:szCs w:val="28"/>
          <w:highlight w:val="yellow"/>
          <w:lang w:val="en-US" w:eastAsia="ar-SA"/>
        </w:rPr>
        <w:t>EvalTools</w:t>
      </w:r>
      <w:proofErr w:type="spellEnd"/>
      <w:r w:rsidRPr="00B714A5">
        <w:rPr>
          <w:szCs w:val="28"/>
          <w:highlight w:val="yellow"/>
          <w:lang w:val="en-US" w:eastAsia="ar-SA"/>
        </w:rPr>
        <w:t>=</w:t>
      </w:r>
      <w:r w:rsidR="00B714A5" w:rsidRPr="00B714A5">
        <w:rPr>
          <w:szCs w:val="28"/>
          <w:highlight w:val="yellow"/>
          <w:lang w:val="en-US" w:eastAsia="ar-SA"/>
        </w:rPr>
        <w:t>Testing</w:t>
      </w:r>
      <w:r w:rsidRPr="00B714A5">
        <w:rPr>
          <w:szCs w:val="28"/>
          <w:highlight w:val="yellow"/>
          <w:lang w:val="en-US" w:eastAsia="ar-SA"/>
        </w:rPr>
        <w:t>::start}</w:t>
      </w:r>
    </w:p>
    <w:p w14:paraId="364431A3" w14:textId="2ECF3B12" w:rsidR="00B87053" w:rsidRPr="00B714A5" w:rsidRDefault="00B714A5" w:rsidP="00B714A5">
      <w:pPr>
        <w:pStyle w:val="a3"/>
        <w:numPr>
          <w:ilvl w:val="1"/>
          <w:numId w:val="32"/>
        </w:numPr>
        <w:tabs>
          <w:tab w:val="left" w:pos="1134"/>
        </w:tabs>
        <w:spacing w:line="240" w:lineRule="auto"/>
        <w:ind w:left="0" w:firstLine="567"/>
        <w:jc w:val="both"/>
        <w:rPr>
          <w:b/>
          <w:bCs/>
          <w:szCs w:val="28"/>
          <w:lang w:eastAsia="ar-SA"/>
        </w:rPr>
      </w:pPr>
      <w:r>
        <w:rPr>
          <w:b/>
          <w:bCs/>
          <w:szCs w:val="28"/>
          <w:lang w:eastAsia="ar-SA"/>
        </w:rPr>
        <w:t>Тестирование</w:t>
      </w:r>
      <w:r w:rsidRPr="00B714A5">
        <w:rPr>
          <w:b/>
          <w:bCs/>
          <w:szCs w:val="28"/>
          <w:lang w:eastAsia="ar-SA"/>
        </w:rPr>
        <w:t xml:space="preserve"> </w:t>
      </w:r>
      <w:r w:rsidRPr="00B714A5">
        <w:rPr>
          <w:szCs w:val="28"/>
          <w:lang w:eastAsia="ar-SA"/>
        </w:rPr>
        <w:t>– контрольное мероприятие по учебному материалу, заключающееся в выполнении обучающимся системы стандартизированных заданий, которое позволяет автоматизировать процедуру измерения уровня знаний и умений обучающегося. Различаются охватом подлежащего освоению учебного материала (раздел, модуль, тема, вся дисциплина).</w:t>
      </w:r>
    </w:p>
    <w:p w14:paraId="01CC55E7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Включает в себя следующие типы заданий: задание с единственным выбором ответа из предложенных вариантов, задание на определение верных и неверных суждений; задание с множественным выбором ответов и др.</w:t>
      </w:r>
    </w:p>
    <w:p w14:paraId="17083CE3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Формат представления в ФОС – система стандартизированных заданий в письменном и/ или электронном варианте выполнения.</w:t>
      </w:r>
    </w:p>
    <w:p w14:paraId="32148C43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Варианты шкал оценки:</w:t>
      </w:r>
    </w:p>
    <w:p w14:paraId="5955AEDF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1) Традиционная шкала.</w:t>
      </w:r>
    </w:p>
    <w:p w14:paraId="47227442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оценивания:</w:t>
      </w:r>
    </w:p>
    <w:p w14:paraId="0FD2DA40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от 0 до 50% выполненных заданий – неудовлетворительно;</w:t>
      </w:r>
    </w:p>
    <w:p w14:paraId="270B8DA9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51% до 70% – удовлетворительно;</w:t>
      </w:r>
    </w:p>
    <w:p w14:paraId="01466005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71% до 90% – хорошо;</w:t>
      </w:r>
    </w:p>
    <w:p w14:paraId="03DE4835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91% до 100% – отлично.</w:t>
      </w:r>
    </w:p>
    <w:p w14:paraId="0184C910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2) Балльная.</w:t>
      </w:r>
    </w:p>
    <w:p w14:paraId="5E222570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оценивания:</w:t>
      </w:r>
    </w:p>
    <w:p w14:paraId="5F032436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0 до 70% выполненных заданий – 0 баллов;</w:t>
      </w:r>
    </w:p>
    <w:p w14:paraId="16911C63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70 до 90% выполненных заданий – 5 баллов;</w:t>
      </w:r>
    </w:p>
    <w:p w14:paraId="57FAC39A" w14:textId="77777777" w:rsidR="00B714A5" w:rsidRPr="00867127" w:rsidRDefault="00B714A5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90 до 100% выполненных заданий – 10 баллов.</w:t>
      </w:r>
    </w:p>
    <w:p w14:paraId="1E562110" w14:textId="70975678" w:rsidR="001A45DE" w:rsidRPr="00102A3F" w:rsidRDefault="001A45DE" w:rsidP="00B714A5">
      <w:pPr>
        <w:pStyle w:val="a3"/>
        <w:tabs>
          <w:tab w:val="left" w:pos="1134"/>
        </w:tabs>
        <w:spacing w:line="240" w:lineRule="auto"/>
        <w:ind w:left="567" w:firstLine="0"/>
        <w:rPr>
          <w:szCs w:val="28"/>
          <w:lang w:val="en-US" w:eastAsia="ar-SA"/>
        </w:rPr>
      </w:pPr>
      <w:r w:rsidRPr="00102A3F">
        <w:rPr>
          <w:szCs w:val="28"/>
          <w:highlight w:val="yellow"/>
          <w:lang w:val="en-US" w:eastAsia="ar-SA"/>
        </w:rPr>
        <w:t>{</w:t>
      </w:r>
      <w:proofErr w:type="spellStart"/>
      <w:r w:rsidRPr="00102A3F">
        <w:rPr>
          <w:szCs w:val="28"/>
          <w:highlight w:val="yellow"/>
          <w:lang w:val="en-US" w:eastAsia="ar-SA"/>
        </w:rPr>
        <w:t>EvalTools</w:t>
      </w:r>
      <w:proofErr w:type="spellEnd"/>
      <w:r w:rsidRPr="00102A3F">
        <w:rPr>
          <w:szCs w:val="28"/>
          <w:highlight w:val="yellow"/>
          <w:lang w:val="en-US" w:eastAsia="ar-SA"/>
        </w:rPr>
        <w:t>=</w:t>
      </w:r>
      <w:r w:rsidR="00B714A5" w:rsidRPr="00B714A5">
        <w:rPr>
          <w:szCs w:val="28"/>
          <w:highlight w:val="yellow"/>
          <w:lang w:val="en-US" w:eastAsia="ar-SA"/>
        </w:rPr>
        <w:t>Testing</w:t>
      </w:r>
      <w:r w:rsidRPr="00B714A5">
        <w:rPr>
          <w:szCs w:val="28"/>
          <w:highlight w:val="yellow"/>
          <w:lang w:val="en-US" w:eastAsia="ar-SA"/>
        </w:rPr>
        <w:t>::end}</w:t>
      </w:r>
    </w:p>
    <w:p w14:paraId="0FA9C9B2" w14:textId="7732F2EF" w:rsidR="00B714A5" w:rsidRPr="00102A3F" w:rsidRDefault="00B714A5" w:rsidP="00B714A5">
      <w:pPr>
        <w:pStyle w:val="a3"/>
        <w:tabs>
          <w:tab w:val="left" w:pos="1134"/>
        </w:tabs>
        <w:spacing w:line="240" w:lineRule="auto"/>
        <w:ind w:left="567" w:firstLine="0"/>
        <w:rPr>
          <w:b/>
          <w:bCs/>
          <w:szCs w:val="28"/>
          <w:lang w:val="en-US" w:eastAsia="ar-SA"/>
        </w:rPr>
      </w:pPr>
      <w:r w:rsidRPr="00102A3F">
        <w:rPr>
          <w:szCs w:val="28"/>
          <w:highlight w:val="yellow"/>
          <w:lang w:val="en-US" w:eastAsia="ar-SA"/>
        </w:rPr>
        <w:t>{</w:t>
      </w:r>
      <w:proofErr w:type="spellStart"/>
      <w:r w:rsidRPr="00102A3F">
        <w:rPr>
          <w:szCs w:val="28"/>
          <w:highlight w:val="yellow"/>
          <w:lang w:val="en-US" w:eastAsia="ar-SA"/>
        </w:rPr>
        <w:t>EvalTools</w:t>
      </w:r>
      <w:proofErr w:type="spellEnd"/>
      <w:r w:rsidRPr="00102A3F">
        <w:rPr>
          <w:szCs w:val="28"/>
          <w:highlight w:val="yellow"/>
          <w:lang w:val="en-US" w:eastAsia="ar-SA"/>
        </w:rPr>
        <w:t>=</w:t>
      </w:r>
      <w:proofErr w:type="spellStart"/>
      <w:r>
        <w:rPr>
          <w:szCs w:val="28"/>
          <w:highlight w:val="yellow"/>
          <w:lang w:val="en-US" w:eastAsia="ar-SA"/>
        </w:rPr>
        <w:t>PracticalWork</w:t>
      </w:r>
      <w:proofErr w:type="spellEnd"/>
      <w:r w:rsidRPr="00B714A5">
        <w:rPr>
          <w:szCs w:val="28"/>
          <w:highlight w:val="yellow"/>
          <w:lang w:val="en-US" w:eastAsia="ar-SA"/>
        </w:rPr>
        <w:t>::</w:t>
      </w:r>
      <w:r>
        <w:rPr>
          <w:szCs w:val="28"/>
          <w:highlight w:val="yellow"/>
          <w:lang w:val="en-US" w:eastAsia="ar-SA"/>
        </w:rPr>
        <w:t>start</w:t>
      </w:r>
      <w:r w:rsidRPr="00B714A5">
        <w:rPr>
          <w:szCs w:val="28"/>
          <w:highlight w:val="yellow"/>
          <w:lang w:val="en-US" w:eastAsia="ar-SA"/>
        </w:rPr>
        <w:t>}</w:t>
      </w:r>
    </w:p>
    <w:p w14:paraId="3A2F2554" w14:textId="45994396" w:rsidR="001A45DE" w:rsidRPr="00272085" w:rsidRDefault="00B714A5" w:rsidP="00272085">
      <w:pPr>
        <w:pStyle w:val="a3"/>
        <w:numPr>
          <w:ilvl w:val="1"/>
          <w:numId w:val="32"/>
        </w:numPr>
        <w:tabs>
          <w:tab w:val="left" w:pos="1134"/>
        </w:tabs>
        <w:spacing w:line="240" w:lineRule="auto"/>
        <w:ind w:left="0" w:firstLine="567"/>
        <w:jc w:val="both"/>
        <w:rPr>
          <w:b/>
          <w:bCs/>
          <w:szCs w:val="28"/>
          <w:lang w:eastAsia="ar-SA"/>
        </w:rPr>
      </w:pPr>
      <w:r>
        <w:rPr>
          <w:b/>
          <w:bCs/>
          <w:szCs w:val="28"/>
          <w:lang w:eastAsia="ar-SA"/>
        </w:rPr>
        <w:t xml:space="preserve">Практическая работа. </w:t>
      </w:r>
      <w:r w:rsidRPr="00B714A5">
        <w:rPr>
          <w:szCs w:val="28"/>
          <w:lang w:eastAsia="ar-SA"/>
        </w:rPr>
        <w:t>Вид контроля, проводимый для закрепления теоретических знаний и отработки навыков и умений, способности применять знания при решении конкретных задач, позволяющий выявить степень овладения знаниями, умениями и навыками, необходимыми для дальнейшего обучения.</w:t>
      </w:r>
    </w:p>
    <w:p w14:paraId="58450F68" w14:textId="77777777" w:rsidR="00272085" w:rsidRPr="00867127" w:rsidRDefault="00272085" w:rsidP="00272085">
      <w:pPr>
        <w:widowControl w:val="0"/>
        <w:spacing w:line="240" w:lineRule="auto"/>
        <w:ind w:firstLine="709"/>
        <w:jc w:val="both"/>
        <w:rPr>
          <w:iCs/>
          <w:szCs w:val="28"/>
        </w:rPr>
      </w:pPr>
      <w:r w:rsidRPr="00867127">
        <w:rPr>
          <w:iCs/>
          <w:szCs w:val="28"/>
        </w:rPr>
        <w:t>Критерии оценивания:</w:t>
      </w:r>
    </w:p>
    <w:p w14:paraId="6C6CF1E7" w14:textId="77777777" w:rsidR="00272085" w:rsidRPr="00867127" w:rsidRDefault="00272085" w:rsidP="00272085">
      <w:pPr>
        <w:widowControl w:val="0"/>
        <w:spacing w:line="240" w:lineRule="auto"/>
        <w:ind w:firstLine="709"/>
        <w:jc w:val="both"/>
        <w:rPr>
          <w:spacing w:val="-2"/>
          <w:szCs w:val="28"/>
        </w:rPr>
      </w:pPr>
      <w:r w:rsidRPr="00867127">
        <w:rPr>
          <w:spacing w:val="-2"/>
          <w:szCs w:val="28"/>
        </w:rPr>
        <w:t>Оценка «отлично» выставляется, если обучающийся имеет глубокие знания учебного материала по теме практической работы, показывает усвое</w:t>
      </w:r>
      <w:r w:rsidRPr="00867127">
        <w:rPr>
          <w:spacing w:val="-2"/>
          <w:szCs w:val="28"/>
        </w:rPr>
        <w:lastRenderedPageBreak/>
        <w:t>ние взаимосвязи основных понятий, используемых в работе, смог ответить на все уточняющие и дополнительные вопросы. Обучающийся демонстрирует знания теоретического и практического материала по теме практической работы, определяет взаимосвязи между показателями задачи, даёт правильный алгоритм решения, определяет междисциплинарные связи по условию задания.</w:t>
      </w:r>
    </w:p>
    <w:p w14:paraId="2A89250D" w14:textId="77777777" w:rsidR="00272085" w:rsidRPr="00867127" w:rsidRDefault="00272085" w:rsidP="00272085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«хорошо» выставляется, если обучающийся показал знание учебного материала, усвоил основную литературу, смог ответить почти полно на все заданные дополнительные и уточняющие вопросы. Обучающийся демонстрирует знания теоретического и практического материала по теме практической работы, допуская незначительные неточности при решении задач, имея неполное понимание междисциплинарных связей при правильном выборе алгоритма решения задания.</w:t>
      </w:r>
    </w:p>
    <w:p w14:paraId="6A5F408E" w14:textId="77777777" w:rsidR="00272085" w:rsidRPr="00867127" w:rsidRDefault="00272085" w:rsidP="00272085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«удовлетворительно» выставляется, если обучающийся в целом освоил материал практической работы, ответил не на все уточняющие и дополнительные вопросы. Обучающийся затрудняется с правильной оценкой предложенной задачи, даёт неполный ответ, требующий наводящих вопросов преподавателя, выбор алгоритма решения задачи возможен при наводящих вопросах преподавателя.</w:t>
      </w:r>
    </w:p>
    <w:p w14:paraId="32C204F6" w14:textId="633C89CF" w:rsidR="00272085" w:rsidRPr="00B714A5" w:rsidRDefault="00272085" w:rsidP="00272085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b/>
          <w:bCs/>
          <w:szCs w:val="28"/>
          <w:lang w:eastAsia="ar-SA"/>
        </w:rPr>
      </w:pPr>
      <w:r w:rsidRPr="00867127">
        <w:rPr>
          <w:szCs w:val="28"/>
        </w:rPr>
        <w:t>Оценка «неудовлетворительно» выставляется обучающемуся, если он имеет существенные пробелы в знаниях основного учебного материала практической работы, который полностью не раскрыл содержание вопросов, не смог ответить на уточняющие и дополнительные вопросы. Обучающийся даёт неверную оценку ситуации, неправильно выбирает алгоритм действий.</w:t>
      </w:r>
    </w:p>
    <w:p w14:paraId="2A9FC66A" w14:textId="42673A16" w:rsidR="00B714A5" w:rsidRPr="00A30E6B" w:rsidRDefault="00B714A5" w:rsidP="00B714A5">
      <w:pPr>
        <w:pStyle w:val="a3"/>
        <w:tabs>
          <w:tab w:val="left" w:pos="1134"/>
        </w:tabs>
        <w:spacing w:line="240" w:lineRule="auto"/>
        <w:ind w:left="567" w:firstLine="0"/>
        <w:rPr>
          <w:szCs w:val="28"/>
          <w:lang w:val="en-US" w:eastAsia="ar-SA"/>
        </w:rPr>
      </w:pPr>
      <w:r w:rsidRPr="00A30E6B">
        <w:rPr>
          <w:szCs w:val="28"/>
          <w:highlight w:val="yellow"/>
          <w:lang w:val="en-US" w:eastAsia="ar-SA"/>
        </w:rPr>
        <w:t>{</w:t>
      </w:r>
      <w:proofErr w:type="spellStart"/>
      <w:r w:rsidRPr="00F32FDF">
        <w:rPr>
          <w:szCs w:val="28"/>
          <w:highlight w:val="yellow"/>
          <w:lang w:val="en-US" w:eastAsia="ar-SA"/>
        </w:rPr>
        <w:t>EvalTools</w:t>
      </w:r>
      <w:proofErr w:type="spellEnd"/>
      <w:r w:rsidRPr="00A30E6B">
        <w:rPr>
          <w:szCs w:val="28"/>
          <w:highlight w:val="yellow"/>
          <w:lang w:val="en-US" w:eastAsia="ar-SA"/>
        </w:rPr>
        <w:t>=</w:t>
      </w:r>
      <w:proofErr w:type="spellStart"/>
      <w:r w:rsidR="00272085" w:rsidRPr="00272085">
        <w:rPr>
          <w:szCs w:val="28"/>
          <w:highlight w:val="yellow"/>
          <w:lang w:val="en-US" w:eastAsia="ar-SA"/>
        </w:rPr>
        <w:t>PracticalWork</w:t>
      </w:r>
      <w:proofErr w:type="spellEnd"/>
      <w:r w:rsidRPr="00A30E6B">
        <w:rPr>
          <w:szCs w:val="28"/>
          <w:highlight w:val="yellow"/>
          <w:lang w:val="en-US" w:eastAsia="ar-SA"/>
        </w:rPr>
        <w:t>::</w:t>
      </w:r>
      <w:r>
        <w:rPr>
          <w:szCs w:val="28"/>
          <w:highlight w:val="yellow"/>
          <w:lang w:val="en-US" w:eastAsia="ar-SA"/>
        </w:rPr>
        <w:t>end</w:t>
      </w:r>
      <w:r w:rsidRPr="00A30E6B">
        <w:rPr>
          <w:szCs w:val="28"/>
          <w:highlight w:val="yellow"/>
          <w:lang w:val="en-US" w:eastAsia="ar-SA"/>
        </w:rPr>
        <w:t>}</w:t>
      </w:r>
    </w:p>
    <w:p w14:paraId="2630797E" w14:textId="71CB3906" w:rsidR="004E3D93" w:rsidRPr="00F32FDF" w:rsidRDefault="004E3D93" w:rsidP="004E3D93">
      <w:pPr>
        <w:pStyle w:val="a3"/>
        <w:tabs>
          <w:tab w:val="left" w:pos="1134"/>
        </w:tabs>
        <w:spacing w:line="240" w:lineRule="auto"/>
        <w:ind w:left="567" w:firstLine="0"/>
        <w:rPr>
          <w:b/>
          <w:bCs/>
          <w:szCs w:val="28"/>
          <w:lang w:val="en-US" w:eastAsia="ar-SA"/>
        </w:rPr>
      </w:pPr>
      <w:r w:rsidRPr="00F32FDF">
        <w:rPr>
          <w:szCs w:val="28"/>
          <w:highlight w:val="yellow"/>
          <w:lang w:val="en-US" w:eastAsia="ar-SA"/>
        </w:rPr>
        <w:t>{</w:t>
      </w:r>
      <w:proofErr w:type="spellStart"/>
      <w:r w:rsidRPr="00F32FDF">
        <w:rPr>
          <w:szCs w:val="28"/>
          <w:highlight w:val="yellow"/>
          <w:lang w:val="en-US" w:eastAsia="ar-SA"/>
        </w:rPr>
        <w:t>EvalTools</w:t>
      </w:r>
      <w:proofErr w:type="spellEnd"/>
      <w:r w:rsidRPr="00F32FDF">
        <w:rPr>
          <w:szCs w:val="28"/>
          <w:highlight w:val="yellow"/>
          <w:lang w:val="en-US" w:eastAsia="ar-SA"/>
        </w:rPr>
        <w:t>=</w:t>
      </w:r>
      <w:proofErr w:type="spellStart"/>
      <w:r>
        <w:rPr>
          <w:szCs w:val="28"/>
          <w:highlight w:val="yellow"/>
          <w:lang w:val="en-US" w:eastAsia="ar-SA"/>
        </w:rPr>
        <w:t>Control</w:t>
      </w:r>
      <w:r w:rsidRPr="00272085">
        <w:rPr>
          <w:szCs w:val="28"/>
          <w:highlight w:val="yellow"/>
          <w:lang w:val="en-US" w:eastAsia="ar-SA"/>
        </w:rPr>
        <w:t>Work</w:t>
      </w:r>
      <w:proofErr w:type="spellEnd"/>
      <w:r w:rsidRPr="00F32FDF">
        <w:rPr>
          <w:szCs w:val="28"/>
          <w:highlight w:val="yellow"/>
          <w:lang w:val="en-US" w:eastAsia="ar-SA"/>
        </w:rPr>
        <w:t>::</w:t>
      </w:r>
      <w:r>
        <w:rPr>
          <w:szCs w:val="28"/>
          <w:highlight w:val="yellow"/>
          <w:lang w:val="en-US" w:eastAsia="ar-SA"/>
        </w:rPr>
        <w:t>start</w:t>
      </w:r>
      <w:r w:rsidRPr="00F32FDF">
        <w:rPr>
          <w:szCs w:val="28"/>
          <w:highlight w:val="yellow"/>
          <w:lang w:val="en-US" w:eastAsia="ar-SA"/>
        </w:rPr>
        <w:t>}</w:t>
      </w:r>
    </w:p>
    <w:p w14:paraId="09F5F843" w14:textId="77777777" w:rsidR="00014633" w:rsidRPr="00014633" w:rsidRDefault="004E3D93" w:rsidP="00014633">
      <w:pPr>
        <w:pStyle w:val="a3"/>
        <w:numPr>
          <w:ilvl w:val="1"/>
          <w:numId w:val="32"/>
        </w:numPr>
        <w:tabs>
          <w:tab w:val="left" w:pos="1276"/>
        </w:tabs>
        <w:spacing w:line="240" w:lineRule="auto"/>
        <w:ind w:left="0" w:firstLine="709"/>
        <w:jc w:val="both"/>
        <w:rPr>
          <w:b/>
          <w:iCs/>
          <w:szCs w:val="28"/>
          <w:lang w:eastAsia="ar-SA"/>
        </w:rPr>
      </w:pPr>
      <w:r w:rsidRPr="00014633">
        <w:rPr>
          <w:b/>
          <w:iCs/>
          <w:szCs w:val="28"/>
          <w:lang w:eastAsia="ar-SA"/>
        </w:rPr>
        <w:t>Контрольная работа.</w:t>
      </w:r>
      <w:r w:rsidR="00014633" w:rsidRPr="00014633">
        <w:rPr>
          <w:b/>
          <w:iCs/>
          <w:szCs w:val="28"/>
          <w:lang w:eastAsia="ar-SA"/>
        </w:rPr>
        <w:t xml:space="preserve"> </w:t>
      </w:r>
      <w:r w:rsidR="00014633" w:rsidRPr="00014633">
        <w:rPr>
          <w:bCs/>
          <w:iCs/>
          <w:szCs w:val="28"/>
          <w:lang w:eastAsia="ar-SA"/>
        </w:rPr>
        <w:t>Вид контроля, определяющий конечный результат в обучении по данной теме или разделу, контролирующий знания одного и того же материала неоднократно и позволяющий выявить степень овладения знаниями, умениями и навыками, необходимыми для дальнейшего обучения.</w:t>
      </w:r>
    </w:p>
    <w:p w14:paraId="18D9D358" w14:textId="77777777" w:rsidR="00014633" w:rsidRPr="00014633" w:rsidRDefault="00014633" w:rsidP="00014633">
      <w:pPr>
        <w:pStyle w:val="a3"/>
        <w:tabs>
          <w:tab w:val="left" w:pos="1276"/>
        </w:tabs>
        <w:spacing w:line="240" w:lineRule="auto"/>
        <w:ind w:left="0" w:firstLine="709"/>
        <w:jc w:val="both"/>
        <w:rPr>
          <w:bCs/>
          <w:iCs/>
          <w:szCs w:val="28"/>
          <w:lang w:eastAsia="ar-SA"/>
        </w:rPr>
      </w:pPr>
      <w:r w:rsidRPr="00014633">
        <w:rPr>
          <w:bCs/>
          <w:iCs/>
          <w:szCs w:val="28"/>
          <w:lang w:eastAsia="ar-SA"/>
        </w:rPr>
        <w:t>Критерии оценивания:</w:t>
      </w:r>
    </w:p>
    <w:p w14:paraId="5573788F" w14:textId="6BD40DA7" w:rsidR="00014633" w:rsidRPr="00014633" w:rsidRDefault="00014633" w:rsidP="00014633">
      <w:pPr>
        <w:pStyle w:val="a3"/>
        <w:tabs>
          <w:tab w:val="left" w:pos="1276"/>
        </w:tabs>
        <w:spacing w:line="240" w:lineRule="auto"/>
        <w:ind w:left="0" w:firstLine="709"/>
        <w:jc w:val="both"/>
        <w:rPr>
          <w:bCs/>
          <w:iCs/>
          <w:szCs w:val="28"/>
          <w:lang w:eastAsia="ar-SA"/>
        </w:rPr>
      </w:pPr>
      <w:r w:rsidRPr="00014633">
        <w:rPr>
          <w:bCs/>
          <w:iCs/>
          <w:szCs w:val="28"/>
          <w:lang w:eastAsia="ar-SA"/>
        </w:rPr>
        <w:t>Оценка «отлично» выставляется обучающемуся, показавшему всесторонние, систематизированные, глубокие знания в ответах на все вопросы контрольной работы, который изучил основную и ознакомился с дополнительной литературой учебной программы дисциплины и умеет свободно и правильно аргументировать принятые решения.</w:t>
      </w:r>
    </w:p>
    <w:p w14:paraId="5E3E48EB" w14:textId="77777777" w:rsidR="00014633" w:rsidRPr="00014633" w:rsidRDefault="00014633" w:rsidP="00014633">
      <w:pPr>
        <w:pStyle w:val="a3"/>
        <w:tabs>
          <w:tab w:val="left" w:pos="1276"/>
        </w:tabs>
        <w:spacing w:line="240" w:lineRule="auto"/>
        <w:ind w:left="0" w:firstLine="709"/>
        <w:jc w:val="both"/>
        <w:rPr>
          <w:bCs/>
          <w:iCs/>
          <w:szCs w:val="28"/>
          <w:lang w:eastAsia="ar-SA"/>
        </w:rPr>
      </w:pPr>
      <w:r w:rsidRPr="00014633">
        <w:rPr>
          <w:bCs/>
          <w:iCs/>
          <w:szCs w:val="28"/>
          <w:lang w:eastAsia="ar-SA"/>
        </w:rPr>
        <w:t>Оценка «хорошо» выставляется обучающемуся, если он твердо знает материал, грамотно и по существу излагает его в ответах на вопросы контрольной работы, изучил основную литературу учебной программы дисциплины, но допускает в ответах некоторые неточности.</w:t>
      </w:r>
    </w:p>
    <w:p w14:paraId="6DFC39BF" w14:textId="77777777" w:rsidR="00014633" w:rsidRDefault="00014633" w:rsidP="00014633">
      <w:pPr>
        <w:pStyle w:val="a3"/>
        <w:tabs>
          <w:tab w:val="left" w:pos="1276"/>
        </w:tabs>
        <w:spacing w:line="240" w:lineRule="auto"/>
        <w:ind w:left="0" w:firstLine="709"/>
        <w:jc w:val="both"/>
        <w:rPr>
          <w:bCs/>
          <w:iCs/>
          <w:szCs w:val="28"/>
          <w:lang w:eastAsia="ar-SA"/>
        </w:rPr>
      </w:pPr>
      <w:r w:rsidRPr="00014633">
        <w:rPr>
          <w:bCs/>
          <w:iCs/>
          <w:szCs w:val="28"/>
          <w:lang w:eastAsia="ar-SA"/>
        </w:rPr>
        <w:t>Оценка «удовлетворительно» выставляется обучающемуся, показа</w:t>
      </w:r>
      <w:r>
        <w:rPr>
          <w:bCs/>
          <w:iCs/>
          <w:szCs w:val="28"/>
          <w:lang w:eastAsia="ar-SA"/>
        </w:rPr>
        <w:t>в</w:t>
      </w:r>
      <w:r w:rsidRPr="00014633">
        <w:rPr>
          <w:bCs/>
          <w:iCs/>
          <w:szCs w:val="28"/>
          <w:lang w:eastAsia="ar-SA"/>
        </w:rPr>
        <w:t>шему фрагментарный, разрозненный характер знаний, недостаточно правильные формулировки базовых понятий, нарушения логической последовательности в изложении программного материала, но при этом владеет основ</w:t>
      </w:r>
      <w:r w:rsidRPr="00014633">
        <w:rPr>
          <w:bCs/>
          <w:iCs/>
          <w:szCs w:val="28"/>
          <w:lang w:eastAsia="ar-SA"/>
        </w:rPr>
        <w:lastRenderedPageBreak/>
        <w:t>ными понятиями выносимых на контрольную работу, знаком с основной литературой учебной программы дисциплины.</w:t>
      </w:r>
    </w:p>
    <w:p w14:paraId="4D32B6CE" w14:textId="090418E2" w:rsidR="001A45DE" w:rsidRPr="00014633" w:rsidRDefault="00014633" w:rsidP="00014633">
      <w:pPr>
        <w:pStyle w:val="a3"/>
        <w:tabs>
          <w:tab w:val="left" w:pos="1276"/>
        </w:tabs>
        <w:spacing w:line="240" w:lineRule="auto"/>
        <w:ind w:left="0" w:firstLine="709"/>
        <w:jc w:val="both"/>
        <w:rPr>
          <w:bCs/>
          <w:iCs/>
          <w:szCs w:val="28"/>
          <w:lang w:eastAsia="ar-SA"/>
        </w:rPr>
      </w:pPr>
      <w:r w:rsidRPr="00014633">
        <w:rPr>
          <w:bCs/>
          <w:iCs/>
          <w:szCs w:val="28"/>
          <w:lang w:eastAsia="ar-SA"/>
        </w:rPr>
        <w:t>Оценка «неудовлетворительно» выставляется обучающемуся, который не знает большей части основного содержания выносимых на контрольную работу вопросов раздела дисциплины, допускает грубые ошибки в формулировках основных понятий, незнаком с основной литературой учебной программы дисциплины.</w:t>
      </w:r>
    </w:p>
    <w:p w14:paraId="658ABF37" w14:textId="1D17EF32" w:rsidR="004E3D93" w:rsidRPr="00E80125" w:rsidRDefault="004E3D93" w:rsidP="004E3D93">
      <w:pPr>
        <w:pStyle w:val="a3"/>
        <w:tabs>
          <w:tab w:val="left" w:pos="1134"/>
        </w:tabs>
        <w:spacing w:line="240" w:lineRule="auto"/>
        <w:ind w:left="567" w:firstLine="0"/>
        <w:rPr>
          <w:szCs w:val="28"/>
          <w:lang w:val="en-US" w:eastAsia="ar-SA"/>
        </w:rPr>
      </w:pPr>
      <w:r w:rsidRPr="00E80125">
        <w:rPr>
          <w:szCs w:val="28"/>
          <w:highlight w:val="yellow"/>
          <w:lang w:val="en-US" w:eastAsia="ar-SA"/>
        </w:rPr>
        <w:t>{</w:t>
      </w:r>
      <w:proofErr w:type="spellStart"/>
      <w:r w:rsidRPr="00E80125">
        <w:rPr>
          <w:szCs w:val="28"/>
          <w:highlight w:val="yellow"/>
          <w:lang w:val="en-US" w:eastAsia="ar-SA"/>
        </w:rPr>
        <w:t>EvalTools</w:t>
      </w:r>
      <w:proofErr w:type="spellEnd"/>
      <w:r w:rsidRPr="00E80125">
        <w:rPr>
          <w:szCs w:val="28"/>
          <w:highlight w:val="yellow"/>
          <w:lang w:val="en-US" w:eastAsia="ar-SA"/>
        </w:rPr>
        <w:t>=</w:t>
      </w:r>
      <w:proofErr w:type="spellStart"/>
      <w:r>
        <w:rPr>
          <w:szCs w:val="28"/>
          <w:highlight w:val="yellow"/>
          <w:lang w:val="en-US" w:eastAsia="ar-SA"/>
        </w:rPr>
        <w:t>Control</w:t>
      </w:r>
      <w:r w:rsidRPr="00272085">
        <w:rPr>
          <w:szCs w:val="28"/>
          <w:highlight w:val="yellow"/>
          <w:lang w:val="en-US" w:eastAsia="ar-SA"/>
        </w:rPr>
        <w:t>Work</w:t>
      </w:r>
      <w:proofErr w:type="spellEnd"/>
      <w:r w:rsidRPr="00E80125">
        <w:rPr>
          <w:szCs w:val="28"/>
          <w:highlight w:val="yellow"/>
          <w:lang w:val="en-US" w:eastAsia="ar-SA"/>
        </w:rPr>
        <w:t>::</w:t>
      </w:r>
      <w:r>
        <w:rPr>
          <w:szCs w:val="28"/>
          <w:highlight w:val="yellow"/>
          <w:lang w:val="en-US" w:eastAsia="ar-SA"/>
        </w:rPr>
        <w:t>end</w:t>
      </w:r>
      <w:r w:rsidRPr="00E80125">
        <w:rPr>
          <w:szCs w:val="28"/>
          <w:highlight w:val="yellow"/>
          <w:lang w:val="en-US" w:eastAsia="ar-SA"/>
        </w:rPr>
        <w:t>}</w:t>
      </w:r>
    </w:p>
    <w:p w14:paraId="293169B2" w14:textId="349832D9" w:rsidR="00B9096D" w:rsidRPr="00E80125" w:rsidRDefault="00B9096D" w:rsidP="004E3D93">
      <w:pPr>
        <w:pStyle w:val="a3"/>
        <w:tabs>
          <w:tab w:val="left" w:pos="1134"/>
        </w:tabs>
        <w:spacing w:line="240" w:lineRule="auto"/>
        <w:ind w:left="567" w:firstLine="0"/>
        <w:rPr>
          <w:b/>
          <w:bCs/>
          <w:iCs/>
          <w:szCs w:val="28"/>
          <w:lang w:val="en-US" w:eastAsia="ar-SA"/>
        </w:rPr>
      </w:pPr>
      <w:r w:rsidRPr="00E80125">
        <w:rPr>
          <w:szCs w:val="28"/>
          <w:highlight w:val="yellow"/>
          <w:lang w:val="en-US" w:eastAsia="ar-SA"/>
        </w:rPr>
        <w:t>{</w:t>
      </w:r>
      <w:proofErr w:type="spellStart"/>
      <w:r w:rsidRPr="00E80125">
        <w:rPr>
          <w:szCs w:val="28"/>
          <w:highlight w:val="yellow"/>
          <w:lang w:val="en-US" w:eastAsia="ar-SA"/>
        </w:rPr>
        <w:t>EvalTools</w:t>
      </w:r>
      <w:proofErr w:type="spellEnd"/>
      <w:r w:rsidRPr="00E80125">
        <w:rPr>
          <w:szCs w:val="28"/>
          <w:highlight w:val="yellow"/>
          <w:lang w:val="en-US" w:eastAsia="ar-SA"/>
        </w:rPr>
        <w:t>=</w:t>
      </w:r>
      <w:r>
        <w:rPr>
          <w:szCs w:val="28"/>
          <w:highlight w:val="yellow"/>
          <w:lang w:val="en-US" w:eastAsia="ar-SA"/>
        </w:rPr>
        <w:t>Presentation</w:t>
      </w:r>
      <w:r w:rsidRPr="00E80125">
        <w:rPr>
          <w:szCs w:val="28"/>
          <w:highlight w:val="yellow"/>
          <w:lang w:val="en-US" w:eastAsia="ar-SA"/>
        </w:rPr>
        <w:t>::</w:t>
      </w:r>
      <w:r>
        <w:rPr>
          <w:szCs w:val="28"/>
          <w:highlight w:val="yellow"/>
          <w:lang w:val="en-US" w:eastAsia="ar-SA"/>
        </w:rPr>
        <w:t>start</w:t>
      </w:r>
      <w:r w:rsidRPr="00E80125">
        <w:rPr>
          <w:szCs w:val="28"/>
          <w:highlight w:val="yellow"/>
          <w:lang w:val="en-US" w:eastAsia="ar-SA"/>
        </w:rPr>
        <w:t>}</w:t>
      </w:r>
    </w:p>
    <w:p w14:paraId="74583DA0" w14:textId="2F9CD2B7" w:rsidR="00B9096D" w:rsidRPr="00B9096D" w:rsidRDefault="00B9096D" w:rsidP="00B9096D">
      <w:pPr>
        <w:pStyle w:val="a3"/>
        <w:numPr>
          <w:ilvl w:val="1"/>
          <w:numId w:val="32"/>
        </w:numPr>
        <w:tabs>
          <w:tab w:val="left" w:pos="1276"/>
        </w:tabs>
        <w:spacing w:line="240" w:lineRule="auto"/>
        <w:ind w:left="0" w:firstLine="709"/>
        <w:rPr>
          <w:b/>
          <w:bCs/>
          <w:szCs w:val="28"/>
          <w:lang w:eastAsia="ar-SA"/>
        </w:rPr>
      </w:pPr>
      <w:r w:rsidRPr="00B9096D">
        <w:rPr>
          <w:b/>
          <w:bCs/>
          <w:szCs w:val="28"/>
          <w:lang w:eastAsia="ar-SA"/>
        </w:rPr>
        <w:t>Доклад.</w:t>
      </w:r>
      <w:r>
        <w:rPr>
          <w:szCs w:val="28"/>
          <w:lang w:eastAsia="ar-SA"/>
        </w:rPr>
        <w:t xml:space="preserve"> </w:t>
      </w:r>
      <w:r w:rsidRPr="00B9096D">
        <w:rPr>
          <w:szCs w:val="28"/>
          <w:lang w:eastAsia="ar-SA"/>
        </w:rPr>
        <w:t>Вид контроля, представляющий собой расширенное письменное или устное сообщение на основе совокупности ранее опубликованных работ по соответствующей отрасли научных знаний, имеющих теоретическое значение и практическое применение, позволяющий выявить степень владения необходимыми для обучения знаниями, умениями и навыками, необходимыми для дальнейшего обучения.</w:t>
      </w:r>
    </w:p>
    <w:p w14:paraId="78410F18" w14:textId="550984F4" w:rsidR="00B9096D" w:rsidRPr="00B9096D" w:rsidRDefault="00B9096D" w:rsidP="00B9096D">
      <w:pPr>
        <w:tabs>
          <w:tab w:val="left" w:pos="1276"/>
        </w:tabs>
        <w:spacing w:line="240" w:lineRule="auto"/>
        <w:ind w:firstLine="709"/>
        <w:rPr>
          <w:szCs w:val="28"/>
          <w:lang w:eastAsia="ar-SA"/>
        </w:rPr>
      </w:pPr>
      <w:r w:rsidRPr="00B9096D">
        <w:rPr>
          <w:szCs w:val="28"/>
          <w:lang w:eastAsia="ar-SA"/>
        </w:rPr>
        <w:t>Формат исполнения – дискуссия, «круглый стол», заседание экспертной студенческой группы, конференция, мастер-класс студента в режиме удаленного доступа – вебинар, видеоконференция.</w:t>
      </w:r>
    </w:p>
    <w:p w14:paraId="72ED022D" w14:textId="77777777" w:rsidR="00B9096D" w:rsidRPr="00B9096D" w:rsidRDefault="00B9096D" w:rsidP="00B9096D">
      <w:pPr>
        <w:tabs>
          <w:tab w:val="left" w:pos="1276"/>
        </w:tabs>
        <w:spacing w:line="240" w:lineRule="auto"/>
        <w:ind w:firstLine="709"/>
        <w:rPr>
          <w:szCs w:val="28"/>
          <w:lang w:eastAsia="ar-SA"/>
        </w:rPr>
      </w:pPr>
      <w:r w:rsidRPr="00B9096D">
        <w:rPr>
          <w:szCs w:val="28"/>
          <w:lang w:eastAsia="ar-SA"/>
        </w:rPr>
        <w:t>Формат представления в ФОС – план, сценарий, тема (проблема), ожидаемый результат занятия.</w:t>
      </w:r>
    </w:p>
    <w:p w14:paraId="09797F4C" w14:textId="77777777" w:rsidR="00B9096D" w:rsidRPr="00B9096D" w:rsidRDefault="00B9096D" w:rsidP="00B9096D">
      <w:pPr>
        <w:tabs>
          <w:tab w:val="left" w:pos="1276"/>
        </w:tabs>
        <w:spacing w:line="240" w:lineRule="auto"/>
        <w:ind w:firstLine="709"/>
        <w:rPr>
          <w:szCs w:val="28"/>
          <w:lang w:eastAsia="ar-SA"/>
        </w:rPr>
      </w:pPr>
      <w:r w:rsidRPr="00B9096D">
        <w:rPr>
          <w:szCs w:val="28"/>
          <w:lang w:eastAsia="ar-SA"/>
        </w:rPr>
        <w:t>Возможные критерии оценки в шкале «зачтено-</w:t>
      </w:r>
      <w:proofErr w:type="spellStart"/>
      <w:r w:rsidRPr="00B9096D">
        <w:rPr>
          <w:szCs w:val="28"/>
          <w:lang w:eastAsia="ar-SA"/>
        </w:rPr>
        <w:t>незачтено</w:t>
      </w:r>
      <w:proofErr w:type="spellEnd"/>
      <w:r w:rsidRPr="00B9096D">
        <w:rPr>
          <w:szCs w:val="28"/>
          <w:lang w:eastAsia="ar-SA"/>
        </w:rPr>
        <w:t>».</w:t>
      </w:r>
    </w:p>
    <w:p w14:paraId="15153F55" w14:textId="7EFD433D" w:rsidR="00B9096D" w:rsidRPr="00B9096D" w:rsidRDefault="00B9096D" w:rsidP="00B9096D">
      <w:pPr>
        <w:tabs>
          <w:tab w:val="left" w:pos="1276"/>
        </w:tabs>
        <w:spacing w:line="240" w:lineRule="auto"/>
        <w:ind w:firstLine="709"/>
        <w:rPr>
          <w:szCs w:val="28"/>
          <w:lang w:eastAsia="ar-SA"/>
        </w:rPr>
      </w:pPr>
      <w:r w:rsidRPr="00B9096D">
        <w:rPr>
          <w:szCs w:val="28"/>
          <w:lang w:eastAsia="ar-SA"/>
        </w:rPr>
        <w:t>Предварительную оценку «зачтено» – получает участник, выступивший аргументировано четыре раза (по два по каждой проблеме), и каждое выступление длилось не менее 1,5 минут.</w:t>
      </w:r>
    </w:p>
    <w:p w14:paraId="6B2B669C" w14:textId="77777777" w:rsidR="00B9096D" w:rsidRPr="00B9096D" w:rsidRDefault="00B9096D" w:rsidP="00B9096D">
      <w:pPr>
        <w:tabs>
          <w:tab w:val="left" w:pos="1276"/>
        </w:tabs>
        <w:spacing w:line="240" w:lineRule="auto"/>
        <w:ind w:firstLine="709"/>
        <w:rPr>
          <w:szCs w:val="28"/>
          <w:lang w:eastAsia="ar-SA"/>
        </w:rPr>
      </w:pPr>
      <w:r w:rsidRPr="00B9096D">
        <w:rPr>
          <w:szCs w:val="28"/>
          <w:lang w:eastAsia="ar-SA"/>
        </w:rPr>
        <w:t>Предварительную оценку «не зачтено» получает участник:</w:t>
      </w:r>
    </w:p>
    <w:p w14:paraId="7B0C5A7E" w14:textId="77777777" w:rsidR="00B9096D" w:rsidRPr="00B9096D" w:rsidRDefault="00B9096D" w:rsidP="00B9096D">
      <w:pPr>
        <w:tabs>
          <w:tab w:val="left" w:pos="1276"/>
        </w:tabs>
        <w:spacing w:line="240" w:lineRule="auto"/>
        <w:ind w:firstLine="709"/>
        <w:rPr>
          <w:szCs w:val="28"/>
          <w:lang w:eastAsia="ar-SA"/>
        </w:rPr>
      </w:pPr>
      <w:r w:rsidRPr="00B9096D">
        <w:rPr>
          <w:szCs w:val="28"/>
          <w:lang w:eastAsia="ar-SA"/>
        </w:rPr>
        <w:t>- если он пропустил хотя бы одно выступление;</w:t>
      </w:r>
    </w:p>
    <w:p w14:paraId="23F87C4D" w14:textId="77777777" w:rsidR="00B9096D" w:rsidRPr="00B9096D" w:rsidRDefault="00B9096D" w:rsidP="00B9096D">
      <w:pPr>
        <w:tabs>
          <w:tab w:val="left" w:pos="1276"/>
        </w:tabs>
        <w:spacing w:line="240" w:lineRule="auto"/>
        <w:ind w:firstLine="709"/>
        <w:rPr>
          <w:szCs w:val="28"/>
          <w:lang w:eastAsia="ar-SA"/>
        </w:rPr>
      </w:pPr>
      <w:r w:rsidRPr="00B9096D">
        <w:rPr>
          <w:szCs w:val="28"/>
          <w:lang w:eastAsia="ar-SA"/>
        </w:rPr>
        <w:t>- если его выступление продолжалось менее 1,5 мин. и не содержало достаточной аргументации.</w:t>
      </w:r>
    </w:p>
    <w:p w14:paraId="0EC55870" w14:textId="466DD7D1" w:rsidR="00B9096D" w:rsidRPr="00B9096D" w:rsidRDefault="00B9096D" w:rsidP="00B9096D">
      <w:pPr>
        <w:tabs>
          <w:tab w:val="left" w:pos="1276"/>
        </w:tabs>
        <w:spacing w:line="240" w:lineRule="auto"/>
        <w:ind w:firstLine="709"/>
        <w:rPr>
          <w:szCs w:val="28"/>
          <w:lang w:eastAsia="ar-SA"/>
        </w:rPr>
      </w:pPr>
      <w:r w:rsidRPr="00B9096D">
        <w:rPr>
          <w:szCs w:val="28"/>
          <w:lang w:eastAsia="ar-SA"/>
        </w:rPr>
        <w:t>Итоговая оценка «зачтено» выставляется после проведения экспертного занятия участниками коллегиальной среды и/или преподавателем по следующим критериям:</w:t>
      </w:r>
    </w:p>
    <w:p w14:paraId="43DE7896" w14:textId="77777777" w:rsidR="00B9096D" w:rsidRPr="00B9096D" w:rsidRDefault="00B9096D" w:rsidP="00B9096D">
      <w:pPr>
        <w:tabs>
          <w:tab w:val="left" w:pos="1276"/>
        </w:tabs>
        <w:spacing w:line="240" w:lineRule="auto"/>
        <w:ind w:firstLine="709"/>
        <w:rPr>
          <w:szCs w:val="28"/>
          <w:lang w:eastAsia="ar-SA"/>
        </w:rPr>
      </w:pPr>
      <w:r w:rsidRPr="00B9096D">
        <w:rPr>
          <w:szCs w:val="28"/>
          <w:lang w:eastAsia="ar-SA"/>
        </w:rPr>
        <w:t>- владение различными подходами к теоретическому обоснованию обсуждаемой проблематики;</w:t>
      </w:r>
    </w:p>
    <w:p w14:paraId="48C4D94D" w14:textId="77777777" w:rsidR="00B9096D" w:rsidRPr="00B9096D" w:rsidRDefault="00B9096D" w:rsidP="00B9096D">
      <w:pPr>
        <w:tabs>
          <w:tab w:val="left" w:pos="1276"/>
        </w:tabs>
        <w:spacing w:line="240" w:lineRule="auto"/>
        <w:ind w:firstLine="709"/>
        <w:rPr>
          <w:szCs w:val="28"/>
          <w:lang w:eastAsia="ar-SA"/>
        </w:rPr>
      </w:pPr>
      <w:r w:rsidRPr="00B9096D">
        <w:rPr>
          <w:szCs w:val="28"/>
          <w:lang w:eastAsia="ar-SA"/>
        </w:rPr>
        <w:t>- использование профессиональной терминологии в речи;</w:t>
      </w:r>
    </w:p>
    <w:p w14:paraId="1F7367B7" w14:textId="09F63C24" w:rsidR="00B9096D" w:rsidRPr="00E80125" w:rsidRDefault="00B9096D" w:rsidP="00B9096D">
      <w:pPr>
        <w:tabs>
          <w:tab w:val="left" w:pos="1276"/>
        </w:tabs>
        <w:spacing w:line="240" w:lineRule="auto"/>
        <w:ind w:firstLine="709"/>
        <w:rPr>
          <w:szCs w:val="28"/>
          <w:lang w:eastAsia="ar-SA"/>
        </w:rPr>
      </w:pPr>
      <w:r w:rsidRPr="00B9096D">
        <w:rPr>
          <w:szCs w:val="28"/>
          <w:lang w:eastAsia="ar-SA"/>
        </w:rPr>
        <w:t>- логическое обоснованное изложение, четкость формулировок, аргументация своей точки зрения, взгляда на обсуждаемую проблему.</w:t>
      </w:r>
    </w:p>
    <w:p w14:paraId="29E883B9" w14:textId="581217FD" w:rsidR="00B9096D" w:rsidRPr="00E80125" w:rsidRDefault="00B9096D" w:rsidP="00B9096D">
      <w:pPr>
        <w:tabs>
          <w:tab w:val="left" w:pos="1276"/>
        </w:tabs>
        <w:spacing w:line="240" w:lineRule="auto"/>
        <w:ind w:firstLine="709"/>
        <w:rPr>
          <w:szCs w:val="28"/>
          <w:lang w:val="en-US" w:eastAsia="ar-SA"/>
        </w:rPr>
      </w:pPr>
      <w:r w:rsidRPr="00E80125">
        <w:rPr>
          <w:szCs w:val="28"/>
          <w:highlight w:val="yellow"/>
          <w:lang w:val="en-US" w:eastAsia="ar-SA"/>
        </w:rPr>
        <w:t>{</w:t>
      </w:r>
      <w:proofErr w:type="spellStart"/>
      <w:r w:rsidRPr="00E80125">
        <w:rPr>
          <w:szCs w:val="28"/>
          <w:highlight w:val="yellow"/>
          <w:lang w:val="en-US" w:eastAsia="ar-SA"/>
        </w:rPr>
        <w:t>EvalTools</w:t>
      </w:r>
      <w:proofErr w:type="spellEnd"/>
      <w:r w:rsidRPr="00E80125">
        <w:rPr>
          <w:szCs w:val="28"/>
          <w:highlight w:val="yellow"/>
          <w:lang w:val="en-US" w:eastAsia="ar-SA"/>
        </w:rPr>
        <w:t>=</w:t>
      </w:r>
      <w:r>
        <w:rPr>
          <w:szCs w:val="28"/>
          <w:highlight w:val="yellow"/>
          <w:lang w:val="en-US" w:eastAsia="ar-SA"/>
        </w:rPr>
        <w:t>Presentation</w:t>
      </w:r>
      <w:r w:rsidRPr="00E80125">
        <w:rPr>
          <w:szCs w:val="28"/>
          <w:highlight w:val="yellow"/>
          <w:lang w:val="en-US" w:eastAsia="ar-SA"/>
        </w:rPr>
        <w:t>::</w:t>
      </w:r>
      <w:r>
        <w:rPr>
          <w:szCs w:val="28"/>
          <w:highlight w:val="yellow"/>
          <w:lang w:val="en-US" w:eastAsia="ar-SA"/>
        </w:rPr>
        <w:t>end</w:t>
      </w:r>
      <w:r w:rsidRPr="00E80125">
        <w:rPr>
          <w:szCs w:val="28"/>
          <w:highlight w:val="yellow"/>
          <w:lang w:val="en-US" w:eastAsia="ar-SA"/>
        </w:rPr>
        <w:t>}</w:t>
      </w:r>
    </w:p>
    <w:p w14:paraId="1391FDD0" w14:textId="0E4A8093" w:rsidR="00534735" w:rsidRPr="00B9096D" w:rsidRDefault="00534735" w:rsidP="00B9096D">
      <w:pPr>
        <w:tabs>
          <w:tab w:val="left" w:pos="1276"/>
        </w:tabs>
        <w:spacing w:line="240" w:lineRule="auto"/>
        <w:ind w:firstLine="709"/>
        <w:rPr>
          <w:szCs w:val="28"/>
          <w:lang w:val="en-US" w:eastAsia="ar-SA"/>
        </w:rPr>
      </w:pPr>
      <w:r w:rsidRPr="00E80125">
        <w:rPr>
          <w:szCs w:val="28"/>
          <w:highlight w:val="yellow"/>
          <w:lang w:val="en-US" w:eastAsia="ar-SA"/>
        </w:rPr>
        <w:t>{</w:t>
      </w:r>
      <w:proofErr w:type="spellStart"/>
      <w:r w:rsidRPr="00E80125">
        <w:rPr>
          <w:szCs w:val="28"/>
          <w:highlight w:val="yellow"/>
          <w:lang w:val="en-US" w:eastAsia="ar-SA"/>
        </w:rPr>
        <w:t>EvalTools</w:t>
      </w:r>
      <w:proofErr w:type="spellEnd"/>
      <w:r w:rsidRPr="00E80125">
        <w:rPr>
          <w:szCs w:val="28"/>
          <w:highlight w:val="yellow"/>
          <w:lang w:val="en-US" w:eastAsia="ar-SA"/>
        </w:rPr>
        <w:t>=</w:t>
      </w:r>
      <w:proofErr w:type="spellStart"/>
      <w:r w:rsidRPr="00E80125">
        <w:rPr>
          <w:szCs w:val="28"/>
          <w:highlight w:val="yellow"/>
          <w:lang w:val="en-US" w:eastAsia="ar-SA"/>
        </w:rPr>
        <w:t>BusinessGame</w:t>
      </w:r>
      <w:proofErr w:type="spellEnd"/>
      <w:r w:rsidRPr="00E80125">
        <w:rPr>
          <w:szCs w:val="28"/>
          <w:highlight w:val="yellow"/>
          <w:lang w:val="en-US" w:eastAsia="ar-SA"/>
        </w:rPr>
        <w:t>::</w:t>
      </w:r>
      <w:r>
        <w:rPr>
          <w:szCs w:val="28"/>
          <w:highlight w:val="yellow"/>
          <w:lang w:val="en-US" w:eastAsia="ar-SA"/>
        </w:rPr>
        <w:t>start</w:t>
      </w:r>
      <w:r w:rsidRPr="00E80125">
        <w:rPr>
          <w:szCs w:val="28"/>
          <w:highlight w:val="yellow"/>
          <w:lang w:val="en-US" w:eastAsia="ar-SA"/>
        </w:rPr>
        <w:t>}</w:t>
      </w:r>
    </w:p>
    <w:p w14:paraId="4E2BE118" w14:textId="45DADB6F" w:rsidR="008C6244" w:rsidRPr="008C6244" w:rsidRDefault="00534735" w:rsidP="008C6244">
      <w:pPr>
        <w:pStyle w:val="a3"/>
        <w:widowControl w:val="0"/>
        <w:numPr>
          <w:ilvl w:val="1"/>
          <w:numId w:val="32"/>
        </w:numPr>
        <w:tabs>
          <w:tab w:val="left" w:pos="1276"/>
        </w:tabs>
        <w:spacing w:line="240" w:lineRule="auto"/>
        <w:ind w:left="0" w:firstLine="709"/>
        <w:jc w:val="both"/>
        <w:rPr>
          <w:b/>
          <w:bCs/>
          <w:szCs w:val="28"/>
          <w:lang w:eastAsia="en-US"/>
        </w:rPr>
      </w:pPr>
      <w:r w:rsidRPr="008C6244">
        <w:rPr>
          <w:b/>
          <w:bCs/>
          <w:szCs w:val="28"/>
          <w:lang w:eastAsia="ar-SA"/>
        </w:rPr>
        <w:t>Деловая игра.</w:t>
      </w:r>
      <w:r w:rsidR="008C6244" w:rsidRPr="008C6244">
        <w:rPr>
          <w:b/>
          <w:bCs/>
          <w:szCs w:val="28"/>
          <w:lang w:eastAsia="ar-SA"/>
        </w:rPr>
        <w:t xml:space="preserve"> </w:t>
      </w:r>
      <w:r w:rsidR="008C6244" w:rsidRPr="008C6244">
        <w:rPr>
          <w:szCs w:val="28"/>
        </w:rPr>
        <w:t xml:space="preserve">Вид контроля, представляющий </w:t>
      </w:r>
      <w:r w:rsidR="008C6244" w:rsidRPr="008C6244">
        <w:rPr>
          <w:color w:val="202122"/>
          <w:szCs w:val="28"/>
          <w:shd w:val="clear" w:color="auto" w:fill="FFFFFF"/>
        </w:rPr>
        <w:t>метод имитации принятия решений руководящих работников или специалистов в различных производственных ситуациях, осуществляемый по заданным правилам в диалоговом режиме, при наличии конфликтных ситуаций или информационной неопределённости,</w:t>
      </w:r>
      <w:r w:rsidR="008C6244" w:rsidRPr="008C6244">
        <w:rPr>
          <w:szCs w:val="28"/>
        </w:rPr>
        <w:t xml:space="preserve"> позволяющий выявить степень владения практическими знаниями, умениями и навыками, необходимыми для дальнейшего обучения.</w:t>
      </w:r>
    </w:p>
    <w:p w14:paraId="04673FAC" w14:textId="77777777" w:rsidR="008C6244" w:rsidRPr="008C6244" w:rsidRDefault="008C6244" w:rsidP="008C6244">
      <w:pPr>
        <w:widowControl w:val="0"/>
        <w:spacing w:line="240" w:lineRule="auto"/>
        <w:ind w:firstLine="709"/>
        <w:jc w:val="both"/>
        <w:rPr>
          <w:bCs/>
          <w:iCs/>
          <w:color w:val="000000"/>
          <w:szCs w:val="28"/>
        </w:rPr>
      </w:pPr>
      <w:r w:rsidRPr="008C6244">
        <w:rPr>
          <w:bCs/>
          <w:iCs/>
          <w:color w:val="000000"/>
          <w:szCs w:val="28"/>
        </w:rPr>
        <w:t>Крит</w:t>
      </w:r>
      <w:r w:rsidRPr="008C6244">
        <w:rPr>
          <w:bCs/>
          <w:iCs/>
          <w:color w:val="000000"/>
          <w:spacing w:val="1"/>
          <w:szCs w:val="28"/>
        </w:rPr>
        <w:t>е</w:t>
      </w:r>
      <w:r w:rsidRPr="008C6244">
        <w:rPr>
          <w:bCs/>
          <w:iCs/>
          <w:color w:val="000000"/>
          <w:szCs w:val="28"/>
        </w:rPr>
        <w:t>рии оце</w:t>
      </w:r>
      <w:r w:rsidRPr="008C6244">
        <w:rPr>
          <w:bCs/>
          <w:iCs/>
          <w:color w:val="000000"/>
          <w:spacing w:val="1"/>
          <w:szCs w:val="28"/>
        </w:rPr>
        <w:t>н</w:t>
      </w:r>
      <w:r w:rsidRPr="008C6244">
        <w:rPr>
          <w:bCs/>
          <w:iCs/>
          <w:color w:val="000000"/>
          <w:szCs w:val="28"/>
        </w:rPr>
        <w:t>ив</w:t>
      </w:r>
      <w:r w:rsidRPr="008C6244">
        <w:rPr>
          <w:bCs/>
          <w:iCs/>
          <w:color w:val="000000"/>
          <w:spacing w:val="1"/>
          <w:szCs w:val="28"/>
        </w:rPr>
        <w:t>а</w:t>
      </w:r>
      <w:r w:rsidRPr="008C6244">
        <w:rPr>
          <w:bCs/>
          <w:iCs/>
          <w:color w:val="000000"/>
          <w:szCs w:val="28"/>
        </w:rPr>
        <w:t>ния:</w:t>
      </w:r>
    </w:p>
    <w:p w14:paraId="080256D2" w14:textId="77777777" w:rsidR="008C6244" w:rsidRPr="008C6244" w:rsidRDefault="008C6244" w:rsidP="008C6244">
      <w:pPr>
        <w:widowControl w:val="0"/>
        <w:spacing w:line="240" w:lineRule="auto"/>
        <w:ind w:firstLine="709"/>
        <w:jc w:val="both"/>
        <w:rPr>
          <w:color w:val="000000"/>
          <w:szCs w:val="28"/>
        </w:rPr>
      </w:pPr>
      <w:r w:rsidRPr="008C6244">
        <w:rPr>
          <w:color w:val="000000"/>
          <w:szCs w:val="28"/>
        </w:rPr>
        <w:lastRenderedPageBreak/>
        <w:t>Оценка «о</w:t>
      </w:r>
      <w:r w:rsidRPr="008C6244">
        <w:rPr>
          <w:color w:val="000000"/>
          <w:spacing w:val="1"/>
          <w:szCs w:val="28"/>
        </w:rPr>
        <w:t>т</w:t>
      </w:r>
      <w:r w:rsidRPr="008C6244">
        <w:rPr>
          <w:color w:val="000000"/>
          <w:szCs w:val="28"/>
        </w:rPr>
        <w:t>лично»</w:t>
      </w:r>
      <w:r w:rsidRPr="008C6244">
        <w:rPr>
          <w:b/>
          <w:bCs/>
          <w:color w:val="000000"/>
          <w:szCs w:val="28"/>
        </w:rPr>
        <w:t xml:space="preserve"> </w:t>
      </w:r>
      <w:r w:rsidRPr="008C6244">
        <w:rPr>
          <w:color w:val="000000"/>
          <w:szCs w:val="28"/>
        </w:rPr>
        <w:t>в</w:t>
      </w:r>
      <w:r w:rsidRPr="008C6244">
        <w:rPr>
          <w:color w:val="000000"/>
          <w:spacing w:val="1"/>
          <w:szCs w:val="28"/>
        </w:rPr>
        <w:t>ыс</w:t>
      </w:r>
      <w:r w:rsidRPr="008C6244">
        <w:rPr>
          <w:color w:val="000000"/>
          <w:szCs w:val="28"/>
        </w:rPr>
        <w:t>тавляется за гл</w:t>
      </w:r>
      <w:r w:rsidRPr="008C6244">
        <w:rPr>
          <w:color w:val="000000"/>
          <w:spacing w:val="2"/>
          <w:szCs w:val="28"/>
        </w:rPr>
        <w:t>у</w:t>
      </w:r>
      <w:r w:rsidRPr="008C6244">
        <w:rPr>
          <w:color w:val="000000"/>
          <w:szCs w:val="28"/>
        </w:rPr>
        <w:t>бок</w:t>
      </w:r>
      <w:r w:rsidRPr="008C6244">
        <w:rPr>
          <w:color w:val="000000"/>
          <w:spacing w:val="1"/>
          <w:szCs w:val="28"/>
        </w:rPr>
        <w:t>о</w:t>
      </w:r>
      <w:r w:rsidRPr="008C6244">
        <w:rPr>
          <w:color w:val="000000"/>
          <w:szCs w:val="28"/>
        </w:rPr>
        <w:t>е знание п</w:t>
      </w:r>
      <w:r w:rsidRPr="008C6244">
        <w:rPr>
          <w:color w:val="000000"/>
          <w:spacing w:val="1"/>
          <w:szCs w:val="28"/>
        </w:rPr>
        <w:t>р</w:t>
      </w:r>
      <w:r w:rsidRPr="008C6244">
        <w:rPr>
          <w:color w:val="000000"/>
          <w:szCs w:val="28"/>
        </w:rPr>
        <w:t>ед</w:t>
      </w:r>
      <w:r w:rsidRPr="008C6244">
        <w:rPr>
          <w:color w:val="000000"/>
          <w:spacing w:val="2"/>
          <w:szCs w:val="28"/>
        </w:rPr>
        <w:t>у</w:t>
      </w:r>
      <w:r w:rsidRPr="008C6244">
        <w:rPr>
          <w:color w:val="000000"/>
          <w:szCs w:val="28"/>
        </w:rPr>
        <w:t>смотренн</w:t>
      </w:r>
      <w:r w:rsidRPr="008C6244">
        <w:rPr>
          <w:color w:val="000000"/>
          <w:spacing w:val="1"/>
          <w:szCs w:val="28"/>
        </w:rPr>
        <w:t>о</w:t>
      </w:r>
      <w:r w:rsidRPr="008C6244">
        <w:rPr>
          <w:color w:val="000000"/>
          <w:szCs w:val="28"/>
        </w:rPr>
        <w:t>го п</w:t>
      </w:r>
      <w:r w:rsidRPr="008C6244">
        <w:rPr>
          <w:color w:val="000000"/>
          <w:spacing w:val="1"/>
          <w:szCs w:val="28"/>
        </w:rPr>
        <w:t>р</w:t>
      </w:r>
      <w:r w:rsidRPr="008C6244">
        <w:rPr>
          <w:color w:val="000000"/>
          <w:szCs w:val="28"/>
        </w:rPr>
        <w:t>огр</w:t>
      </w:r>
      <w:r w:rsidRPr="008C6244">
        <w:rPr>
          <w:color w:val="000000"/>
          <w:spacing w:val="1"/>
          <w:szCs w:val="28"/>
        </w:rPr>
        <w:t>а</w:t>
      </w:r>
      <w:r w:rsidRPr="008C6244">
        <w:rPr>
          <w:color w:val="000000"/>
          <w:szCs w:val="28"/>
        </w:rPr>
        <w:t>ммой ма</w:t>
      </w:r>
      <w:r w:rsidRPr="008C6244">
        <w:rPr>
          <w:color w:val="000000"/>
          <w:spacing w:val="1"/>
          <w:szCs w:val="28"/>
        </w:rPr>
        <w:t>т</w:t>
      </w:r>
      <w:r w:rsidRPr="008C6244">
        <w:rPr>
          <w:color w:val="000000"/>
          <w:szCs w:val="28"/>
        </w:rPr>
        <w:t>ериал</w:t>
      </w:r>
      <w:r w:rsidRPr="008C6244">
        <w:rPr>
          <w:color w:val="000000"/>
          <w:spacing w:val="1"/>
          <w:szCs w:val="28"/>
        </w:rPr>
        <w:t>а</w:t>
      </w:r>
      <w:r w:rsidRPr="008C6244">
        <w:rPr>
          <w:color w:val="000000"/>
          <w:szCs w:val="28"/>
        </w:rPr>
        <w:t>, содержаще</w:t>
      </w:r>
      <w:r w:rsidRPr="008C6244">
        <w:rPr>
          <w:color w:val="000000"/>
          <w:spacing w:val="1"/>
          <w:szCs w:val="28"/>
        </w:rPr>
        <w:t>г</w:t>
      </w:r>
      <w:r w:rsidRPr="008C6244">
        <w:rPr>
          <w:color w:val="000000"/>
          <w:szCs w:val="28"/>
        </w:rPr>
        <w:t xml:space="preserve">ося в </w:t>
      </w:r>
      <w:r w:rsidRPr="008C6244">
        <w:rPr>
          <w:color w:val="000000"/>
          <w:spacing w:val="1"/>
          <w:szCs w:val="28"/>
        </w:rPr>
        <w:t>о</w:t>
      </w:r>
      <w:r w:rsidRPr="008C6244">
        <w:rPr>
          <w:color w:val="000000"/>
          <w:szCs w:val="28"/>
        </w:rPr>
        <w:t>с</w:t>
      </w:r>
      <w:r w:rsidRPr="008C6244">
        <w:rPr>
          <w:color w:val="000000"/>
          <w:spacing w:val="1"/>
          <w:szCs w:val="28"/>
        </w:rPr>
        <w:t>н</w:t>
      </w:r>
      <w:r w:rsidRPr="008C6244">
        <w:rPr>
          <w:color w:val="000000"/>
          <w:szCs w:val="28"/>
        </w:rPr>
        <w:t>ов</w:t>
      </w:r>
      <w:r w:rsidRPr="008C6244">
        <w:rPr>
          <w:color w:val="000000"/>
          <w:spacing w:val="1"/>
          <w:szCs w:val="28"/>
        </w:rPr>
        <w:t>н</w:t>
      </w:r>
      <w:r w:rsidRPr="008C6244">
        <w:rPr>
          <w:color w:val="000000"/>
          <w:szCs w:val="28"/>
        </w:rPr>
        <w:t>ых и дополни</w:t>
      </w:r>
      <w:r w:rsidRPr="008C6244">
        <w:rPr>
          <w:color w:val="000000"/>
          <w:spacing w:val="1"/>
          <w:szCs w:val="28"/>
        </w:rPr>
        <w:t>т</w:t>
      </w:r>
      <w:r w:rsidRPr="008C6244">
        <w:rPr>
          <w:color w:val="000000"/>
          <w:szCs w:val="28"/>
        </w:rPr>
        <w:t xml:space="preserve">ельных </w:t>
      </w:r>
      <w:r w:rsidRPr="008C6244">
        <w:rPr>
          <w:color w:val="000000"/>
          <w:spacing w:val="1"/>
          <w:szCs w:val="28"/>
        </w:rPr>
        <w:t>р</w:t>
      </w:r>
      <w:r w:rsidRPr="008C6244">
        <w:rPr>
          <w:color w:val="000000"/>
          <w:szCs w:val="28"/>
        </w:rPr>
        <w:t>еко</w:t>
      </w:r>
      <w:r w:rsidRPr="008C6244">
        <w:rPr>
          <w:color w:val="000000"/>
          <w:spacing w:val="1"/>
          <w:szCs w:val="28"/>
        </w:rPr>
        <w:t>м</w:t>
      </w:r>
      <w:r w:rsidRPr="008C6244">
        <w:rPr>
          <w:color w:val="000000"/>
          <w:szCs w:val="28"/>
        </w:rPr>
        <w:t>енд</w:t>
      </w:r>
      <w:r w:rsidRPr="008C6244">
        <w:rPr>
          <w:color w:val="000000"/>
          <w:spacing w:val="1"/>
          <w:szCs w:val="28"/>
        </w:rPr>
        <w:t>о</w:t>
      </w:r>
      <w:r w:rsidRPr="008C6244">
        <w:rPr>
          <w:color w:val="000000"/>
          <w:szCs w:val="28"/>
        </w:rPr>
        <w:t>ван</w:t>
      </w:r>
      <w:r w:rsidRPr="008C6244">
        <w:rPr>
          <w:color w:val="000000"/>
          <w:spacing w:val="1"/>
          <w:szCs w:val="28"/>
        </w:rPr>
        <w:t>н</w:t>
      </w:r>
      <w:r w:rsidRPr="008C6244">
        <w:rPr>
          <w:color w:val="000000"/>
          <w:szCs w:val="28"/>
        </w:rPr>
        <w:t>ых ли</w:t>
      </w:r>
      <w:r w:rsidRPr="008C6244">
        <w:rPr>
          <w:color w:val="000000"/>
          <w:spacing w:val="1"/>
          <w:szCs w:val="28"/>
        </w:rPr>
        <w:t>т</w:t>
      </w:r>
      <w:r w:rsidRPr="008C6244">
        <w:rPr>
          <w:color w:val="000000"/>
          <w:szCs w:val="28"/>
        </w:rPr>
        <w:t>ерат</w:t>
      </w:r>
      <w:r w:rsidRPr="008C6244">
        <w:rPr>
          <w:color w:val="000000"/>
          <w:spacing w:val="1"/>
          <w:szCs w:val="28"/>
        </w:rPr>
        <w:t>у</w:t>
      </w:r>
      <w:r w:rsidRPr="008C6244">
        <w:rPr>
          <w:color w:val="000000"/>
          <w:szCs w:val="28"/>
        </w:rPr>
        <w:t>рных источника</w:t>
      </w:r>
      <w:r w:rsidRPr="008C6244">
        <w:rPr>
          <w:color w:val="000000"/>
          <w:spacing w:val="1"/>
          <w:szCs w:val="28"/>
        </w:rPr>
        <w:t>х</w:t>
      </w:r>
      <w:r w:rsidRPr="008C6244">
        <w:rPr>
          <w:color w:val="000000"/>
          <w:szCs w:val="28"/>
        </w:rPr>
        <w:t xml:space="preserve">, за </w:t>
      </w:r>
      <w:r w:rsidRPr="008C6244">
        <w:rPr>
          <w:color w:val="000000"/>
          <w:spacing w:val="2"/>
          <w:szCs w:val="28"/>
        </w:rPr>
        <w:t>у</w:t>
      </w:r>
      <w:r w:rsidRPr="008C6244">
        <w:rPr>
          <w:color w:val="000000"/>
          <w:szCs w:val="28"/>
        </w:rPr>
        <w:t>мение четко, лак</w:t>
      </w:r>
      <w:r w:rsidRPr="008C6244">
        <w:rPr>
          <w:color w:val="000000"/>
          <w:spacing w:val="2"/>
          <w:szCs w:val="28"/>
        </w:rPr>
        <w:t>о</w:t>
      </w:r>
      <w:r w:rsidRPr="008C6244">
        <w:rPr>
          <w:color w:val="000000"/>
          <w:szCs w:val="28"/>
        </w:rPr>
        <w:t>нично и логически по</w:t>
      </w:r>
      <w:r w:rsidRPr="008C6244">
        <w:rPr>
          <w:color w:val="000000"/>
          <w:spacing w:val="1"/>
          <w:szCs w:val="28"/>
        </w:rPr>
        <w:t>с</w:t>
      </w:r>
      <w:r w:rsidRPr="008C6244">
        <w:rPr>
          <w:color w:val="000000"/>
          <w:szCs w:val="28"/>
        </w:rPr>
        <w:t>ледоват</w:t>
      </w:r>
      <w:r w:rsidRPr="008C6244">
        <w:rPr>
          <w:color w:val="000000"/>
          <w:spacing w:val="1"/>
          <w:szCs w:val="28"/>
        </w:rPr>
        <w:t>е</w:t>
      </w:r>
      <w:r w:rsidRPr="008C6244">
        <w:rPr>
          <w:color w:val="000000"/>
          <w:szCs w:val="28"/>
        </w:rPr>
        <w:t>льно решать поста</w:t>
      </w:r>
      <w:r w:rsidRPr="008C6244">
        <w:rPr>
          <w:color w:val="000000"/>
          <w:spacing w:val="1"/>
          <w:szCs w:val="28"/>
        </w:rPr>
        <w:t>в</w:t>
      </w:r>
      <w:r w:rsidRPr="008C6244">
        <w:rPr>
          <w:color w:val="000000"/>
          <w:szCs w:val="28"/>
        </w:rPr>
        <w:t>ленн</w:t>
      </w:r>
      <w:r w:rsidRPr="008C6244">
        <w:rPr>
          <w:color w:val="000000"/>
          <w:spacing w:val="1"/>
          <w:szCs w:val="28"/>
        </w:rPr>
        <w:t>ы</w:t>
      </w:r>
      <w:r w:rsidRPr="008C6244">
        <w:rPr>
          <w:color w:val="000000"/>
          <w:szCs w:val="28"/>
        </w:rPr>
        <w:t>е в</w:t>
      </w:r>
      <w:r w:rsidRPr="008C6244">
        <w:rPr>
          <w:color w:val="000000"/>
          <w:spacing w:val="1"/>
          <w:szCs w:val="28"/>
        </w:rPr>
        <w:t>о</w:t>
      </w:r>
      <w:r w:rsidRPr="008C6244">
        <w:rPr>
          <w:color w:val="000000"/>
          <w:szCs w:val="28"/>
        </w:rPr>
        <w:t>пр</w:t>
      </w:r>
      <w:r w:rsidRPr="008C6244">
        <w:rPr>
          <w:color w:val="000000"/>
          <w:spacing w:val="1"/>
          <w:szCs w:val="28"/>
        </w:rPr>
        <w:t>о</w:t>
      </w:r>
      <w:r w:rsidRPr="008C6244">
        <w:rPr>
          <w:color w:val="000000"/>
          <w:szCs w:val="28"/>
        </w:rPr>
        <w:t xml:space="preserve">сы, за </w:t>
      </w:r>
      <w:r w:rsidRPr="008C6244">
        <w:rPr>
          <w:color w:val="000000"/>
          <w:spacing w:val="1"/>
          <w:szCs w:val="28"/>
        </w:rPr>
        <w:t>у</w:t>
      </w:r>
      <w:r w:rsidRPr="008C6244">
        <w:rPr>
          <w:color w:val="000000"/>
          <w:szCs w:val="28"/>
        </w:rPr>
        <w:t>м</w:t>
      </w:r>
      <w:r w:rsidRPr="008C6244">
        <w:rPr>
          <w:color w:val="000000"/>
          <w:spacing w:val="1"/>
          <w:szCs w:val="28"/>
        </w:rPr>
        <w:t>е</w:t>
      </w:r>
      <w:r w:rsidRPr="008C6244">
        <w:rPr>
          <w:color w:val="000000"/>
          <w:szCs w:val="28"/>
        </w:rPr>
        <w:t>н</w:t>
      </w:r>
      <w:r w:rsidRPr="008C6244">
        <w:rPr>
          <w:color w:val="000000"/>
          <w:spacing w:val="1"/>
          <w:szCs w:val="28"/>
        </w:rPr>
        <w:t>и</w:t>
      </w:r>
      <w:r w:rsidRPr="008C6244">
        <w:rPr>
          <w:color w:val="000000"/>
          <w:szCs w:val="28"/>
        </w:rPr>
        <w:t>е анал</w:t>
      </w:r>
      <w:r w:rsidRPr="008C6244">
        <w:rPr>
          <w:color w:val="000000"/>
          <w:spacing w:val="1"/>
          <w:szCs w:val="28"/>
        </w:rPr>
        <w:t>и</w:t>
      </w:r>
      <w:r w:rsidRPr="008C6244">
        <w:rPr>
          <w:color w:val="000000"/>
          <w:szCs w:val="28"/>
        </w:rPr>
        <w:t>зировать из</w:t>
      </w:r>
      <w:r w:rsidRPr="008C6244">
        <w:rPr>
          <w:color w:val="000000"/>
          <w:spacing w:val="1"/>
          <w:szCs w:val="28"/>
        </w:rPr>
        <w:t>у</w:t>
      </w:r>
      <w:r w:rsidRPr="008C6244">
        <w:rPr>
          <w:color w:val="000000"/>
          <w:szCs w:val="28"/>
        </w:rPr>
        <w:t>чае</w:t>
      </w:r>
      <w:r w:rsidRPr="008C6244">
        <w:rPr>
          <w:color w:val="000000"/>
          <w:spacing w:val="1"/>
          <w:szCs w:val="28"/>
        </w:rPr>
        <w:t>м</w:t>
      </w:r>
      <w:r w:rsidRPr="008C6244">
        <w:rPr>
          <w:color w:val="000000"/>
          <w:szCs w:val="28"/>
        </w:rPr>
        <w:t>ые явлен</w:t>
      </w:r>
      <w:r w:rsidRPr="008C6244">
        <w:rPr>
          <w:color w:val="000000"/>
          <w:spacing w:val="1"/>
          <w:szCs w:val="28"/>
        </w:rPr>
        <w:t>и</w:t>
      </w:r>
      <w:r w:rsidRPr="008C6244">
        <w:rPr>
          <w:color w:val="000000"/>
          <w:szCs w:val="28"/>
        </w:rPr>
        <w:t>я в их вз</w:t>
      </w:r>
      <w:r w:rsidRPr="008C6244">
        <w:rPr>
          <w:color w:val="000000"/>
          <w:spacing w:val="1"/>
          <w:szCs w:val="28"/>
        </w:rPr>
        <w:t>а</w:t>
      </w:r>
      <w:r w:rsidRPr="008C6244">
        <w:rPr>
          <w:color w:val="000000"/>
          <w:szCs w:val="28"/>
        </w:rPr>
        <w:t>имосвязи и д</w:t>
      </w:r>
      <w:r w:rsidRPr="008C6244">
        <w:rPr>
          <w:color w:val="000000"/>
          <w:spacing w:val="1"/>
          <w:szCs w:val="28"/>
        </w:rPr>
        <w:t>и</w:t>
      </w:r>
      <w:r w:rsidRPr="008C6244">
        <w:rPr>
          <w:color w:val="000000"/>
          <w:szCs w:val="28"/>
        </w:rPr>
        <w:t>алекти</w:t>
      </w:r>
      <w:r w:rsidRPr="008C6244">
        <w:rPr>
          <w:color w:val="000000"/>
          <w:spacing w:val="1"/>
          <w:szCs w:val="28"/>
        </w:rPr>
        <w:t>ч</w:t>
      </w:r>
      <w:r w:rsidRPr="008C6244">
        <w:rPr>
          <w:color w:val="000000"/>
          <w:szCs w:val="28"/>
        </w:rPr>
        <w:t>ес</w:t>
      </w:r>
      <w:r w:rsidRPr="008C6244">
        <w:rPr>
          <w:color w:val="000000"/>
          <w:spacing w:val="1"/>
          <w:szCs w:val="28"/>
        </w:rPr>
        <w:t>к</w:t>
      </w:r>
      <w:r w:rsidRPr="008C6244">
        <w:rPr>
          <w:color w:val="000000"/>
          <w:szCs w:val="28"/>
        </w:rPr>
        <w:t>ом раз</w:t>
      </w:r>
      <w:r w:rsidRPr="008C6244">
        <w:rPr>
          <w:color w:val="000000"/>
          <w:spacing w:val="1"/>
          <w:szCs w:val="28"/>
        </w:rPr>
        <w:t>в</w:t>
      </w:r>
      <w:r w:rsidRPr="008C6244">
        <w:rPr>
          <w:color w:val="000000"/>
          <w:szCs w:val="28"/>
        </w:rPr>
        <w:t>итии, при</w:t>
      </w:r>
      <w:r w:rsidRPr="008C6244">
        <w:rPr>
          <w:color w:val="000000"/>
          <w:spacing w:val="1"/>
          <w:szCs w:val="28"/>
        </w:rPr>
        <w:t>м</w:t>
      </w:r>
      <w:r w:rsidRPr="008C6244">
        <w:rPr>
          <w:color w:val="000000"/>
          <w:szCs w:val="28"/>
        </w:rPr>
        <w:t>еня</w:t>
      </w:r>
      <w:r w:rsidRPr="008C6244">
        <w:rPr>
          <w:color w:val="000000"/>
          <w:spacing w:val="1"/>
          <w:szCs w:val="28"/>
        </w:rPr>
        <w:t>т</w:t>
      </w:r>
      <w:r w:rsidRPr="008C6244">
        <w:rPr>
          <w:color w:val="000000"/>
          <w:szCs w:val="28"/>
        </w:rPr>
        <w:t>ь теоретичес</w:t>
      </w:r>
      <w:r w:rsidRPr="008C6244">
        <w:rPr>
          <w:color w:val="000000"/>
          <w:spacing w:val="1"/>
          <w:szCs w:val="28"/>
        </w:rPr>
        <w:t>к</w:t>
      </w:r>
      <w:r w:rsidRPr="008C6244">
        <w:rPr>
          <w:color w:val="000000"/>
          <w:szCs w:val="28"/>
        </w:rPr>
        <w:t>ие положен</w:t>
      </w:r>
      <w:r w:rsidRPr="008C6244">
        <w:rPr>
          <w:color w:val="000000"/>
          <w:spacing w:val="1"/>
          <w:szCs w:val="28"/>
        </w:rPr>
        <w:t>и</w:t>
      </w:r>
      <w:r w:rsidRPr="008C6244">
        <w:rPr>
          <w:color w:val="000000"/>
          <w:szCs w:val="28"/>
        </w:rPr>
        <w:t xml:space="preserve">я </w:t>
      </w:r>
      <w:r w:rsidRPr="008C6244">
        <w:rPr>
          <w:color w:val="000000"/>
          <w:spacing w:val="1"/>
          <w:szCs w:val="28"/>
        </w:rPr>
        <w:t>п</w:t>
      </w:r>
      <w:r w:rsidRPr="008C6244">
        <w:rPr>
          <w:color w:val="000000"/>
          <w:szCs w:val="28"/>
        </w:rPr>
        <w:t xml:space="preserve">ри </w:t>
      </w:r>
      <w:r w:rsidRPr="008C6244">
        <w:rPr>
          <w:color w:val="000000"/>
          <w:spacing w:val="1"/>
          <w:szCs w:val="28"/>
        </w:rPr>
        <w:t>р</w:t>
      </w:r>
      <w:r w:rsidRPr="008C6244">
        <w:rPr>
          <w:color w:val="000000"/>
          <w:szCs w:val="28"/>
        </w:rPr>
        <w:t>еш</w:t>
      </w:r>
      <w:r w:rsidRPr="008C6244">
        <w:rPr>
          <w:color w:val="000000"/>
          <w:spacing w:val="1"/>
          <w:szCs w:val="28"/>
        </w:rPr>
        <w:t>е</w:t>
      </w:r>
      <w:r w:rsidRPr="008C6244">
        <w:rPr>
          <w:color w:val="000000"/>
          <w:szCs w:val="28"/>
        </w:rPr>
        <w:t>нии прак</w:t>
      </w:r>
      <w:r w:rsidRPr="008C6244">
        <w:rPr>
          <w:color w:val="000000"/>
          <w:spacing w:val="1"/>
          <w:szCs w:val="28"/>
        </w:rPr>
        <w:t>т</w:t>
      </w:r>
      <w:r w:rsidRPr="008C6244">
        <w:rPr>
          <w:color w:val="000000"/>
          <w:szCs w:val="28"/>
        </w:rPr>
        <w:t>ич</w:t>
      </w:r>
      <w:r w:rsidRPr="008C6244">
        <w:rPr>
          <w:color w:val="000000"/>
          <w:spacing w:val="1"/>
          <w:szCs w:val="28"/>
        </w:rPr>
        <w:t>е</w:t>
      </w:r>
      <w:r w:rsidRPr="008C6244">
        <w:rPr>
          <w:color w:val="000000"/>
          <w:szCs w:val="28"/>
        </w:rPr>
        <w:t>ских зад</w:t>
      </w:r>
      <w:r w:rsidRPr="008C6244">
        <w:rPr>
          <w:color w:val="000000"/>
          <w:spacing w:val="1"/>
          <w:szCs w:val="28"/>
        </w:rPr>
        <w:t>а</w:t>
      </w:r>
      <w:r w:rsidRPr="008C6244">
        <w:rPr>
          <w:color w:val="000000"/>
          <w:szCs w:val="28"/>
        </w:rPr>
        <w:t>ч.</w:t>
      </w:r>
    </w:p>
    <w:p w14:paraId="5CC965A4" w14:textId="77777777" w:rsidR="008C6244" w:rsidRPr="008C6244" w:rsidRDefault="008C6244" w:rsidP="008C6244">
      <w:pPr>
        <w:widowControl w:val="0"/>
        <w:spacing w:line="240" w:lineRule="auto"/>
        <w:ind w:firstLine="709"/>
        <w:jc w:val="both"/>
        <w:rPr>
          <w:color w:val="000000"/>
          <w:szCs w:val="28"/>
        </w:rPr>
      </w:pPr>
      <w:r w:rsidRPr="008C6244">
        <w:rPr>
          <w:color w:val="000000"/>
          <w:szCs w:val="28"/>
        </w:rPr>
        <w:t xml:space="preserve">Оценка </w:t>
      </w:r>
      <w:r w:rsidRPr="008C6244">
        <w:rPr>
          <w:color w:val="000000"/>
          <w:spacing w:val="1"/>
          <w:szCs w:val="28"/>
        </w:rPr>
        <w:t>«</w:t>
      </w:r>
      <w:r w:rsidRPr="008C6244">
        <w:rPr>
          <w:color w:val="000000"/>
          <w:szCs w:val="28"/>
        </w:rPr>
        <w:t>х</w:t>
      </w:r>
      <w:r w:rsidRPr="008C6244">
        <w:rPr>
          <w:color w:val="000000"/>
          <w:spacing w:val="1"/>
          <w:szCs w:val="28"/>
        </w:rPr>
        <w:t>о</w:t>
      </w:r>
      <w:r w:rsidRPr="008C6244">
        <w:rPr>
          <w:color w:val="000000"/>
          <w:szCs w:val="28"/>
        </w:rPr>
        <w:t>р</w:t>
      </w:r>
      <w:r w:rsidRPr="008C6244">
        <w:rPr>
          <w:color w:val="000000"/>
          <w:spacing w:val="1"/>
          <w:szCs w:val="28"/>
        </w:rPr>
        <w:t>о</w:t>
      </w:r>
      <w:r w:rsidRPr="008C6244">
        <w:rPr>
          <w:color w:val="000000"/>
          <w:szCs w:val="28"/>
        </w:rPr>
        <w:t>ш</w:t>
      </w:r>
      <w:r w:rsidRPr="008C6244">
        <w:rPr>
          <w:color w:val="000000"/>
          <w:spacing w:val="1"/>
          <w:szCs w:val="28"/>
        </w:rPr>
        <w:t>о</w:t>
      </w:r>
      <w:r w:rsidRPr="008C6244">
        <w:rPr>
          <w:color w:val="000000"/>
          <w:szCs w:val="28"/>
        </w:rPr>
        <w:t>»</w:t>
      </w:r>
      <w:r w:rsidRPr="008C6244">
        <w:rPr>
          <w:b/>
          <w:bCs/>
          <w:color w:val="000000"/>
          <w:szCs w:val="28"/>
        </w:rPr>
        <w:t xml:space="preserve"> </w:t>
      </w:r>
      <w:r w:rsidRPr="008C6244">
        <w:rPr>
          <w:color w:val="000000"/>
          <w:szCs w:val="28"/>
        </w:rPr>
        <w:t>– за тверд</w:t>
      </w:r>
      <w:r w:rsidRPr="008C6244">
        <w:rPr>
          <w:color w:val="000000"/>
          <w:spacing w:val="1"/>
          <w:szCs w:val="28"/>
        </w:rPr>
        <w:t>о</w:t>
      </w:r>
      <w:r w:rsidRPr="008C6244">
        <w:rPr>
          <w:color w:val="000000"/>
          <w:szCs w:val="28"/>
        </w:rPr>
        <w:t>е знан</w:t>
      </w:r>
      <w:r w:rsidRPr="008C6244">
        <w:rPr>
          <w:color w:val="000000"/>
          <w:spacing w:val="1"/>
          <w:szCs w:val="28"/>
        </w:rPr>
        <w:t>и</w:t>
      </w:r>
      <w:r w:rsidRPr="008C6244">
        <w:rPr>
          <w:color w:val="000000"/>
          <w:szCs w:val="28"/>
        </w:rPr>
        <w:t>е ос</w:t>
      </w:r>
      <w:r w:rsidRPr="008C6244">
        <w:rPr>
          <w:color w:val="000000"/>
          <w:spacing w:val="1"/>
          <w:szCs w:val="28"/>
        </w:rPr>
        <w:t>н</w:t>
      </w:r>
      <w:r w:rsidRPr="008C6244">
        <w:rPr>
          <w:color w:val="000000"/>
          <w:szCs w:val="28"/>
        </w:rPr>
        <w:t>овного (п</w:t>
      </w:r>
      <w:r w:rsidRPr="008C6244">
        <w:rPr>
          <w:color w:val="000000"/>
          <w:spacing w:val="1"/>
          <w:szCs w:val="28"/>
        </w:rPr>
        <w:t>р</w:t>
      </w:r>
      <w:r w:rsidRPr="008C6244">
        <w:rPr>
          <w:color w:val="000000"/>
          <w:szCs w:val="28"/>
        </w:rPr>
        <w:t>огр</w:t>
      </w:r>
      <w:r w:rsidRPr="008C6244">
        <w:rPr>
          <w:color w:val="000000"/>
          <w:spacing w:val="1"/>
          <w:szCs w:val="28"/>
        </w:rPr>
        <w:t>а</w:t>
      </w:r>
      <w:r w:rsidRPr="008C6244">
        <w:rPr>
          <w:color w:val="000000"/>
          <w:szCs w:val="28"/>
        </w:rPr>
        <w:t>ммн</w:t>
      </w:r>
      <w:r w:rsidRPr="008C6244">
        <w:rPr>
          <w:color w:val="000000"/>
          <w:spacing w:val="1"/>
          <w:szCs w:val="28"/>
        </w:rPr>
        <w:t>о</w:t>
      </w:r>
      <w:r w:rsidRPr="008C6244">
        <w:rPr>
          <w:color w:val="000000"/>
          <w:szCs w:val="28"/>
        </w:rPr>
        <w:t>го) матер</w:t>
      </w:r>
      <w:r w:rsidRPr="008C6244">
        <w:rPr>
          <w:color w:val="000000"/>
          <w:spacing w:val="1"/>
          <w:szCs w:val="28"/>
        </w:rPr>
        <w:t>и</w:t>
      </w:r>
      <w:r w:rsidRPr="008C6244">
        <w:rPr>
          <w:color w:val="000000"/>
          <w:szCs w:val="28"/>
        </w:rPr>
        <w:t>ала, вклю</w:t>
      </w:r>
      <w:r w:rsidRPr="008C6244">
        <w:rPr>
          <w:color w:val="000000"/>
          <w:spacing w:val="1"/>
          <w:szCs w:val="28"/>
        </w:rPr>
        <w:t>ч</w:t>
      </w:r>
      <w:r w:rsidRPr="008C6244">
        <w:rPr>
          <w:color w:val="000000"/>
          <w:szCs w:val="28"/>
        </w:rPr>
        <w:t xml:space="preserve">ая </w:t>
      </w:r>
      <w:r w:rsidRPr="008C6244">
        <w:rPr>
          <w:color w:val="000000"/>
          <w:spacing w:val="2"/>
          <w:szCs w:val="28"/>
        </w:rPr>
        <w:t>р</w:t>
      </w:r>
      <w:r w:rsidRPr="008C6244">
        <w:rPr>
          <w:color w:val="000000"/>
          <w:szCs w:val="28"/>
        </w:rPr>
        <w:t>асчеты (при необхо</w:t>
      </w:r>
      <w:r w:rsidRPr="008C6244">
        <w:rPr>
          <w:color w:val="000000"/>
          <w:spacing w:val="1"/>
          <w:szCs w:val="28"/>
        </w:rPr>
        <w:t>д</w:t>
      </w:r>
      <w:r w:rsidRPr="008C6244">
        <w:rPr>
          <w:color w:val="000000"/>
          <w:szCs w:val="28"/>
        </w:rPr>
        <w:t>имост</w:t>
      </w:r>
      <w:r w:rsidRPr="008C6244">
        <w:rPr>
          <w:color w:val="000000"/>
          <w:spacing w:val="1"/>
          <w:szCs w:val="28"/>
        </w:rPr>
        <w:t>и</w:t>
      </w:r>
      <w:r w:rsidRPr="008C6244">
        <w:rPr>
          <w:color w:val="000000"/>
          <w:szCs w:val="28"/>
        </w:rPr>
        <w:t>), за гр</w:t>
      </w:r>
      <w:r w:rsidRPr="008C6244">
        <w:rPr>
          <w:color w:val="000000"/>
          <w:spacing w:val="1"/>
          <w:szCs w:val="28"/>
        </w:rPr>
        <w:t>а</w:t>
      </w:r>
      <w:r w:rsidRPr="008C6244">
        <w:rPr>
          <w:color w:val="000000"/>
          <w:szCs w:val="28"/>
        </w:rPr>
        <w:t>мо</w:t>
      </w:r>
      <w:r w:rsidRPr="008C6244">
        <w:rPr>
          <w:color w:val="000000"/>
          <w:spacing w:val="1"/>
          <w:szCs w:val="28"/>
        </w:rPr>
        <w:t>т</w:t>
      </w:r>
      <w:r w:rsidRPr="008C6244">
        <w:rPr>
          <w:color w:val="000000"/>
          <w:szCs w:val="28"/>
        </w:rPr>
        <w:t>ное, без с</w:t>
      </w:r>
      <w:r w:rsidRPr="008C6244">
        <w:rPr>
          <w:color w:val="000000"/>
          <w:spacing w:val="2"/>
          <w:szCs w:val="28"/>
        </w:rPr>
        <w:t>у</w:t>
      </w:r>
      <w:r w:rsidRPr="008C6244">
        <w:rPr>
          <w:color w:val="000000"/>
          <w:szCs w:val="28"/>
        </w:rPr>
        <w:t>щественных нет</w:t>
      </w:r>
      <w:r w:rsidRPr="008C6244">
        <w:rPr>
          <w:color w:val="000000"/>
          <w:spacing w:val="1"/>
          <w:szCs w:val="28"/>
        </w:rPr>
        <w:t>о</w:t>
      </w:r>
      <w:r w:rsidRPr="008C6244">
        <w:rPr>
          <w:color w:val="000000"/>
          <w:szCs w:val="28"/>
        </w:rPr>
        <w:t>чност</w:t>
      </w:r>
      <w:r w:rsidRPr="008C6244">
        <w:rPr>
          <w:color w:val="000000"/>
          <w:spacing w:val="1"/>
          <w:szCs w:val="28"/>
        </w:rPr>
        <w:t>е</w:t>
      </w:r>
      <w:r w:rsidRPr="008C6244">
        <w:rPr>
          <w:color w:val="000000"/>
          <w:szCs w:val="28"/>
        </w:rPr>
        <w:t>й решение пос</w:t>
      </w:r>
      <w:r w:rsidRPr="008C6244">
        <w:rPr>
          <w:color w:val="000000"/>
          <w:spacing w:val="1"/>
          <w:szCs w:val="28"/>
        </w:rPr>
        <w:t>т</w:t>
      </w:r>
      <w:r w:rsidRPr="008C6244">
        <w:rPr>
          <w:color w:val="000000"/>
          <w:szCs w:val="28"/>
        </w:rPr>
        <w:t>авл</w:t>
      </w:r>
      <w:r w:rsidRPr="008C6244">
        <w:rPr>
          <w:color w:val="000000"/>
          <w:spacing w:val="1"/>
          <w:szCs w:val="28"/>
        </w:rPr>
        <w:t>е</w:t>
      </w:r>
      <w:r w:rsidRPr="008C6244">
        <w:rPr>
          <w:color w:val="000000"/>
          <w:szCs w:val="28"/>
        </w:rPr>
        <w:t>нных воп</w:t>
      </w:r>
      <w:r w:rsidRPr="008C6244">
        <w:rPr>
          <w:color w:val="000000"/>
          <w:spacing w:val="1"/>
          <w:szCs w:val="28"/>
        </w:rPr>
        <w:t>росов</w:t>
      </w:r>
      <w:r w:rsidRPr="008C6244">
        <w:rPr>
          <w:color w:val="000000"/>
          <w:szCs w:val="28"/>
        </w:rPr>
        <w:t xml:space="preserve">, за </w:t>
      </w:r>
      <w:r w:rsidRPr="008C6244">
        <w:rPr>
          <w:color w:val="000000"/>
          <w:spacing w:val="1"/>
          <w:szCs w:val="28"/>
        </w:rPr>
        <w:t>ум</w:t>
      </w:r>
      <w:r w:rsidRPr="008C6244">
        <w:rPr>
          <w:color w:val="000000"/>
          <w:szCs w:val="28"/>
        </w:rPr>
        <w:t>ение применять те</w:t>
      </w:r>
      <w:r w:rsidRPr="008C6244">
        <w:rPr>
          <w:color w:val="000000"/>
          <w:spacing w:val="1"/>
          <w:szCs w:val="28"/>
        </w:rPr>
        <w:t>о</w:t>
      </w:r>
      <w:r w:rsidRPr="008C6244">
        <w:rPr>
          <w:color w:val="000000"/>
          <w:szCs w:val="28"/>
        </w:rPr>
        <w:t>рет</w:t>
      </w:r>
      <w:r w:rsidRPr="008C6244">
        <w:rPr>
          <w:color w:val="000000"/>
          <w:spacing w:val="1"/>
          <w:szCs w:val="28"/>
        </w:rPr>
        <w:t>и</w:t>
      </w:r>
      <w:r w:rsidRPr="008C6244">
        <w:rPr>
          <w:color w:val="000000"/>
          <w:szCs w:val="28"/>
        </w:rPr>
        <w:t>че</w:t>
      </w:r>
      <w:r w:rsidRPr="008C6244">
        <w:rPr>
          <w:color w:val="000000"/>
          <w:spacing w:val="1"/>
          <w:szCs w:val="28"/>
        </w:rPr>
        <w:t>с</w:t>
      </w:r>
      <w:r w:rsidRPr="008C6244">
        <w:rPr>
          <w:color w:val="000000"/>
          <w:szCs w:val="28"/>
        </w:rPr>
        <w:t>кие положен</w:t>
      </w:r>
      <w:r w:rsidRPr="008C6244">
        <w:rPr>
          <w:color w:val="000000"/>
          <w:spacing w:val="1"/>
          <w:szCs w:val="28"/>
        </w:rPr>
        <w:t>и</w:t>
      </w:r>
      <w:r w:rsidRPr="008C6244">
        <w:rPr>
          <w:color w:val="000000"/>
          <w:szCs w:val="28"/>
        </w:rPr>
        <w:t xml:space="preserve">я </w:t>
      </w:r>
      <w:r w:rsidRPr="008C6244">
        <w:rPr>
          <w:color w:val="000000"/>
          <w:spacing w:val="1"/>
          <w:szCs w:val="28"/>
        </w:rPr>
        <w:t>д</w:t>
      </w:r>
      <w:r w:rsidRPr="008C6244">
        <w:rPr>
          <w:color w:val="000000"/>
          <w:szCs w:val="28"/>
        </w:rPr>
        <w:t>ля решения прак</w:t>
      </w:r>
      <w:r w:rsidRPr="008C6244">
        <w:rPr>
          <w:color w:val="000000"/>
          <w:spacing w:val="1"/>
          <w:szCs w:val="28"/>
        </w:rPr>
        <w:t>т</w:t>
      </w:r>
      <w:r w:rsidRPr="008C6244">
        <w:rPr>
          <w:color w:val="000000"/>
          <w:szCs w:val="28"/>
        </w:rPr>
        <w:t>ических з</w:t>
      </w:r>
      <w:r w:rsidRPr="008C6244">
        <w:rPr>
          <w:color w:val="000000"/>
          <w:spacing w:val="1"/>
          <w:szCs w:val="28"/>
        </w:rPr>
        <w:t>а</w:t>
      </w:r>
      <w:r w:rsidRPr="008C6244">
        <w:rPr>
          <w:color w:val="000000"/>
          <w:szCs w:val="28"/>
        </w:rPr>
        <w:t>дач.</w:t>
      </w:r>
    </w:p>
    <w:p w14:paraId="354D3CFD" w14:textId="77777777" w:rsidR="008C6244" w:rsidRPr="008C6244" w:rsidRDefault="008C6244" w:rsidP="008C6244">
      <w:pPr>
        <w:widowControl w:val="0"/>
        <w:spacing w:line="240" w:lineRule="auto"/>
        <w:ind w:firstLine="709"/>
        <w:jc w:val="both"/>
        <w:rPr>
          <w:color w:val="000000"/>
          <w:szCs w:val="28"/>
        </w:rPr>
      </w:pPr>
      <w:r w:rsidRPr="008C6244">
        <w:rPr>
          <w:color w:val="000000"/>
          <w:szCs w:val="28"/>
        </w:rPr>
        <w:t xml:space="preserve">Оценка </w:t>
      </w:r>
      <w:r w:rsidRPr="008C6244">
        <w:rPr>
          <w:color w:val="000000"/>
          <w:spacing w:val="1"/>
          <w:szCs w:val="28"/>
        </w:rPr>
        <w:t>«</w:t>
      </w:r>
      <w:r w:rsidRPr="008C6244">
        <w:rPr>
          <w:color w:val="000000"/>
          <w:spacing w:val="2"/>
          <w:szCs w:val="28"/>
        </w:rPr>
        <w:t>у</w:t>
      </w:r>
      <w:r w:rsidRPr="008C6244">
        <w:rPr>
          <w:color w:val="000000"/>
          <w:szCs w:val="28"/>
        </w:rPr>
        <w:t>довлетворите</w:t>
      </w:r>
      <w:r w:rsidRPr="008C6244">
        <w:rPr>
          <w:color w:val="000000"/>
          <w:spacing w:val="1"/>
          <w:szCs w:val="28"/>
        </w:rPr>
        <w:t>л</w:t>
      </w:r>
      <w:r w:rsidRPr="008C6244">
        <w:rPr>
          <w:color w:val="000000"/>
          <w:szCs w:val="28"/>
        </w:rPr>
        <w:t xml:space="preserve">ьно» – </w:t>
      </w:r>
      <w:r w:rsidRPr="008C6244">
        <w:rPr>
          <w:color w:val="000000"/>
          <w:spacing w:val="1"/>
          <w:szCs w:val="28"/>
        </w:rPr>
        <w:t>з</w:t>
      </w:r>
      <w:r w:rsidRPr="008C6244">
        <w:rPr>
          <w:color w:val="000000"/>
          <w:szCs w:val="28"/>
        </w:rPr>
        <w:t>а общее з</w:t>
      </w:r>
      <w:r w:rsidRPr="008C6244">
        <w:rPr>
          <w:color w:val="000000"/>
          <w:spacing w:val="1"/>
          <w:szCs w:val="28"/>
        </w:rPr>
        <w:t>н</w:t>
      </w:r>
      <w:r w:rsidRPr="008C6244">
        <w:rPr>
          <w:color w:val="000000"/>
          <w:szCs w:val="28"/>
        </w:rPr>
        <w:t>ание только о</w:t>
      </w:r>
      <w:r w:rsidRPr="008C6244">
        <w:rPr>
          <w:color w:val="000000"/>
          <w:spacing w:val="1"/>
          <w:szCs w:val="28"/>
        </w:rPr>
        <w:t>с</w:t>
      </w:r>
      <w:r w:rsidRPr="008C6244">
        <w:rPr>
          <w:color w:val="000000"/>
          <w:szCs w:val="28"/>
        </w:rPr>
        <w:t>новно</w:t>
      </w:r>
      <w:r w:rsidRPr="008C6244">
        <w:rPr>
          <w:color w:val="000000"/>
          <w:spacing w:val="1"/>
          <w:szCs w:val="28"/>
        </w:rPr>
        <w:t>г</w:t>
      </w:r>
      <w:r w:rsidRPr="008C6244">
        <w:rPr>
          <w:color w:val="000000"/>
          <w:szCs w:val="28"/>
        </w:rPr>
        <w:t>о ма</w:t>
      </w:r>
      <w:r w:rsidRPr="008C6244">
        <w:rPr>
          <w:color w:val="000000"/>
          <w:spacing w:val="1"/>
          <w:szCs w:val="28"/>
        </w:rPr>
        <w:t>т</w:t>
      </w:r>
      <w:r w:rsidRPr="008C6244">
        <w:rPr>
          <w:color w:val="000000"/>
          <w:szCs w:val="28"/>
        </w:rPr>
        <w:t>ериала, за действия, содерж</w:t>
      </w:r>
      <w:r w:rsidRPr="008C6244">
        <w:rPr>
          <w:color w:val="000000"/>
          <w:spacing w:val="1"/>
          <w:szCs w:val="28"/>
        </w:rPr>
        <w:t>а</w:t>
      </w:r>
      <w:r w:rsidRPr="008C6244">
        <w:rPr>
          <w:color w:val="000000"/>
          <w:szCs w:val="28"/>
        </w:rPr>
        <w:t>щие неточнос</w:t>
      </w:r>
      <w:r w:rsidRPr="008C6244">
        <w:rPr>
          <w:color w:val="000000"/>
          <w:spacing w:val="1"/>
          <w:szCs w:val="28"/>
        </w:rPr>
        <w:t>т</w:t>
      </w:r>
      <w:r w:rsidRPr="008C6244">
        <w:rPr>
          <w:color w:val="000000"/>
          <w:szCs w:val="28"/>
        </w:rPr>
        <w:t xml:space="preserve">и, с </w:t>
      </w:r>
      <w:r w:rsidRPr="008C6244">
        <w:rPr>
          <w:color w:val="000000"/>
          <w:spacing w:val="1"/>
          <w:szCs w:val="28"/>
        </w:rPr>
        <w:t>н</w:t>
      </w:r>
      <w:r w:rsidRPr="008C6244">
        <w:rPr>
          <w:color w:val="000000"/>
          <w:szCs w:val="28"/>
        </w:rPr>
        <w:t>ар</w:t>
      </w:r>
      <w:r w:rsidRPr="008C6244">
        <w:rPr>
          <w:color w:val="000000"/>
          <w:spacing w:val="2"/>
          <w:szCs w:val="28"/>
        </w:rPr>
        <w:t>у</w:t>
      </w:r>
      <w:r w:rsidRPr="008C6244">
        <w:rPr>
          <w:color w:val="000000"/>
          <w:szCs w:val="28"/>
        </w:rPr>
        <w:t>шени</w:t>
      </w:r>
      <w:r w:rsidRPr="008C6244">
        <w:rPr>
          <w:color w:val="000000"/>
          <w:spacing w:val="1"/>
          <w:szCs w:val="28"/>
        </w:rPr>
        <w:t>е</w:t>
      </w:r>
      <w:r w:rsidRPr="008C6244">
        <w:rPr>
          <w:color w:val="000000"/>
          <w:szCs w:val="28"/>
        </w:rPr>
        <w:t>м послед</w:t>
      </w:r>
      <w:r w:rsidRPr="008C6244">
        <w:rPr>
          <w:color w:val="000000"/>
          <w:spacing w:val="1"/>
          <w:szCs w:val="28"/>
        </w:rPr>
        <w:t>о</w:t>
      </w:r>
      <w:r w:rsidRPr="008C6244">
        <w:rPr>
          <w:color w:val="000000"/>
          <w:szCs w:val="28"/>
        </w:rPr>
        <w:t>ва</w:t>
      </w:r>
      <w:r w:rsidRPr="008C6244">
        <w:rPr>
          <w:color w:val="000000"/>
          <w:spacing w:val="1"/>
          <w:szCs w:val="28"/>
        </w:rPr>
        <w:t>т</w:t>
      </w:r>
      <w:r w:rsidRPr="008C6244">
        <w:rPr>
          <w:color w:val="000000"/>
          <w:szCs w:val="28"/>
        </w:rPr>
        <w:t>ельности изл</w:t>
      </w:r>
      <w:r w:rsidRPr="008C6244">
        <w:rPr>
          <w:color w:val="000000"/>
          <w:spacing w:val="1"/>
          <w:szCs w:val="28"/>
        </w:rPr>
        <w:t>о</w:t>
      </w:r>
      <w:r w:rsidRPr="008C6244">
        <w:rPr>
          <w:color w:val="000000"/>
          <w:szCs w:val="28"/>
        </w:rPr>
        <w:t>жения материа</w:t>
      </w:r>
      <w:r w:rsidRPr="008C6244">
        <w:rPr>
          <w:color w:val="000000"/>
          <w:spacing w:val="1"/>
          <w:szCs w:val="28"/>
        </w:rPr>
        <w:t>л</w:t>
      </w:r>
      <w:r w:rsidRPr="008C6244">
        <w:rPr>
          <w:color w:val="000000"/>
          <w:szCs w:val="28"/>
        </w:rPr>
        <w:t>а, за с</w:t>
      </w:r>
      <w:r w:rsidRPr="008C6244">
        <w:rPr>
          <w:color w:val="000000"/>
          <w:spacing w:val="1"/>
          <w:szCs w:val="28"/>
        </w:rPr>
        <w:t>л</w:t>
      </w:r>
      <w:r w:rsidRPr="008C6244">
        <w:rPr>
          <w:color w:val="000000"/>
          <w:szCs w:val="28"/>
        </w:rPr>
        <w:t>абое примене</w:t>
      </w:r>
      <w:r w:rsidRPr="008C6244">
        <w:rPr>
          <w:color w:val="000000"/>
          <w:spacing w:val="1"/>
          <w:szCs w:val="28"/>
        </w:rPr>
        <w:t>н</w:t>
      </w:r>
      <w:r w:rsidRPr="008C6244">
        <w:rPr>
          <w:color w:val="000000"/>
          <w:szCs w:val="28"/>
        </w:rPr>
        <w:t>ие теорети</w:t>
      </w:r>
      <w:r w:rsidRPr="008C6244">
        <w:rPr>
          <w:color w:val="000000"/>
          <w:spacing w:val="1"/>
          <w:szCs w:val="28"/>
        </w:rPr>
        <w:t>ч</w:t>
      </w:r>
      <w:r w:rsidRPr="008C6244">
        <w:rPr>
          <w:color w:val="000000"/>
          <w:szCs w:val="28"/>
        </w:rPr>
        <w:t>еских положений</w:t>
      </w:r>
      <w:r w:rsidRPr="008C6244">
        <w:rPr>
          <w:color w:val="000000"/>
          <w:spacing w:val="1"/>
          <w:szCs w:val="28"/>
        </w:rPr>
        <w:t xml:space="preserve"> пр</w:t>
      </w:r>
      <w:r w:rsidRPr="008C6244">
        <w:rPr>
          <w:color w:val="000000"/>
          <w:szCs w:val="28"/>
        </w:rPr>
        <w:t>и решении практичес</w:t>
      </w:r>
      <w:r w:rsidRPr="008C6244">
        <w:rPr>
          <w:color w:val="000000"/>
          <w:spacing w:val="1"/>
          <w:szCs w:val="28"/>
        </w:rPr>
        <w:t>ки</w:t>
      </w:r>
      <w:r w:rsidRPr="008C6244">
        <w:rPr>
          <w:color w:val="000000"/>
          <w:szCs w:val="28"/>
        </w:rPr>
        <w:t>х задач.</w:t>
      </w:r>
    </w:p>
    <w:p w14:paraId="786F9B16" w14:textId="6F298BC7" w:rsidR="00534735" w:rsidRPr="008C6244" w:rsidRDefault="008C6244" w:rsidP="008C6244">
      <w:pPr>
        <w:tabs>
          <w:tab w:val="left" w:pos="1134"/>
        </w:tabs>
        <w:spacing w:line="240" w:lineRule="auto"/>
        <w:ind w:firstLine="709"/>
        <w:rPr>
          <w:b/>
          <w:bCs/>
          <w:szCs w:val="28"/>
          <w:lang w:eastAsia="ar-SA"/>
        </w:rPr>
      </w:pPr>
      <w:r w:rsidRPr="008C6244">
        <w:rPr>
          <w:color w:val="000000"/>
          <w:szCs w:val="28"/>
        </w:rPr>
        <w:t xml:space="preserve">Оценка </w:t>
      </w:r>
      <w:r w:rsidRPr="008C6244">
        <w:rPr>
          <w:color w:val="000000"/>
          <w:spacing w:val="1"/>
          <w:szCs w:val="28"/>
        </w:rPr>
        <w:t>«</w:t>
      </w:r>
      <w:r w:rsidRPr="008C6244">
        <w:rPr>
          <w:color w:val="000000"/>
          <w:szCs w:val="28"/>
        </w:rPr>
        <w:t>н</w:t>
      </w:r>
      <w:r w:rsidRPr="008C6244">
        <w:rPr>
          <w:color w:val="000000"/>
          <w:spacing w:val="1"/>
          <w:szCs w:val="28"/>
        </w:rPr>
        <w:t>е</w:t>
      </w:r>
      <w:r w:rsidRPr="008C6244">
        <w:rPr>
          <w:color w:val="000000"/>
          <w:szCs w:val="28"/>
        </w:rPr>
        <w:t>у</w:t>
      </w:r>
      <w:r w:rsidRPr="008C6244">
        <w:rPr>
          <w:color w:val="000000"/>
          <w:spacing w:val="1"/>
          <w:szCs w:val="28"/>
        </w:rPr>
        <w:t>д</w:t>
      </w:r>
      <w:r w:rsidRPr="008C6244">
        <w:rPr>
          <w:color w:val="000000"/>
          <w:szCs w:val="28"/>
        </w:rPr>
        <w:t>о</w:t>
      </w:r>
      <w:r w:rsidRPr="008C6244">
        <w:rPr>
          <w:color w:val="000000"/>
          <w:spacing w:val="1"/>
          <w:szCs w:val="28"/>
        </w:rPr>
        <w:t>в</w:t>
      </w:r>
      <w:r w:rsidRPr="008C6244">
        <w:rPr>
          <w:color w:val="000000"/>
          <w:szCs w:val="28"/>
        </w:rPr>
        <w:t>летвор</w:t>
      </w:r>
      <w:r w:rsidRPr="008C6244">
        <w:rPr>
          <w:color w:val="000000"/>
          <w:spacing w:val="1"/>
          <w:szCs w:val="28"/>
        </w:rPr>
        <w:t>и</w:t>
      </w:r>
      <w:r w:rsidRPr="008C6244">
        <w:rPr>
          <w:color w:val="000000"/>
          <w:szCs w:val="28"/>
        </w:rPr>
        <w:t>тельно»</w:t>
      </w:r>
      <w:r w:rsidRPr="008C6244">
        <w:rPr>
          <w:b/>
          <w:bCs/>
          <w:color w:val="000000"/>
          <w:szCs w:val="28"/>
        </w:rPr>
        <w:t xml:space="preserve"> </w:t>
      </w:r>
      <w:r w:rsidRPr="008C6244">
        <w:rPr>
          <w:color w:val="000000"/>
          <w:szCs w:val="28"/>
        </w:rPr>
        <w:t>– за н</w:t>
      </w:r>
      <w:r w:rsidRPr="008C6244">
        <w:rPr>
          <w:color w:val="000000"/>
          <w:spacing w:val="1"/>
          <w:szCs w:val="28"/>
        </w:rPr>
        <w:t>е</w:t>
      </w:r>
      <w:r w:rsidRPr="008C6244">
        <w:rPr>
          <w:color w:val="000000"/>
          <w:szCs w:val="28"/>
        </w:rPr>
        <w:t>знан</w:t>
      </w:r>
      <w:r w:rsidRPr="008C6244">
        <w:rPr>
          <w:color w:val="000000"/>
          <w:spacing w:val="1"/>
          <w:szCs w:val="28"/>
        </w:rPr>
        <w:t>и</w:t>
      </w:r>
      <w:r w:rsidRPr="008C6244">
        <w:rPr>
          <w:color w:val="000000"/>
          <w:szCs w:val="28"/>
        </w:rPr>
        <w:t>е з</w:t>
      </w:r>
      <w:r w:rsidRPr="008C6244">
        <w:rPr>
          <w:color w:val="000000"/>
          <w:spacing w:val="2"/>
          <w:szCs w:val="28"/>
        </w:rPr>
        <w:t>н</w:t>
      </w:r>
      <w:r w:rsidRPr="008C6244">
        <w:rPr>
          <w:color w:val="000000"/>
          <w:szCs w:val="28"/>
        </w:rPr>
        <w:t>ачит</w:t>
      </w:r>
      <w:r w:rsidRPr="008C6244">
        <w:rPr>
          <w:color w:val="000000"/>
          <w:spacing w:val="1"/>
          <w:szCs w:val="28"/>
        </w:rPr>
        <w:t>ел</w:t>
      </w:r>
      <w:r w:rsidRPr="008C6244">
        <w:rPr>
          <w:color w:val="000000"/>
          <w:szCs w:val="28"/>
        </w:rPr>
        <w:t xml:space="preserve">ьной части </w:t>
      </w:r>
      <w:r w:rsidRPr="008C6244">
        <w:rPr>
          <w:color w:val="000000"/>
          <w:spacing w:val="1"/>
          <w:szCs w:val="28"/>
        </w:rPr>
        <w:t>п</w:t>
      </w:r>
      <w:r w:rsidRPr="008C6244">
        <w:rPr>
          <w:color w:val="000000"/>
          <w:szCs w:val="28"/>
        </w:rPr>
        <w:t>ро</w:t>
      </w:r>
      <w:r w:rsidRPr="008C6244">
        <w:rPr>
          <w:color w:val="000000"/>
          <w:spacing w:val="1"/>
          <w:szCs w:val="28"/>
        </w:rPr>
        <w:t>г</w:t>
      </w:r>
      <w:r w:rsidRPr="008C6244">
        <w:rPr>
          <w:color w:val="000000"/>
          <w:szCs w:val="28"/>
        </w:rPr>
        <w:t>ра</w:t>
      </w:r>
      <w:r w:rsidRPr="008C6244">
        <w:rPr>
          <w:color w:val="000000"/>
          <w:spacing w:val="1"/>
          <w:szCs w:val="28"/>
        </w:rPr>
        <w:t>м</w:t>
      </w:r>
      <w:r w:rsidRPr="008C6244">
        <w:rPr>
          <w:color w:val="000000"/>
          <w:szCs w:val="28"/>
        </w:rPr>
        <w:t>мн</w:t>
      </w:r>
      <w:r w:rsidRPr="008C6244">
        <w:rPr>
          <w:color w:val="000000"/>
          <w:spacing w:val="1"/>
          <w:szCs w:val="28"/>
        </w:rPr>
        <w:t>о</w:t>
      </w:r>
      <w:r w:rsidRPr="008C6244">
        <w:rPr>
          <w:color w:val="000000"/>
          <w:szCs w:val="28"/>
        </w:rPr>
        <w:t>го материа</w:t>
      </w:r>
      <w:r w:rsidRPr="008C6244">
        <w:rPr>
          <w:color w:val="000000"/>
          <w:spacing w:val="1"/>
          <w:szCs w:val="28"/>
        </w:rPr>
        <w:t>л</w:t>
      </w:r>
      <w:r w:rsidRPr="008C6244">
        <w:rPr>
          <w:color w:val="000000"/>
          <w:szCs w:val="28"/>
        </w:rPr>
        <w:t>а, за с</w:t>
      </w:r>
      <w:r w:rsidRPr="008C6244">
        <w:rPr>
          <w:color w:val="000000"/>
          <w:spacing w:val="1"/>
          <w:szCs w:val="28"/>
        </w:rPr>
        <w:t>у</w:t>
      </w:r>
      <w:r w:rsidRPr="008C6244">
        <w:rPr>
          <w:color w:val="000000"/>
          <w:szCs w:val="28"/>
        </w:rPr>
        <w:t>ществен</w:t>
      </w:r>
      <w:r w:rsidRPr="008C6244">
        <w:rPr>
          <w:color w:val="000000"/>
          <w:spacing w:val="1"/>
          <w:szCs w:val="28"/>
        </w:rPr>
        <w:t>н</w:t>
      </w:r>
      <w:r w:rsidRPr="008C6244">
        <w:rPr>
          <w:color w:val="000000"/>
          <w:szCs w:val="28"/>
        </w:rPr>
        <w:t>ые оши</w:t>
      </w:r>
      <w:r w:rsidRPr="008C6244">
        <w:rPr>
          <w:color w:val="000000"/>
          <w:spacing w:val="1"/>
          <w:szCs w:val="28"/>
        </w:rPr>
        <w:t>б</w:t>
      </w:r>
      <w:r w:rsidRPr="008C6244">
        <w:rPr>
          <w:color w:val="000000"/>
          <w:szCs w:val="28"/>
        </w:rPr>
        <w:t xml:space="preserve">ки в </w:t>
      </w:r>
      <w:r w:rsidRPr="008C6244">
        <w:rPr>
          <w:color w:val="000000"/>
          <w:spacing w:val="1"/>
          <w:szCs w:val="28"/>
        </w:rPr>
        <w:t>действиях</w:t>
      </w:r>
      <w:r w:rsidRPr="008C6244">
        <w:rPr>
          <w:color w:val="000000"/>
          <w:szCs w:val="28"/>
        </w:rPr>
        <w:t>, за не</w:t>
      </w:r>
      <w:r w:rsidRPr="008C6244">
        <w:rPr>
          <w:color w:val="000000"/>
          <w:spacing w:val="1"/>
          <w:szCs w:val="28"/>
        </w:rPr>
        <w:t>ум</w:t>
      </w:r>
      <w:r w:rsidRPr="008C6244">
        <w:rPr>
          <w:color w:val="000000"/>
          <w:szCs w:val="28"/>
        </w:rPr>
        <w:t>ение ор</w:t>
      </w:r>
      <w:r w:rsidRPr="008C6244">
        <w:rPr>
          <w:color w:val="000000"/>
          <w:spacing w:val="1"/>
          <w:szCs w:val="28"/>
        </w:rPr>
        <w:t>и</w:t>
      </w:r>
      <w:r w:rsidRPr="008C6244">
        <w:rPr>
          <w:color w:val="000000"/>
          <w:szCs w:val="28"/>
        </w:rPr>
        <w:t>ентиро</w:t>
      </w:r>
      <w:r w:rsidRPr="008C6244">
        <w:rPr>
          <w:color w:val="000000"/>
          <w:spacing w:val="1"/>
          <w:szCs w:val="28"/>
        </w:rPr>
        <w:t>в</w:t>
      </w:r>
      <w:r w:rsidRPr="008C6244">
        <w:rPr>
          <w:color w:val="000000"/>
          <w:szCs w:val="28"/>
        </w:rPr>
        <w:t>аться в рас</w:t>
      </w:r>
      <w:r w:rsidRPr="008C6244">
        <w:rPr>
          <w:color w:val="000000"/>
          <w:spacing w:val="2"/>
          <w:szCs w:val="28"/>
        </w:rPr>
        <w:t>ч</w:t>
      </w:r>
      <w:r w:rsidRPr="008C6244">
        <w:rPr>
          <w:color w:val="000000"/>
          <w:szCs w:val="28"/>
        </w:rPr>
        <w:t>етах, за нез</w:t>
      </w:r>
      <w:r w:rsidRPr="008C6244">
        <w:rPr>
          <w:color w:val="000000"/>
          <w:spacing w:val="1"/>
          <w:szCs w:val="28"/>
        </w:rPr>
        <w:t>н</w:t>
      </w:r>
      <w:r w:rsidRPr="008C6244">
        <w:rPr>
          <w:color w:val="000000"/>
          <w:szCs w:val="28"/>
        </w:rPr>
        <w:t>ание основных поня</w:t>
      </w:r>
      <w:r w:rsidRPr="008C6244">
        <w:rPr>
          <w:color w:val="000000"/>
          <w:spacing w:val="1"/>
          <w:szCs w:val="28"/>
        </w:rPr>
        <w:t>т</w:t>
      </w:r>
      <w:r w:rsidRPr="008C6244">
        <w:rPr>
          <w:color w:val="000000"/>
          <w:szCs w:val="28"/>
        </w:rPr>
        <w:t>ий дис</w:t>
      </w:r>
      <w:r w:rsidRPr="008C6244">
        <w:rPr>
          <w:color w:val="000000"/>
          <w:spacing w:val="1"/>
          <w:szCs w:val="28"/>
        </w:rPr>
        <w:t>ци</w:t>
      </w:r>
      <w:r w:rsidRPr="008C6244">
        <w:rPr>
          <w:color w:val="000000"/>
          <w:szCs w:val="28"/>
        </w:rPr>
        <w:t>плины.</w:t>
      </w:r>
    </w:p>
    <w:p w14:paraId="0D8B87EF" w14:textId="3D32D5E5" w:rsidR="00534735" w:rsidRDefault="00534735" w:rsidP="00534735">
      <w:pPr>
        <w:pStyle w:val="a3"/>
        <w:tabs>
          <w:tab w:val="left" w:pos="1134"/>
        </w:tabs>
        <w:spacing w:line="240" w:lineRule="auto"/>
        <w:ind w:left="567" w:firstLine="0"/>
        <w:rPr>
          <w:szCs w:val="28"/>
          <w:lang w:eastAsia="ar-SA"/>
        </w:rPr>
      </w:pPr>
      <w:r w:rsidRPr="00B87053">
        <w:rPr>
          <w:szCs w:val="28"/>
          <w:highlight w:val="yellow"/>
          <w:lang w:eastAsia="ar-SA"/>
        </w:rPr>
        <w:t>{</w:t>
      </w:r>
      <w:proofErr w:type="spellStart"/>
      <w:r w:rsidRPr="00B714A5">
        <w:rPr>
          <w:szCs w:val="28"/>
          <w:highlight w:val="yellow"/>
          <w:lang w:eastAsia="ar-SA"/>
        </w:rPr>
        <w:t>EvalTools</w:t>
      </w:r>
      <w:proofErr w:type="spellEnd"/>
      <w:r w:rsidRPr="00B714A5">
        <w:rPr>
          <w:szCs w:val="28"/>
          <w:highlight w:val="yellow"/>
          <w:lang w:eastAsia="ar-SA"/>
        </w:rPr>
        <w:t>=</w:t>
      </w:r>
      <w:proofErr w:type="spellStart"/>
      <w:r w:rsidRPr="00534735">
        <w:rPr>
          <w:szCs w:val="28"/>
          <w:highlight w:val="yellow"/>
          <w:lang w:eastAsia="ar-SA"/>
        </w:rPr>
        <w:t>BusinessGame</w:t>
      </w:r>
      <w:proofErr w:type="spellEnd"/>
      <w:r w:rsidRPr="004E3D93">
        <w:rPr>
          <w:szCs w:val="28"/>
          <w:highlight w:val="yellow"/>
          <w:lang w:eastAsia="ar-SA"/>
        </w:rPr>
        <w:t>::</w:t>
      </w:r>
      <w:r>
        <w:rPr>
          <w:szCs w:val="28"/>
          <w:highlight w:val="yellow"/>
          <w:lang w:val="en-US" w:eastAsia="ar-SA"/>
        </w:rPr>
        <w:t>end</w:t>
      </w:r>
      <w:r w:rsidRPr="004E3D93">
        <w:rPr>
          <w:szCs w:val="28"/>
          <w:highlight w:val="yellow"/>
          <w:lang w:eastAsia="ar-SA"/>
        </w:rPr>
        <w:t>}</w:t>
      </w:r>
    </w:p>
    <w:p w14:paraId="2144F811" w14:textId="04496147" w:rsidR="001A45DE" w:rsidRPr="00845965" w:rsidRDefault="001A45DE" w:rsidP="00B714A5">
      <w:pPr>
        <w:pStyle w:val="a3"/>
        <w:numPr>
          <w:ilvl w:val="1"/>
          <w:numId w:val="32"/>
        </w:numPr>
        <w:tabs>
          <w:tab w:val="left" w:pos="1134"/>
        </w:tabs>
        <w:spacing w:line="240" w:lineRule="auto"/>
        <w:ind w:left="0" w:firstLine="567"/>
        <w:rPr>
          <w:b/>
          <w:bCs/>
          <w:szCs w:val="28"/>
          <w:lang w:eastAsia="ar-SA"/>
        </w:rPr>
      </w:pPr>
      <w:r>
        <w:rPr>
          <w:b/>
          <w:bCs/>
          <w:szCs w:val="28"/>
          <w:lang w:eastAsia="ar-SA"/>
        </w:rPr>
        <w:t>Тут было 4.6</w:t>
      </w:r>
    </w:p>
    <w:p w14:paraId="1FF4F08D" w14:textId="77777777" w:rsidR="00B87053" w:rsidRPr="001A45DE" w:rsidRDefault="00B87053" w:rsidP="00B714A5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0"/>
        <w:jc w:val="both"/>
        <w:rPr>
          <w:bCs/>
          <w:spacing w:val="-2"/>
          <w:szCs w:val="28"/>
          <w:lang w:val="en-US" w:eastAsia="ar-SA"/>
        </w:rPr>
      </w:pPr>
    </w:p>
    <w:p w14:paraId="3667AE52" w14:textId="67B20439" w:rsidR="00F8681C" w:rsidRPr="00272085" w:rsidRDefault="00453ECD" w:rsidP="00E46D63">
      <w:pPr>
        <w:pStyle w:val="a3"/>
        <w:widowControl w:val="0"/>
        <w:numPr>
          <w:ilvl w:val="0"/>
          <w:numId w:val="37"/>
        </w:numPr>
        <w:shd w:val="clear" w:color="auto" w:fill="FFFFFF"/>
        <w:tabs>
          <w:tab w:val="left" w:pos="10348"/>
        </w:tabs>
        <w:autoSpaceDE w:val="0"/>
        <w:spacing w:line="240" w:lineRule="auto"/>
        <w:ind w:left="0"/>
        <w:jc w:val="center"/>
        <w:rPr>
          <w:b/>
          <w:iCs/>
          <w:szCs w:val="28"/>
        </w:rPr>
      </w:pPr>
      <w:r w:rsidRPr="00272085">
        <w:rPr>
          <w:b/>
          <w:szCs w:val="28"/>
        </w:rPr>
        <w:t>Содержание оценочных средств текущего контроля, соотнесённых с индикаторами достижения компетенций</w:t>
      </w:r>
    </w:p>
    <w:p w14:paraId="429760BF" w14:textId="77777777" w:rsidR="00F8681C" w:rsidRDefault="00F8681C" w:rsidP="00F8681C">
      <w:pPr>
        <w:widowControl w:val="0"/>
        <w:spacing w:line="240" w:lineRule="auto"/>
        <w:ind w:firstLine="709"/>
        <w:jc w:val="both"/>
        <w:rPr>
          <w:bCs/>
          <w:iCs/>
          <w:szCs w:val="28"/>
        </w:rPr>
      </w:pPr>
    </w:p>
    <w:p w14:paraId="09F36007" w14:textId="77777777" w:rsidR="00A40DF7" w:rsidRDefault="00F8681C" w:rsidP="00F8681C">
      <w:pPr>
        <w:widowControl w:val="0"/>
        <w:spacing w:line="240" w:lineRule="auto"/>
        <w:ind w:firstLine="709"/>
        <w:jc w:val="both"/>
        <w:rPr>
          <w:bCs/>
          <w:iCs/>
          <w:szCs w:val="28"/>
        </w:rPr>
      </w:pPr>
      <w:r w:rsidRPr="003A3198">
        <w:rPr>
          <w:bCs/>
          <w:iCs/>
          <w:szCs w:val="28"/>
        </w:rPr>
        <w:t>Текущий</w:t>
      </w:r>
      <w:r w:rsidRPr="003A3198">
        <w:rPr>
          <w:bCs/>
          <w:iCs/>
          <w:color w:val="000000"/>
          <w:szCs w:val="28"/>
        </w:rPr>
        <w:t xml:space="preserve"> контроль осуществляется преподавателем дисциплины при проведении занятий в </w:t>
      </w:r>
      <w:r w:rsidRPr="003A3198">
        <w:rPr>
          <w:bCs/>
          <w:iCs/>
          <w:szCs w:val="28"/>
        </w:rPr>
        <w:t xml:space="preserve">форме: </w:t>
      </w:r>
    </w:p>
    <w:p w14:paraId="647AF038" w14:textId="5B5E869C" w:rsidR="00E46D63" w:rsidRDefault="00E46D63" w:rsidP="00E46D63">
      <w:pPr>
        <w:widowControl w:val="0"/>
        <w:spacing w:line="240" w:lineRule="auto"/>
        <w:ind w:left="360" w:firstLine="709"/>
        <w:jc w:val="both"/>
        <w:rPr>
          <w:bCs/>
          <w:iCs/>
          <w:szCs w:val="28"/>
          <w:lang w:val="en-US"/>
        </w:rPr>
      </w:pPr>
      <w:r w:rsidRPr="00272085">
        <w:rPr>
          <w:bCs/>
          <w:iCs/>
          <w:szCs w:val="28"/>
          <w:highlight w:val="yellow"/>
          <w:lang w:val="en-US"/>
        </w:rPr>
        <w:t>{</w:t>
      </w:r>
      <w:proofErr w:type="spellStart"/>
      <w:r w:rsidRPr="00272085">
        <w:rPr>
          <w:bCs/>
          <w:iCs/>
          <w:szCs w:val="28"/>
          <w:highlight w:val="yellow"/>
          <w:lang w:val="en-US"/>
        </w:rPr>
        <w:t>EvalTools</w:t>
      </w:r>
      <w:proofErr w:type="spellEnd"/>
      <w:r w:rsidRPr="00272085">
        <w:rPr>
          <w:bCs/>
          <w:iCs/>
          <w:szCs w:val="28"/>
          <w:highlight w:val="yellow"/>
          <w:lang w:val="en-US"/>
        </w:rPr>
        <w:t>=</w:t>
      </w:r>
      <w:r w:rsidRPr="00A40DF7">
        <w:rPr>
          <w:bCs/>
          <w:iCs/>
          <w:szCs w:val="28"/>
          <w:highlight w:val="yellow"/>
        </w:rPr>
        <w:t>Survey</w:t>
      </w:r>
      <w:r w:rsidRPr="00272085">
        <w:rPr>
          <w:bCs/>
          <w:iCs/>
          <w:szCs w:val="28"/>
          <w:highlight w:val="yellow"/>
          <w:lang w:val="en-US"/>
        </w:rPr>
        <w:t>::start}</w:t>
      </w:r>
    </w:p>
    <w:p w14:paraId="157D48C5" w14:textId="6192DA63" w:rsidR="00A40DF7" w:rsidRPr="00E46D63" w:rsidRDefault="00F8681C" w:rsidP="00A40DF7">
      <w:pPr>
        <w:pStyle w:val="a3"/>
        <w:widowControl w:val="0"/>
        <w:numPr>
          <w:ilvl w:val="0"/>
          <w:numId w:val="42"/>
        </w:numPr>
        <w:spacing w:line="240" w:lineRule="auto"/>
        <w:jc w:val="both"/>
        <w:rPr>
          <w:bCs/>
          <w:iCs/>
          <w:szCs w:val="28"/>
          <w:lang w:val="en-US"/>
        </w:rPr>
      </w:pPr>
      <w:r w:rsidRPr="00A40DF7">
        <w:rPr>
          <w:bCs/>
          <w:iCs/>
          <w:szCs w:val="28"/>
        </w:rPr>
        <w:t>опроса</w:t>
      </w:r>
    </w:p>
    <w:p w14:paraId="51DDAE04" w14:textId="79FA9241" w:rsidR="00E46D63" w:rsidRDefault="00E46D63" w:rsidP="00E46D63">
      <w:pPr>
        <w:widowControl w:val="0"/>
        <w:spacing w:line="240" w:lineRule="auto"/>
        <w:ind w:left="1069" w:firstLine="0"/>
        <w:jc w:val="both"/>
        <w:rPr>
          <w:bCs/>
          <w:iCs/>
          <w:szCs w:val="28"/>
          <w:lang w:val="en-US"/>
        </w:rPr>
      </w:pPr>
      <w:r w:rsidRPr="00E46D63">
        <w:rPr>
          <w:bCs/>
          <w:iCs/>
          <w:szCs w:val="28"/>
          <w:highlight w:val="yellow"/>
          <w:lang w:val="en-US"/>
        </w:rPr>
        <w:t>{</w:t>
      </w:r>
      <w:proofErr w:type="spellStart"/>
      <w:r w:rsidRPr="00E46D63">
        <w:rPr>
          <w:bCs/>
          <w:iCs/>
          <w:szCs w:val="28"/>
          <w:highlight w:val="yellow"/>
          <w:lang w:val="en-US"/>
        </w:rPr>
        <w:t>EvalTools</w:t>
      </w:r>
      <w:proofErr w:type="spellEnd"/>
      <w:r w:rsidRPr="00E46D63">
        <w:rPr>
          <w:bCs/>
          <w:iCs/>
          <w:szCs w:val="28"/>
          <w:highlight w:val="yellow"/>
          <w:lang w:val="en-US"/>
        </w:rPr>
        <w:t>=</w:t>
      </w:r>
      <w:r w:rsidRPr="00E80125">
        <w:rPr>
          <w:bCs/>
          <w:iCs/>
          <w:szCs w:val="28"/>
          <w:highlight w:val="yellow"/>
          <w:lang w:val="en-US"/>
        </w:rPr>
        <w:t>Survey</w:t>
      </w:r>
      <w:r w:rsidRPr="00E46D63">
        <w:rPr>
          <w:bCs/>
          <w:iCs/>
          <w:szCs w:val="28"/>
          <w:highlight w:val="yellow"/>
          <w:lang w:val="en-US"/>
        </w:rPr>
        <w:t>::</w:t>
      </w:r>
      <w:r>
        <w:rPr>
          <w:bCs/>
          <w:iCs/>
          <w:szCs w:val="28"/>
          <w:highlight w:val="yellow"/>
          <w:lang w:val="en-US"/>
        </w:rPr>
        <w:t>end</w:t>
      </w:r>
      <w:r w:rsidRPr="00E46D63">
        <w:rPr>
          <w:bCs/>
          <w:iCs/>
          <w:szCs w:val="28"/>
          <w:highlight w:val="yellow"/>
          <w:lang w:val="en-US"/>
        </w:rPr>
        <w:t>}</w:t>
      </w:r>
    </w:p>
    <w:p w14:paraId="4F7F0F8E" w14:textId="58849745" w:rsidR="00E46D63" w:rsidRPr="00E46D63" w:rsidRDefault="00E46D63" w:rsidP="00E46D63">
      <w:pPr>
        <w:widowControl w:val="0"/>
        <w:spacing w:line="240" w:lineRule="auto"/>
        <w:ind w:left="1069" w:firstLine="0"/>
        <w:jc w:val="both"/>
        <w:rPr>
          <w:bCs/>
          <w:iCs/>
          <w:szCs w:val="28"/>
          <w:lang w:val="en-US"/>
        </w:rPr>
      </w:pPr>
      <w:r w:rsidRPr="00272085">
        <w:rPr>
          <w:bCs/>
          <w:iCs/>
          <w:szCs w:val="28"/>
          <w:highlight w:val="yellow"/>
          <w:lang w:val="en-US"/>
        </w:rPr>
        <w:t>{</w:t>
      </w:r>
      <w:proofErr w:type="spellStart"/>
      <w:r w:rsidRPr="00272085">
        <w:rPr>
          <w:bCs/>
          <w:iCs/>
          <w:szCs w:val="28"/>
          <w:highlight w:val="yellow"/>
          <w:lang w:val="en-US"/>
        </w:rPr>
        <w:t>EvalTools</w:t>
      </w:r>
      <w:proofErr w:type="spellEnd"/>
      <w:r w:rsidRPr="00272085">
        <w:rPr>
          <w:bCs/>
          <w:iCs/>
          <w:szCs w:val="28"/>
          <w:highlight w:val="yellow"/>
          <w:lang w:val="en-US"/>
        </w:rPr>
        <w:t>=Essay::start}</w:t>
      </w:r>
    </w:p>
    <w:p w14:paraId="4417EFD3" w14:textId="59D0E0C1" w:rsidR="00A40DF7" w:rsidRPr="00E46D63" w:rsidRDefault="00A40DF7" w:rsidP="00A40DF7">
      <w:pPr>
        <w:pStyle w:val="a3"/>
        <w:widowControl w:val="0"/>
        <w:numPr>
          <w:ilvl w:val="0"/>
          <w:numId w:val="42"/>
        </w:numPr>
        <w:spacing w:line="240" w:lineRule="auto"/>
        <w:jc w:val="both"/>
        <w:rPr>
          <w:bCs/>
          <w:iCs/>
          <w:szCs w:val="28"/>
        </w:rPr>
      </w:pPr>
      <w:r w:rsidRPr="00A40DF7">
        <w:rPr>
          <w:bCs/>
          <w:iCs/>
          <w:szCs w:val="28"/>
        </w:rPr>
        <w:t>эссе</w:t>
      </w:r>
    </w:p>
    <w:p w14:paraId="7448474C" w14:textId="605ECFFF" w:rsidR="00E46D63" w:rsidRPr="00E46D63" w:rsidRDefault="00E46D63" w:rsidP="00E46D63">
      <w:pPr>
        <w:widowControl w:val="0"/>
        <w:spacing w:line="240" w:lineRule="auto"/>
        <w:ind w:left="1069" w:firstLine="0"/>
        <w:jc w:val="both"/>
        <w:rPr>
          <w:bCs/>
          <w:iCs/>
          <w:szCs w:val="28"/>
          <w:lang w:val="en-US"/>
        </w:rPr>
      </w:pPr>
      <w:r w:rsidRPr="00E46D63">
        <w:rPr>
          <w:bCs/>
          <w:iCs/>
          <w:szCs w:val="28"/>
          <w:highlight w:val="yellow"/>
          <w:lang w:val="en-US"/>
        </w:rPr>
        <w:t>{</w:t>
      </w:r>
      <w:proofErr w:type="spellStart"/>
      <w:r w:rsidRPr="00E46D63">
        <w:rPr>
          <w:bCs/>
          <w:iCs/>
          <w:szCs w:val="28"/>
          <w:highlight w:val="yellow"/>
          <w:lang w:val="en-US"/>
        </w:rPr>
        <w:t>EvalTools</w:t>
      </w:r>
      <w:proofErr w:type="spellEnd"/>
      <w:r w:rsidRPr="00E46D63">
        <w:rPr>
          <w:bCs/>
          <w:iCs/>
          <w:szCs w:val="28"/>
          <w:highlight w:val="yellow"/>
          <w:lang w:val="en-US"/>
        </w:rPr>
        <w:t>=Essay::end}</w:t>
      </w:r>
    </w:p>
    <w:p w14:paraId="267BB2E2" w14:textId="0AB50148" w:rsidR="00E46D63" w:rsidRPr="00E46D63" w:rsidRDefault="00E46D63" w:rsidP="00E46D63">
      <w:pPr>
        <w:widowControl w:val="0"/>
        <w:spacing w:line="240" w:lineRule="auto"/>
        <w:ind w:left="349"/>
        <w:jc w:val="both"/>
        <w:rPr>
          <w:bCs/>
          <w:iCs/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</w:t>
      </w:r>
      <w:proofErr w:type="spellStart"/>
      <w:r w:rsidRPr="00867ED6">
        <w:rPr>
          <w:szCs w:val="28"/>
          <w:highlight w:val="yellow"/>
          <w:lang w:val="en-US"/>
        </w:rPr>
        <w:t>EvalTools</w:t>
      </w:r>
      <w:proofErr w:type="spellEnd"/>
      <w:r w:rsidRPr="00867ED6">
        <w:rPr>
          <w:szCs w:val="28"/>
          <w:highlight w:val="yellow"/>
          <w:lang w:val="en-US"/>
        </w:rPr>
        <w:t>=Paper::</w:t>
      </w:r>
      <w:r>
        <w:rPr>
          <w:szCs w:val="28"/>
          <w:highlight w:val="yellow"/>
          <w:lang w:val="en-US"/>
        </w:rPr>
        <w:t>start</w:t>
      </w:r>
      <w:r w:rsidRPr="00867ED6">
        <w:rPr>
          <w:szCs w:val="28"/>
          <w:highlight w:val="yellow"/>
          <w:lang w:val="en-US"/>
        </w:rPr>
        <w:t>}</w:t>
      </w:r>
    </w:p>
    <w:p w14:paraId="553DDF33" w14:textId="08632327" w:rsidR="00A40DF7" w:rsidRDefault="00F8681C" w:rsidP="00A40DF7">
      <w:pPr>
        <w:pStyle w:val="a3"/>
        <w:widowControl w:val="0"/>
        <w:numPr>
          <w:ilvl w:val="0"/>
          <w:numId w:val="42"/>
        </w:numPr>
        <w:spacing w:line="240" w:lineRule="auto"/>
        <w:jc w:val="both"/>
        <w:rPr>
          <w:bCs/>
          <w:iCs/>
          <w:szCs w:val="28"/>
          <w:lang w:val="en-US"/>
        </w:rPr>
      </w:pPr>
      <w:r w:rsidRPr="00A40DF7">
        <w:rPr>
          <w:bCs/>
          <w:iCs/>
          <w:spacing w:val="-2"/>
          <w:szCs w:val="28"/>
        </w:rPr>
        <w:t>реферата</w:t>
      </w:r>
    </w:p>
    <w:p w14:paraId="3766F26A" w14:textId="2C9238A5" w:rsidR="00E46D63" w:rsidRDefault="00E46D63" w:rsidP="00E46D63">
      <w:pPr>
        <w:widowControl w:val="0"/>
        <w:spacing w:line="240" w:lineRule="auto"/>
        <w:ind w:left="1069" w:firstLine="0"/>
        <w:jc w:val="both"/>
        <w:rPr>
          <w:szCs w:val="28"/>
          <w:lang w:val="en-US"/>
        </w:rPr>
      </w:pPr>
      <w:r w:rsidRPr="00E46D63">
        <w:rPr>
          <w:szCs w:val="28"/>
          <w:highlight w:val="yellow"/>
          <w:lang w:val="en-US"/>
        </w:rPr>
        <w:t>{</w:t>
      </w:r>
      <w:proofErr w:type="spellStart"/>
      <w:r w:rsidRPr="00E46D63">
        <w:rPr>
          <w:szCs w:val="28"/>
          <w:highlight w:val="yellow"/>
          <w:lang w:val="en-US"/>
        </w:rPr>
        <w:t>EvalTools</w:t>
      </w:r>
      <w:proofErr w:type="spellEnd"/>
      <w:r w:rsidRPr="00E46D63">
        <w:rPr>
          <w:szCs w:val="28"/>
          <w:highlight w:val="yellow"/>
          <w:lang w:val="en-US"/>
        </w:rPr>
        <w:t>=Paper::end}</w:t>
      </w:r>
    </w:p>
    <w:p w14:paraId="267FA5C1" w14:textId="0A06A4C0" w:rsidR="00E46D63" w:rsidRPr="00E46D63" w:rsidRDefault="00E46D63" w:rsidP="00E46D63">
      <w:pPr>
        <w:widowControl w:val="0"/>
        <w:spacing w:line="240" w:lineRule="auto"/>
        <w:ind w:left="1069" w:firstLine="0"/>
        <w:jc w:val="both"/>
        <w:rPr>
          <w:bCs/>
          <w:iCs/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</w:t>
      </w:r>
      <w:proofErr w:type="spellStart"/>
      <w:r w:rsidRPr="00867ED6">
        <w:rPr>
          <w:szCs w:val="28"/>
          <w:highlight w:val="yellow"/>
          <w:lang w:val="en-US"/>
        </w:rPr>
        <w:t>EvalTools</w:t>
      </w:r>
      <w:proofErr w:type="spellEnd"/>
      <w:r w:rsidRPr="00867ED6">
        <w:rPr>
          <w:szCs w:val="28"/>
          <w:highlight w:val="yellow"/>
          <w:lang w:val="en-US"/>
        </w:rPr>
        <w:t>=</w:t>
      </w:r>
      <w:r>
        <w:rPr>
          <w:szCs w:val="28"/>
          <w:highlight w:val="yellow"/>
          <w:lang w:val="en-US"/>
        </w:rPr>
        <w:t>Presentation</w:t>
      </w:r>
      <w:r w:rsidRPr="00867ED6">
        <w:rPr>
          <w:szCs w:val="28"/>
          <w:highlight w:val="yellow"/>
          <w:lang w:val="en-US"/>
        </w:rPr>
        <w:t>::start}</w:t>
      </w:r>
    </w:p>
    <w:p w14:paraId="43E7741C" w14:textId="5E4831C9" w:rsidR="00A40DF7" w:rsidRDefault="00A40DF7" w:rsidP="00A40DF7">
      <w:pPr>
        <w:pStyle w:val="a3"/>
        <w:widowControl w:val="0"/>
        <w:numPr>
          <w:ilvl w:val="0"/>
          <w:numId w:val="42"/>
        </w:numPr>
        <w:spacing w:line="240" w:lineRule="auto"/>
        <w:jc w:val="both"/>
        <w:rPr>
          <w:bCs/>
          <w:iCs/>
          <w:szCs w:val="28"/>
          <w:lang w:val="en-US"/>
        </w:rPr>
      </w:pPr>
      <w:r>
        <w:rPr>
          <w:bCs/>
          <w:iCs/>
          <w:szCs w:val="28"/>
        </w:rPr>
        <w:t>доклада</w:t>
      </w:r>
    </w:p>
    <w:p w14:paraId="4161D305" w14:textId="25101594" w:rsidR="00E46D63" w:rsidRDefault="00E46D63" w:rsidP="00E46D63">
      <w:pPr>
        <w:widowControl w:val="0"/>
        <w:spacing w:line="240" w:lineRule="auto"/>
        <w:ind w:left="1069" w:firstLine="0"/>
        <w:jc w:val="both"/>
        <w:rPr>
          <w:szCs w:val="28"/>
          <w:lang w:val="en-US"/>
        </w:rPr>
      </w:pPr>
      <w:r w:rsidRPr="00E46D63">
        <w:rPr>
          <w:szCs w:val="28"/>
          <w:highlight w:val="yellow"/>
          <w:lang w:val="en-US"/>
        </w:rPr>
        <w:t>{</w:t>
      </w:r>
      <w:proofErr w:type="spellStart"/>
      <w:r w:rsidRPr="00E46D63">
        <w:rPr>
          <w:szCs w:val="28"/>
          <w:highlight w:val="yellow"/>
          <w:lang w:val="en-US"/>
        </w:rPr>
        <w:t>EvalTools</w:t>
      </w:r>
      <w:proofErr w:type="spellEnd"/>
      <w:r w:rsidRPr="00E46D63">
        <w:rPr>
          <w:szCs w:val="28"/>
          <w:highlight w:val="yellow"/>
          <w:lang w:val="en-US"/>
        </w:rPr>
        <w:t>=Presentation::</w:t>
      </w:r>
      <w:r>
        <w:rPr>
          <w:szCs w:val="28"/>
          <w:highlight w:val="yellow"/>
          <w:lang w:val="en-US"/>
        </w:rPr>
        <w:t>end</w:t>
      </w:r>
      <w:r w:rsidRPr="00E46D63">
        <w:rPr>
          <w:szCs w:val="28"/>
          <w:highlight w:val="yellow"/>
          <w:lang w:val="en-US"/>
        </w:rPr>
        <w:t>}</w:t>
      </w:r>
    </w:p>
    <w:p w14:paraId="215C978D" w14:textId="782EBF21" w:rsidR="00E46D63" w:rsidRPr="00E46D63" w:rsidRDefault="00E46D63" w:rsidP="00E46D63">
      <w:pPr>
        <w:widowControl w:val="0"/>
        <w:spacing w:line="240" w:lineRule="auto"/>
        <w:ind w:left="1069" w:firstLine="0"/>
        <w:jc w:val="both"/>
        <w:rPr>
          <w:bCs/>
          <w:iCs/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</w:t>
      </w:r>
      <w:proofErr w:type="spellStart"/>
      <w:r w:rsidRPr="00867ED6">
        <w:rPr>
          <w:szCs w:val="28"/>
          <w:highlight w:val="yellow"/>
          <w:lang w:val="en-US"/>
        </w:rPr>
        <w:t>EvalTools</w:t>
      </w:r>
      <w:proofErr w:type="spellEnd"/>
      <w:r w:rsidRPr="00867ED6">
        <w:rPr>
          <w:szCs w:val="28"/>
          <w:highlight w:val="yellow"/>
          <w:lang w:val="en-US"/>
        </w:rPr>
        <w:t>=</w:t>
      </w:r>
      <w:proofErr w:type="spellStart"/>
      <w:r w:rsidRPr="00867ED6">
        <w:rPr>
          <w:szCs w:val="28"/>
          <w:highlight w:val="yellow"/>
          <w:lang w:val="en-US"/>
        </w:rPr>
        <w:t>PracticalWork</w:t>
      </w:r>
      <w:proofErr w:type="spellEnd"/>
      <w:r w:rsidRPr="00867ED6">
        <w:rPr>
          <w:szCs w:val="28"/>
          <w:highlight w:val="yellow"/>
          <w:lang w:val="en-US"/>
        </w:rPr>
        <w:t>::start}</w:t>
      </w:r>
    </w:p>
    <w:p w14:paraId="795DD179" w14:textId="3BFCA007" w:rsidR="00A40DF7" w:rsidRDefault="00867127" w:rsidP="00A40DF7">
      <w:pPr>
        <w:pStyle w:val="a3"/>
        <w:widowControl w:val="0"/>
        <w:numPr>
          <w:ilvl w:val="0"/>
          <w:numId w:val="42"/>
        </w:numPr>
        <w:spacing w:line="240" w:lineRule="auto"/>
        <w:jc w:val="both"/>
        <w:rPr>
          <w:bCs/>
          <w:iCs/>
          <w:spacing w:val="-2"/>
          <w:szCs w:val="28"/>
          <w:lang w:val="en-US"/>
        </w:rPr>
      </w:pPr>
      <w:r w:rsidRPr="00A40DF7">
        <w:rPr>
          <w:bCs/>
          <w:iCs/>
          <w:szCs w:val="28"/>
        </w:rPr>
        <w:t>практической работы</w:t>
      </w:r>
    </w:p>
    <w:p w14:paraId="7C69DCE4" w14:textId="4B697A00" w:rsidR="00E46D63" w:rsidRDefault="00E46D63" w:rsidP="00E46D63">
      <w:pPr>
        <w:widowControl w:val="0"/>
        <w:spacing w:line="240" w:lineRule="auto"/>
        <w:ind w:left="1069" w:firstLine="0"/>
        <w:jc w:val="both"/>
        <w:rPr>
          <w:szCs w:val="28"/>
          <w:lang w:val="en-US"/>
        </w:rPr>
      </w:pPr>
      <w:r w:rsidRPr="00E46D63">
        <w:rPr>
          <w:szCs w:val="28"/>
          <w:highlight w:val="yellow"/>
          <w:lang w:val="en-US"/>
        </w:rPr>
        <w:t>{</w:t>
      </w:r>
      <w:proofErr w:type="spellStart"/>
      <w:r w:rsidRPr="00E46D63">
        <w:rPr>
          <w:szCs w:val="28"/>
          <w:highlight w:val="yellow"/>
          <w:lang w:val="en-US"/>
        </w:rPr>
        <w:t>EvalTools</w:t>
      </w:r>
      <w:proofErr w:type="spellEnd"/>
      <w:r w:rsidRPr="00E46D63">
        <w:rPr>
          <w:szCs w:val="28"/>
          <w:highlight w:val="yellow"/>
          <w:lang w:val="en-US"/>
        </w:rPr>
        <w:t>=</w:t>
      </w:r>
      <w:proofErr w:type="spellStart"/>
      <w:r w:rsidRPr="00E46D63">
        <w:rPr>
          <w:szCs w:val="28"/>
          <w:highlight w:val="yellow"/>
          <w:lang w:val="en-US"/>
        </w:rPr>
        <w:t>PracticalWork</w:t>
      </w:r>
      <w:proofErr w:type="spellEnd"/>
      <w:r w:rsidRPr="00E46D63">
        <w:rPr>
          <w:szCs w:val="28"/>
          <w:highlight w:val="yellow"/>
          <w:lang w:val="en-US"/>
        </w:rPr>
        <w:t>::</w:t>
      </w:r>
      <w:r>
        <w:rPr>
          <w:szCs w:val="28"/>
          <w:highlight w:val="yellow"/>
          <w:lang w:val="en-US"/>
        </w:rPr>
        <w:t>end</w:t>
      </w:r>
      <w:r w:rsidRPr="00E46D63">
        <w:rPr>
          <w:szCs w:val="28"/>
          <w:highlight w:val="yellow"/>
          <w:lang w:val="en-US"/>
        </w:rPr>
        <w:t>}</w:t>
      </w:r>
    </w:p>
    <w:p w14:paraId="717DADF3" w14:textId="4D22DFDA" w:rsidR="00E46D63" w:rsidRPr="00E46D63" w:rsidRDefault="00E46D63" w:rsidP="00E46D63">
      <w:pPr>
        <w:widowControl w:val="0"/>
        <w:spacing w:line="240" w:lineRule="auto"/>
        <w:ind w:left="1069" w:firstLine="0"/>
        <w:jc w:val="both"/>
        <w:rPr>
          <w:bCs/>
          <w:iCs/>
          <w:spacing w:val="-2"/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</w:t>
      </w:r>
      <w:proofErr w:type="spellStart"/>
      <w:r w:rsidRPr="00867ED6">
        <w:rPr>
          <w:szCs w:val="28"/>
          <w:highlight w:val="yellow"/>
          <w:lang w:val="en-US"/>
        </w:rPr>
        <w:t>EvalTools</w:t>
      </w:r>
      <w:proofErr w:type="spellEnd"/>
      <w:r w:rsidRPr="00867ED6">
        <w:rPr>
          <w:szCs w:val="28"/>
          <w:highlight w:val="yellow"/>
          <w:lang w:val="en-US"/>
        </w:rPr>
        <w:t>=</w:t>
      </w:r>
      <w:r>
        <w:rPr>
          <w:szCs w:val="28"/>
          <w:highlight w:val="yellow"/>
          <w:lang w:val="en-US"/>
        </w:rPr>
        <w:t>Testing</w:t>
      </w:r>
      <w:r w:rsidRPr="00867ED6">
        <w:rPr>
          <w:szCs w:val="28"/>
          <w:highlight w:val="yellow"/>
          <w:lang w:val="en-US"/>
        </w:rPr>
        <w:t>::start}</w:t>
      </w:r>
    </w:p>
    <w:p w14:paraId="124D3F18" w14:textId="77E5D061" w:rsidR="00A40DF7" w:rsidRDefault="00F8681C" w:rsidP="00A40DF7">
      <w:pPr>
        <w:pStyle w:val="a3"/>
        <w:widowControl w:val="0"/>
        <w:numPr>
          <w:ilvl w:val="0"/>
          <w:numId w:val="42"/>
        </w:numPr>
        <w:spacing w:line="240" w:lineRule="auto"/>
        <w:jc w:val="both"/>
        <w:rPr>
          <w:bCs/>
          <w:iCs/>
          <w:szCs w:val="28"/>
          <w:lang w:val="en-US"/>
        </w:rPr>
      </w:pPr>
      <w:r w:rsidRPr="00A40DF7">
        <w:rPr>
          <w:bCs/>
          <w:iCs/>
          <w:spacing w:val="-2"/>
          <w:szCs w:val="28"/>
        </w:rPr>
        <w:t>тестирования</w:t>
      </w:r>
    </w:p>
    <w:p w14:paraId="243267BE" w14:textId="71858604" w:rsidR="00E46D63" w:rsidRDefault="00E46D63" w:rsidP="00E46D63">
      <w:pPr>
        <w:widowControl w:val="0"/>
        <w:spacing w:line="240" w:lineRule="auto"/>
        <w:ind w:left="1069" w:firstLine="0"/>
        <w:jc w:val="both"/>
        <w:rPr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</w:t>
      </w:r>
      <w:proofErr w:type="spellStart"/>
      <w:r w:rsidRPr="00867ED6">
        <w:rPr>
          <w:szCs w:val="28"/>
          <w:highlight w:val="yellow"/>
          <w:lang w:val="en-US"/>
        </w:rPr>
        <w:t>EvalTools</w:t>
      </w:r>
      <w:proofErr w:type="spellEnd"/>
      <w:r w:rsidRPr="00867ED6">
        <w:rPr>
          <w:szCs w:val="28"/>
          <w:highlight w:val="yellow"/>
          <w:lang w:val="en-US"/>
        </w:rPr>
        <w:t>=</w:t>
      </w:r>
      <w:r>
        <w:rPr>
          <w:szCs w:val="28"/>
          <w:highlight w:val="yellow"/>
          <w:lang w:val="en-US"/>
        </w:rPr>
        <w:t>Testing</w:t>
      </w:r>
      <w:r w:rsidRPr="00867ED6">
        <w:rPr>
          <w:szCs w:val="28"/>
          <w:highlight w:val="yellow"/>
          <w:lang w:val="en-US"/>
        </w:rPr>
        <w:t>::</w:t>
      </w:r>
      <w:r>
        <w:rPr>
          <w:szCs w:val="28"/>
          <w:highlight w:val="yellow"/>
          <w:lang w:val="en-US"/>
        </w:rPr>
        <w:t>end</w:t>
      </w:r>
      <w:r w:rsidRPr="00867ED6">
        <w:rPr>
          <w:szCs w:val="28"/>
          <w:highlight w:val="yellow"/>
          <w:lang w:val="en-US"/>
        </w:rPr>
        <w:t>}</w:t>
      </w:r>
    </w:p>
    <w:p w14:paraId="21ADDF82" w14:textId="03238FA0" w:rsidR="00E46D63" w:rsidRPr="00E46D63" w:rsidRDefault="00E46D63" w:rsidP="00E46D63">
      <w:pPr>
        <w:widowControl w:val="0"/>
        <w:spacing w:line="240" w:lineRule="auto"/>
        <w:ind w:left="1069" w:firstLine="0"/>
        <w:jc w:val="both"/>
        <w:rPr>
          <w:bCs/>
          <w:iCs/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</w:t>
      </w:r>
      <w:proofErr w:type="spellStart"/>
      <w:r w:rsidRPr="00867ED6">
        <w:rPr>
          <w:szCs w:val="28"/>
          <w:highlight w:val="yellow"/>
          <w:lang w:val="en-US"/>
        </w:rPr>
        <w:t>EvalTools</w:t>
      </w:r>
      <w:proofErr w:type="spellEnd"/>
      <w:r w:rsidRPr="00867ED6">
        <w:rPr>
          <w:szCs w:val="28"/>
          <w:highlight w:val="yellow"/>
          <w:lang w:val="en-US"/>
        </w:rPr>
        <w:t>=</w:t>
      </w:r>
      <w:proofErr w:type="spellStart"/>
      <w:r>
        <w:rPr>
          <w:szCs w:val="28"/>
          <w:highlight w:val="yellow"/>
          <w:lang w:val="en-US"/>
        </w:rPr>
        <w:t>ControlWork</w:t>
      </w:r>
      <w:proofErr w:type="spellEnd"/>
      <w:r w:rsidRPr="00867ED6">
        <w:rPr>
          <w:szCs w:val="28"/>
          <w:highlight w:val="yellow"/>
          <w:lang w:val="en-US"/>
        </w:rPr>
        <w:t>::start}</w:t>
      </w:r>
    </w:p>
    <w:p w14:paraId="44675AE0" w14:textId="467805CF" w:rsidR="00F8681C" w:rsidRPr="00E46D63" w:rsidRDefault="00F8681C" w:rsidP="00A40DF7">
      <w:pPr>
        <w:pStyle w:val="a3"/>
        <w:widowControl w:val="0"/>
        <w:numPr>
          <w:ilvl w:val="0"/>
          <w:numId w:val="42"/>
        </w:numPr>
        <w:spacing w:line="240" w:lineRule="auto"/>
        <w:jc w:val="both"/>
        <w:rPr>
          <w:bCs/>
          <w:iCs/>
          <w:szCs w:val="28"/>
        </w:rPr>
      </w:pPr>
      <w:r w:rsidRPr="00A40DF7">
        <w:rPr>
          <w:bCs/>
          <w:iCs/>
          <w:szCs w:val="28"/>
        </w:rPr>
        <w:lastRenderedPageBreak/>
        <w:t>контрольной работы</w:t>
      </w:r>
    </w:p>
    <w:p w14:paraId="29147373" w14:textId="649C41FE" w:rsidR="00E46D63" w:rsidRDefault="00E46D63" w:rsidP="00E46D63">
      <w:pPr>
        <w:widowControl w:val="0"/>
        <w:spacing w:line="240" w:lineRule="auto"/>
        <w:ind w:left="1069" w:firstLine="0"/>
        <w:jc w:val="both"/>
        <w:rPr>
          <w:szCs w:val="28"/>
          <w:lang w:val="en-US"/>
        </w:rPr>
      </w:pPr>
      <w:r w:rsidRPr="00E46D63">
        <w:rPr>
          <w:szCs w:val="28"/>
          <w:highlight w:val="yellow"/>
          <w:lang w:val="en-US"/>
        </w:rPr>
        <w:t>{</w:t>
      </w:r>
      <w:proofErr w:type="spellStart"/>
      <w:r w:rsidRPr="00E46D63">
        <w:rPr>
          <w:szCs w:val="28"/>
          <w:highlight w:val="yellow"/>
          <w:lang w:val="en-US"/>
        </w:rPr>
        <w:t>EvalTools</w:t>
      </w:r>
      <w:proofErr w:type="spellEnd"/>
      <w:r w:rsidRPr="00E46D63">
        <w:rPr>
          <w:szCs w:val="28"/>
          <w:highlight w:val="yellow"/>
          <w:lang w:val="en-US"/>
        </w:rPr>
        <w:t>=</w:t>
      </w:r>
      <w:proofErr w:type="spellStart"/>
      <w:r w:rsidRPr="00E46D63">
        <w:rPr>
          <w:szCs w:val="28"/>
          <w:highlight w:val="yellow"/>
          <w:lang w:val="en-US"/>
        </w:rPr>
        <w:t>ControlWork</w:t>
      </w:r>
      <w:proofErr w:type="spellEnd"/>
      <w:r w:rsidRPr="00E46D63">
        <w:rPr>
          <w:szCs w:val="28"/>
          <w:highlight w:val="yellow"/>
          <w:lang w:val="en-US"/>
        </w:rPr>
        <w:t>::</w:t>
      </w:r>
      <w:r>
        <w:rPr>
          <w:szCs w:val="28"/>
          <w:highlight w:val="yellow"/>
          <w:lang w:val="en-US"/>
        </w:rPr>
        <w:t>end</w:t>
      </w:r>
      <w:r w:rsidRPr="00E46D63">
        <w:rPr>
          <w:szCs w:val="28"/>
          <w:highlight w:val="yellow"/>
          <w:lang w:val="en-US"/>
        </w:rPr>
        <w:t>}</w:t>
      </w:r>
    </w:p>
    <w:p w14:paraId="66D55FBD" w14:textId="34E2A668" w:rsidR="00E46D63" w:rsidRPr="00E46D63" w:rsidRDefault="00E46D63" w:rsidP="00E46D63">
      <w:pPr>
        <w:widowControl w:val="0"/>
        <w:spacing w:line="240" w:lineRule="auto"/>
        <w:ind w:left="1069" w:firstLine="0"/>
        <w:jc w:val="both"/>
        <w:rPr>
          <w:bCs/>
          <w:iCs/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</w:t>
      </w:r>
      <w:proofErr w:type="spellStart"/>
      <w:r w:rsidRPr="00867ED6">
        <w:rPr>
          <w:szCs w:val="28"/>
          <w:highlight w:val="yellow"/>
          <w:lang w:val="en-US"/>
        </w:rPr>
        <w:t>EvalTools</w:t>
      </w:r>
      <w:proofErr w:type="spellEnd"/>
      <w:r w:rsidRPr="00867ED6">
        <w:rPr>
          <w:szCs w:val="28"/>
          <w:highlight w:val="yellow"/>
          <w:lang w:val="en-US"/>
        </w:rPr>
        <w:t>=</w:t>
      </w:r>
      <w:proofErr w:type="spellStart"/>
      <w:r>
        <w:rPr>
          <w:szCs w:val="28"/>
          <w:highlight w:val="yellow"/>
          <w:lang w:val="en-US"/>
        </w:rPr>
        <w:t>BusinessGame</w:t>
      </w:r>
      <w:proofErr w:type="spellEnd"/>
      <w:r w:rsidRPr="00867ED6">
        <w:rPr>
          <w:szCs w:val="28"/>
          <w:highlight w:val="yellow"/>
          <w:lang w:val="en-US"/>
        </w:rPr>
        <w:t>::start}</w:t>
      </w:r>
    </w:p>
    <w:p w14:paraId="26FFF79B" w14:textId="668136AC" w:rsidR="00A40DF7" w:rsidRPr="00E46D63" w:rsidRDefault="00A40DF7" w:rsidP="00A40DF7">
      <w:pPr>
        <w:pStyle w:val="a3"/>
        <w:widowControl w:val="0"/>
        <w:numPr>
          <w:ilvl w:val="0"/>
          <w:numId w:val="42"/>
        </w:numPr>
        <w:spacing w:line="240" w:lineRule="auto"/>
        <w:jc w:val="both"/>
        <w:rPr>
          <w:bCs/>
          <w:iCs/>
          <w:szCs w:val="28"/>
        </w:rPr>
      </w:pPr>
      <w:r>
        <w:rPr>
          <w:bCs/>
          <w:iCs/>
          <w:szCs w:val="28"/>
        </w:rPr>
        <w:t>деловой игры.</w:t>
      </w:r>
    </w:p>
    <w:p w14:paraId="39E6EFA1" w14:textId="67CB8FCC" w:rsidR="00E46D63" w:rsidRPr="00E80125" w:rsidRDefault="00E46D63" w:rsidP="00E46D63">
      <w:pPr>
        <w:widowControl w:val="0"/>
        <w:spacing w:line="240" w:lineRule="auto"/>
        <w:ind w:left="1069" w:firstLine="0"/>
        <w:jc w:val="both"/>
        <w:rPr>
          <w:bCs/>
          <w:iCs/>
          <w:szCs w:val="28"/>
        </w:rPr>
      </w:pPr>
      <w:r w:rsidRPr="00867ED6">
        <w:rPr>
          <w:szCs w:val="28"/>
          <w:highlight w:val="yellow"/>
          <w:lang w:val="en-US"/>
        </w:rPr>
        <w:t>{</w:t>
      </w:r>
      <w:proofErr w:type="spellStart"/>
      <w:r w:rsidRPr="00867ED6">
        <w:rPr>
          <w:szCs w:val="28"/>
          <w:highlight w:val="yellow"/>
          <w:lang w:val="en-US"/>
        </w:rPr>
        <w:t>EvalTools</w:t>
      </w:r>
      <w:proofErr w:type="spellEnd"/>
      <w:r w:rsidRPr="00867ED6">
        <w:rPr>
          <w:szCs w:val="28"/>
          <w:highlight w:val="yellow"/>
          <w:lang w:val="en-US"/>
        </w:rPr>
        <w:t>=</w:t>
      </w:r>
      <w:r w:rsidRPr="00E46D63">
        <w:rPr>
          <w:szCs w:val="28"/>
          <w:highlight w:val="yellow"/>
          <w:lang w:val="en-US"/>
        </w:rPr>
        <w:t xml:space="preserve"> </w:t>
      </w:r>
      <w:proofErr w:type="spellStart"/>
      <w:r>
        <w:rPr>
          <w:szCs w:val="28"/>
          <w:highlight w:val="yellow"/>
          <w:lang w:val="en-US"/>
        </w:rPr>
        <w:t>BusinessGame</w:t>
      </w:r>
      <w:proofErr w:type="spellEnd"/>
      <w:r w:rsidRPr="00867ED6">
        <w:rPr>
          <w:szCs w:val="28"/>
          <w:highlight w:val="yellow"/>
          <w:lang w:val="en-US"/>
        </w:rPr>
        <w:t>::</w:t>
      </w:r>
      <w:r w:rsidR="00E80125">
        <w:rPr>
          <w:szCs w:val="28"/>
          <w:highlight w:val="yellow"/>
          <w:lang w:val="en-US"/>
        </w:rPr>
        <w:t>end</w:t>
      </w:r>
      <w:r w:rsidRPr="00867ED6">
        <w:rPr>
          <w:szCs w:val="28"/>
          <w:highlight w:val="yellow"/>
          <w:lang w:val="en-US"/>
        </w:rPr>
        <w:t>}</w:t>
      </w:r>
    </w:p>
    <w:p w14:paraId="4C1614E6" w14:textId="77777777" w:rsidR="00F8681C" w:rsidRDefault="00F8681C" w:rsidP="00F8681C">
      <w:pPr>
        <w:widowControl w:val="0"/>
        <w:tabs>
          <w:tab w:val="left" w:pos="1134"/>
        </w:tabs>
        <w:spacing w:line="240" w:lineRule="auto"/>
        <w:ind w:firstLine="709"/>
        <w:jc w:val="both"/>
        <w:rPr>
          <w:bCs/>
          <w:iCs/>
          <w:szCs w:val="28"/>
        </w:rPr>
      </w:pPr>
      <w:r w:rsidRPr="001966D8">
        <w:rPr>
          <w:bCs/>
          <w:iCs/>
          <w:color w:val="000000"/>
          <w:szCs w:val="28"/>
        </w:rPr>
        <w:t>Оценочные средства для текущего контроля</w:t>
      </w:r>
      <w:r w:rsidRPr="001966D8">
        <w:rPr>
          <w:bCs/>
          <w:iCs/>
          <w:szCs w:val="28"/>
        </w:rPr>
        <w:t>:</w:t>
      </w:r>
    </w:p>
    <w:p w14:paraId="023AF163" w14:textId="26E607A9" w:rsidR="00272085" w:rsidRPr="00272085" w:rsidRDefault="00272085" w:rsidP="00F8681C">
      <w:pPr>
        <w:widowControl w:val="0"/>
        <w:tabs>
          <w:tab w:val="left" w:pos="1134"/>
        </w:tabs>
        <w:spacing w:line="240" w:lineRule="auto"/>
        <w:ind w:firstLine="709"/>
        <w:jc w:val="both"/>
        <w:rPr>
          <w:bCs/>
          <w:iCs/>
          <w:szCs w:val="28"/>
          <w:lang w:val="en-US"/>
        </w:rPr>
      </w:pPr>
      <w:r w:rsidRPr="00272085">
        <w:rPr>
          <w:bCs/>
          <w:iCs/>
          <w:szCs w:val="28"/>
          <w:highlight w:val="yellow"/>
          <w:lang w:val="en-US"/>
        </w:rPr>
        <w:t>{</w:t>
      </w:r>
      <w:proofErr w:type="spellStart"/>
      <w:r w:rsidRPr="00272085">
        <w:rPr>
          <w:bCs/>
          <w:iCs/>
          <w:szCs w:val="28"/>
          <w:highlight w:val="yellow"/>
          <w:lang w:val="en-US"/>
        </w:rPr>
        <w:t>EvalTools</w:t>
      </w:r>
      <w:proofErr w:type="spellEnd"/>
      <w:r w:rsidRPr="00272085">
        <w:rPr>
          <w:bCs/>
          <w:iCs/>
          <w:szCs w:val="28"/>
          <w:highlight w:val="yellow"/>
          <w:lang w:val="en-US"/>
        </w:rPr>
        <w:t>=</w:t>
      </w:r>
      <w:r w:rsidR="00A40DF7" w:rsidRPr="00A40DF7">
        <w:rPr>
          <w:bCs/>
          <w:iCs/>
          <w:szCs w:val="28"/>
          <w:highlight w:val="yellow"/>
        </w:rPr>
        <w:t>Survey</w:t>
      </w:r>
      <w:r w:rsidRPr="00272085">
        <w:rPr>
          <w:bCs/>
          <w:iCs/>
          <w:szCs w:val="28"/>
          <w:highlight w:val="yellow"/>
          <w:lang w:val="en-US"/>
        </w:rPr>
        <w:t>::start}</w:t>
      </w:r>
    </w:p>
    <w:p w14:paraId="5AB6A191" w14:textId="15D93128" w:rsidR="001A4F7A" w:rsidRPr="00A40DF7" w:rsidRDefault="001A4F7A" w:rsidP="00272085">
      <w:pPr>
        <w:pStyle w:val="a3"/>
        <w:widowControl w:val="0"/>
        <w:numPr>
          <w:ilvl w:val="1"/>
          <w:numId w:val="37"/>
        </w:numPr>
        <w:shd w:val="clear" w:color="auto" w:fill="FFFFFF"/>
        <w:tabs>
          <w:tab w:val="left" w:pos="1418"/>
          <w:tab w:val="left" w:pos="10348"/>
        </w:tabs>
        <w:autoSpaceDE w:val="0"/>
        <w:spacing w:line="240" w:lineRule="auto"/>
        <w:ind w:left="0" w:firstLine="709"/>
        <w:rPr>
          <w:b/>
          <w:iCs/>
          <w:szCs w:val="28"/>
        </w:rPr>
      </w:pPr>
      <w:r>
        <w:rPr>
          <w:b/>
          <w:iCs/>
          <w:szCs w:val="28"/>
        </w:rPr>
        <w:t>Опрос.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62"/>
        <w:gridCol w:w="7484"/>
        <w:gridCol w:w="1339"/>
      </w:tblGrid>
      <w:tr w:rsidR="00A40DF7" w14:paraId="35459FAD" w14:textId="77777777" w:rsidTr="00A40DF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E7539" w14:textId="77777777" w:rsidR="00A40DF7" w:rsidRDefault="00A40DF7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75C3F98D" w14:textId="77777777" w:rsidR="00A40DF7" w:rsidRDefault="00A40DF7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proofErr w:type="spellStart"/>
            <w:r>
              <w:rPr>
                <w:bCs/>
                <w:sz w:val="24"/>
                <w:szCs w:val="24"/>
                <w:lang w:eastAsia="en-US"/>
              </w:rPr>
              <w:t>пп</w:t>
            </w:r>
            <w:proofErr w:type="spellEnd"/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99200" w14:textId="77777777" w:rsidR="00A40DF7" w:rsidRDefault="00A40DF7" w:rsidP="00CA6DF3">
            <w:pPr>
              <w:widowControl w:val="0"/>
              <w:tabs>
                <w:tab w:val="left" w:pos="2295"/>
              </w:tabs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iCs/>
                <w:sz w:val="24"/>
                <w:szCs w:val="24"/>
                <w:lang w:eastAsia="en-US"/>
              </w:rPr>
              <w:t>Вопросы для проведения устного (письменного) опроса</w:t>
            </w:r>
            <w:r>
              <w:rPr>
                <w:iCs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30CE6" w14:textId="77777777" w:rsidR="00A40DF7" w:rsidRDefault="00A40DF7" w:rsidP="00CA6DF3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Коды</w:t>
            </w:r>
          </w:p>
          <w:p w14:paraId="1FC2B9FC" w14:textId="77777777" w:rsidR="00A40DF7" w:rsidRDefault="00A40DF7" w:rsidP="00CA6DF3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индикаторов</w:t>
            </w:r>
          </w:p>
          <w:p w14:paraId="0C65B7B7" w14:textId="77777777" w:rsidR="00A40DF7" w:rsidRDefault="00A40DF7" w:rsidP="00CA6DF3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компетенций</w:t>
            </w:r>
          </w:p>
        </w:tc>
      </w:tr>
      <w:tr w:rsidR="00A40DF7" w14:paraId="33C0B1F4" w14:textId="77777777" w:rsidTr="00A40DF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DE42F" w14:textId="43F23070" w:rsidR="00A40DF7" w:rsidRPr="00A40DF7" w:rsidRDefault="00A40DF7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en-US" w:eastAsia="en-US"/>
              </w:rPr>
            </w:pPr>
            <w:r>
              <w:rPr>
                <w:bCs/>
                <w:sz w:val="24"/>
                <w:szCs w:val="24"/>
                <w:lang w:val="en-US" w:eastAsia="en-US"/>
              </w:rPr>
              <w:t>1.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78AC2" w14:textId="77777777" w:rsidR="00A40DF7" w:rsidRDefault="00A40DF7" w:rsidP="00CA6DF3">
            <w:pPr>
              <w:widowControl w:val="0"/>
              <w:tabs>
                <w:tab w:val="left" w:pos="2295"/>
              </w:tabs>
              <w:spacing w:line="240" w:lineRule="auto"/>
              <w:ind w:firstLine="0"/>
              <w:jc w:val="center"/>
              <w:rPr>
                <w:bCs/>
                <w:iCs/>
                <w:sz w:val="24"/>
                <w:szCs w:val="24"/>
                <w:lang w:eastAsia="en-US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30A58" w14:textId="77777777" w:rsidR="00A40DF7" w:rsidRDefault="00A40DF7" w:rsidP="00CA6DF3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17C85B50" w14:textId="77777777" w:rsidR="00A40DF7" w:rsidRPr="00805200" w:rsidRDefault="00A40DF7" w:rsidP="00A40DF7">
      <w:pPr>
        <w:widowControl w:val="0"/>
        <w:spacing w:line="240" w:lineRule="auto"/>
        <w:ind w:firstLine="709"/>
        <w:jc w:val="both"/>
        <w:rPr>
          <w:b/>
          <w:i/>
          <w:iCs/>
          <w:szCs w:val="28"/>
        </w:rPr>
      </w:pPr>
      <w:r w:rsidRPr="00805200">
        <w:rPr>
          <w:b/>
          <w:i/>
          <w:iCs/>
          <w:szCs w:val="28"/>
        </w:rPr>
        <w:t>Критерии оценивания:</w:t>
      </w:r>
    </w:p>
    <w:p w14:paraId="7C63DC02" w14:textId="77777777" w:rsidR="00A40DF7" w:rsidRPr="00805200" w:rsidRDefault="00A40DF7" w:rsidP="00A40DF7">
      <w:pPr>
        <w:widowControl w:val="0"/>
        <w:spacing w:line="240" w:lineRule="auto"/>
        <w:ind w:firstLine="709"/>
        <w:jc w:val="both"/>
        <w:rPr>
          <w:szCs w:val="28"/>
        </w:rPr>
      </w:pPr>
      <w:bookmarkStart w:id="3" w:name="_Hlk58429369"/>
      <w:r w:rsidRPr="00805200">
        <w:rPr>
          <w:szCs w:val="28"/>
        </w:rPr>
        <w:t>Оценки «отлично» заслуживает обучающийся, обнаруживший всестороннее, систематическое и глубокое знание учебно-программного материала, усвоивший основную и знакомый с дополнительной литературой, рекомендованной программой.</w:t>
      </w:r>
    </w:p>
    <w:p w14:paraId="1DFC31AA" w14:textId="77777777" w:rsidR="00A40DF7" w:rsidRPr="00805200" w:rsidRDefault="00A40DF7" w:rsidP="00A40DF7">
      <w:pPr>
        <w:widowControl w:val="0"/>
        <w:spacing w:line="240" w:lineRule="auto"/>
        <w:ind w:firstLine="709"/>
        <w:jc w:val="both"/>
        <w:rPr>
          <w:szCs w:val="28"/>
        </w:rPr>
      </w:pPr>
      <w:r w:rsidRPr="00805200">
        <w:rPr>
          <w:szCs w:val="28"/>
        </w:rPr>
        <w:t>Оценки «хорошо» заслуживает обучающийся, обнаруживший полное знание учебно-программного материала, усвоивший основную литературу, рекомендованную в программе. Как правило, оценка «хорошо» выставляется обучающемуся, показавшему систематический характер знаний.</w:t>
      </w:r>
    </w:p>
    <w:p w14:paraId="6F0A00D3" w14:textId="77777777" w:rsidR="00A40DF7" w:rsidRPr="00805200" w:rsidRDefault="00A40DF7" w:rsidP="00A40DF7">
      <w:pPr>
        <w:widowControl w:val="0"/>
        <w:spacing w:line="240" w:lineRule="auto"/>
        <w:ind w:firstLine="709"/>
        <w:jc w:val="both"/>
        <w:rPr>
          <w:spacing w:val="-2"/>
          <w:szCs w:val="28"/>
        </w:rPr>
      </w:pPr>
      <w:r w:rsidRPr="00805200">
        <w:rPr>
          <w:spacing w:val="-2"/>
          <w:szCs w:val="28"/>
        </w:rPr>
        <w:t xml:space="preserve">Оценки «удовлетворительно» заслуживает </w:t>
      </w:r>
      <w:r w:rsidRPr="00805200">
        <w:rPr>
          <w:szCs w:val="28"/>
        </w:rPr>
        <w:t>обучающийся</w:t>
      </w:r>
      <w:r w:rsidRPr="00805200">
        <w:rPr>
          <w:spacing w:val="-2"/>
          <w:szCs w:val="28"/>
        </w:rPr>
        <w:t xml:space="preserve">, обнаруживший знания основного учебно-программного материала в объеме, необходимом для дальнейшей учебы и предстоящей работы по специальности, знакомый с основной литературой, рекомендованной программой. Как правило, оценка «удовлетворительно» выставляется </w:t>
      </w:r>
      <w:r w:rsidRPr="00805200">
        <w:rPr>
          <w:szCs w:val="28"/>
        </w:rPr>
        <w:t>обучающемуся</w:t>
      </w:r>
      <w:r w:rsidRPr="00805200">
        <w:rPr>
          <w:spacing w:val="-2"/>
          <w:szCs w:val="28"/>
        </w:rPr>
        <w:t>, допустившему погрешности в ответе, но обладающим необходимыми знаниями для их устранения под руководством преподавателя.</w:t>
      </w:r>
    </w:p>
    <w:p w14:paraId="6DCE9616" w14:textId="77777777" w:rsidR="00A40DF7" w:rsidRPr="00805200" w:rsidRDefault="00A40DF7" w:rsidP="00A40DF7">
      <w:pPr>
        <w:widowControl w:val="0"/>
        <w:spacing w:line="240" w:lineRule="auto"/>
        <w:ind w:firstLine="709"/>
        <w:jc w:val="both"/>
        <w:rPr>
          <w:szCs w:val="28"/>
        </w:rPr>
      </w:pPr>
      <w:r w:rsidRPr="00805200">
        <w:rPr>
          <w:szCs w:val="28"/>
        </w:rPr>
        <w:t>Оценка «неудовлетворительно» выставляется обучающемуся, обнаружившему пробелы в знаниях основного учебно-программного материала, допустившему принципиальные ошибки.</w:t>
      </w:r>
    </w:p>
    <w:bookmarkEnd w:id="3"/>
    <w:p w14:paraId="7C8AC198" w14:textId="16F64762" w:rsidR="001A4F7A" w:rsidRPr="00E80125" w:rsidRDefault="001A4F7A" w:rsidP="001A4F7A">
      <w:pPr>
        <w:pStyle w:val="a3"/>
        <w:widowControl w:val="0"/>
        <w:shd w:val="clear" w:color="auto" w:fill="FFFFFF"/>
        <w:tabs>
          <w:tab w:val="left" w:pos="1418"/>
          <w:tab w:val="left" w:pos="10348"/>
        </w:tabs>
        <w:autoSpaceDE w:val="0"/>
        <w:spacing w:line="240" w:lineRule="auto"/>
        <w:ind w:left="709" w:firstLine="0"/>
        <w:rPr>
          <w:b/>
          <w:iCs/>
          <w:szCs w:val="28"/>
          <w:lang w:val="en-US"/>
        </w:rPr>
      </w:pPr>
      <w:r w:rsidRPr="00272085">
        <w:rPr>
          <w:bCs/>
          <w:iCs/>
          <w:szCs w:val="28"/>
          <w:highlight w:val="yellow"/>
          <w:lang w:val="en-US"/>
        </w:rPr>
        <w:t>{</w:t>
      </w:r>
      <w:proofErr w:type="spellStart"/>
      <w:r w:rsidRPr="00272085">
        <w:rPr>
          <w:bCs/>
          <w:iCs/>
          <w:szCs w:val="28"/>
          <w:highlight w:val="yellow"/>
          <w:lang w:val="en-US"/>
        </w:rPr>
        <w:t>EvalTools</w:t>
      </w:r>
      <w:proofErr w:type="spellEnd"/>
      <w:r w:rsidRPr="00272085">
        <w:rPr>
          <w:bCs/>
          <w:iCs/>
          <w:szCs w:val="28"/>
          <w:highlight w:val="yellow"/>
          <w:lang w:val="en-US"/>
        </w:rPr>
        <w:t>=</w:t>
      </w:r>
      <w:r w:rsidR="00A40DF7" w:rsidRPr="00E80125">
        <w:rPr>
          <w:bCs/>
          <w:iCs/>
          <w:szCs w:val="28"/>
          <w:highlight w:val="yellow"/>
          <w:lang w:val="en-US"/>
        </w:rPr>
        <w:t>Survey</w:t>
      </w:r>
      <w:r w:rsidRPr="00272085">
        <w:rPr>
          <w:bCs/>
          <w:iCs/>
          <w:szCs w:val="28"/>
          <w:highlight w:val="yellow"/>
          <w:lang w:val="en-US"/>
        </w:rPr>
        <w:t>::</w:t>
      </w:r>
      <w:r>
        <w:rPr>
          <w:bCs/>
          <w:iCs/>
          <w:szCs w:val="28"/>
          <w:highlight w:val="yellow"/>
          <w:lang w:val="en-US"/>
        </w:rPr>
        <w:t>end</w:t>
      </w:r>
      <w:r w:rsidRPr="00272085">
        <w:rPr>
          <w:bCs/>
          <w:iCs/>
          <w:szCs w:val="28"/>
          <w:highlight w:val="yellow"/>
          <w:lang w:val="en-US"/>
        </w:rPr>
        <w:t>}</w:t>
      </w:r>
    </w:p>
    <w:p w14:paraId="060E95B2" w14:textId="78917539" w:rsidR="001A4F7A" w:rsidRPr="00E80125" w:rsidRDefault="001A4F7A" w:rsidP="001A4F7A">
      <w:pPr>
        <w:pStyle w:val="a3"/>
        <w:widowControl w:val="0"/>
        <w:shd w:val="clear" w:color="auto" w:fill="FFFFFF"/>
        <w:tabs>
          <w:tab w:val="left" w:pos="1418"/>
          <w:tab w:val="left" w:pos="10348"/>
        </w:tabs>
        <w:autoSpaceDE w:val="0"/>
        <w:spacing w:line="240" w:lineRule="auto"/>
        <w:ind w:left="709" w:firstLine="0"/>
        <w:rPr>
          <w:b/>
          <w:iCs/>
          <w:szCs w:val="28"/>
          <w:lang w:val="en-US"/>
        </w:rPr>
      </w:pPr>
      <w:r w:rsidRPr="00272085">
        <w:rPr>
          <w:bCs/>
          <w:iCs/>
          <w:szCs w:val="28"/>
          <w:highlight w:val="yellow"/>
          <w:lang w:val="en-US"/>
        </w:rPr>
        <w:t>{</w:t>
      </w:r>
      <w:proofErr w:type="spellStart"/>
      <w:r w:rsidRPr="00272085">
        <w:rPr>
          <w:bCs/>
          <w:iCs/>
          <w:szCs w:val="28"/>
          <w:highlight w:val="yellow"/>
          <w:lang w:val="en-US"/>
        </w:rPr>
        <w:t>EvalTools</w:t>
      </w:r>
      <w:proofErr w:type="spellEnd"/>
      <w:r w:rsidRPr="00272085">
        <w:rPr>
          <w:bCs/>
          <w:iCs/>
          <w:szCs w:val="28"/>
          <w:highlight w:val="yellow"/>
          <w:lang w:val="en-US"/>
        </w:rPr>
        <w:t>=Essay::start}</w:t>
      </w:r>
    </w:p>
    <w:p w14:paraId="696F599A" w14:textId="01D81BFE" w:rsidR="00272085" w:rsidRPr="00272085" w:rsidRDefault="00272085" w:rsidP="00272085">
      <w:pPr>
        <w:pStyle w:val="a3"/>
        <w:widowControl w:val="0"/>
        <w:numPr>
          <w:ilvl w:val="1"/>
          <w:numId w:val="37"/>
        </w:numPr>
        <w:shd w:val="clear" w:color="auto" w:fill="FFFFFF"/>
        <w:tabs>
          <w:tab w:val="left" w:pos="1418"/>
          <w:tab w:val="left" w:pos="10348"/>
        </w:tabs>
        <w:autoSpaceDE w:val="0"/>
        <w:spacing w:line="240" w:lineRule="auto"/>
        <w:ind w:left="0" w:firstLine="709"/>
        <w:rPr>
          <w:b/>
          <w:iCs/>
          <w:szCs w:val="28"/>
        </w:rPr>
      </w:pPr>
      <w:r>
        <w:rPr>
          <w:b/>
          <w:iCs/>
          <w:szCs w:val="28"/>
        </w:rPr>
        <w:t>Эссе.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7512"/>
        <w:gridCol w:w="1524"/>
      </w:tblGrid>
      <w:tr w:rsidR="00867127" w:rsidRPr="006A4714" w14:paraId="5B886F02" w14:textId="77777777" w:rsidTr="00867ED6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374E" w14:textId="77777777" w:rsidR="00867127" w:rsidRPr="006A4714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11F578E4" w14:textId="77777777" w:rsidR="00867127" w:rsidRPr="006A4714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proofErr w:type="spellStart"/>
            <w:r w:rsidRPr="006A4714">
              <w:rPr>
                <w:bCs/>
                <w:sz w:val="24"/>
                <w:szCs w:val="24"/>
                <w:lang w:eastAsia="en-US"/>
              </w:rPr>
              <w:t>пп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B763B" w14:textId="126BD8C6" w:rsidR="00867127" w:rsidRPr="006A4714" w:rsidRDefault="0044639E" w:rsidP="0044639E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Т</w:t>
            </w:r>
            <w:r w:rsidR="00867127" w:rsidRPr="006A4714">
              <w:rPr>
                <w:bCs/>
                <w:sz w:val="24"/>
                <w:szCs w:val="24"/>
                <w:lang w:eastAsia="en-US"/>
              </w:rPr>
              <w:t>емы</w:t>
            </w:r>
            <w:r>
              <w:rPr>
                <w:bCs/>
                <w:sz w:val="24"/>
                <w:szCs w:val="24"/>
                <w:lang w:eastAsia="en-US"/>
              </w:rPr>
              <w:t xml:space="preserve"> </w:t>
            </w:r>
            <w:r w:rsidR="009D2A34">
              <w:rPr>
                <w:bCs/>
                <w:sz w:val="24"/>
                <w:szCs w:val="24"/>
                <w:lang w:eastAsia="en-US"/>
              </w:rPr>
              <w:t>эссе</w:t>
            </w:r>
            <w:r w:rsidR="00867127" w:rsidRPr="006A4714">
              <w:rPr>
                <w:bCs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38023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43379C3A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47712AEC" w14:textId="77777777" w:rsidR="00867127" w:rsidRPr="006A4714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127" w:rsidRPr="006A4714" w14:paraId="2D839446" w14:textId="77777777" w:rsidTr="00867ED6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8050" w14:textId="77777777" w:rsidR="00867127" w:rsidRPr="006A4714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093C" w14:textId="5A5D885E" w:rsidR="00867127" w:rsidRPr="006A4714" w:rsidRDefault="00867127" w:rsidP="00867127">
            <w:pPr>
              <w:widowControl w:val="0"/>
              <w:tabs>
                <w:tab w:val="left" w:pos="993"/>
                <w:tab w:val="left" w:pos="1134"/>
              </w:tabs>
              <w:spacing w:line="240" w:lineRule="auto"/>
              <w:ind w:firstLine="0"/>
              <w:jc w:val="both"/>
              <w:rPr>
                <w:bCs/>
                <w:lang w:eastAsia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404A9" w14:textId="2A27F7E3" w:rsidR="00867127" w:rsidRPr="006A4714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</w:tr>
    </w:tbl>
    <w:p w14:paraId="2BDC02D8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b/>
          <w:i/>
          <w:iCs/>
          <w:szCs w:val="28"/>
        </w:rPr>
      </w:pPr>
      <w:r w:rsidRPr="00867127">
        <w:rPr>
          <w:b/>
          <w:i/>
          <w:iCs/>
          <w:szCs w:val="28"/>
        </w:rPr>
        <w:t>Критерии оценивания:</w:t>
      </w:r>
    </w:p>
    <w:p w14:paraId="3265E1E6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«отлично» выставляется обучающемуся, если представлена собственная точка зрения (позиция, отношение) при раскрытии проблемы; проблема раскрыта на теоретическом уровне, в связях и с обоснованиями, с корректным использованием обществоведческих терминов и понятий в контексте ответа; предоставлена аргументация своего мнения с опорой на факты общественной жизни или личный социальный опыт.</w:t>
      </w:r>
    </w:p>
    <w:p w14:paraId="09980EB2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lastRenderedPageBreak/>
        <w:t>Оценка «хорошо» выставляется обучающемуся, если представлена собственная точка зрения (позиция, отношение) при раскрытии проблемы; проблема раскрыта с корректным использованием обществоведческих терминов и понятий в контексте ответа (теоретические связи и обоснования не присутствуют или явно не прослеживаются); представлена аргументация своего мнения с опорой на факты общественной жизни или личный социальный опыт.</w:t>
      </w:r>
    </w:p>
    <w:p w14:paraId="297889D9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«удовлетворительно» выставляется обучающемуся, если представлена собственная точка зрения (позиция, отношение) при раскрытии проблемы; проблема раскрыта при формальном использовании обществоведческих терминов; представлена аргументация своего мнения с опорой на факты общественной жизни или личный социальный опыт без теоретического обоснования.</w:t>
      </w:r>
    </w:p>
    <w:p w14:paraId="104D12BE" w14:textId="77777777" w:rsidR="00867127" w:rsidRPr="00102A3F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«неудовлетворительно» выставляется обучающемуся, если не представлена собственная точка зрения (позиция, отношение) при раскрытии проблемы, проблема раскрыта на бытовом уровне; аргументация своего мнения слабо связана с раскрытием проблемы.</w:t>
      </w:r>
    </w:p>
    <w:p w14:paraId="11243266" w14:textId="0C03AEF3" w:rsidR="00867ED6" w:rsidRDefault="00867ED6" w:rsidP="00867ED6">
      <w:pPr>
        <w:pStyle w:val="a3"/>
        <w:widowControl w:val="0"/>
        <w:tabs>
          <w:tab w:val="left" w:pos="1276"/>
        </w:tabs>
        <w:spacing w:line="240" w:lineRule="auto"/>
        <w:ind w:left="0" w:firstLine="709"/>
        <w:jc w:val="both"/>
        <w:rPr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</w:t>
      </w:r>
      <w:proofErr w:type="spellStart"/>
      <w:r w:rsidRPr="00867ED6">
        <w:rPr>
          <w:szCs w:val="28"/>
          <w:highlight w:val="yellow"/>
          <w:lang w:val="en-US"/>
        </w:rPr>
        <w:t>EvalTools</w:t>
      </w:r>
      <w:proofErr w:type="spellEnd"/>
      <w:r w:rsidRPr="00867ED6">
        <w:rPr>
          <w:szCs w:val="28"/>
          <w:highlight w:val="yellow"/>
          <w:lang w:val="en-US"/>
        </w:rPr>
        <w:t>=</w:t>
      </w:r>
      <w:r>
        <w:rPr>
          <w:szCs w:val="28"/>
          <w:highlight w:val="yellow"/>
          <w:lang w:val="en-US"/>
        </w:rPr>
        <w:t>Essay</w:t>
      </w:r>
      <w:r w:rsidRPr="00867ED6">
        <w:rPr>
          <w:szCs w:val="28"/>
          <w:highlight w:val="yellow"/>
          <w:lang w:val="en-US"/>
        </w:rPr>
        <w:t>::end}</w:t>
      </w:r>
    </w:p>
    <w:p w14:paraId="57BADC9F" w14:textId="786B5201" w:rsidR="00867ED6" w:rsidRDefault="00867ED6" w:rsidP="00867ED6">
      <w:pPr>
        <w:pStyle w:val="a3"/>
        <w:widowControl w:val="0"/>
        <w:tabs>
          <w:tab w:val="left" w:pos="1276"/>
        </w:tabs>
        <w:spacing w:line="240" w:lineRule="auto"/>
        <w:ind w:left="0" w:firstLine="709"/>
        <w:jc w:val="both"/>
        <w:rPr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</w:t>
      </w:r>
      <w:proofErr w:type="spellStart"/>
      <w:r w:rsidRPr="00867ED6">
        <w:rPr>
          <w:szCs w:val="28"/>
          <w:highlight w:val="yellow"/>
          <w:lang w:val="en-US"/>
        </w:rPr>
        <w:t>EvalTools</w:t>
      </w:r>
      <w:proofErr w:type="spellEnd"/>
      <w:r w:rsidRPr="00867ED6">
        <w:rPr>
          <w:szCs w:val="28"/>
          <w:highlight w:val="yellow"/>
          <w:lang w:val="en-US"/>
        </w:rPr>
        <w:t>=Paper::</w:t>
      </w:r>
      <w:r>
        <w:rPr>
          <w:szCs w:val="28"/>
          <w:highlight w:val="yellow"/>
          <w:lang w:val="en-US"/>
        </w:rPr>
        <w:t>start</w:t>
      </w:r>
      <w:r w:rsidRPr="00867ED6">
        <w:rPr>
          <w:szCs w:val="28"/>
          <w:highlight w:val="yellow"/>
          <w:lang w:val="en-US"/>
        </w:rPr>
        <w:t>}</w:t>
      </w:r>
    </w:p>
    <w:p w14:paraId="770EE660" w14:textId="7E24E044" w:rsidR="00272085" w:rsidRPr="00867ED6" w:rsidRDefault="00867ED6" w:rsidP="00867ED6">
      <w:pPr>
        <w:pStyle w:val="a3"/>
        <w:widowControl w:val="0"/>
        <w:numPr>
          <w:ilvl w:val="1"/>
          <w:numId w:val="37"/>
        </w:numPr>
        <w:tabs>
          <w:tab w:val="left" w:pos="1276"/>
        </w:tabs>
        <w:spacing w:line="240" w:lineRule="auto"/>
        <w:ind w:left="0" w:firstLine="709"/>
        <w:jc w:val="both"/>
        <w:rPr>
          <w:b/>
          <w:bCs/>
          <w:szCs w:val="28"/>
          <w:lang w:val="en-US"/>
        </w:rPr>
      </w:pPr>
      <w:r w:rsidRPr="00867ED6">
        <w:rPr>
          <w:b/>
          <w:bCs/>
          <w:szCs w:val="28"/>
        </w:rPr>
        <w:t>Реферат</w:t>
      </w:r>
      <w:r>
        <w:rPr>
          <w:b/>
          <w:bCs/>
          <w:szCs w:val="28"/>
        </w:rPr>
        <w:t>.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7512"/>
        <w:gridCol w:w="1524"/>
      </w:tblGrid>
      <w:tr w:rsidR="00867ED6" w:rsidRPr="006A4714" w14:paraId="5FF0DF34" w14:textId="77777777" w:rsidTr="009054AD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BC6CF" w14:textId="77777777" w:rsidR="00867ED6" w:rsidRPr="006A4714" w:rsidRDefault="00867ED6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32A6CEB0" w14:textId="77777777" w:rsidR="00867ED6" w:rsidRPr="006A4714" w:rsidRDefault="00867ED6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proofErr w:type="spellStart"/>
            <w:r w:rsidRPr="006A4714">
              <w:rPr>
                <w:bCs/>
                <w:sz w:val="24"/>
                <w:szCs w:val="24"/>
                <w:lang w:eastAsia="en-US"/>
              </w:rPr>
              <w:t>пп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40776" w14:textId="15736E78" w:rsidR="00867ED6" w:rsidRPr="006A4714" w:rsidRDefault="00867ED6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Темы</w:t>
            </w:r>
            <w:r>
              <w:rPr>
                <w:bCs/>
                <w:sz w:val="24"/>
                <w:szCs w:val="24"/>
                <w:lang w:eastAsia="en-US"/>
              </w:rPr>
              <w:t xml:space="preserve"> рефератов</w:t>
            </w:r>
            <w:r w:rsidRPr="006A4714">
              <w:rPr>
                <w:bCs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F0551" w14:textId="77777777" w:rsidR="00867ED6" w:rsidRDefault="00867ED6" w:rsidP="009054A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636BF141" w14:textId="77777777" w:rsidR="00867ED6" w:rsidRDefault="00867ED6" w:rsidP="009054A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3F133BFB" w14:textId="77777777" w:rsidR="00867ED6" w:rsidRPr="006A4714" w:rsidRDefault="00867ED6" w:rsidP="009054A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ED6" w:rsidRPr="006A4714" w14:paraId="591FF504" w14:textId="77777777" w:rsidTr="009054AD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B19F" w14:textId="77777777" w:rsidR="00867ED6" w:rsidRPr="006A4714" w:rsidRDefault="00867ED6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F18A" w14:textId="77777777" w:rsidR="00867ED6" w:rsidRPr="006A4714" w:rsidRDefault="00867ED6" w:rsidP="009054AD">
            <w:pPr>
              <w:widowControl w:val="0"/>
              <w:tabs>
                <w:tab w:val="left" w:pos="993"/>
                <w:tab w:val="left" w:pos="1134"/>
              </w:tabs>
              <w:spacing w:line="240" w:lineRule="auto"/>
              <w:ind w:firstLine="0"/>
              <w:jc w:val="both"/>
              <w:rPr>
                <w:bCs/>
                <w:lang w:eastAsia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E745" w14:textId="77777777" w:rsidR="00867ED6" w:rsidRPr="006A4714" w:rsidRDefault="00867ED6" w:rsidP="009054AD">
            <w:pPr>
              <w:widowControl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</w:tr>
    </w:tbl>
    <w:p w14:paraId="3A078813" w14:textId="77777777" w:rsidR="00867ED6" w:rsidRPr="00867127" w:rsidRDefault="00867ED6" w:rsidP="00867ED6">
      <w:pPr>
        <w:widowControl w:val="0"/>
        <w:tabs>
          <w:tab w:val="left" w:pos="1134"/>
        </w:tabs>
        <w:spacing w:line="240" w:lineRule="auto"/>
        <w:ind w:firstLine="709"/>
        <w:jc w:val="both"/>
        <w:rPr>
          <w:b/>
          <w:i/>
          <w:iCs/>
          <w:szCs w:val="28"/>
        </w:rPr>
      </w:pPr>
      <w:r w:rsidRPr="00867127">
        <w:rPr>
          <w:b/>
          <w:i/>
          <w:iCs/>
          <w:szCs w:val="28"/>
        </w:rPr>
        <w:t>Критерии оценивания:</w:t>
      </w:r>
    </w:p>
    <w:p w14:paraId="4DFC10C6" w14:textId="77777777" w:rsidR="00867ED6" w:rsidRPr="00867127" w:rsidRDefault="00867ED6" w:rsidP="00867ED6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«отлично» выставляется обучающемуся, если представлена собственная точка зрения (позиция, отношение) при раскрытии проблемы; проблема раскрыта на теоретическом уровне, в связях и с обоснованиями, с корректным использованием обществоведческих терминов и понятий в контексте ответа; предоставлена аргументация своего мнения с опорой на факты общественной жизни или личный социальный опыт.</w:t>
      </w:r>
    </w:p>
    <w:p w14:paraId="5A1C6DE5" w14:textId="77777777" w:rsidR="00867ED6" w:rsidRPr="00867127" w:rsidRDefault="00867ED6" w:rsidP="00867ED6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«хорошо» выставляется обучающемуся, если представлена собственная точка зрения (позиция, отношение) при раскрытии проблемы; проблема раскрыта с корректным использованием обществоведческих терминов и понятий в контексте ответа (теоретические связи и обоснования не присутствуют или явно не прослеживаются); представлена аргументация своего мнения с опорой на факты общественной жизни или личный социальный опыт.</w:t>
      </w:r>
    </w:p>
    <w:p w14:paraId="0FB0CE99" w14:textId="77777777" w:rsidR="00867ED6" w:rsidRPr="00867127" w:rsidRDefault="00867ED6" w:rsidP="00867ED6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«удовлетворительно» выставляется обучающемуся, если представлена собственная точка зрения (позиция, отношение) при раскрытии проблемы; проблема раскрыта при формальном использовании обществоведческих терминов; представлена аргументация своего мнения с опорой на факты общественной жизни или личный социальный опыт без теоретического обоснования.</w:t>
      </w:r>
    </w:p>
    <w:p w14:paraId="44492BA2" w14:textId="0CF28659" w:rsidR="00867ED6" w:rsidRDefault="00867ED6" w:rsidP="00867ED6">
      <w:pPr>
        <w:pStyle w:val="a3"/>
        <w:widowControl w:val="0"/>
        <w:tabs>
          <w:tab w:val="left" w:pos="1276"/>
        </w:tabs>
        <w:spacing w:line="240" w:lineRule="auto"/>
        <w:ind w:left="0" w:firstLine="709"/>
        <w:jc w:val="both"/>
        <w:rPr>
          <w:szCs w:val="28"/>
        </w:rPr>
      </w:pPr>
      <w:r w:rsidRPr="00867127">
        <w:rPr>
          <w:szCs w:val="28"/>
        </w:rPr>
        <w:t xml:space="preserve">Оценка «неудовлетворительно» выставляется обучающемуся, если не </w:t>
      </w:r>
      <w:r w:rsidRPr="00867127">
        <w:rPr>
          <w:szCs w:val="28"/>
        </w:rPr>
        <w:lastRenderedPageBreak/>
        <w:t>представлена собственная точка зрения (позиция, отношение) при раскрытии проблемы, проблема раскрыта на бытовом уровне; аргументация своего мнения слабо связана с раскрытием проблемы.</w:t>
      </w:r>
    </w:p>
    <w:p w14:paraId="26C13D56" w14:textId="7653AE35" w:rsidR="00867ED6" w:rsidRDefault="00867ED6" w:rsidP="00867ED6">
      <w:pPr>
        <w:pStyle w:val="a3"/>
        <w:widowControl w:val="0"/>
        <w:tabs>
          <w:tab w:val="left" w:pos="1276"/>
        </w:tabs>
        <w:spacing w:line="240" w:lineRule="auto"/>
        <w:ind w:left="0" w:firstLine="709"/>
        <w:jc w:val="both"/>
        <w:rPr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</w:t>
      </w:r>
      <w:proofErr w:type="spellStart"/>
      <w:r w:rsidRPr="00867ED6">
        <w:rPr>
          <w:szCs w:val="28"/>
          <w:highlight w:val="yellow"/>
          <w:lang w:val="en-US"/>
        </w:rPr>
        <w:t>EvalTools</w:t>
      </w:r>
      <w:proofErr w:type="spellEnd"/>
      <w:r w:rsidRPr="00867ED6">
        <w:rPr>
          <w:szCs w:val="28"/>
          <w:highlight w:val="yellow"/>
          <w:lang w:val="en-US"/>
        </w:rPr>
        <w:t>=Paper::end}</w:t>
      </w:r>
    </w:p>
    <w:p w14:paraId="3EBFD69F" w14:textId="68DB5073" w:rsidR="00867ED6" w:rsidRPr="00867ED6" w:rsidRDefault="00867ED6" w:rsidP="00867ED6">
      <w:pPr>
        <w:pStyle w:val="a3"/>
        <w:widowControl w:val="0"/>
        <w:tabs>
          <w:tab w:val="left" w:pos="1276"/>
        </w:tabs>
        <w:spacing w:line="240" w:lineRule="auto"/>
        <w:ind w:left="0" w:firstLine="709"/>
        <w:jc w:val="both"/>
        <w:rPr>
          <w:b/>
          <w:bCs/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</w:t>
      </w:r>
      <w:proofErr w:type="spellStart"/>
      <w:r w:rsidRPr="00867ED6">
        <w:rPr>
          <w:szCs w:val="28"/>
          <w:highlight w:val="yellow"/>
          <w:lang w:val="en-US"/>
        </w:rPr>
        <w:t>EvalTools</w:t>
      </w:r>
      <w:proofErr w:type="spellEnd"/>
      <w:r w:rsidRPr="00867ED6">
        <w:rPr>
          <w:szCs w:val="28"/>
          <w:highlight w:val="yellow"/>
          <w:lang w:val="en-US"/>
        </w:rPr>
        <w:t>=</w:t>
      </w:r>
      <w:proofErr w:type="spellStart"/>
      <w:r w:rsidRPr="00867ED6">
        <w:rPr>
          <w:szCs w:val="28"/>
          <w:highlight w:val="yellow"/>
          <w:lang w:val="en-US"/>
        </w:rPr>
        <w:t>PracticalWork</w:t>
      </w:r>
      <w:proofErr w:type="spellEnd"/>
      <w:r w:rsidRPr="00867ED6">
        <w:rPr>
          <w:szCs w:val="28"/>
          <w:highlight w:val="yellow"/>
          <w:lang w:val="en-US"/>
        </w:rPr>
        <w:t>::start}</w:t>
      </w:r>
    </w:p>
    <w:p w14:paraId="351F2FC5" w14:textId="6DC5B766" w:rsidR="00272085" w:rsidRPr="00867ED6" w:rsidRDefault="00867ED6" w:rsidP="00867ED6">
      <w:pPr>
        <w:pStyle w:val="a3"/>
        <w:widowControl w:val="0"/>
        <w:numPr>
          <w:ilvl w:val="1"/>
          <w:numId w:val="37"/>
        </w:numPr>
        <w:tabs>
          <w:tab w:val="left" w:pos="1276"/>
        </w:tabs>
        <w:spacing w:line="240" w:lineRule="auto"/>
        <w:ind w:left="0" w:firstLine="709"/>
        <w:jc w:val="both"/>
        <w:rPr>
          <w:b/>
          <w:bCs/>
          <w:iCs/>
          <w:szCs w:val="28"/>
          <w:lang w:val="en-US"/>
        </w:rPr>
      </w:pPr>
      <w:r w:rsidRPr="00867ED6">
        <w:rPr>
          <w:b/>
          <w:bCs/>
          <w:iCs/>
          <w:szCs w:val="28"/>
        </w:rPr>
        <w:t>Практическая работа.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7715"/>
        <w:gridCol w:w="1382"/>
      </w:tblGrid>
      <w:tr w:rsidR="00867ED6" w:rsidRPr="00DB06A5" w14:paraId="0E024ED1" w14:textId="77777777" w:rsidTr="009054AD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B5FE" w14:textId="77777777" w:rsidR="00867ED6" w:rsidRPr="00DB06A5" w:rsidRDefault="00867ED6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09D8861A" w14:textId="77777777" w:rsidR="00867ED6" w:rsidRPr="00DB06A5" w:rsidRDefault="00867ED6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proofErr w:type="spellStart"/>
            <w:r w:rsidRPr="00DB06A5">
              <w:rPr>
                <w:bCs/>
                <w:sz w:val="24"/>
                <w:szCs w:val="24"/>
                <w:lang w:eastAsia="en-US"/>
              </w:rPr>
              <w:t>пп</w:t>
            </w:r>
            <w:proofErr w:type="spellEnd"/>
          </w:p>
        </w:tc>
        <w:tc>
          <w:tcPr>
            <w:tcW w:w="7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D4918" w14:textId="77777777" w:rsidR="00867ED6" w:rsidRPr="00DB06A5" w:rsidRDefault="00867ED6" w:rsidP="009054AD">
            <w:pPr>
              <w:widowControl w:val="0"/>
              <w:tabs>
                <w:tab w:val="left" w:pos="500"/>
              </w:tabs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iCs/>
                <w:sz w:val="24"/>
                <w:szCs w:val="24"/>
                <w:lang w:eastAsia="ko-KR"/>
              </w:rPr>
              <w:t>Задания для выполнения практических работ: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9F9A7" w14:textId="77777777" w:rsidR="00867ED6" w:rsidRDefault="00867ED6" w:rsidP="009054A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54BB7700" w14:textId="77777777" w:rsidR="00867ED6" w:rsidRDefault="00867ED6" w:rsidP="009054A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36D1143E" w14:textId="77777777" w:rsidR="00867ED6" w:rsidRPr="00DB06A5" w:rsidRDefault="00867ED6" w:rsidP="009054A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ED6" w:rsidRPr="00DB06A5" w14:paraId="262A0CCC" w14:textId="77777777" w:rsidTr="009054AD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5590" w14:textId="77777777" w:rsidR="00867ED6" w:rsidRPr="00DB06A5" w:rsidRDefault="00867ED6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1A2D" w14:textId="77777777" w:rsidR="00867ED6" w:rsidRPr="00DB06A5" w:rsidRDefault="00867ED6" w:rsidP="009054AD">
            <w:pPr>
              <w:widowControl w:val="0"/>
              <w:spacing w:line="240" w:lineRule="auto"/>
              <w:ind w:firstLine="0"/>
              <w:jc w:val="both"/>
              <w:rPr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21845" w14:textId="77777777" w:rsidR="00867ED6" w:rsidRPr="00DB06A5" w:rsidRDefault="00867ED6" w:rsidP="009054AD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3639C028" w14:textId="77777777" w:rsidR="00867ED6" w:rsidRPr="00867127" w:rsidRDefault="00867ED6" w:rsidP="00867ED6">
      <w:pPr>
        <w:widowControl w:val="0"/>
        <w:spacing w:line="240" w:lineRule="auto"/>
        <w:ind w:firstLine="709"/>
        <w:jc w:val="both"/>
        <w:rPr>
          <w:b/>
          <w:i/>
          <w:iCs/>
          <w:szCs w:val="28"/>
          <w:lang w:eastAsia="en-US"/>
        </w:rPr>
      </w:pPr>
      <w:r w:rsidRPr="00867127">
        <w:rPr>
          <w:b/>
          <w:i/>
          <w:iCs/>
          <w:szCs w:val="28"/>
          <w:lang w:eastAsia="en-US"/>
        </w:rPr>
        <w:t>Критерии оценивания:</w:t>
      </w:r>
    </w:p>
    <w:p w14:paraId="608D9466" w14:textId="77777777" w:rsidR="00867ED6" w:rsidRPr="00867127" w:rsidRDefault="00867ED6" w:rsidP="00867ED6">
      <w:pPr>
        <w:widowControl w:val="0"/>
        <w:spacing w:line="240" w:lineRule="auto"/>
        <w:ind w:firstLine="709"/>
        <w:jc w:val="both"/>
        <w:rPr>
          <w:spacing w:val="-2"/>
          <w:szCs w:val="28"/>
          <w:lang w:eastAsia="en-US"/>
        </w:rPr>
      </w:pPr>
      <w:r w:rsidRPr="00867127">
        <w:rPr>
          <w:spacing w:val="-2"/>
          <w:szCs w:val="28"/>
          <w:lang w:eastAsia="en-US"/>
        </w:rPr>
        <w:t>Оценка «отлично» выставляется, если обучающийся имеет глубокие знания учебного материала по теме практической работы, показывает усвоение взаимосвязи основных понятий, используемых в работе, смог ответить на все уточняющие и дополнительные вопросы. Обучающийся демонстрирует знания теоретического и практического материала по теме практической работы, определяет взаимосвязи между показателями задачи, даёт правильный алгоритм решения, определяет междисциплинарные связи по условию задания.</w:t>
      </w:r>
    </w:p>
    <w:p w14:paraId="3282ED0A" w14:textId="77777777" w:rsidR="00867ED6" w:rsidRPr="00867127" w:rsidRDefault="00867ED6" w:rsidP="00867ED6">
      <w:pPr>
        <w:widowControl w:val="0"/>
        <w:spacing w:line="240" w:lineRule="auto"/>
        <w:ind w:firstLine="709"/>
        <w:jc w:val="both"/>
        <w:rPr>
          <w:szCs w:val="28"/>
          <w:lang w:eastAsia="en-US"/>
        </w:rPr>
      </w:pPr>
      <w:r w:rsidRPr="00867127">
        <w:rPr>
          <w:szCs w:val="28"/>
          <w:lang w:eastAsia="en-US"/>
        </w:rPr>
        <w:t>Оценка «хорошо» выставляется, если обучающийся показал знание учебного материала, усвоил основную литературу, смог ответить почти полно на все заданные дополнительные и уточняющие вопросы. Обучающийся демонстрирует знания теоретического и практического материала по теме практической работы, допуская незначительные неточности при решении задач, имея неполное понимание междисциплинарных связей при правильном выборе алгоритма решения задания.</w:t>
      </w:r>
    </w:p>
    <w:p w14:paraId="63CC6642" w14:textId="77777777" w:rsidR="00867ED6" w:rsidRPr="00867127" w:rsidRDefault="00867ED6" w:rsidP="00867ED6">
      <w:pPr>
        <w:widowControl w:val="0"/>
        <w:spacing w:line="240" w:lineRule="auto"/>
        <w:ind w:firstLine="709"/>
        <w:jc w:val="both"/>
        <w:rPr>
          <w:szCs w:val="28"/>
          <w:lang w:eastAsia="en-US"/>
        </w:rPr>
      </w:pPr>
      <w:r w:rsidRPr="00867127">
        <w:rPr>
          <w:szCs w:val="28"/>
          <w:lang w:eastAsia="en-US"/>
        </w:rPr>
        <w:t>Оценка «удовлетворительно» выставляется, если обучающийся в целом освоил материал практической работы, ответил не на все уточняющие и дополнительные вопросы. Обучающийся затрудняется с правильной оценкой предложенной задачи, даёт неполный ответ, требующий наводящих вопросов преподавателя, выбор алгоритма решения задачи возможен при наводящих вопросах преподавателя.</w:t>
      </w:r>
    </w:p>
    <w:p w14:paraId="34459268" w14:textId="337BD2B6" w:rsidR="00867ED6" w:rsidRPr="00B9096D" w:rsidRDefault="00867ED6" w:rsidP="00867ED6">
      <w:pPr>
        <w:pStyle w:val="a3"/>
        <w:widowControl w:val="0"/>
        <w:tabs>
          <w:tab w:val="left" w:pos="1134"/>
        </w:tabs>
        <w:spacing w:line="240" w:lineRule="auto"/>
        <w:ind w:left="0" w:firstLine="709"/>
        <w:jc w:val="both"/>
        <w:rPr>
          <w:szCs w:val="28"/>
          <w:lang w:eastAsia="en-US"/>
        </w:rPr>
      </w:pPr>
      <w:r w:rsidRPr="00867127">
        <w:rPr>
          <w:szCs w:val="28"/>
          <w:lang w:eastAsia="en-US"/>
        </w:rPr>
        <w:t>Оценка «неудовлетворительно» выставляется обучающемуся, если он имеет существенные пробелы в знаниях основного учебного материала практической работы, который полностью не раскрыл содержание вопросов, не смог ответить на уточняющие и дополнительные вопросы. Обучающийся даёт неверную оценку ситуации, неправильно выбирает алгоритм действий.</w:t>
      </w:r>
    </w:p>
    <w:p w14:paraId="5F496558" w14:textId="51B3895C" w:rsidR="00867ED6" w:rsidRPr="00A30E6B" w:rsidRDefault="00867ED6" w:rsidP="00867ED6">
      <w:pPr>
        <w:pStyle w:val="a3"/>
        <w:widowControl w:val="0"/>
        <w:tabs>
          <w:tab w:val="left" w:pos="1134"/>
        </w:tabs>
        <w:spacing w:line="240" w:lineRule="auto"/>
        <w:ind w:left="0" w:firstLine="709"/>
        <w:jc w:val="both"/>
        <w:rPr>
          <w:szCs w:val="28"/>
          <w:lang w:val="en-US"/>
        </w:rPr>
      </w:pPr>
      <w:r w:rsidRPr="00A30E6B">
        <w:rPr>
          <w:szCs w:val="28"/>
          <w:highlight w:val="yellow"/>
          <w:lang w:val="en-US"/>
        </w:rPr>
        <w:t>{</w:t>
      </w:r>
      <w:proofErr w:type="spellStart"/>
      <w:r w:rsidRPr="00867ED6">
        <w:rPr>
          <w:szCs w:val="28"/>
          <w:highlight w:val="yellow"/>
          <w:lang w:val="en-US"/>
        </w:rPr>
        <w:t>EvalTools</w:t>
      </w:r>
      <w:proofErr w:type="spellEnd"/>
      <w:r w:rsidRPr="00A30E6B">
        <w:rPr>
          <w:szCs w:val="28"/>
          <w:highlight w:val="yellow"/>
          <w:lang w:val="en-US"/>
        </w:rPr>
        <w:t>=</w:t>
      </w:r>
      <w:proofErr w:type="spellStart"/>
      <w:r w:rsidRPr="00867ED6">
        <w:rPr>
          <w:szCs w:val="28"/>
          <w:highlight w:val="yellow"/>
          <w:lang w:val="en-US"/>
        </w:rPr>
        <w:t>PracticalWork</w:t>
      </w:r>
      <w:proofErr w:type="spellEnd"/>
      <w:r w:rsidRPr="00A30E6B">
        <w:rPr>
          <w:szCs w:val="28"/>
          <w:highlight w:val="yellow"/>
          <w:lang w:val="en-US"/>
        </w:rPr>
        <w:t>::</w:t>
      </w:r>
      <w:r>
        <w:rPr>
          <w:szCs w:val="28"/>
          <w:highlight w:val="yellow"/>
          <w:lang w:val="en-US"/>
        </w:rPr>
        <w:t>end</w:t>
      </w:r>
      <w:r w:rsidRPr="00A30E6B">
        <w:rPr>
          <w:szCs w:val="28"/>
          <w:highlight w:val="yellow"/>
          <w:lang w:val="en-US"/>
        </w:rPr>
        <w:t>}</w:t>
      </w:r>
    </w:p>
    <w:p w14:paraId="51C3DBFE" w14:textId="6698F305" w:rsidR="00867ED6" w:rsidRPr="00867ED6" w:rsidRDefault="00867ED6" w:rsidP="00867ED6">
      <w:pPr>
        <w:pStyle w:val="a3"/>
        <w:widowControl w:val="0"/>
        <w:tabs>
          <w:tab w:val="left" w:pos="1134"/>
        </w:tabs>
        <w:spacing w:line="240" w:lineRule="auto"/>
        <w:ind w:left="0" w:firstLine="709"/>
        <w:jc w:val="both"/>
        <w:rPr>
          <w:b/>
          <w:bCs/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</w:t>
      </w:r>
      <w:proofErr w:type="spellStart"/>
      <w:r w:rsidRPr="00867ED6">
        <w:rPr>
          <w:szCs w:val="28"/>
          <w:highlight w:val="yellow"/>
          <w:lang w:val="en-US"/>
        </w:rPr>
        <w:t>EvalTools</w:t>
      </w:r>
      <w:proofErr w:type="spellEnd"/>
      <w:r w:rsidRPr="00867ED6">
        <w:rPr>
          <w:szCs w:val="28"/>
          <w:highlight w:val="yellow"/>
          <w:lang w:val="en-US"/>
        </w:rPr>
        <w:t>=</w:t>
      </w:r>
      <w:proofErr w:type="spellStart"/>
      <w:r w:rsidR="00A40DF7">
        <w:rPr>
          <w:szCs w:val="28"/>
          <w:highlight w:val="yellow"/>
          <w:lang w:val="en-US"/>
        </w:rPr>
        <w:t>ControlWork</w:t>
      </w:r>
      <w:proofErr w:type="spellEnd"/>
      <w:r w:rsidRPr="00867ED6">
        <w:rPr>
          <w:szCs w:val="28"/>
          <w:highlight w:val="yellow"/>
          <w:lang w:val="en-US"/>
        </w:rPr>
        <w:t>::start}</w:t>
      </w:r>
    </w:p>
    <w:p w14:paraId="3DD8BACC" w14:textId="6C80902C" w:rsidR="00A40DF7" w:rsidRDefault="00A40DF7" w:rsidP="00514B7E">
      <w:pPr>
        <w:pStyle w:val="a3"/>
        <w:widowControl w:val="0"/>
        <w:numPr>
          <w:ilvl w:val="1"/>
          <w:numId w:val="37"/>
        </w:numPr>
        <w:tabs>
          <w:tab w:val="left" w:pos="1276"/>
        </w:tabs>
        <w:spacing w:line="240" w:lineRule="auto"/>
        <w:ind w:left="0" w:firstLine="709"/>
        <w:jc w:val="both"/>
        <w:rPr>
          <w:b/>
          <w:bCs/>
          <w:szCs w:val="28"/>
          <w:lang w:val="en-US"/>
        </w:rPr>
      </w:pPr>
      <w:r>
        <w:rPr>
          <w:b/>
          <w:bCs/>
          <w:szCs w:val="28"/>
        </w:rPr>
        <w:t>Контрольная работа.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3"/>
        <w:gridCol w:w="7601"/>
        <w:gridCol w:w="1339"/>
      </w:tblGrid>
      <w:tr w:rsidR="00A40DF7" w14:paraId="0CF95F4C" w14:textId="77777777" w:rsidTr="00A40DF7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191E5" w14:textId="77777777" w:rsidR="00A40DF7" w:rsidRDefault="00A40DF7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28D6EF69" w14:textId="77777777" w:rsidR="00A40DF7" w:rsidRDefault="00A40DF7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proofErr w:type="spellStart"/>
            <w:r>
              <w:rPr>
                <w:bCs/>
                <w:sz w:val="24"/>
                <w:szCs w:val="24"/>
                <w:lang w:eastAsia="en-US"/>
              </w:rPr>
              <w:t>пп</w:t>
            </w:r>
            <w:proofErr w:type="spellEnd"/>
          </w:p>
        </w:tc>
        <w:tc>
          <w:tcPr>
            <w:tcW w:w="7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B543A" w14:textId="77777777" w:rsidR="00A40DF7" w:rsidRDefault="00A40DF7" w:rsidP="00CA6DF3">
            <w:pPr>
              <w:widowControl w:val="0"/>
              <w:tabs>
                <w:tab w:val="left" w:pos="2295"/>
              </w:tabs>
              <w:spacing w:line="240" w:lineRule="auto"/>
              <w:ind w:firstLine="709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 xml:space="preserve">Вопросы для проведения </w:t>
            </w:r>
            <w:r>
              <w:rPr>
                <w:bCs/>
                <w:iCs/>
                <w:sz w:val="24"/>
                <w:szCs w:val="24"/>
                <w:lang w:eastAsia="en-US"/>
              </w:rPr>
              <w:t>контрольной работы</w:t>
            </w:r>
            <w:r>
              <w:rPr>
                <w:bCs/>
                <w:iCs/>
                <w:sz w:val="24"/>
                <w:szCs w:val="24"/>
                <w:lang w:eastAsia="ko-KR"/>
              </w:rPr>
              <w:t>: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B210B" w14:textId="77777777" w:rsidR="00A40DF7" w:rsidRDefault="00A40DF7" w:rsidP="00CA6DF3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Коды</w:t>
            </w:r>
          </w:p>
          <w:p w14:paraId="6EBF7304" w14:textId="77777777" w:rsidR="00A40DF7" w:rsidRDefault="00A40DF7" w:rsidP="00CA6DF3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индикаторов</w:t>
            </w:r>
          </w:p>
          <w:p w14:paraId="41AC605B" w14:textId="77777777" w:rsidR="00A40DF7" w:rsidRDefault="00A40DF7" w:rsidP="00CA6DF3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компетенций</w:t>
            </w:r>
          </w:p>
        </w:tc>
      </w:tr>
    </w:tbl>
    <w:p w14:paraId="6AF1CAAB" w14:textId="77777777" w:rsidR="00A40DF7" w:rsidRPr="00B05C4E" w:rsidRDefault="00A40DF7" w:rsidP="00A40DF7">
      <w:pPr>
        <w:widowControl w:val="0"/>
        <w:spacing w:line="240" w:lineRule="auto"/>
        <w:ind w:firstLine="709"/>
        <w:jc w:val="both"/>
        <w:rPr>
          <w:b/>
          <w:i/>
          <w:iCs/>
          <w:szCs w:val="28"/>
        </w:rPr>
      </w:pPr>
      <w:bookmarkStart w:id="4" w:name="_Hlk59610455"/>
      <w:bookmarkStart w:id="5" w:name="_Hlk59535545"/>
      <w:r w:rsidRPr="00B05C4E">
        <w:rPr>
          <w:b/>
          <w:i/>
          <w:iCs/>
          <w:szCs w:val="28"/>
        </w:rPr>
        <w:t>Критерии оценивания контрольной работы:</w:t>
      </w:r>
    </w:p>
    <w:p w14:paraId="58F8E28D" w14:textId="77777777" w:rsidR="00A40DF7" w:rsidRPr="00B05C4E" w:rsidRDefault="00A40DF7" w:rsidP="00A40DF7">
      <w:pPr>
        <w:widowControl w:val="0"/>
        <w:spacing w:line="240" w:lineRule="auto"/>
        <w:ind w:firstLine="709"/>
        <w:jc w:val="both"/>
        <w:rPr>
          <w:szCs w:val="28"/>
        </w:rPr>
      </w:pPr>
      <w:r w:rsidRPr="00B05C4E">
        <w:rPr>
          <w:szCs w:val="28"/>
        </w:rPr>
        <w:t>Оценка «отлично» выставляется обучающемуся, показавшему всесторонние, систематизированные, глубокие знания в ответах на все вопросы контрольной работы, который изучил основную и ознакомился с дополни</w:t>
      </w:r>
      <w:r w:rsidRPr="00B05C4E">
        <w:rPr>
          <w:szCs w:val="28"/>
        </w:rPr>
        <w:lastRenderedPageBreak/>
        <w:t>тельной литературой учебной программы дисциплины и умеет свободно и правильно аргументировать принятые решения.</w:t>
      </w:r>
    </w:p>
    <w:p w14:paraId="5F1832BB" w14:textId="77777777" w:rsidR="00A40DF7" w:rsidRPr="00B05C4E" w:rsidRDefault="00A40DF7" w:rsidP="00A40DF7">
      <w:pPr>
        <w:widowControl w:val="0"/>
        <w:spacing w:line="240" w:lineRule="auto"/>
        <w:ind w:firstLine="709"/>
        <w:jc w:val="both"/>
        <w:rPr>
          <w:szCs w:val="28"/>
        </w:rPr>
      </w:pPr>
      <w:r w:rsidRPr="00B05C4E">
        <w:rPr>
          <w:szCs w:val="28"/>
        </w:rPr>
        <w:t>Оценка «хорошо» выставляется обучающемуся, если он твердо знает материал, грамотно и по существу излагает его в ответах на вопросы контрольной работы, изучил основную литературу учебной программы дисциплины, но допускает в ответах некоторые неточности.</w:t>
      </w:r>
    </w:p>
    <w:p w14:paraId="3E5F2546" w14:textId="77777777" w:rsidR="00A40DF7" w:rsidRPr="00B05C4E" w:rsidRDefault="00A40DF7" w:rsidP="00A40DF7">
      <w:pPr>
        <w:widowControl w:val="0"/>
        <w:spacing w:line="240" w:lineRule="auto"/>
        <w:ind w:firstLine="709"/>
        <w:jc w:val="both"/>
        <w:rPr>
          <w:szCs w:val="28"/>
        </w:rPr>
      </w:pPr>
      <w:r w:rsidRPr="00B05C4E">
        <w:rPr>
          <w:szCs w:val="28"/>
        </w:rPr>
        <w:t>Оценка «удовлетворительно» выставляется обучающемуся, показавшему фрагментарный, разрозненный характер знаний, недостаточно правильные формулировки базовых понятий, нарушения логической последовательности в изложении программного материала, но при этом владеет основными понятиями выносимых на контрольную работу, знаком с основной литературой учебной программы дисциплины.</w:t>
      </w:r>
    </w:p>
    <w:p w14:paraId="6325B323" w14:textId="77777777" w:rsidR="00A40DF7" w:rsidRPr="00B05C4E" w:rsidRDefault="00A40DF7" w:rsidP="00A40DF7">
      <w:pPr>
        <w:widowControl w:val="0"/>
        <w:spacing w:line="240" w:lineRule="auto"/>
        <w:ind w:firstLine="709"/>
        <w:jc w:val="both"/>
        <w:rPr>
          <w:szCs w:val="28"/>
        </w:rPr>
      </w:pPr>
      <w:r w:rsidRPr="00B05C4E">
        <w:rPr>
          <w:szCs w:val="28"/>
        </w:rPr>
        <w:t>Оценка «неудовлетворительно» выставляется обучающемуся, который не знает большей части основного содержания выносимых на контрольную работу вопросов раздела дисциплины, допускает грубые ошибки в формулировках основных понятий, незнаком с основной литературой учебной программы дисциплины.</w:t>
      </w:r>
    </w:p>
    <w:bookmarkEnd w:id="4"/>
    <w:bookmarkEnd w:id="5"/>
    <w:p w14:paraId="6F2AF5A6" w14:textId="748F52CB" w:rsidR="00A40DF7" w:rsidRPr="00A40DF7" w:rsidRDefault="00A40DF7" w:rsidP="00A40DF7">
      <w:pPr>
        <w:pStyle w:val="a3"/>
        <w:widowControl w:val="0"/>
        <w:tabs>
          <w:tab w:val="left" w:pos="1276"/>
        </w:tabs>
        <w:spacing w:line="240" w:lineRule="auto"/>
        <w:ind w:left="709" w:firstLine="0"/>
        <w:jc w:val="both"/>
        <w:rPr>
          <w:b/>
          <w:bCs/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</w:t>
      </w:r>
      <w:proofErr w:type="spellStart"/>
      <w:r w:rsidRPr="00867ED6">
        <w:rPr>
          <w:szCs w:val="28"/>
          <w:highlight w:val="yellow"/>
          <w:lang w:val="en-US"/>
        </w:rPr>
        <w:t>EvalTools</w:t>
      </w:r>
      <w:proofErr w:type="spellEnd"/>
      <w:r w:rsidRPr="00867ED6">
        <w:rPr>
          <w:szCs w:val="28"/>
          <w:highlight w:val="yellow"/>
          <w:lang w:val="en-US"/>
        </w:rPr>
        <w:t>=</w:t>
      </w:r>
      <w:proofErr w:type="spellStart"/>
      <w:r>
        <w:rPr>
          <w:szCs w:val="28"/>
          <w:highlight w:val="yellow"/>
          <w:lang w:val="en-US"/>
        </w:rPr>
        <w:t>ControlWork</w:t>
      </w:r>
      <w:proofErr w:type="spellEnd"/>
      <w:r w:rsidRPr="00867ED6">
        <w:rPr>
          <w:szCs w:val="28"/>
          <w:highlight w:val="yellow"/>
          <w:lang w:val="en-US"/>
        </w:rPr>
        <w:t>::</w:t>
      </w:r>
      <w:r>
        <w:rPr>
          <w:szCs w:val="28"/>
          <w:highlight w:val="yellow"/>
          <w:lang w:val="en-US"/>
        </w:rPr>
        <w:t>end</w:t>
      </w:r>
      <w:r w:rsidRPr="00867ED6">
        <w:rPr>
          <w:szCs w:val="28"/>
          <w:highlight w:val="yellow"/>
          <w:lang w:val="en-US"/>
        </w:rPr>
        <w:t>}</w:t>
      </w:r>
    </w:p>
    <w:p w14:paraId="40E5B61D" w14:textId="478849EE" w:rsidR="00A40DF7" w:rsidRDefault="00A40DF7" w:rsidP="00A40DF7">
      <w:pPr>
        <w:pStyle w:val="a3"/>
        <w:widowControl w:val="0"/>
        <w:tabs>
          <w:tab w:val="left" w:pos="1276"/>
        </w:tabs>
        <w:spacing w:line="240" w:lineRule="auto"/>
        <w:ind w:left="709" w:firstLine="0"/>
        <w:jc w:val="both"/>
        <w:rPr>
          <w:b/>
          <w:bCs/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</w:t>
      </w:r>
      <w:proofErr w:type="spellStart"/>
      <w:r w:rsidRPr="00867ED6">
        <w:rPr>
          <w:szCs w:val="28"/>
          <w:highlight w:val="yellow"/>
          <w:lang w:val="en-US"/>
        </w:rPr>
        <w:t>EvalTools</w:t>
      </w:r>
      <w:proofErr w:type="spellEnd"/>
      <w:r w:rsidRPr="00867ED6">
        <w:rPr>
          <w:szCs w:val="28"/>
          <w:highlight w:val="yellow"/>
          <w:lang w:val="en-US"/>
        </w:rPr>
        <w:t>=</w:t>
      </w:r>
      <w:r>
        <w:rPr>
          <w:szCs w:val="28"/>
          <w:highlight w:val="yellow"/>
          <w:lang w:val="en-US"/>
        </w:rPr>
        <w:t>Presentation</w:t>
      </w:r>
      <w:r w:rsidRPr="00867ED6">
        <w:rPr>
          <w:szCs w:val="28"/>
          <w:highlight w:val="yellow"/>
          <w:lang w:val="en-US"/>
        </w:rPr>
        <w:t>::start}</w:t>
      </w:r>
    </w:p>
    <w:p w14:paraId="2FCCBCA6" w14:textId="1D6B70F2" w:rsidR="00B9096D" w:rsidRPr="00B9096D" w:rsidRDefault="00B9096D" w:rsidP="00514B7E">
      <w:pPr>
        <w:pStyle w:val="a3"/>
        <w:widowControl w:val="0"/>
        <w:numPr>
          <w:ilvl w:val="1"/>
          <w:numId w:val="37"/>
        </w:numPr>
        <w:tabs>
          <w:tab w:val="left" w:pos="1276"/>
        </w:tabs>
        <w:spacing w:line="240" w:lineRule="auto"/>
        <w:ind w:left="0" w:firstLine="709"/>
        <w:jc w:val="both"/>
        <w:rPr>
          <w:b/>
          <w:bCs/>
          <w:szCs w:val="28"/>
          <w:lang w:val="en-US"/>
        </w:rPr>
      </w:pPr>
      <w:r>
        <w:rPr>
          <w:b/>
          <w:bCs/>
          <w:szCs w:val="28"/>
        </w:rPr>
        <w:t>Доклад.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370"/>
        <w:gridCol w:w="1411"/>
      </w:tblGrid>
      <w:tr w:rsidR="00B9096D" w14:paraId="04D800B5" w14:textId="77777777" w:rsidTr="00B9096D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4D157" w14:textId="77777777" w:rsidR="00B9096D" w:rsidRDefault="00B9096D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2D7FD11F" w14:textId="77777777" w:rsidR="00B9096D" w:rsidRDefault="00B9096D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proofErr w:type="spellStart"/>
            <w:r>
              <w:rPr>
                <w:bCs/>
                <w:sz w:val="24"/>
                <w:szCs w:val="24"/>
                <w:lang w:eastAsia="en-US"/>
              </w:rPr>
              <w:t>пп</w:t>
            </w:r>
            <w:proofErr w:type="spellEnd"/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55ED" w14:textId="77777777" w:rsidR="00B9096D" w:rsidRDefault="00B9096D" w:rsidP="00CA6DF3">
            <w:pPr>
              <w:widowControl w:val="0"/>
              <w:tabs>
                <w:tab w:val="left" w:pos="2295"/>
              </w:tabs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iCs/>
                <w:sz w:val="24"/>
                <w:szCs w:val="28"/>
                <w:lang w:eastAsia="en-US"/>
              </w:rPr>
              <w:t>Темы докладов</w:t>
            </w:r>
            <w:r>
              <w:rPr>
                <w:iCs/>
                <w:sz w:val="24"/>
                <w:lang w:eastAsia="ko-KR"/>
              </w:rPr>
              <w:t>: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B1967" w14:textId="77777777" w:rsidR="00B9096D" w:rsidRDefault="00B9096D" w:rsidP="00CA6DF3">
            <w:pPr>
              <w:widowControl w:val="0"/>
              <w:spacing w:line="240" w:lineRule="auto"/>
              <w:ind w:left="-57" w:right="-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582A2FA7" w14:textId="77777777" w:rsidR="00B9096D" w:rsidRDefault="00B9096D" w:rsidP="00CA6DF3">
            <w:pPr>
              <w:widowControl w:val="0"/>
              <w:spacing w:line="240" w:lineRule="auto"/>
              <w:ind w:left="-57" w:right="-57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6572EC16" w14:textId="77777777" w:rsidR="00B9096D" w:rsidRDefault="00B9096D" w:rsidP="00CA6DF3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B9096D" w14:paraId="4C084340" w14:textId="77777777" w:rsidTr="00B9096D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FC4C4" w14:textId="77777777" w:rsidR="00B9096D" w:rsidRDefault="00B9096D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DB042" w14:textId="1B744EE9" w:rsidR="00B9096D" w:rsidRDefault="00B9096D" w:rsidP="00CA6DF3">
            <w:pPr>
              <w:widowControl w:val="0"/>
              <w:spacing w:line="240" w:lineRule="auto"/>
              <w:ind w:firstLine="0"/>
              <w:jc w:val="both"/>
              <w:rPr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FCF15" w14:textId="103DA958" w:rsidR="00B9096D" w:rsidRDefault="00B9096D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</w:p>
        </w:tc>
      </w:tr>
    </w:tbl>
    <w:p w14:paraId="1B861C69" w14:textId="77777777" w:rsidR="00B9096D" w:rsidRPr="00B45EF8" w:rsidRDefault="00B9096D" w:rsidP="00B9096D">
      <w:pPr>
        <w:widowControl w:val="0"/>
        <w:spacing w:line="240" w:lineRule="auto"/>
        <w:ind w:firstLine="709"/>
        <w:jc w:val="both"/>
        <w:rPr>
          <w:b/>
          <w:i/>
          <w:iCs/>
          <w:szCs w:val="28"/>
          <w:lang w:eastAsia="en-US"/>
        </w:rPr>
      </w:pPr>
      <w:r w:rsidRPr="00B45EF8">
        <w:rPr>
          <w:b/>
          <w:i/>
          <w:iCs/>
          <w:szCs w:val="28"/>
          <w:lang w:eastAsia="en-US"/>
        </w:rPr>
        <w:t>Критерии оценивания:</w:t>
      </w:r>
    </w:p>
    <w:p w14:paraId="02FC9B53" w14:textId="77777777" w:rsidR="00B9096D" w:rsidRPr="00B45EF8" w:rsidRDefault="00B9096D" w:rsidP="00B9096D">
      <w:pPr>
        <w:widowControl w:val="0"/>
        <w:tabs>
          <w:tab w:val="left" w:pos="1620"/>
        </w:tabs>
        <w:spacing w:line="240" w:lineRule="auto"/>
        <w:ind w:firstLine="709"/>
        <w:jc w:val="both"/>
        <w:rPr>
          <w:szCs w:val="28"/>
        </w:rPr>
      </w:pPr>
      <w:r w:rsidRPr="00B45EF8">
        <w:rPr>
          <w:szCs w:val="28"/>
        </w:rPr>
        <w:t xml:space="preserve">- оценка «отлично» выставляется </w:t>
      </w:r>
      <w:r>
        <w:rPr>
          <w:szCs w:val="28"/>
        </w:rPr>
        <w:t>обучающемуся</w:t>
      </w:r>
      <w:r w:rsidRPr="00B45EF8">
        <w:rPr>
          <w:szCs w:val="28"/>
        </w:rPr>
        <w:t>, если выполнены все требования к составлению доклада: обозначена проблема и обоснована ее актуальность; сделан анализ различных точек зрения на рассматриваемую проблему и логично изложена собственная позиция; сформулированы выводы, тема раскрыта полностью, выдержан объем;</w:t>
      </w:r>
    </w:p>
    <w:p w14:paraId="2FDF74F4" w14:textId="77777777" w:rsidR="00B9096D" w:rsidRPr="00B45EF8" w:rsidRDefault="00B9096D" w:rsidP="00B9096D">
      <w:pPr>
        <w:widowControl w:val="0"/>
        <w:tabs>
          <w:tab w:val="left" w:pos="1620"/>
        </w:tabs>
        <w:spacing w:line="240" w:lineRule="auto"/>
        <w:ind w:firstLine="709"/>
        <w:jc w:val="both"/>
        <w:rPr>
          <w:szCs w:val="28"/>
        </w:rPr>
      </w:pPr>
      <w:r w:rsidRPr="00B45EF8">
        <w:rPr>
          <w:szCs w:val="28"/>
        </w:rPr>
        <w:t xml:space="preserve">- оценка «хорошо» </w:t>
      </w:r>
      <w:r>
        <w:rPr>
          <w:szCs w:val="28"/>
        </w:rPr>
        <w:t xml:space="preserve">– </w:t>
      </w:r>
      <w:r w:rsidRPr="00B45EF8">
        <w:rPr>
          <w:szCs w:val="28"/>
        </w:rPr>
        <w:t>основные требования к докладу выполнены, но при этом допущены недочеты. В частности, имеются неточности в изложении материала; отсутствует логическая последовательность в суждениях; не выдержан объем доклада;</w:t>
      </w:r>
    </w:p>
    <w:p w14:paraId="2A967828" w14:textId="77777777" w:rsidR="00B9096D" w:rsidRPr="00B45EF8" w:rsidRDefault="00B9096D" w:rsidP="00B9096D">
      <w:pPr>
        <w:widowControl w:val="0"/>
        <w:tabs>
          <w:tab w:val="left" w:pos="1620"/>
        </w:tabs>
        <w:spacing w:line="240" w:lineRule="auto"/>
        <w:ind w:firstLine="709"/>
        <w:jc w:val="both"/>
        <w:rPr>
          <w:szCs w:val="28"/>
        </w:rPr>
      </w:pPr>
      <w:r w:rsidRPr="00B45EF8">
        <w:rPr>
          <w:szCs w:val="28"/>
        </w:rPr>
        <w:t xml:space="preserve">- оценка «удовлетворительно» </w:t>
      </w:r>
      <w:r>
        <w:rPr>
          <w:szCs w:val="28"/>
        </w:rPr>
        <w:t xml:space="preserve">– </w:t>
      </w:r>
      <w:r w:rsidRPr="00B45EF8">
        <w:rPr>
          <w:szCs w:val="28"/>
        </w:rPr>
        <w:t>имеются существенные отступления от требований к изложению доклада. В частности, тема освещена лишь частично; допущены фактические ошибки в содержании доклада, отсутствуют выводы;</w:t>
      </w:r>
    </w:p>
    <w:p w14:paraId="698C53E5" w14:textId="77777777" w:rsidR="00B9096D" w:rsidRDefault="00B9096D" w:rsidP="00B9096D">
      <w:pPr>
        <w:widowControl w:val="0"/>
        <w:tabs>
          <w:tab w:val="left" w:pos="1620"/>
        </w:tabs>
        <w:spacing w:line="240" w:lineRule="auto"/>
        <w:ind w:firstLine="709"/>
        <w:jc w:val="both"/>
        <w:rPr>
          <w:szCs w:val="28"/>
        </w:rPr>
      </w:pPr>
      <w:r w:rsidRPr="00B45EF8">
        <w:rPr>
          <w:szCs w:val="28"/>
        </w:rPr>
        <w:t xml:space="preserve">- оценка «неудовлетворительно» </w:t>
      </w:r>
      <w:r>
        <w:rPr>
          <w:szCs w:val="28"/>
        </w:rPr>
        <w:t xml:space="preserve">– </w:t>
      </w:r>
      <w:r w:rsidRPr="00B45EF8">
        <w:rPr>
          <w:szCs w:val="28"/>
        </w:rPr>
        <w:t>тема доклада не раскрыта, обнаруживается существенное непонимание проблемы или доклад не представлен вовсе.</w:t>
      </w:r>
    </w:p>
    <w:p w14:paraId="097EF317" w14:textId="768F0C68" w:rsidR="00B9096D" w:rsidRPr="00E80125" w:rsidRDefault="00B9096D" w:rsidP="00B9096D">
      <w:pPr>
        <w:widowControl w:val="0"/>
        <w:tabs>
          <w:tab w:val="left" w:pos="1620"/>
        </w:tabs>
        <w:spacing w:line="240" w:lineRule="auto"/>
        <w:ind w:firstLine="709"/>
        <w:jc w:val="both"/>
        <w:rPr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</w:t>
      </w:r>
      <w:proofErr w:type="spellStart"/>
      <w:r w:rsidRPr="00867ED6">
        <w:rPr>
          <w:szCs w:val="28"/>
          <w:highlight w:val="yellow"/>
          <w:lang w:val="en-US"/>
        </w:rPr>
        <w:t>EvalTools</w:t>
      </w:r>
      <w:proofErr w:type="spellEnd"/>
      <w:r w:rsidRPr="00867ED6">
        <w:rPr>
          <w:szCs w:val="28"/>
          <w:highlight w:val="yellow"/>
          <w:lang w:val="en-US"/>
        </w:rPr>
        <w:t>=</w:t>
      </w:r>
      <w:r>
        <w:rPr>
          <w:szCs w:val="28"/>
          <w:highlight w:val="yellow"/>
          <w:lang w:val="en-US"/>
        </w:rPr>
        <w:t>Presentation</w:t>
      </w:r>
      <w:r w:rsidRPr="00867ED6">
        <w:rPr>
          <w:szCs w:val="28"/>
          <w:highlight w:val="yellow"/>
          <w:lang w:val="en-US"/>
        </w:rPr>
        <w:t>::</w:t>
      </w:r>
      <w:r>
        <w:rPr>
          <w:szCs w:val="28"/>
          <w:highlight w:val="yellow"/>
          <w:lang w:val="en-US"/>
        </w:rPr>
        <w:t>end</w:t>
      </w:r>
      <w:r w:rsidRPr="00867ED6">
        <w:rPr>
          <w:szCs w:val="28"/>
          <w:highlight w:val="yellow"/>
          <w:lang w:val="en-US"/>
        </w:rPr>
        <w:t>}</w:t>
      </w:r>
    </w:p>
    <w:p w14:paraId="1D31FA3F" w14:textId="4B0BB1DB" w:rsidR="00B9096D" w:rsidRPr="00E80125" w:rsidRDefault="00B9096D" w:rsidP="00B9096D">
      <w:pPr>
        <w:widowControl w:val="0"/>
        <w:tabs>
          <w:tab w:val="left" w:pos="1276"/>
        </w:tabs>
        <w:spacing w:line="240" w:lineRule="auto"/>
        <w:ind w:left="709" w:firstLine="0"/>
        <w:jc w:val="both"/>
        <w:rPr>
          <w:b/>
          <w:bCs/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</w:t>
      </w:r>
      <w:proofErr w:type="spellStart"/>
      <w:r w:rsidRPr="00867ED6">
        <w:rPr>
          <w:szCs w:val="28"/>
          <w:highlight w:val="yellow"/>
          <w:lang w:val="en-US"/>
        </w:rPr>
        <w:t>EvalTools</w:t>
      </w:r>
      <w:proofErr w:type="spellEnd"/>
      <w:r w:rsidRPr="00867ED6">
        <w:rPr>
          <w:szCs w:val="28"/>
          <w:highlight w:val="yellow"/>
          <w:lang w:val="en-US"/>
        </w:rPr>
        <w:t>=</w:t>
      </w:r>
      <w:proofErr w:type="spellStart"/>
      <w:r w:rsidR="001B44C4" w:rsidRPr="00E80125">
        <w:rPr>
          <w:szCs w:val="28"/>
          <w:highlight w:val="yellow"/>
          <w:lang w:val="en-US"/>
        </w:rPr>
        <w:t>BusinessGame</w:t>
      </w:r>
      <w:proofErr w:type="spellEnd"/>
      <w:r w:rsidRPr="00867ED6">
        <w:rPr>
          <w:szCs w:val="28"/>
          <w:highlight w:val="yellow"/>
          <w:lang w:val="en-US"/>
        </w:rPr>
        <w:t>::start}</w:t>
      </w:r>
    </w:p>
    <w:p w14:paraId="5669E732" w14:textId="3CAEAD17" w:rsidR="001B44C4" w:rsidRDefault="001B44C4" w:rsidP="00514B7E">
      <w:pPr>
        <w:pStyle w:val="a3"/>
        <w:widowControl w:val="0"/>
        <w:numPr>
          <w:ilvl w:val="1"/>
          <w:numId w:val="37"/>
        </w:numPr>
        <w:tabs>
          <w:tab w:val="left" w:pos="1276"/>
        </w:tabs>
        <w:spacing w:line="240" w:lineRule="auto"/>
        <w:ind w:left="0" w:firstLine="709"/>
        <w:jc w:val="both"/>
        <w:rPr>
          <w:b/>
          <w:bCs/>
          <w:szCs w:val="28"/>
          <w:lang w:val="en-US"/>
        </w:rPr>
      </w:pPr>
      <w:r>
        <w:rPr>
          <w:b/>
          <w:bCs/>
          <w:szCs w:val="28"/>
        </w:rPr>
        <w:t>Деловая игра.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7512"/>
        <w:gridCol w:w="1411"/>
      </w:tblGrid>
      <w:tr w:rsidR="001B44C4" w14:paraId="04EB6341" w14:textId="77777777" w:rsidTr="001B44C4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0F8C5" w14:textId="77777777" w:rsidR="001B44C4" w:rsidRDefault="001B44C4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2B3475D5" w14:textId="77777777" w:rsidR="001B44C4" w:rsidRDefault="001B44C4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proofErr w:type="spellStart"/>
            <w:r>
              <w:rPr>
                <w:bCs/>
                <w:sz w:val="24"/>
                <w:szCs w:val="24"/>
                <w:lang w:eastAsia="en-US"/>
              </w:rPr>
              <w:lastRenderedPageBreak/>
              <w:t>пп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9452C" w14:textId="77777777" w:rsidR="001B44C4" w:rsidRDefault="001B44C4" w:rsidP="00CA6DF3">
            <w:pPr>
              <w:widowControl w:val="0"/>
              <w:tabs>
                <w:tab w:val="left" w:pos="500"/>
              </w:tabs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8"/>
                <w:lang w:eastAsia="ko-KR"/>
              </w:rPr>
              <w:lastRenderedPageBreak/>
              <w:t>Темы деловых игр: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F65D4" w14:textId="77777777" w:rsidR="001B44C4" w:rsidRDefault="001B44C4" w:rsidP="00CA6DF3">
            <w:pPr>
              <w:widowControl w:val="0"/>
              <w:spacing w:line="240" w:lineRule="auto"/>
              <w:ind w:left="-57" w:right="-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30F23C60" w14:textId="77777777" w:rsidR="001B44C4" w:rsidRDefault="001B44C4" w:rsidP="00CA6DF3">
            <w:pPr>
              <w:widowControl w:val="0"/>
              <w:spacing w:line="240" w:lineRule="auto"/>
              <w:ind w:left="-57" w:right="-57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lastRenderedPageBreak/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5802F7DB" w14:textId="77777777" w:rsidR="001B44C4" w:rsidRDefault="001B44C4" w:rsidP="00CA6DF3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2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1B44C4" w14:paraId="7EBD3F0A" w14:textId="77777777" w:rsidTr="001B44C4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B6E28" w14:textId="77777777" w:rsidR="001B44C4" w:rsidRDefault="001B44C4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lastRenderedPageBreak/>
              <w:t>1.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B4E3" w14:textId="5013D617" w:rsidR="001B44C4" w:rsidRDefault="001B44C4" w:rsidP="00CA6DF3">
            <w:pPr>
              <w:widowControl w:val="0"/>
              <w:spacing w:line="240" w:lineRule="auto"/>
              <w:ind w:firstLine="0"/>
              <w:jc w:val="both"/>
              <w:rPr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465AB" w14:textId="77777777" w:rsidR="001B44C4" w:rsidRDefault="001B44C4" w:rsidP="00CA6DF3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2"/>
                <w:lang w:eastAsia="en-US"/>
              </w:rPr>
            </w:pPr>
            <w:r w:rsidRPr="00313264">
              <w:rPr>
                <w:sz w:val="24"/>
                <w:szCs w:val="22"/>
                <w:lang w:eastAsia="en-US"/>
              </w:rPr>
              <w:t>УК-2.3</w:t>
            </w:r>
          </w:p>
        </w:tc>
      </w:tr>
    </w:tbl>
    <w:p w14:paraId="39452375" w14:textId="77777777" w:rsidR="001B44C4" w:rsidRDefault="001B44C4" w:rsidP="001B44C4">
      <w:pPr>
        <w:widowControl w:val="0"/>
        <w:spacing w:line="240" w:lineRule="auto"/>
        <w:ind w:firstLine="709"/>
        <w:jc w:val="both"/>
        <w:rPr>
          <w:b/>
          <w:bCs/>
          <w:i/>
          <w:iCs/>
          <w:color w:val="000000"/>
          <w:szCs w:val="28"/>
        </w:rPr>
      </w:pPr>
      <w:r>
        <w:rPr>
          <w:b/>
          <w:bCs/>
          <w:i/>
          <w:iCs/>
          <w:color w:val="000000"/>
          <w:szCs w:val="28"/>
        </w:rPr>
        <w:t>Крит</w:t>
      </w:r>
      <w:r>
        <w:rPr>
          <w:b/>
          <w:bCs/>
          <w:i/>
          <w:iCs/>
          <w:color w:val="000000"/>
          <w:spacing w:val="1"/>
          <w:szCs w:val="28"/>
        </w:rPr>
        <w:t>е</w:t>
      </w:r>
      <w:r>
        <w:rPr>
          <w:b/>
          <w:bCs/>
          <w:i/>
          <w:iCs/>
          <w:color w:val="000000"/>
          <w:szCs w:val="28"/>
        </w:rPr>
        <w:t>рии оце</w:t>
      </w:r>
      <w:r>
        <w:rPr>
          <w:b/>
          <w:bCs/>
          <w:i/>
          <w:iCs/>
          <w:color w:val="000000"/>
          <w:spacing w:val="1"/>
          <w:szCs w:val="28"/>
        </w:rPr>
        <w:t>н</w:t>
      </w:r>
      <w:r>
        <w:rPr>
          <w:b/>
          <w:bCs/>
          <w:i/>
          <w:iCs/>
          <w:color w:val="000000"/>
          <w:szCs w:val="28"/>
        </w:rPr>
        <w:t>ив</w:t>
      </w:r>
      <w:r>
        <w:rPr>
          <w:b/>
          <w:bCs/>
          <w:i/>
          <w:iCs/>
          <w:color w:val="000000"/>
          <w:spacing w:val="1"/>
          <w:szCs w:val="28"/>
        </w:rPr>
        <w:t>а</w:t>
      </w:r>
      <w:r>
        <w:rPr>
          <w:b/>
          <w:bCs/>
          <w:i/>
          <w:iCs/>
          <w:color w:val="000000"/>
          <w:szCs w:val="28"/>
        </w:rPr>
        <w:t>ния:</w:t>
      </w:r>
    </w:p>
    <w:p w14:paraId="2C6E130D" w14:textId="77777777" w:rsidR="001B44C4" w:rsidRDefault="001B44C4" w:rsidP="001B44C4">
      <w:pPr>
        <w:widowControl w:val="0"/>
        <w:spacing w:line="24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Оценка «о</w:t>
      </w:r>
      <w:r>
        <w:rPr>
          <w:color w:val="000000"/>
          <w:spacing w:val="1"/>
          <w:szCs w:val="28"/>
        </w:rPr>
        <w:t>т</w:t>
      </w:r>
      <w:r>
        <w:rPr>
          <w:color w:val="000000"/>
          <w:szCs w:val="28"/>
        </w:rPr>
        <w:t>лично»</w:t>
      </w:r>
      <w:r>
        <w:rPr>
          <w:b/>
          <w:bCs/>
          <w:color w:val="000000"/>
          <w:szCs w:val="28"/>
        </w:rPr>
        <w:t xml:space="preserve"> </w:t>
      </w:r>
      <w:r>
        <w:rPr>
          <w:color w:val="000000"/>
          <w:szCs w:val="28"/>
        </w:rPr>
        <w:t>в</w:t>
      </w:r>
      <w:r>
        <w:rPr>
          <w:color w:val="000000"/>
          <w:spacing w:val="1"/>
          <w:szCs w:val="28"/>
        </w:rPr>
        <w:t>ыс</w:t>
      </w:r>
      <w:r>
        <w:rPr>
          <w:color w:val="000000"/>
          <w:szCs w:val="28"/>
        </w:rPr>
        <w:t>тавляется за гл</w:t>
      </w:r>
      <w:r>
        <w:rPr>
          <w:color w:val="000000"/>
          <w:spacing w:val="2"/>
          <w:szCs w:val="28"/>
        </w:rPr>
        <w:t>у</w:t>
      </w:r>
      <w:r>
        <w:rPr>
          <w:color w:val="000000"/>
          <w:szCs w:val="28"/>
        </w:rPr>
        <w:t>бок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е знание п</w:t>
      </w:r>
      <w:r>
        <w:rPr>
          <w:color w:val="000000"/>
          <w:spacing w:val="1"/>
          <w:szCs w:val="28"/>
        </w:rPr>
        <w:t>р</w:t>
      </w:r>
      <w:r>
        <w:rPr>
          <w:color w:val="000000"/>
          <w:szCs w:val="28"/>
        </w:rPr>
        <w:t>ед</w:t>
      </w:r>
      <w:r>
        <w:rPr>
          <w:color w:val="000000"/>
          <w:spacing w:val="2"/>
          <w:szCs w:val="28"/>
        </w:rPr>
        <w:t>у</w:t>
      </w:r>
      <w:r>
        <w:rPr>
          <w:color w:val="000000"/>
          <w:szCs w:val="28"/>
        </w:rPr>
        <w:t>смотренн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го п</w:t>
      </w:r>
      <w:r>
        <w:rPr>
          <w:color w:val="000000"/>
          <w:spacing w:val="1"/>
          <w:szCs w:val="28"/>
        </w:rPr>
        <w:t>р</w:t>
      </w:r>
      <w:r>
        <w:rPr>
          <w:color w:val="000000"/>
          <w:szCs w:val="28"/>
        </w:rPr>
        <w:t>огр</w:t>
      </w:r>
      <w:r>
        <w:rPr>
          <w:color w:val="000000"/>
          <w:spacing w:val="1"/>
          <w:szCs w:val="28"/>
        </w:rPr>
        <w:t>а</w:t>
      </w:r>
      <w:r>
        <w:rPr>
          <w:color w:val="000000"/>
          <w:szCs w:val="28"/>
        </w:rPr>
        <w:t>ммой ма</w:t>
      </w:r>
      <w:r>
        <w:rPr>
          <w:color w:val="000000"/>
          <w:spacing w:val="1"/>
          <w:szCs w:val="28"/>
        </w:rPr>
        <w:t>т</w:t>
      </w:r>
      <w:r>
        <w:rPr>
          <w:color w:val="000000"/>
          <w:szCs w:val="28"/>
        </w:rPr>
        <w:t>ериал</w:t>
      </w:r>
      <w:r>
        <w:rPr>
          <w:color w:val="000000"/>
          <w:spacing w:val="1"/>
          <w:szCs w:val="28"/>
        </w:rPr>
        <w:t>а</w:t>
      </w:r>
      <w:r>
        <w:rPr>
          <w:color w:val="000000"/>
          <w:szCs w:val="28"/>
        </w:rPr>
        <w:t>, содержаще</w:t>
      </w:r>
      <w:r>
        <w:rPr>
          <w:color w:val="000000"/>
          <w:spacing w:val="1"/>
          <w:szCs w:val="28"/>
        </w:rPr>
        <w:t>г</w:t>
      </w:r>
      <w:r>
        <w:rPr>
          <w:color w:val="000000"/>
          <w:szCs w:val="28"/>
        </w:rPr>
        <w:t xml:space="preserve">ося в 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с</w:t>
      </w:r>
      <w:r>
        <w:rPr>
          <w:color w:val="000000"/>
          <w:spacing w:val="1"/>
          <w:szCs w:val="28"/>
        </w:rPr>
        <w:t>н</w:t>
      </w:r>
      <w:r>
        <w:rPr>
          <w:color w:val="000000"/>
          <w:szCs w:val="28"/>
        </w:rPr>
        <w:t>ов</w:t>
      </w:r>
      <w:r>
        <w:rPr>
          <w:color w:val="000000"/>
          <w:spacing w:val="1"/>
          <w:szCs w:val="28"/>
        </w:rPr>
        <w:t>н</w:t>
      </w:r>
      <w:r>
        <w:rPr>
          <w:color w:val="000000"/>
          <w:szCs w:val="28"/>
        </w:rPr>
        <w:t>ых и дополни</w:t>
      </w:r>
      <w:r>
        <w:rPr>
          <w:color w:val="000000"/>
          <w:spacing w:val="1"/>
          <w:szCs w:val="28"/>
        </w:rPr>
        <w:t>т</w:t>
      </w:r>
      <w:r>
        <w:rPr>
          <w:color w:val="000000"/>
          <w:szCs w:val="28"/>
        </w:rPr>
        <w:t xml:space="preserve">ельных </w:t>
      </w:r>
      <w:r>
        <w:rPr>
          <w:color w:val="000000"/>
          <w:spacing w:val="1"/>
          <w:szCs w:val="28"/>
        </w:rPr>
        <w:t>р</w:t>
      </w:r>
      <w:r>
        <w:rPr>
          <w:color w:val="000000"/>
          <w:szCs w:val="28"/>
        </w:rPr>
        <w:t>еко</w:t>
      </w:r>
      <w:r>
        <w:rPr>
          <w:color w:val="000000"/>
          <w:spacing w:val="1"/>
          <w:szCs w:val="28"/>
        </w:rPr>
        <w:t>м</w:t>
      </w:r>
      <w:r>
        <w:rPr>
          <w:color w:val="000000"/>
          <w:szCs w:val="28"/>
        </w:rPr>
        <w:t>енд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ван</w:t>
      </w:r>
      <w:r>
        <w:rPr>
          <w:color w:val="000000"/>
          <w:spacing w:val="1"/>
          <w:szCs w:val="28"/>
        </w:rPr>
        <w:t>н</w:t>
      </w:r>
      <w:r>
        <w:rPr>
          <w:color w:val="000000"/>
          <w:szCs w:val="28"/>
        </w:rPr>
        <w:t>ых ли</w:t>
      </w:r>
      <w:r>
        <w:rPr>
          <w:color w:val="000000"/>
          <w:spacing w:val="1"/>
          <w:szCs w:val="28"/>
        </w:rPr>
        <w:t>т</w:t>
      </w:r>
      <w:r>
        <w:rPr>
          <w:color w:val="000000"/>
          <w:szCs w:val="28"/>
        </w:rPr>
        <w:t>ерат</w:t>
      </w:r>
      <w:r>
        <w:rPr>
          <w:color w:val="000000"/>
          <w:spacing w:val="1"/>
          <w:szCs w:val="28"/>
        </w:rPr>
        <w:t>у</w:t>
      </w:r>
      <w:r>
        <w:rPr>
          <w:color w:val="000000"/>
          <w:szCs w:val="28"/>
        </w:rPr>
        <w:t>рных источника</w:t>
      </w:r>
      <w:r>
        <w:rPr>
          <w:color w:val="000000"/>
          <w:spacing w:val="1"/>
          <w:szCs w:val="28"/>
        </w:rPr>
        <w:t>х</w:t>
      </w:r>
      <w:r>
        <w:rPr>
          <w:color w:val="000000"/>
          <w:szCs w:val="28"/>
        </w:rPr>
        <w:t xml:space="preserve">, за </w:t>
      </w:r>
      <w:r>
        <w:rPr>
          <w:color w:val="000000"/>
          <w:spacing w:val="2"/>
          <w:szCs w:val="28"/>
        </w:rPr>
        <w:t>у</w:t>
      </w:r>
      <w:r>
        <w:rPr>
          <w:color w:val="000000"/>
          <w:szCs w:val="28"/>
        </w:rPr>
        <w:t>мение четко, лак</w:t>
      </w:r>
      <w:r>
        <w:rPr>
          <w:color w:val="000000"/>
          <w:spacing w:val="2"/>
          <w:szCs w:val="28"/>
        </w:rPr>
        <w:t>о</w:t>
      </w:r>
      <w:r>
        <w:rPr>
          <w:color w:val="000000"/>
          <w:szCs w:val="28"/>
        </w:rPr>
        <w:t>нично и логически по</w:t>
      </w:r>
      <w:r>
        <w:rPr>
          <w:color w:val="000000"/>
          <w:spacing w:val="1"/>
          <w:szCs w:val="28"/>
        </w:rPr>
        <w:t>с</w:t>
      </w:r>
      <w:r>
        <w:rPr>
          <w:color w:val="000000"/>
          <w:szCs w:val="28"/>
        </w:rPr>
        <w:t>ледоват</w:t>
      </w:r>
      <w:r>
        <w:rPr>
          <w:color w:val="000000"/>
          <w:spacing w:val="1"/>
          <w:szCs w:val="28"/>
        </w:rPr>
        <w:t>е</w:t>
      </w:r>
      <w:r>
        <w:rPr>
          <w:color w:val="000000"/>
          <w:szCs w:val="28"/>
        </w:rPr>
        <w:t>льно решать поста</w:t>
      </w:r>
      <w:r>
        <w:rPr>
          <w:color w:val="000000"/>
          <w:spacing w:val="1"/>
          <w:szCs w:val="28"/>
        </w:rPr>
        <w:t>в</w:t>
      </w:r>
      <w:r>
        <w:rPr>
          <w:color w:val="000000"/>
          <w:szCs w:val="28"/>
        </w:rPr>
        <w:t>ленн</w:t>
      </w:r>
      <w:r>
        <w:rPr>
          <w:color w:val="000000"/>
          <w:spacing w:val="1"/>
          <w:szCs w:val="28"/>
        </w:rPr>
        <w:t>ы</w:t>
      </w:r>
      <w:r>
        <w:rPr>
          <w:color w:val="000000"/>
          <w:szCs w:val="28"/>
        </w:rPr>
        <w:t>е в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пр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 xml:space="preserve">сы, за </w:t>
      </w:r>
      <w:r>
        <w:rPr>
          <w:color w:val="000000"/>
          <w:spacing w:val="1"/>
          <w:szCs w:val="28"/>
        </w:rPr>
        <w:t>у</w:t>
      </w:r>
      <w:r>
        <w:rPr>
          <w:color w:val="000000"/>
          <w:szCs w:val="28"/>
        </w:rPr>
        <w:t>м</w:t>
      </w:r>
      <w:r>
        <w:rPr>
          <w:color w:val="000000"/>
          <w:spacing w:val="1"/>
          <w:szCs w:val="28"/>
        </w:rPr>
        <w:t>е</w:t>
      </w:r>
      <w:r>
        <w:rPr>
          <w:color w:val="000000"/>
          <w:szCs w:val="28"/>
        </w:rPr>
        <w:t>н</w:t>
      </w:r>
      <w:r>
        <w:rPr>
          <w:color w:val="000000"/>
          <w:spacing w:val="1"/>
          <w:szCs w:val="28"/>
        </w:rPr>
        <w:t>и</w:t>
      </w:r>
      <w:r>
        <w:rPr>
          <w:color w:val="000000"/>
          <w:szCs w:val="28"/>
        </w:rPr>
        <w:t>е анал</w:t>
      </w:r>
      <w:r>
        <w:rPr>
          <w:color w:val="000000"/>
          <w:spacing w:val="1"/>
          <w:szCs w:val="28"/>
        </w:rPr>
        <w:t>и</w:t>
      </w:r>
      <w:r>
        <w:rPr>
          <w:color w:val="000000"/>
          <w:szCs w:val="28"/>
        </w:rPr>
        <w:t>зировать из</w:t>
      </w:r>
      <w:r>
        <w:rPr>
          <w:color w:val="000000"/>
          <w:spacing w:val="1"/>
          <w:szCs w:val="28"/>
        </w:rPr>
        <w:t>у</w:t>
      </w:r>
      <w:r>
        <w:rPr>
          <w:color w:val="000000"/>
          <w:szCs w:val="28"/>
        </w:rPr>
        <w:t>чае</w:t>
      </w:r>
      <w:r>
        <w:rPr>
          <w:color w:val="000000"/>
          <w:spacing w:val="1"/>
          <w:szCs w:val="28"/>
        </w:rPr>
        <w:t>м</w:t>
      </w:r>
      <w:r>
        <w:rPr>
          <w:color w:val="000000"/>
          <w:szCs w:val="28"/>
        </w:rPr>
        <w:t>ые явлен</w:t>
      </w:r>
      <w:r>
        <w:rPr>
          <w:color w:val="000000"/>
          <w:spacing w:val="1"/>
          <w:szCs w:val="28"/>
        </w:rPr>
        <w:t>и</w:t>
      </w:r>
      <w:r>
        <w:rPr>
          <w:color w:val="000000"/>
          <w:szCs w:val="28"/>
        </w:rPr>
        <w:t>я в их вз</w:t>
      </w:r>
      <w:r>
        <w:rPr>
          <w:color w:val="000000"/>
          <w:spacing w:val="1"/>
          <w:szCs w:val="28"/>
        </w:rPr>
        <w:t>а</w:t>
      </w:r>
      <w:r>
        <w:rPr>
          <w:color w:val="000000"/>
          <w:szCs w:val="28"/>
        </w:rPr>
        <w:t>имосвязи и д</w:t>
      </w:r>
      <w:r>
        <w:rPr>
          <w:color w:val="000000"/>
          <w:spacing w:val="1"/>
          <w:szCs w:val="28"/>
        </w:rPr>
        <w:t>и</w:t>
      </w:r>
      <w:r>
        <w:rPr>
          <w:color w:val="000000"/>
          <w:szCs w:val="28"/>
        </w:rPr>
        <w:t>алекти</w:t>
      </w:r>
      <w:r>
        <w:rPr>
          <w:color w:val="000000"/>
          <w:spacing w:val="1"/>
          <w:szCs w:val="28"/>
        </w:rPr>
        <w:t>ч</w:t>
      </w:r>
      <w:r>
        <w:rPr>
          <w:color w:val="000000"/>
          <w:szCs w:val="28"/>
        </w:rPr>
        <w:t>ес</w:t>
      </w:r>
      <w:r>
        <w:rPr>
          <w:color w:val="000000"/>
          <w:spacing w:val="1"/>
          <w:szCs w:val="28"/>
        </w:rPr>
        <w:t>к</w:t>
      </w:r>
      <w:r>
        <w:rPr>
          <w:color w:val="000000"/>
          <w:szCs w:val="28"/>
        </w:rPr>
        <w:t>ом раз</w:t>
      </w:r>
      <w:r>
        <w:rPr>
          <w:color w:val="000000"/>
          <w:spacing w:val="1"/>
          <w:szCs w:val="28"/>
        </w:rPr>
        <w:t>в</w:t>
      </w:r>
      <w:r>
        <w:rPr>
          <w:color w:val="000000"/>
          <w:szCs w:val="28"/>
        </w:rPr>
        <w:t>итии, при</w:t>
      </w:r>
      <w:r>
        <w:rPr>
          <w:color w:val="000000"/>
          <w:spacing w:val="1"/>
          <w:szCs w:val="28"/>
        </w:rPr>
        <w:t>м</w:t>
      </w:r>
      <w:r>
        <w:rPr>
          <w:color w:val="000000"/>
          <w:szCs w:val="28"/>
        </w:rPr>
        <w:t>еня</w:t>
      </w:r>
      <w:r>
        <w:rPr>
          <w:color w:val="000000"/>
          <w:spacing w:val="1"/>
          <w:szCs w:val="28"/>
        </w:rPr>
        <w:t>т</w:t>
      </w:r>
      <w:r>
        <w:rPr>
          <w:color w:val="000000"/>
          <w:szCs w:val="28"/>
        </w:rPr>
        <w:t>ь теоретичес</w:t>
      </w:r>
      <w:r>
        <w:rPr>
          <w:color w:val="000000"/>
          <w:spacing w:val="1"/>
          <w:szCs w:val="28"/>
        </w:rPr>
        <w:t>к</w:t>
      </w:r>
      <w:r>
        <w:rPr>
          <w:color w:val="000000"/>
          <w:szCs w:val="28"/>
        </w:rPr>
        <w:t>ие положен</w:t>
      </w:r>
      <w:r>
        <w:rPr>
          <w:color w:val="000000"/>
          <w:spacing w:val="1"/>
          <w:szCs w:val="28"/>
        </w:rPr>
        <w:t>и</w:t>
      </w:r>
      <w:r>
        <w:rPr>
          <w:color w:val="000000"/>
          <w:szCs w:val="28"/>
        </w:rPr>
        <w:t xml:space="preserve">я </w:t>
      </w:r>
      <w:r>
        <w:rPr>
          <w:color w:val="000000"/>
          <w:spacing w:val="1"/>
          <w:szCs w:val="28"/>
        </w:rPr>
        <w:t>п</w:t>
      </w:r>
      <w:r>
        <w:rPr>
          <w:color w:val="000000"/>
          <w:szCs w:val="28"/>
        </w:rPr>
        <w:t xml:space="preserve">ри </w:t>
      </w:r>
      <w:r>
        <w:rPr>
          <w:color w:val="000000"/>
          <w:spacing w:val="1"/>
          <w:szCs w:val="28"/>
        </w:rPr>
        <w:t>р</w:t>
      </w:r>
      <w:r>
        <w:rPr>
          <w:color w:val="000000"/>
          <w:szCs w:val="28"/>
        </w:rPr>
        <w:t>еш</w:t>
      </w:r>
      <w:r>
        <w:rPr>
          <w:color w:val="000000"/>
          <w:spacing w:val="1"/>
          <w:szCs w:val="28"/>
        </w:rPr>
        <w:t>е</w:t>
      </w:r>
      <w:r>
        <w:rPr>
          <w:color w:val="000000"/>
          <w:szCs w:val="28"/>
        </w:rPr>
        <w:t>нии прак</w:t>
      </w:r>
      <w:r>
        <w:rPr>
          <w:color w:val="000000"/>
          <w:spacing w:val="1"/>
          <w:szCs w:val="28"/>
        </w:rPr>
        <w:t>т</w:t>
      </w:r>
      <w:r>
        <w:rPr>
          <w:color w:val="000000"/>
          <w:szCs w:val="28"/>
        </w:rPr>
        <w:t>ич</w:t>
      </w:r>
      <w:r>
        <w:rPr>
          <w:color w:val="000000"/>
          <w:spacing w:val="1"/>
          <w:szCs w:val="28"/>
        </w:rPr>
        <w:t>е</w:t>
      </w:r>
      <w:r>
        <w:rPr>
          <w:color w:val="000000"/>
          <w:szCs w:val="28"/>
        </w:rPr>
        <w:t>ских зад</w:t>
      </w:r>
      <w:r>
        <w:rPr>
          <w:color w:val="000000"/>
          <w:spacing w:val="1"/>
          <w:szCs w:val="28"/>
        </w:rPr>
        <w:t>а</w:t>
      </w:r>
      <w:r>
        <w:rPr>
          <w:color w:val="000000"/>
          <w:szCs w:val="28"/>
        </w:rPr>
        <w:t>ч.</w:t>
      </w:r>
    </w:p>
    <w:p w14:paraId="15DDA182" w14:textId="77777777" w:rsidR="001B44C4" w:rsidRDefault="001B44C4" w:rsidP="001B44C4">
      <w:pPr>
        <w:widowControl w:val="0"/>
        <w:spacing w:line="24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Оценка </w:t>
      </w:r>
      <w:r>
        <w:rPr>
          <w:color w:val="000000"/>
          <w:spacing w:val="1"/>
          <w:szCs w:val="28"/>
        </w:rPr>
        <w:t>«</w:t>
      </w:r>
      <w:r>
        <w:rPr>
          <w:color w:val="000000"/>
          <w:szCs w:val="28"/>
        </w:rPr>
        <w:t>х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р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ш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»</w:t>
      </w:r>
      <w:r>
        <w:rPr>
          <w:b/>
          <w:bCs/>
          <w:color w:val="000000"/>
          <w:szCs w:val="28"/>
        </w:rPr>
        <w:t xml:space="preserve"> </w:t>
      </w:r>
      <w:r>
        <w:rPr>
          <w:color w:val="000000"/>
          <w:szCs w:val="28"/>
        </w:rPr>
        <w:t>– за тверд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е знан</w:t>
      </w:r>
      <w:r>
        <w:rPr>
          <w:color w:val="000000"/>
          <w:spacing w:val="1"/>
          <w:szCs w:val="28"/>
        </w:rPr>
        <w:t>и</w:t>
      </w:r>
      <w:r>
        <w:rPr>
          <w:color w:val="000000"/>
          <w:szCs w:val="28"/>
        </w:rPr>
        <w:t>е ос</w:t>
      </w:r>
      <w:r>
        <w:rPr>
          <w:color w:val="000000"/>
          <w:spacing w:val="1"/>
          <w:szCs w:val="28"/>
        </w:rPr>
        <w:t>н</w:t>
      </w:r>
      <w:r>
        <w:rPr>
          <w:color w:val="000000"/>
          <w:szCs w:val="28"/>
        </w:rPr>
        <w:t>овного (п</w:t>
      </w:r>
      <w:r>
        <w:rPr>
          <w:color w:val="000000"/>
          <w:spacing w:val="1"/>
          <w:szCs w:val="28"/>
        </w:rPr>
        <w:t>р</w:t>
      </w:r>
      <w:r>
        <w:rPr>
          <w:color w:val="000000"/>
          <w:szCs w:val="28"/>
        </w:rPr>
        <w:t>огр</w:t>
      </w:r>
      <w:r>
        <w:rPr>
          <w:color w:val="000000"/>
          <w:spacing w:val="1"/>
          <w:szCs w:val="28"/>
        </w:rPr>
        <w:t>а</w:t>
      </w:r>
      <w:r>
        <w:rPr>
          <w:color w:val="000000"/>
          <w:szCs w:val="28"/>
        </w:rPr>
        <w:t>ммн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го) матер</w:t>
      </w:r>
      <w:r>
        <w:rPr>
          <w:color w:val="000000"/>
          <w:spacing w:val="1"/>
          <w:szCs w:val="28"/>
        </w:rPr>
        <w:t>и</w:t>
      </w:r>
      <w:r>
        <w:rPr>
          <w:color w:val="000000"/>
          <w:szCs w:val="28"/>
        </w:rPr>
        <w:t>ала, вклю</w:t>
      </w:r>
      <w:r>
        <w:rPr>
          <w:color w:val="000000"/>
          <w:spacing w:val="1"/>
          <w:szCs w:val="28"/>
        </w:rPr>
        <w:t>ч</w:t>
      </w:r>
      <w:r>
        <w:rPr>
          <w:color w:val="000000"/>
          <w:szCs w:val="28"/>
        </w:rPr>
        <w:t xml:space="preserve">ая </w:t>
      </w:r>
      <w:r>
        <w:rPr>
          <w:color w:val="000000"/>
          <w:spacing w:val="2"/>
          <w:szCs w:val="28"/>
        </w:rPr>
        <w:t>р</w:t>
      </w:r>
      <w:r>
        <w:rPr>
          <w:color w:val="000000"/>
          <w:szCs w:val="28"/>
        </w:rPr>
        <w:t>асчеты (при необхо</w:t>
      </w:r>
      <w:r>
        <w:rPr>
          <w:color w:val="000000"/>
          <w:spacing w:val="1"/>
          <w:szCs w:val="28"/>
        </w:rPr>
        <w:t>д</w:t>
      </w:r>
      <w:r>
        <w:rPr>
          <w:color w:val="000000"/>
          <w:szCs w:val="28"/>
        </w:rPr>
        <w:t>имост</w:t>
      </w:r>
      <w:r>
        <w:rPr>
          <w:color w:val="000000"/>
          <w:spacing w:val="1"/>
          <w:szCs w:val="28"/>
        </w:rPr>
        <w:t>и</w:t>
      </w:r>
      <w:r>
        <w:rPr>
          <w:color w:val="000000"/>
          <w:szCs w:val="28"/>
        </w:rPr>
        <w:t>), за гр</w:t>
      </w:r>
      <w:r>
        <w:rPr>
          <w:color w:val="000000"/>
          <w:spacing w:val="1"/>
          <w:szCs w:val="28"/>
        </w:rPr>
        <w:t>а</w:t>
      </w:r>
      <w:r>
        <w:rPr>
          <w:color w:val="000000"/>
          <w:szCs w:val="28"/>
        </w:rPr>
        <w:t>мо</w:t>
      </w:r>
      <w:r>
        <w:rPr>
          <w:color w:val="000000"/>
          <w:spacing w:val="1"/>
          <w:szCs w:val="28"/>
        </w:rPr>
        <w:t>т</w:t>
      </w:r>
      <w:r>
        <w:rPr>
          <w:color w:val="000000"/>
          <w:szCs w:val="28"/>
        </w:rPr>
        <w:t>ное, без с</w:t>
      </w:r>
      <w:r>
        <w:rPr>
          <w:color w:val="000000"/>
          <w:spacing w:val="2"/>
          <w:szCs w:val="28"/>
        </w:rPr>
        <w:t>у</w:t>
      </w:r>
      <w:r>
        <w:rPr>
          <w:color w:val="000000"/>
          <w:szCs w:val="28"/>
        </w:rPr>
        <w:t>щественных нет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чност</w:t>
      </w:r>
      <w:r>
        <w:rPr>
          <w:color w:val="000000"/>
          <w:spacing w:val="1"/>
          <w:szCs w:val="28"/>
        </w:rPr>
        <w:t>е</w:t>
      </w:r>
      <w:r>
        <w:rPr>
          <w:color w:val="000000"/>
          <w:szCs w:val="28"/>
        </w:rPr>
        <w:t>й решение пос</w:t>
      </w:r>
      <w:r>
        <w:rPr>
          <w:color w:val="000000"/>
          <w:spacing w:val="1"/>
          <w:szCs w:val="28"/>
        </w:rPr>
        <w:t>т</w:t>
      </w:r>
      <w:r>
        <w:rPr>
          <w:color w:val="000000"/>
          <w:szCs w:val="28"/>
        </w:rPr>
        <w:t>авл</w:t>
      </w:r>
      <w:r>
        <w:rPr>
          <w:color w:val="000000"/>
          <w:spacing w:val="1"/>
          <w:szCs w:val="28"/>
        </w:rPr>
        <w:t>е</w:t>
      </w:r>
      <w:r>
        <w:rPr>
          <w:color w:val="000000"/>
          <w:szCs w:val="28"/>
        </w:rPr>
        <w:t>нных воп</w:t>
      </w:r>
      <w:r>
        <w:rPr>
          <w:color w:val="000000"/>
          <w:spacing w:val="1"/>
          <w:szCs w:val="28"/>
        </w:rPr>
        <w:t>росов</w:t>
      </w:r>
      <w:r>
        <w:rPr>
          <w:color w:val="000000"/>
          <w:szCs w:val="28"/>
        </w:rPr>
        <w:t xml:space="preserve">, за </w:t>
      </w:r>
      <w:r>
        <w:rPr>
          <w:color w:val="000000"/>
          <w:spacing w:val="1"/>
          <w:szCs w:val="28"/>
        </w:rPr>
        <w:t>ум</w:t>
      </w:r>
      <w:r>
        <w:rPr>
          <w:color w:val="000000"/>
          <w:szCs w:val="28"/>
        </w:rPr>
        <w:t>ение применять те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рет</w:t>
      </w:r>
      <w:r>
        <w:rPr>
          <w:color w:val="000000"/>
          <w:spacing w:val="1"/>
          <w:szCs w:val="28"/>
        </w:rPr>
        <w:t>и</w:t>
      </w:r>
      <w:r>
        <w:rPr>
          <w:color w:val="000000"/>
          <w:szCs w:val="28"/>
        </w:rPr>
        <w:t>че</w:t>
      </w:r>
      <w:r>
        <w:rPr>
          <w:color w:val="000000"/>
          <w:spacing w:val="1"/>
          <w:szCs w:val="28"/>
        </w:rPr>
        <w:t>с</w:t>
      </w:r>
      <w:r>
        <w:rPr>
          <w:color w:val="000000"/>
          <w:szCs w:val="28"/>
        </w:rPr>
        <w:t>кие положен</w:t>
      </w:r>
      <w:r>
        <w:rPr>
          <w:color w:val="000000"/>
          <w:spacing w:val="1"/>
          <w:szCs w:val="28"/>
        </w:rPr>
        <w:t>и</w:t>
      </w:r>
      <w:r>
        <w:rPr>
          <w:color w:val="000000"/>
          <w:szCs w:val="28"/>
        </w:rPr>
        <w:t xml:space="preserve">я </w:t>
      </w:r>
      <w:r>
        <w:rPr>
          <w:color w:val="000000"/>
          <w:spacing w:val="1"/>
          <w:szCs w:val="28"/>
        </w:rPr>
        <w:t>д</w:t>
      </w:r>
      <w:r>
        <w:rPr>
          <w:color w:val="000000"/>
          <w:szCs w:val="28"/>
        </w:rPr>
        <w:t>ля решения прак</w:t>
      </w:r>
      <w:r>
        <w:rPr>
          <w:color w:val="000000"/>
          <w:spacing w:val="1"/>
          <w:szCs w:val="28"/>
        </w:rPr>
        <w:t>т</w:t>
      </w:r>
      <w:r>
        <w:rPr>
          <w:color w:val="000000"/>
          <w:szCs w:val="28"/>
        </w:rPr>
        <w:t>ических з</w:t>
      </w:r>
      <w:r>
        <w:rPr>
          <w:color w:val="000000"/>
          <w:spacing w:val="1"/>
          <w:szCs w:val="28"/>
        </w:rPr>
        <w:t>а</w:t>
      </w:r>
      <w:r>
        <w:rPr>
          <w:color w:val="000000"/>
          <w:szCs w:val="28"/>
        </w:rPr>
        <w:t>дач.</w:t>
      </w:r>
    </w:p>
    <w:p w14:paraId="7289AC26" w14:textId="77777777" w:rsidR="001B44C4" w:rsidRDefault="001B44C4" w:rsidP="001B44C4">
      <w:pPr>
        <w:widowControl w:val="0"/>
        <w:spacing w:line="24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Оценка </w:t>
      </w:r>
      <w:r>
        <w:rPr>
          <w:color w:val="000000"/>
          <w:spacing w:val="1"/>
          <w:szCs w:val="28"/>
        </w:rPr>
        <w:t>«</w:t>
      </w:r>
      <w:r>
        <w:rPr>
          <w:color w:val="000000"/>
          <w:spacing w:val="2"/>
          <w:szCs w:val="28"/>
        </w:rPr>
        <w:t>у</w:t>
      </w:r>
      <w:r>
        <w:rPr>
          <w:color w:val="000000"/>
          <w:szCs w:val="28"/>
        </w:rPr>
        <w:t>довлетворите</w:t>
      </w:r>
      <w:r>
        <w:rPr>
          <w:color w:val="000000"/>
          <w:spacing w:val="1"/>
          <w:szCs w:val="28"/>
        </w:rPr>
        <w:t>л</w:t>
      </w:r>
      <w:r>
        <w:rPr>
          <w:color w:val="000000"/>
          <w:szCs w:val="28"/>
        </w:rPr>
        <w:t xml:space="preserve">ьно» – </w:t>
      </w:r>
      <w:r>
        <w:rPr>
          <w:color w:val="000000"/>
          <w:spacing w:val="1"/>
          <w:szCs w:val="28"/>
        </w:rPr>
        <w:t>з</w:t>
      </w:r>
      <w:r>
        <w:rPr>
          <w:color w:val="000000"/>
          <w:szCs w:val="28"/>
        </w:rPr>
        <w:t>а общее з</w:t>
      </w:r>
      <w:r>
        <w:rPr>
          <w:color w:val="000000"/>
          <w:spacing w:val="1"/>
          <w:szCs w:val="28"/>
        </w:rPr>
        <w:t>н</w:t>
      </w:r>
      <w:r>
        <w:rPr>
          <w:color w:val="000000"/>
          <w:szCs w:val="28"/>
        </w:rPr>
        <w:t>ание только о</w:t>
      </w:r>
      <w:r>
        <w:rPr>
          <w:color w:val="000000"/>
          <w:spacing w:val="1"/>
          <w:szCs w:val="28"/>
        </w:rPr>
        <w:t>с</w:t>
      </w:r>
      <w:r>
        <w:rPr>
          <w:color w:val="000000"/>
          <w:szCs w:val="28"/>
        </w:rPr>
        <w:t>новно</w:t>
      </w:r>
      <w:r>
        <w:rPr>
          <w:color w:val="000000"/>
          <w:spacing w:val="1"/>
          <w:szCs w:val="28"/>
        </w:rPr>
        <w:t>г</w:t>
      </w:r>
      <w:r>
        <w:rPr>
          <w:color w:val="000000"/>
          <w:szCs w:val="28"/>
        </w:rPr>
        <w:t>о ма</w:t>
      </w:r>
      <w:r>
        <w:rPr>
          <w:color w:val="000000"/>
          <w:spacing w:val="1"/>
          <w:szCs w:val="28"/>
        </w:rPr>
        <w:t>т</w:t>
      </w:r>
      <w:r>
        <w:rPr>
          <w:color w:val="000000"/>
          <w:szCs w:val="28"/>
        </w:rPr>
        <w:t>ериала, за действия, содерж</w:t>
      </w:r>
      <w:r>
        <w:rPr>
          <w:color w:val="000000"/>
          <w:spacing w:val="1"/>
          <w:szCs w:val="28"/>
        </w:rPr>
        <w:t>а</w:t>
      </w:r>
      <w:r>
        <w:rPr>
          <w:color w:val="000000"/>
          <w:szCs w:val="28"/>
        </w:rPr>
        <w:t>щие неточнос</w:t>
      </w:r>
      <w:r>
        <w:rPr>
          <w:color w:val="000000"/>
          <w:spacing w:val="1"/>
          <w:szCs w:val="28"/>
        </w:rPr>
        <w:t>т</w:t>
      </w:r>
      <w:r>
        <w:rPr>
          <w:color w:val="000000"/>
          <w:szCs w:val="28"/>
        </w:rPr>
        <w:t xml:space="preserve">и, с </w:t>
      </w:r>
      <w:r>
        <w:rPr>
          <w:color w:val="000000"/>
          <w:spacing w:val="1"/>
          <w:szCs w:val="28"/>
        </w:rPr>
        <w:t>н</w:t>
      </w:r>
      <w:r>
        <w:rPr>
          <w:color w:val="000000"/>
          <w:szCs w:val="28"/>
        </w:rPr>
        <w:t>ар</w:t>
      </w:r>
      <w:r>
        <w:rPr>
          <w:color w:val="000000"/>
          <w:spacing w:val="2"/>
          <w:szCs w:val="28"/>
        </w:rPr>
        <w:t>у</w:t>
      </w:r>
      <w:r>
        <w:rPr>
          <w:color w:val="000000"/>
          <w:szCs w:val="28"/>
        </w:rPr>
        <w:t>шени</w:t>
      </w:r>
      <w:r>
        <w:rPr>
          <w:color w:val="000000"/>
          <w:spacing w:val="1"/>
          <w:szCs w:val="28"/>
        </w:rPr>
        <w:t>е</w:t>
      </w:r>
      <w:r>
        <w:rPr>
          <w:color w:val="000000"/>
          <w:szCs w:val="28"/>
        </w:rPr>
        <w:t>м послед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ва</w:t>
      </w:r>
      <w:r>
        <w:rPr>
          <w:color w:val="000000"/>
          <w:spacing w:val="1"/>
          <w:szCs w:val="28"/>
        </w:rPr>
        <w:t>т</w:t>
      </w:r>
      <w:r>
        <w:rPr>
          <w:color w:val="000000"/>
          <w:szCs w:val="28"/>
        </w:rPr>
        <w:t>ельности изл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жения материа</w:t>
      </w:r>
      <w:r>
        <w:rPr>
          <w:color w:val="000000"/>
          <w:spacing w:val="1"/>
          <w:szCs w:val="28"/>
        </w:rPr>
        <w:t>л</w:t>
      </w:r>
      <w:r>
        <w:rPr>
          <w:color w:val="000000"/>
          <w:szCs w:val="28"/>
        </w:rPr>
        <w:t>а, за с</w:t>
      </w:r>
      <w:r>
        <w:rPr>
          <w:color w:val="000000"/>
          <w:spacing w:val="1"/>
          <w:szCs w:val="28"/>
        </w:rPr>
        <w:t>л</w:t>
      </w:r>
      <w:r>
        <w:rPr>
          <w:color w:val="000000"/>
          <w:szCs w:val="28"/>
        </w:rPr>
        <w:t>абое примене</w:t>
      </w:r>
      <w:r>
        <w:rPr>
          <w:color w:val="000000"/>
          <w:spacing w:val="1"/>
          <w:szCs w:val="28"/>
        </w:rPr>
        <w:t>н</w:t>
      </w:r>
      <w:r>
        <w:rPr>
          <w:color w:val="000000"/>
          <w:szCs w:val="28"/>
        </w:rPr>
        <w:t>ие теорети</w:t>
      </w:r>
      <w:r>
        <w:rPr>
          <w:color w:val="000000"/>
          <w:spacing w:val="1"/>
          <w:szCs w:val="28"/>
        </w:rPr>
        <w:t>ч</w:t>
      </w:r>
      <w:r>
        <w:rPr>
          <w:color w:val="000000"/>
          <w:szCs w:val="28"/>
        </w:rPr>
        <w:t>еских положений</w:t>
      </w:r>
      <w:r>
        <w:rPr>
          <w:color w:val="000000"/>
          <w:spacing w:val="1"/>
          <w:szCs w:val="28"/>
        </w:rPr>
        <w:t xml:space="preserve"> пр</w:t>
      </w:r>
      <w:r>
        <w:rPr>
          <w:color w:val="000000"/>
          <w:szCs w:val="28"/>
        </w:rPr>
        <w:t>и решении практичес</w:t>
      </w:r>
      <w:r>
        <w:rPr>
          <w:color w:val="000000"/>
          <w:spacing w:val="1"/>
          <w:szCs w:val="28"/>
        </w:rPr>
        <w:t>ки</w:t>
      </w:r>
      <w:r>
        <w:rPr>
          <w:color w:val="000000"/>
          <w:szCs w:val="28"/>
        </w:rPr>
        <w:t>х задач.</w:t>
      </w:r>
    </w:p>
    <w:p w14:paraId="269E294A" w14:textId="77777777" w:rsidR="001B44C4" w:rsidRDefault="001B44C4" w:rsidP="001B44C4">
      <w:pPr>
        <w:widowControl w:val="0"/>
        <w:spacing w:line="240" w:lineRule="auto"/>
        <w:ind w:firstLine="709"/>
        <w:jc w:val="both"/>
        <w:rPr>
          <w:lang w:eastAsia="en-US"/>
        </w:rPr>
      </w:pPr>
      <w:r>
        <w:rPr>
          <w:color w:val="000000"/>
          <w:szCs w:val="28"/>
        </w:rPr>
        <w:t xml:space="preserve">Оценка </w:t>
      </w:r>
      <w:r>
        <w:rPr>
          <w:color w:val="000000"/>
          <w:spacing w:val="1"/>
          <w:szCs w:val="28"/>
        </w:rPr>
        <w:t>«</w:t>
      </w:r>
      <w:r>
        <w:rPr>
          <w:color w:val="000000"/>
          <w:szCs w:val="28"/>
        </w:rPr>
        <w:t>н</w:t>
      </w:r>
      <w:r>
        <w:rPr>
          <w:color w:val="000000"/>
          <w:spacing w:val="1"/>
          <w:szCs w:val="28"/>
        </w:rPr>
        <w:t>е</w:t>
      </w:r>
      <w:r>
        <w:rPr>
          <w:color w:val="000000"/>
          <w:szCs w:val="28"/>
        </w:rPr>
        <w:t>у</w:t>
      </w:r>
      <w:r>
        <w:rPr>
          <w:color w:val="000000"/>
          <w:spacing w:val="1"/>
          <w:szCs w:val="28"/>
        </w:rPr>
        <w:t>д</w:t>
      </w:r>
      <w:r>
        <w:rPr>
          <w:color w:val="000000"/>
          <w:szCs w:val="28"/>
        </w:rPr>
        <w:t>о</w:t>
      </w:r>
      <w:r>
        <w:rPr>
          <w:color w:val="000000"/>
          <w:spacing w:val="1"/>
          <w:szCs w:val="28"/>
        </w:rPr>
        <w:t>в</w:t>
      </w:r>
      <w:r>
        <w:rPr>
          <w:color w:val="000000"/>
          <w:szCs w:val="28"/>
        </w:rPr>
        <w:t>летвор</w:t>
      </w:r>
      <w:r>
        <w:rPr>
          <w:color w:val="000000"/>
          <w:spacing w:val="1"/>
          <w:szCs w:val="28"/>
        </w:rPr>
        <w:t>и</w:t>
      </w:r>
      <w:r>
        <w:rPr>
          <w:color w:val="000000"/>
          <w:szCs w:val="28"/>
        </w:rPr>
        <w:t>тельно»</w:t>
      </w:r>
      <w:r>
        <w:rPr>
          <w:b/>
          <w:bCs/>
          <w:color w:val="000000"/>
          <w:szCs w:val="28"/>
        </w:rPr>
        <w:t xml:space="preserve"> </w:t>
      </w:r>
      <w:r>
        <w:rPr>
          <w:color w:val="000000"/>
          <w:szCs w:val="28"/>
        </w:rPr>
        <w:t>– за н</w:t>
      </w:r>
      <w:r>
        <w:rPr>
          <w:color w:val="000000"/>
          <w:spacing w:val="1"/>
          <w:szCs w:val="28"/>
        </w:rPr>
        <w:t>е</w:t>
      </w:r>
      <w:r>
        <w:rPr>
          <w:color w:val="000000"/>
          <w:szCs w:val="28"/>
        </w:rPr>
        <w:t>знан</w:t>
      </w:r>
      <w:r>
        <w:rPr>
          <w:color w:val="000000"/>
          <w:spacing w:val="1"/>
          <w:szCs w:val="28"/>
        </w:rPr>
        <w:t>и</w:t>
      </w:r>
      <w:r>
        <w:rPr>
          <w:color w:val="000000"/>
          <w:szCs w:val="28"/>
        </w:rPr>
        <w:t>е з</w:t>
      </w:r>
      <w:r>
        <w:rPr>
          <w:color w:val="000000"/>
          <w:spacing w:val="2"/>
          <w:szCs w:val="28"/>
        </w:rPr>
        <w:t>н</w:t>
      </w:r>
      <w:r>
        <w:rPr>
          <w:color w:val="000000"/>
          <w:szCs w:val="28"/>
        </w:rPr>
        <w:t>ачит</w:t>
      </w:r>
      <w:r>
        <w:rPr>
          <w:color w:val="000000"/>
          <w:spacing w:val="1"/>
          <w:szCs w:val="28"/>
        </w:rPr>
        <w:t>ел</w:t>
      </w:r>
      <w:r>
        <w:rPr>
          <w:color w:val="000000"/>
          <w:szCs w:val="28"/>
        </w:rPr>
        <w:t xml:space="preserve">ьной части </w:t>
      </w:r>
      <w:r>
        <w:rPr>
          <w:color w:val="000000"/>
          <w:spacing w:val="1"/>
          <w:szCs w:val="28"/>
        </w:rPr>
        <w:t>п</w:t>
      </w:r>
      <w:r>
        <w:rPr>
          <w:color w:val="000000"/>
          <w:szCs w:val="28"/>
        </w:rPr>
        <w:t>ро</w:t>
      </w:r>
      <w:r>
        <w:rPr>
          <w:color w:val="000000"/>
          <w:spacing w:val="1"/>
          <w:szCs w:val="28"/>
        </w:rPr>
        <w:t>г</w:t>
      </w:r>
      <w:r>
        <w:rPr>
          <w:color w:val="000000"/>
          <w:szCs w:val="28"/>
        </w:rPr>
        <w:t>ра</w:t>
      </w:r>
      <w:r>
        <w:rPr>
          <w:color w:val="000000"/>
          <w:spacing w:val="1"/>
          <w:szCs w:val="28"/>
        </w:rPr>
        <w:t>м</w:t>
      </w:r>
      <w:r>
        <w:rPr>
          <w:color w:val="000000"/>
          <w:szCs w:val="28"/>
        </w:rPr>
        <w:t>мн</w:t>
      </w:r>
      <w:r>
        <w:rPr>
          <w:color w:val="000000"/>
          <w:spacing w:val="1"/>
          <w:szCs w:val="28"/>
        </w:rPr>
        <w:t>о</w:t>
      </w:r>
      <w:r>
        <w:rPr>
          <w:color w:val="000000"/>
          <w:szCs w:val="28"/>
        </w:rPr>
        <w:t>го материа</w:t>
      </w:r>
      <w:r>
        <w:rPr>
          <w:color w:val="000000"/>
          <w:spacing w:val="1"/>
          <w:szCs w:val="28"/>
        </w:rPr>
        <w:t>л</w:t>
      </w:r>
      <w:r>
        <w:rPr>
          <w:color w:val="000000"/>
          <w:szCs w:val="28"/>
        </w:rPr>
        <w:t>а, за с</w:t>
      </w:r>
      <w:r>
        <w:rPr>
          <w:color w:val="000000"/>
          <w:spacing w:val="1"/>
          <w:szCs w:val="28"/>
        </w:rPr>
        <w:t>у</w:t>
      </w:r>
      <w:r>
        <w:rPr>
          <w:color w:val="000000"/>
          <w:szCs w:val="28"/>
        </w:rPr>
        <w:t>ществен</w:t>
      </w:r>
      <w:r>
        <w:rPr>
          <w:color w:val="000000"/>
          <w:spacing w:val="1"/>
          <w:szCs w:val="28"/>
        </w:rPr>
        <w:t>н</w:t>
      </w:r>
      <w:r>
        <w:rPr>
          <w:color w:val="000000"/>
          <w:szCs w:val="28"/>
        </w:rPr>
        <w:t>ые оши</w:t>
      </w:r>
      <w:r>
        <w:rPr>
          <w:color w:val="000000"/>
          <w:spacing w:val="1"/>
          <w:szCs w:val="28"/>
        </w:rPr>
        <w:t>б</w:t>
      </w:r>
      <w:r>
        <w:rPr>
          <w:color w:val="000000"/>
          <w:szCs w:val="28"/>
        </w:rPr>
        <w:t xml:space="preserve">ки в </w:t>
      </w:r>
      <w:r>
        <w:rPr>
          <w:color w:val="000000"/>
          <w:spacing w:val="1"/>
          <w:szCs w:val="28"/>
        </w:rPr>
        <w:t>действиях</w:t>
      </w:r>
      <w:r>
        <w:rPr>
          <w:color w:val="000000"/>
          <w:szCs w:val="28"/>
        </w:rPr>
        <w:t>, за не</w:t>
      </w:r>
      <w:r>
        <w:rPr>
          <w:color w:val="000000"/>
          <w:spacing w:val="1"/>
          <w:szCs w:val="28"/>
        </w:rPr>
        <w:t>ум</w:t>
      </w:r>
      <w:r>
        <w:rPr>
          <w:color w:val="000000"/>
          <w:szCs w:val="28"/>
        </w:rPr>
        <w:t>ение ор</w:t>
      </w:r>
      <w:r>
        <w:rPr>
          <w:color w:val="000000"/>
          <w:spacing w:val="1"/>
          <w:szCs w:val="28"/>
        </w:rPr>
        <w:t>и</w:t>
      </w:r>
      <w:r>
        <w:rPr>
          <w:color w:val="000000"/>
          <w:szCs w:val="28"/>
        </w:rPr>
        <w:t>ентиро</w:t>
      </w:r>
      <w:r>
        <w:rPr>
          <w:color w:val="000000"/>
          <w:spacing w:val="1"/>
          <w:szCs w:val="28"/>
        </w:rPr>
        <w:t>в</w:t>
      </w:r>
      <w:r>
        <w:rPr>
          <w:color w:val="000000"/>
          <w:szCs w:val="28"/>
        </w:rPr>
        <w:t>аться в рас</w:t>
      </w:r>
      <w:r>
        <w:rPr>
          <w:color w:val="000000"/>
          <w:spacing w:val="2"/>
          <w:szCs w:val="28"/>
        </w:rPr>
        <w:t>ч</w:t>
      </w:r>
      <w:r>
        <w:rPr>
          <w:color w:val="000000"/>
          <w:szCs w:val="28"/>
        </w:rPr>
        <w:t>етах, за нез</w:t>
      </w:r>
      <w:r>
        <w:rPr>
          <w:color w:val="000000"/>
          <w:spacing w:val="1"/>
          <w:szCs w:val="28"/>
        </w:rPr>
        <w:t>н</w:t>
      </w:r>
      <w:r>
        <w:rPr>
          <w:color w:val="000000"/>
          <w:szCs w:val="28"/>
        </w:rPr>
        <w:t>ание основных поня</w:t>
      </w:r>
      <w:r>
        <w:rPr>
          <w:color w:val="000000"/>
          <w:spacing w:val="1"/>
          <w:szCs w:val="28"/>
        </w:rPr>
        <w:t>т</w:t>
      </w:r>
      <w:r>
        <w:rPr>
          <w:color w:val="000000"/>
          <w:szCs w:val="28"/>
        </w:rPr>
        <w:t>ий дис</w:t>
      </w:r>
      <w:r>
        <w:rPr>
          <w:color w:val="000000"/>
          <w:spacing w:val="1"/>
          <w:szCs w:val="28"/>
        </w:rPr>
        <w:t>ци</w:t>
      </w:r>
      <w:r>
        <w:rPr>
          <w:color w:val="000000"/>
          <w:szCs w:val="28"/>
        </w:rPr>
        <w:t>плины.</w:t>
      </w:r>
    </w:p>
    <w:p w14:paraId="3673437C" w14:textId="26E1590E" w:rsidR="001B44C4" w:rsidRPr="001B44C4" w:rsidRDefault="001B44C4" w:rsidP="001B44C4">
      <w:pPr>
        <w:pStyle w:val="a3"/>
        <w:widowControl w:val="0"/>
        <w:tabs>
          <w:tab w:val="left" w:pos="1276"/>
        </w:tabs>
        <w:spacing w:line="240" w:lineRule="auto"/>
        <w:ind w:left="709" w:firstLine="0"/>
        <w:jc w:val="both"/>
        <w:rPr>
          <w:b/>
          <w:bCs/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</w:t>
      </w:r>
      <w:proofErr w:type="spellStart"/>
      <w:r w:rsidRPr="00867ED6">
        <w:rPr>
          <w:szCs w:val="28"/>
          <w:highlight w:val="yellow"/>
          <w:lang w:val="en-US"/>
        </w:rPr>
        <w:t>EvalTools</w:t>
      </w:r>
      <w:proofErr w:type="spellEnd"/>
      <w:r w:rsidRPr="00867ED6">
        <w:rPr>
          <w:szCs w:val="28"/>
          <w:highlight w:val="yellow"/>
          <w:lang w:val="en-US"/>
        </w:rPr>
        <w:t>=</w:t>
      </w:r>
      <w:proofErr w:type="spellStart"/>
      <w:r w:rsidRPr="00E80125">
        <w:rPr>
          <w:szCs w:val="28"/>
          <w:highlight w:val="yellow"/>
          <w:lang w:val="en-US"/>
        </w:rPr>
        <w:t>BusinessGame</w:t>
      </w:r>
      <w:proofErr w:type="spellEnd"/>
      <w:r w:rsidRPr="00867ED6">
        <w:rPr>
          <w:szCs w:val="28"/>
          <w:highlight w:val="yellow"/>
          <w:lang w:val="en-US"/>
        </w:rPr>
        <w:t>::</w:t>
      </w:r>
      <w:r>
        <w:rPr>
          <w:szCs w:val="28"/>
          <w:highlight w:val="yellow"/>
          <w:lang w:val="en-US"/>
        </w:rPr>
        <w:t>end</w:t>
      </w:r>
      <w:r w:rsidRPr="00867ED6">
        <w:rPr>
          <w:szCs w:val="28"/>
          <w:highlight w:val="yellow"/>
          <w:lang w:val="en-US"/>
        </w:rPr>
        <w:t>}</w:t>
      </w:r>
    </w:p>
    <w:p w14:paraId="1F543CA8" w14:textId="7DA7C647" w:rsidR="001B44C4" w:rsidRDefault="001B44C4" w:rsidP="001B44C4">
      <w:pPr>
        <w:pStyle w:val="a3"/>
        <w:widowControl w:val="0"/>
        <w:tabs>
          <w:tab w:val="left" w:pos="1276"/>
        </w:tabs>
        <w:spacing w:line="240" w:lineRule="auto"/>
        <w:ind w:left="709" w:firstLine="0"/>
        <w:jc w:val="both"/>
        <w:rPr>
          <w:b/>
          <w:bCs/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</w:t>
      </w:r>
      <w:proofErr w:type="spellStart"/>
      <w:r w:rsidRPr="00867ED6">
        <w:rPr>
          <w:szCs w:val="28"/>
          <w:highlight w:val="yellow"/>
          <w:lang w:val="en-US"/>
        </w:rPr>
        <w:t>EvalTools</w:t>
      </w:r>
      <w:proofErr w:type="spellEnd"/>
      <w:r w:rsidRPr="00867ED6">
        <w:rPr>
          <w:szCs w:val="28"/>
          <w:highlight w:val="yellow"/>
          <w:lang w:val="en-US"/>
        </w:rPr>
        <w:t>=</w:t>
      </w:r>
      <w:r>
        <w:rPr>
          <w:szCs w:val="28"/>
          <w:highlight w:val="yellow"/>
          <w:lang w:val="en-US"/>
        </w:rPr>
        <w:t>Testing</w:t>
      </w:r>
      <w:r w:rsidRPr="00867ED6">
        <w:rPr>
          <w:szCs w:val="28"/>
          <w:highlight w:val="yellow"/>
          <w:lang w:val="en-US"/>
        </w:rPr>
        <w:t>::start}</w:t>
      </w:r>
    </w:p>
    <w:p w14:paraId="57FB3030" w14:textId="66729FD0" w:rsidR="00867ED6" w:rsidRPr="00867ED6" w:rsidRDefault="00867ED6" w:rsidP="00514B7E">
      <w:pPr>
        <w:pStyle w:val="a3"/>
        <w:widowControl w:val="0"/>
        <w:numPr>
          <w:ilvl w:val="1"/>
          <w:numId w:val="37"/>
        </w:numPr>
        <w:tabs>
          <w:tab w:val="left" w:pos="1276"/>
        </w:tabs>
        <w:spacing w:line="240" w:lineRule="auto"/>
        <w:ind w:left="0" w:firstLine="709"/>
        <w:jc w:val="both"/>
        <w:rPr>
          <w:b/>
          <w:bCs/>
          <w:szCs w:val="28"/>
          <w:lang w:val="en-US"/>
        </w:rPr>
      </w:pPr>
      <w:r>
        <w:rPr>
          <w:b/>
          <w:bCs/>
          <w:szCs w:val="28"/>
        </w:rPr>
        <w:t>Тестирование.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3"/>
        <w:gridCol w:w="7459"/>
        <w:gridCol w:w="1565"/>
      </w:tblGrid>
      <w:tr w:rsidR="00867127" w:rsidRPr="00DB06A5" w14:paraId="15A9D483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F5CEB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5E2CA8F7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proofErr w:type="spellStart"/>
            <w:r w:rsidRPr="00DB06A5">
              <w:rPr>
                <w:bCs/>
                <w:sz w:val="24"/>
                <w:szCs w:val="24"/>
                <w:lang w:eastAsia="en-US"/>
              </w:rPr>
              <w:t>пп</w:t>
            </w:r>
            <w:proofErr w:type="spellEnd"/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B06D6" w14:textId="77777777" w:rsidR="00867127" w:rsidRPr="00DB06A5" w:rsidRDefault="0044639E" w:rsidP="0044639E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Т</w:t>
            </w:r>
            <w:r w:rsidR="00867127" w:rsidRPr="00DB06A5">
              <w:rPr>
                <w:bCs/>
                <w:sz w:val="24"/>
                <w:szCs w:val="24"/>
                <w:lang w:eastAsia="en-US"/>
              </w:rPr>
              <w:t>естовые</w:t>
            </w:r>
            <w:r>
              <w:rPr>
                <w:bCs/>
                <w:sz w:val="24"/>
                <w:szCs w:val="24"/>
                <w:lang w:eastAsia="en-US"/>
              </w:rPr>
              <w:t xml:space="preserve"> </w:t>
            </w:r>
            <w:r w:rsidR="00867127" w:rsidRPr="00DB06A5">
              <w:rPr>
                <w:bCs/>
                <w:sz w:val="24"/>
                <w:szCs w:val="24"/>
                <w:lang w:eastAsia="en-US"/>
              </w:rPr>
              <w:t>задания: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22A4B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1EBD3E1D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5D04A138" w14:textId="77777777" w:rsidR="00867127" w:rsidRPr="00DB06A5" w:rsidRDefault="00453ECD" w:rsidP="00453EC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127" w:rsidRPr="00DB06A5" w14:paraId="271A31AE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6009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C268" w14:textId="4D848342" w:rsidR="00867127" w:rsidRPr="00DB06A5" w:rsidRDefault="00867127" w:rsidP="006511E8">
            <w:pPr>
              <w:pStyle w:val="af3"/>
              <w:widowControl w:val="0"/>
              <w:shd w:val="clear" w:color="auto" w:fill="FFFFFF"/>
              <w:tabs>
                <w:tab w:val="left" w:pos="265"/>
                <w:tab w:val="left" w:pos="567"/>
              </w:tabs>
              <w:spacing w:before="0" w:after="0"/>
              <w:jc w:val="both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FF801" w14:textId="480D9E73" w:rsidR="00867127" w:rsidRPr="00DB06A5" w:rsidRDefault="00867127" w:rsidP="0044639E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58DEFF74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b/>
          <w:bCs/>
          <w:i/>
          <w:iCs/>
          <w:color w:val="000000"/>
          <w:szCs w:val="28"/>
        </w:rPr>
      </w:pPr>
      <w:r w:rsidRPr="00867127">
        <w:rPr>
          <w:b/>
          <w:bCs/>
          <w:i/>
          <w:iCs/>
          <w:color w:val="000000"/>
          <w:szCs w:val="28"/>
        </w:rPr>
        <w:t>Крит</w:t>
      </w:r>
      <w:r w:rsidRPr="00867127">
        <w:rPr>
          <w:b/>
          <w:bCs/>
          <w:i/>
          <w:iCs/>
          <w:color w:val="000000"/>
          <w:spacing w:val="1"/>
          <w:szCs w:val="28"/>
        </w:rPr>
        <w:t>е</w:t>
      </w:r>
      <w:r w:rsidRPr="00867127">
        <w:rPr>
          <w:b/>
          <w:bCs/>
          <w:i/>
          <w:iCs/>
          <w:color w:val="000000"/>
          <w:szCs w:val="28"/>
        </w:rPr>
        <w:t>рии оце</w:t>
      </w:r>
      <w:r w:rsidRPr="00867127">
        <w:rPr>
          <w:b/>
          <w:bCs/>
          <w:i/>
          <w:iCs/>
          <w:color w:val="000000"/>
          <w:spacing w:val="1"/>
          <w:szCs w:val="28"/>
        </w:rPr>
        <w:t>н</w:t>
      </w:r>
      <w:r w:rsidRPr="00867127">
        <w:rPr>
          <w:b/>
          <w:bCs/>
          <w:i/>
          <w:iCs/>
          <w:color w:val="000000"/>
          <w:szCs w:val="28"/>
        </w:rPr>
        <w:t>ив</w:t>
      </w:r>
      <w:r w:rsidRPr="00867127">
        <w:rPr>
          <w:b/>
          <w:bCs/>
          <w:i/>
          <w:iCs/>
          <w:color w:val="000000"/>
          <w:spacing w:val="1"/>
          <w:szCs w:val="28"/>
        </w:rPr>
        <w:t>а</w:t>
      </w:r>
      <w:r w:rsidRPr="00867127">
        <w:rPr>
          <w:b/>
          <w:bCs/>
          <w:i/>
          <w:iCs/>
          <w:color w:val="000000"/>
          <w:szCs w:val="28"/>
        </w:rPr>
        <w:t>ния тес</w:t>
      </w:r>
      <w:r w:rsidRPr="00867127">
        <w:rPr>
          <w:b/>
          <w:bCs/>
          <w:i/>
          <w:iCs/>
          <w:color w:val="000000"/>
          <w:spacing w:val="1"/>
          <w:szCs w:val="28"/>
        </w:rPr>
        <w:t>т</w:t>
      </w:r>
      <w:r w:rsidRPr="00867127">
        <w:rPr>
          <w:b/>
          <w:bCs/>
          <w:i/>
          <w:iCs/>
          <w:color w:val="000000"/>
          <w:szCs w:val="28"/>
        </w:rPr>
        <w:t>и</w:t>
      </w:r>
      <w:r w:rsidRPr="00867127">
        <w:rPr>
          <w:b/>
          <w:bCs/>
          <w:i/>
          <w:iCs/>
          <w:color w:val="000000"/>
          <w:spacing w:val="1"/>
          <w:szCs w:val="28"/>
        </w:rPr>
        <w:t>р</w:t>
      </w:r>
      <w:r w:rsidRPr="00867127">
        <w:rPr>
          <w:b/>
          <w:bCs/>
          <w:i/>
          <w:iCs/>
          <w:color w:val="000000"/>
          <w:szCs w:val="28"/>
        </w:rPr>
        <w:t>ован</w:t>
      </w:r>
      <w:r w:rsidRPr="00867127">
        <w:rPr>
          <w:b/>
          <w:bCs/>
          <w:i/>
          <w:iCs/>
          <w:color w:val="000000"/>
          <w:spacing w:val="1"/>
          <w:szCs w:val="28"/>
        </w:rPr>
        <w:t>и</w:t>
      </w:r>
      <w:r w:rsidRPr="00867127">
        <w:rPr>
          <w:b/>
          <w:bCs/>
          <w:i/>
          <w:iCs/>
          <w:color w:val="000000"/>
          <w:szCs w:val="28"/>
        </w:rPr>
        <w:t>я:</w:t>
      </w:r>
    </w:p>
    <w:p w14:paraId="7DFAE5B8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color w:val="000000"/>
          <w:szCs w:val="28"/>
        </w:rPr>
      </w:pPr>
      <w:r w:rsidRPr="00867127">
        <w:rPr>
          <w:color w:val="000000"/>
          <w:szCs w:val="28"/>
        </w:rPr>
        <w:t>При тестир</w:t>
      </w:r>
      <w:r w:rsidRPr="00867127">
        <w:rPr>
          <w:color w:val="000000"/>
          <w:spacing w:val="2"/>
          <w:szCs w:val="28"/>
        </w:rPr>
        <w:t>о</w:t>
      </w:r>
      <w:r w:rsidRPr="00867127">
        <w:rPr>
          <w:color w:val="000000"/>
          <w:szCs w:val="28"/>
        </w:rPr>
        <w:t>вании все вер</w:t>
      </w:r>
      <w:r w:rsidRPr="00867127">
        <w:rPr>
          <w:color w:val="000000"/>
          <w:spacing w:val="1"/>
          <w:szCs w:val="28"/>
        </w:rPr>
        <w:t>н</w:t>
      </w:r>
      <w:r w:rsidRPr="00867127">
        <w:rPr>
          <w:color w:val="000000"/>
          <w:szCs w:val="28"/>
        </w:rPr>
        <w:t xml:space="preserve">ые </w:t>
      </w:r>
      <w:r w:rsidRPr="00867127">
        <w:rPr>
          <w:color w:val="000000"/>
          <w:spacing w:val="1"/>
          <w:szCs w:val="28"/>
        </w:rPr>
        <w:t>о</w:t>
      </w:r>
      <w:r w:rsidRPr="00867127">
        <w:rPr>
          <w:color w:val="000000"/>
          <w:szCs w:val="28"/>
        </w:rPr>
        <w:t>т</w:t>
      </w:r>
      <w:r w:rsidRPr="00867127">
        <w:rPr>
          <w:color w:val="000000"/>
          <w:spacing w:val="1"/>
          <w:szCs w:val="28"/>
        </w:rPr>
        <w:t>ве</w:t>
      </w:r>
      <w:r w:rsidRPr="00867127">
        <w:rPr>
          <w:color w:val="000000"/>
          <w:szCs w:val="28"/>
        </w:rPr>
        <w:t>ты бер</w:t>
      </w:r>
      <w:r w:rsidRPr="00867127">
        <w:rPr>
          <w:color w:val="000000"/>
          <w:spacing w:val="2"/>
          <w:szCs w:val="28"/>
        </w:rPr>
        <w:t>у</w:t>
      </w:r>
      <w:r w:rsidRPr="00867127">
        <w:rPr>
          <w:color w:val="000000"/>
          <w:szCs w:val="28"/>
        </w:rPr>
        <w:t xml:space="preserve">тся </w:t>
      </w:r>
      <w:r w:rsidRPr="00867127">
        <w:rPr>
          <w:color w:val="000000"/>
          <w:spacing w:val="1"/>
          <w:szCs w:val="28"/>
        </w:rPr>
        <w:t>з</w:t>
      </w:r>
      <w:r w:rsidRPr="00867127">
        <w:rPr>
          <w:color w:val="000000"/>
          <w:szCs w:val="28"/>
        </w:rPr>
        <w:t xml:space="preserve">а </w:t>
      </w:r>
      <w:r w:rsidRPr="00867127">
        <w:rPr>
          <w:color w:val="000000"/>
          <w:spacing w:val="1"/>
          <w:szCs w:val="28"/>
        </w:rPr>
        <w:t>1</w:t>
      </w:r>
      <w:r w:rsidRPr="00867127">
        <w:rPr>
          <w:color w:val="000000"/>
          <w:szCs w:val="28"/>
        </w:rPr>
        <w:t>0</w:t>
      </w:r>
      <w:r w:rsidRPr="00867127">
        <w:rPr>
          <w:color w:val="000000"/>
          <w:spacing w:val="1"/>
          <w:szCs w:val="28"/>
        </w:rPr>
        <w:t>0</w:t>
      </w:r>
      <w:r w:rsidRPr="00867127">
        <w:rPr>
          <w:color w:val="000000"/>
          <w:szCs w:val="28"/>
        </w:rPr>
        <w:t>%. О</w:t>
      </w:r>
      <w:r w:rsidRPr="00867127">
        <w:rPr>
          <w:color w:val="000000"/>
          <w:spacing w:val="1"/>
          <w:szCs w:val="28"/>
        </w:rPr>
        <w:t>ц</w:t>
      </w:r>
      <w:r w:rsidRPr="00867127">
        <w:rPr>
          <w:color w:val="000000"/>
          <w:szCs w:val="28"/>
        </w:rPr>
        <w:t>енка выс</w:t>
      </w:r>
      <w:r w:rsidRPr="00867127">
        <w:rPr>
          <w:color w:val="000000"/>
          <w:spacing w:val="1"/>
          <w:szCs w:val="28"/>
        </w:rPr>
        <w:t>т</w:t>
      </w:r>
      <w:r w:rsidRPr="00867127">
        <w:rPr>
          <w:color w:val="000000"/>
          <w:szCs w:val="28"/>
        </w:rPr>
        <w:t>авляется в с</w:t>
      </w:r>
      <w:r w:rsidRPr="00867127">
        <w:rPr>
          <w:color w:val="000000"/>
          <w:spacing w:val="2"/>
          <w:szCs w:val="28"/>
        </w:rPr>
        <w:t>о</w:t>
      </w:r>
      <w:r w:rsidRPr="00867127">
        <w:rPr>
          <w:color w:val="000000"/>
          <w:szCs w:val="28"/>
        </w:rPr>
        <w:t>ответствии с таблицей:</w:t>
      </w:r>
    </w:p>
    <w:tbl>
      <w:tblPr>
        <w:tblW w:w="9360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5506"/>
        <w:gridCol w:w="3854"/>
      </w:tblGrid>
      <w:tr w:rsidR="00867127" w:rsidRPr="00867127" w14:paraId="7FFCE0BF" w14:textId="77777777" w:rsidTr="00867127">
        <w:trPr>
          <w:cantSplit/>
          <w:trHeight w:hRule="exact" w:val="343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BC938" w14:textId="77777777" w:rsidR="00867127" w:rsidRPr="00867127" w:rsidRDefault="00867127" w:rsidP="001B44C4">
            <w:pPr>
              <w:widowControl w:val="0"/>
              <w:spacing w:line="240" w:lineRule="auto"/>
              <w:ind w:firstLine="0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Процент выполнения заданий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3291B" w14:textId="77777777" w:rsidR="00867127" w:rsidRPr="00867127" w:rsidRDefault="00867127" w:rsidP="001B44C4">
            <w:pPr>
              <w:widowControl w:val="0"/>
              <w:spacing w:line="240" w:lineRule="auto"/>
              <w:ind w:firstLine="0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Оценка</w:t>
            </w:r>
          </w:p>
        </w:tc>
      </w:tr>
      <w:tr w:rsidR="00867127" w:rsidRPr="00867127" w14:paraId="4CC1004F" w14:textId="77777777" w:rsidTr="00867127">
        <w:trPr>
          <w:cantSplit/>
          <w:trHeight w:hRule="exact" w:val="290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70DFA" w14:textId="77777777" w:rsidR="00867127" w:rsidRPr="00867127" w:rsidRDefault="00867127" w:rsidP="001B44C4">
            <w:pPr>
              <w:widowControl w:val="0"/>
              <w:spacing w:line="240" w:lineRule="auto"/>
              <w:ind w:firstLine="0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90%-100%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FFCC5" w14:textId="77777777" w:rsidR="00867127" w:rsidRPr="00867127" w:rsidRDefault="00867127" w:rsidP="001B44C4">
            <w:pPr>
              <w:widowControl w:val="0"/>
              <w:spacing w:line="240" w:lineRule="auto"/>
              <w:ind w:firstLine="0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о</w:t>
            </w:r>
            <w:r w:rsidRPr="00867127">
              <w:rPr>
                <w:color w:val="000000"/>
                <w:spacing w:val="-1"/>
              </w:rPr>
              <w:t>т</w:t>
            </w:r>
            <w:r w:rsidRPr="00867127">
              <w:rPr>
                <w:color w:val="000000"/>
              </w:rPr>
              <w:t>лично</w:t>
            </w:r>
          </w:p>
        </w:tc>
      </w:tr>
      <w:tr w:rsidR="00867127" w:rsidRPr="00867127" w14:paraId="694B50FB" w14:textId="77777777" w:rsidTr="00867127">
        <w:trPr>
          <w:cantSplit/>
          <w:trHeight w:hRule="exact" w:val="282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5C286" w14:textId="77777777" w:rsidR="00867127" w:rsidRPr="00867127" w:rsidRDefault="00867127" w:rsidP="001B44C4">
            <w:pPr>
              <w:widowControl w:val="0"/>
              <w:spacing w:line="240" w:lineRule="auto"/>
              <w:ind w:firstLine="0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75%-90%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450C4" w14:textId="77777777" w:rsidR="00867127" w:rsidRPr="00867127" w:rsidRDefault="00867127" w:rsidP="001B44C4">
            <w:pPr>
              <w:widowControl w:val="0"/>
              <w:spacing w:line="240" w:lineRule="auto"/>
              <w:ind w:firstLine="0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хорошо</w:t>
            </w:r>
          </w:p>
        </w:tc>
      </w:tr>
      <w:tr w:rsidR="00867127" w:rsidRPr="00867127" w14:paraId="4B60764F" w14:textId="77777777" w:rsidTr="00867127">
        <w:trPr>
          <w:cantSplit/>
          <w:trHeight w:hRule="exact" w:val="334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EAEF7" w14:textId="77777777" w:rsidR="00867127" w:rsidRPr="00867127" w:rsidRDefault="00867127" w:rsidP="001B44C4">
            <w:pPr>
              <w:widowControl w:val="0"/>
              <w:spacing w:line="240" w:lineRule="auto"/>
              <w:ind w:firstLine="0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60%-75%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ADDEB" w14:textId="77777777" w:rsidR="00867127" w:rsidRPr="00867127" w:rsidRDefault="00867127" w:rsidP="001B44C4">
            <w:pPr>
              <w:widowControl w:val="0"/>
              <w:spacing w:line="240" w:lineRule="auto"/>
              <w:ind w:firstLine="0"/>
              <w:jc w:val="center"/>
              <w:rPr>
                <w:color w:val="000000"/>
              </w:rPr>
            </w:pPr>
            <w:r w:rsidRPr="00867127">
              <w:rPr>
                <w:color w:val="000000"/>
                <w:spacing w:val="1"/>
              </w:rPr>
              <w:t>у</w:t>
            </w:r>
            <w:r w:rsidRPr="00867127">
              <w:rPr>
                <w:color w:val="000000"/>
              </w:rPr>
              <w:t>до</w:t>
            </w:r>
            <w:r w:rsidRPr="00867127">
              <w:rPr>
                <w:color w:val="000000"/>
                <w:spacing w:val="-2"/>
              </w:rPr>
              <w:t>в</w:t>
            </w:r>
            <w:r w:rsidRPr="00867127">
              <w:rPr>
                <w:color w:val="000000"/>
              </w:rPr>
              <w:t>летвор</w:t>
            </w:r>
            <w:r w:rsidRPr="00867127">
              <w:rPr>
                <w:color w:val="000000"/>
                <w:spacing w:val="-1"/>
              </w:rPr>
              <w:t>и</w:t>
            </w:r>
            <w:r w:rsidRPr="00867127">
              <w:rPr>
                <w:color w:val="000000"/>
                <w:spacing w:val="-2"/>
              </w:rPr>
              <w:t>т</w:t>
            </w:r>
            <w:r w:rsidRPr="00867127">
              <w:rPr>
                <w:color w:val="000000"/>
              </w:rPr>
              <w:t>ель</w:t>
            </w:r>
            <w:r w:rsidRPr="00867127">
              <w:rPr>
                <w:color w:val="000000"/>
                <w:spacing w:val="1"/>
              </w:rPr>
              <w:t>н</w:t>
            </w:r>
            <w:r w:rsidRPr="00867127">
              <w:rPr>
                <w:color w:val="000000"/>
              </w:rPr>
              <w:t>о</w:t>
            </w:r>
          </w:p>
        </w:tc>
      </w:tr>
      <w:tr w:rsidR="00867127" w:rsidRPr="00867127" w14:paraId="29617E7A" w14:textId="77777777" w:rsidTr="00867127">
        <w:trPr>
          <w:cantSplit/>
          <w:trHeight w:hRule="exact" w:val="281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78AF1" w14:textId="77777777" w:rsidR="00867127" w:rsidRPr="00867127" w:rsidRDefault="00867127" w:rsidP="001B44C4">
            <w:pPr>
              <w:widowControl w:val="0"/>
              <w:spacing w:line="240" w:lineRule="auto"/>
              <w:ind w:firstLine="0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менее 60%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A1C04" w14:textId="77777777" w:rsidR="00867127" w:rsidRPr="00867127" w:rsidRDefault="00867127" w:rsidP="001B44C4">
            <w:pPr>
              <w:widowControl w:val="0"/>
              <w:spacing w:line="240" w:lineRule="auto"/>
              <w:ind w:firstLine="0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н</w:t>
            </w:r>
            <w:r w:rsidRPr="00867127">
              <w:rPr>
                <w:color w:val="000000"/>
                <w:spacing w:val="-1"/>
              </w:rPr>
              <w:t>е</w:t>
            </w:r>
            <w:r w:rsidRPr="00867127">
              <w:rPr>
                <w:color w:val="000000"/>
                <w:spacing w:val="2"/>
              </w:rPr>
              <w:t>у</w:t>
            </w:r>
            <w:r w:rsidRPr="00867127">
              <w:rPr>
                <w:color w:val="000000"/>
              </w:rPr>
              <w:t>до</w:t>
            </w:r>
            <w:r w:rsidRPr="00867127">
              <w:rPr>
                <w:color w:val="000000"/>
                <w:spacing w:val="-2"/>
              </w:rPr>
              <w:t>в</w:t>
            </w:r>
            <w:r w:rsidRPr="00867127">
              <w:rPr>
                <w:color w:val="000000"/>
              </w:rPr>
              <w:t>ле</w:t>
            </w:r>
            <w:r w:rsidRPr="00867127">
              <w:rPr>
                <w:color w:val="000000"/>
                <w:spacing w:val="-1"/>
              </w:rPr>
              <w:t>т</w:t>
            </w:r>
            <w:r w:rsidRPr="00867127">
              <w:rPr>
                <w:color w:val="000000"/>
              </w:rPr>
              <w:t>вори</w:t>
            </w:r>
            <w:r w:rsidRPr="00867127">
              <w:rPr>
                <w:color w:val="000000"/>
                <w:spacing w:val="-1"/>
              </w:rPr>
              <w:t>т</w:t>
            </w:r>
            <w:r w:rsidRPr="00867127">
              <w:rPr>
                <w:color w:val="000000"/>
              </w:rPr>
              <w:t>ельно</w:t>
            </w:r>
          </w:p>
        </w:tc>
      </w:tr>
    </w:tbl>
    <w:p w14:paraId="7A765DCA" w14:textId="21CF0011" w:rsidR="00514B7E" w:rsidRPr="00867ED6" w:rsidRDefault="00514B7E" w:rsidP="00514B7E">
      <w:pPr>
        <w:pStyle w:val="a3"/>
        <w:widowControl w:val="0"/>
        <w:tabs>
          <w:tab w:val="left" w:pos="1134"/>
        </w:tabs>
        <w:spacing w:line="240" w:lineRule="auto"/>
        <w:ind w:left="0" w:firstLine="709"/>
        <w:jc w:val="both"/>
        <w:rPr>
          <w:b/>
          <w:bCs/>
          <w:szCs w:val="28"/>
          <w:lang w:val="en-US"/>
        </w:rPr>
      </w:pPr>
      <w:r w:rsidRPr="00867ED6">
        <w:rPr>
          <w:szCs w:val="28"/>
          <w:highlight w:val="yellow"/>
          <w:lang w:val="en-US"/>
        </w:rPr>
        <w:t>{</w:t>
      </w:r>
      <w:proofErr w:type="spellStart"/>
      <w:r w:rsidRPr="00867ED6">
        <w:rPr>
          <w:szCs w:val="28"/>
          <w:highlight w:val="yellow"/>
          <w:lang w:val="en-US"/>
        </w:rPr>
        <w:t>EvalTools</w:t>
      </w:r>
      <w:proofErr w:type="spellEnd"/>
      <w:r w:rsidRPr="00867ED6">
        <w:rPr>
          <w:szCs w:val="28"/>
          <w:highlight w:val="yellow"/>
          <w:lang w:val="en-US"/>
        </w:rPr>
        <w:t>=</w:t>
      </w:r>
      <w:r>
        <w:rPr>
          <w:szCs w:val="28"/>
          <w:highlight w:val="yellow"/>
          <w:lang w:val="en-US"/>
        </w:rPr>
        <w:t>Testing</w:t>
      </w:r>
      <w:r w:rsidRPr="00867ED6">
        <w:rPr>
          <w:szCs w:val="28"/>
          <w:highlight w:val="yellow"/>
          <w:lang w:val="en-US"/>
        </w:rPr>
        <w:t>::</w:t>
      </w:r>
      <w:r>
        <w:rPr>
          <w:szCs w:val="28"/>
          <w:highlight w:val="yellow"/>
          <w:lang w:val="en-US"/>
        </w:rPr>
        <w:t>end</w:t>
      </w:r>
      <w:r w:rsidRPr="00867ED6">
        <w:rPr>
          <w:szCs w:val="28"/>
          <w:highlight w:val="yellow"/>
          <w:lang w:val="en-US"/>
        </w:rPr>
        <w:t>}</w:t>
      </w:r>
    </w:p>
    <w:p w14:paraId="5A7B6D05" w14:textId="77777777" w:rsidR="00ED334C" w:rsidRPr="00C138DD" w:rsidRDefault="00ED334C" w:rsidP="00ED334C">
      <w:pPr>
        <w:spacing w:line="240" w:lineRule="auto"/>
        <w:ind w:firstLine="0"/>
        <w:jc w:val="center"/>
        <w:rPr>
          <w:szCs w:val="28"/>
          <w:lang w:eastAsia="en-US"/>
        </w:rPr>
      </w:pPr>
    </w:p>
    <w:p w14:paraId="4C124649" w14:textId="77777777" w:rsidR="00ED334C" w:rsidRPr="00F84E38" w:rsidRDefault="00ED334C" w:rsidP="003E3A00">
      <w:pPr>
        <w:widowControl w:val="0"/>
        <w:shd w:val="clear" w:color="auto" w:fill="FFFFFF"/>
        <w:tabs>
          <w:tab w:val="left" w:pos="10348"/>
        </w:tabs>
        <w:suppressAutoHyphens/>
        <w:autoSpaceDE w:val="0"/>
        <w:spacing w:line="240" w:lineRule="auto"/>
        <w:ind w:firstLine="0"/>
        <w:jc w:val="center"/>
        <w:rPr>
          <w:b/>
          <w:szCs w:val="28"/>
          <w:lang w:eastAsia="ar-SA"/>
        </w:rPr>
      </w:pPr>
      <w:r w:rsidRPr="00F84E38">
        <w:rPr>
          <w:b/>
          <w:bCs/>
          <w:szCs w:val="28"/>
          <w:lang w:eastAsia="ar-SA"/>
        </w:rPr>
        <w:t xml:space="preserve">6. </w:t>
      </w:r>
      <w:r w:rsidR="003E3A00">
        <w:rPr>
          <w:b/>
          <w:szCs w:val="28"/>
          <w:lang w:eastAsia="ar-SA"/>
        </w:rPr>
        <w:t xml:space="preserve">Содержание оценочных средств промежуточной аттестации по дисциплине, </w:t>
      </w:r>
      <w:r w:rsidR="003E3A00">
        <w:rPr>
          <w:b/>
          <w:szCs w:val="24"/>
        </w:rPr>
        <w:t>соотнесённых с индикаторами достижения компетенций</w:t>
      </w:r>
    </w:p>
    <w:p w14:paraId="741F46D1" w14:textId="77777777" w:rsidR="00ED334C" w:rsidRPr="00102A3F" w:rsidRDefault="00ED334C" w:rsidP="00ED334C">
      <w:pPr>
        <w:widowControl w:val="0"/>
        <w:spacing w:line="240" w:lineRule="auto"/>
        <w:ind w:firstLine="709"/>
        <w:jc w:val="both"/>
        <w:rPr>
          <w:bCs/>
          <w:szCs w:val="28"/>
        </w:rPr>
      </w:pPr>
    </w:p>
    <w:p w14:paraId="1F8CCF8C" w14:textId="677D22A6" w:rsidR="00E37663" w:rsidRPr="00102A3F" w:rsidRDefault="00E37663" w:rsidP="00ED334C">
      <w:pPr>
        <w:widowControl w:val="0"/>
        <w:spacing w:line="240" w:lineRule="auto"/>
        <w:ind w:firstLine="709"/>
        <w:jc w:val="both"/>
        <w:rPr>
          <w:bCs/>
          <w:szCs w:val="28"/>
        </w:rPr>
      </w:pPr>
      <w:r w:rsidRPr="00102A3F">
        <w:rPr>
          <w:bCs/>
          <w:szCs w:val="28"/>
          <w:highlight w:val="yellow"/>
        </w:rPr>
        <w:t>{</w:t>
      </w:r>
      <w:proofErr w:type="spellStart"/>
      <w:r w:rsidRPr="00514B7E">
        <w:rPr>
          <w:bCs/>
          <w:szCs w:val="28"/>
          <w:highlight w:val="yellow"/>
          <w:lang w:val="en-US"/>
        </w:rPr>
        <w:t>ControlForm</w:t>
      </w:r>
      <w:proofErr w:type="spellEnd"/>
      <w:r w:rsidRPr="00102A3F">
        <w:rPr>
          <w:bCs/>
          <w:szCs w:val="28"/>
          <w:highlight w:val="yellow"/>
        </w:rPr>
        <w:t>=</w:t>
      </w:r>
      <w:r w:rsidRPr="00514B7E">
        <w:rPr>
          <w:bCs/>
          <w:szCs w:val="28"/>
          <w:highlight w:val="yellow"/>
          <w:lang w:val="en-US"/>
        </w:rPr>
        <w:t>Exam</w:t>
      </w:r>
      <w:r w:rsidRPr="00102A3F">
        <w:rPr>
          <w:bCs/>
          <w:szCs w:val="28"/>
          <w:highlight w:val="yellow"/>
        </w:rPr>
        <w:t>::</w:t>
      </w:r>
      <w:r w:rsidRPr="00514B7E">
        <w:rPr>
          <w:bCs/>
          <w:szCs w:val="28"/>
          <w:highlight w:val="yellow"/>
          <w:lang w:val="en-US"/>
        </w:rPr>
        <w:t>start</w:t>
      </w:r>
      <w:r w:rsidRPr="00102A3F">
        <w:rPr>
          <w:bCs/>
          <w:szCs w:val="28"/>
          <w:highlight w:val="yellow"/>
        </w:rPr>
        <w:t>}</w:t>
      </w:r>
    </w:p>
    <w:p w14:paraId="6EECBA22" w14:textId="74610E5D" w:rsidR="00ED334C" w:rsidRPr="00E37663" w:rsidRDefault="00ED334C" w:rsidP="00ED334C">
      <w:pPr>
        <w:widowControl w:val="0"/>
        <w:tabs>
          <w:tab w:val="left" w:pos="993"/>
        </w:tabs>
        <w:spacing w:line="240" w:lineRule="auto"/>
        <w:ind w:firstLine="709"/>
        <w:jc w:val="both"/>
        <w:rPr>
          <w:bCs/>
          <w:iCs/>
          <w:szCs w:val="28"/>
        </w:rPr>
      </w:pPr>
      <w:r w:rsidRPr="00F84E38">
        <w:rPr>
          <w:bCs/>
          <w:szCs w:val="28"/>
        </w:rPr>
        <w:t>Промежуточная</w:t>
      </w:r>
      <w:r w:rsidRPr="00E37663">
        <w:rPr>
          <w:bCs/>
          <w:szCs w:val="28"/>
        </w:rPr>
        <w:t xml:space="preserve"> </w:t>
      </w:r>
      <w:r w:rsidRPr="00F84E38">
        <w:rPr>
          <w:bCs/>
          <w:szCs w:val="28"/>
        </w:rPr>
        <w:t>аттестация</w:t>
      </w:r>
      <w:r w:rsidRPr="00E37663">
        <w:rPr>
          <w:bCs/>
          <w:szCs w:val="28"/>
        </w:rPr>
        <w:t xml:space="preserve"> </w:t>
      </w:r>
      <w:r w:rsidRPr="00F84E38">
        <w:rPr>
          <w:bCs/>
          <w:szCs w:val="28"/>
        </w:rPr>
        <w:t>проводится</w:t>
      </w:r>
      <w:r w:rsidRPr="00E37663">
        <w:rPr>
          <w:bCs/>
          <w:szCs w:val="28"/>
        </w:rPr>
        <w:t xml:space="preserve"> </w:t>
      </w:r>
      <w:r w:rsidRPr="00F84E38">
        <w:rPr>
          <w:bCs/>
          <w:szCs w:val="28"/>
        </w:rPr>
        <w:t>в</w:t>
      </w:r>
      <w:r w:rsidRPr="00E37663">
        <w:rPr>
          <w:bCs/>
          <w:szCs w:val="28"/>
        </w:rPr>
        <w:t xml:space="preserve"> </w:t>
      </w:r>
      <w:r w:rsidRPr="00F84E38">
        <w:rPr>
          <w:bCs/>
          <w:szCs w:val="28"/>
        </w:rPr>
        <w:t>виде</w:t>
      </w:r>
      <w:r w:rsidRPr="00E37663">
        <w:rPr>
          <w:bCs/>
          <w:szCs w:val="28"/>
        </w:rPr>
        <w:t xml:space="preserve"> </w:t>
      </w:r>
      <w:r w:rsidR="00E37663">
        <w:rPr>
          <w:bCs/>
          <w:szCs w:val="28"/>
          <w:lang w:eastAsia="en-US"/>
        </w:rPr>
        <w:t>экзамен</w:t>
      </w:r>
      <w:r w:rsidR="00C42318">
        <w:rPr>
          <w:bCs/>
          <w:szCs w:val="28"/>
          <w:lang w:eastAsia="en-US"/>
        </w:rPr>
        <w:t>а</w:t>
      </w:r>
      <w:r w:rsidRPr="00E37663">
        <w:rPr>
          <w:bCs/>
          <w:iCs/>
          <w:szCs w:val="28"/>
        </w:rPr>
        <w:t>.</w:t>
      </w:r>
    </w:p>
    <w:p w14:paraId="13383B8E" w14:textId="607DC064" w:rsidR="00E37663" w:rsidRPr="00102A3F" w:rsidRDefault="00E37663" w:rsidP="00ED334C">
      <w:pPr>
        <w:widowControl w:val="0"/>
        <w:tabs>
          <w:tab w:val="left" w:pos="993"/>
        </w:tabs>
        <w:spacing w:line="240" w:lineRule="auto"/>
        <w:ind w:firstLine="709"/>
        <w:jc w:val="both"/>
        <w:rPr>
          <w:bCs/>
          <w:szCs w:val="28"/>
          <w:lang w:val="en-US"/>
        </w:rPr>
      </w:pPr>
      <w:r w:rsidRPr="00102A3F">
        <w:rPr>
          <w:bCs/>
          <w:szCs w:val="28"/>
          <w:highlight w:val="yellow"/>
          <w:lang w:val="en-US"/>
        </w:rPr>
        <w:t>{</w:t>
      </w:r>
      <w:proofErr w:type="spellStart"/>
      <w:r w:rsidRPr="00514B7E">
        <w:rPr>
          <w:bCs/>
          <w:szCs w:val="28"/>
          <w:highlight w:val="yellow"/>
          <w:lang w:val="en-US"/>
        </w:rPr>
        <w:t>ControlForm</w:t>
      </w:r>
      <w:proofErr w:type="spellEnd"/>
      <w:r w:rsidRPr="00102A3F">
        <w:rPr>
          <w:bCs/>
          <w:szCs w:val="28"/>
          <w:highlight w:val="yellow"/>
          <w:lang w:val="en-US"/>
        </w:rPr>
        <w:t>=</w:t>
      </w:r>
      <w:r w:rsidRPr="00514B7E">
        <w:rPr>
          <w:bCs/>
          <w:szCs w:val="28"/>
          <w:highlight w:val="yellow"/>
          <w:lang w:val="en-US"/>
        </w:rPr>
        <w:t>Exam::</w:t>
      </w:r>
      <w:r>
        <w:rPr>
          <w:bCs/>
          <w:szCs w:val="28"/>
          <w:highlight w:val="yellow"/>
          <w:lang w:val="en-US"/>
        </w:rPr>
        <w:t>end</w:t>
      </w:r>
      <w:r w:rsidRPr="00514B7E">
        <w:rPr>
          <w:bCs/>
          <w:szCs w:val="28"/>
          <w:highlight w:val="yellow"/>
          <w:lang w:val="en-US"/>
        </w:rPr>
        <w:t>}</w:t>
      </w:r>
    </w:p>
    <w:p w14:paraId="4A0F6F68" w14:textId="204BD3C9" w:rsidR="00E37663" w:rsidRPr="00102A3F" w:rsidRDefault="00E37663" w:rsidP="00E37663">
      <w:pPr>
        <w:widowControl w:val="0"/>
        <w:spacing w:line="240" w:lineRule="auto"/>
        <w:ind w:firstLine="709"/>
        <w:jc w:val="both"/>
        <w:rPr>
          <w:bCs/>
          <w:szCs w:val="28"/>
          <w:lang w:val="en-US"/>
        </w:rPr>
      </w:pPr>
      <w:r w:rsidRPr="00102A3F">
        <w:rPr>
          <w:bCs/>
          <w:szCs w:val="28"/>
          <w:highlight w:val="yellow"/>
          <w:lang w:val="en-US"/>
        </w:rPr>
        <w:t>{</w:t>
      </w:r>
      <w:proofErr w:type="spellStart"/>
      <w:r w:rsidRPr="00514B7E">
        <w:rPr>
          <w:bCs/>
          <w:szCs w:val="28"/>
          <w:highlight w:val="yellow"/>
          <w:lang w:val="en-US"/>
        </w:rPr>
        <w:t>ControlForm</w:t>
      </w:r>
      <w:proofErr w:type="spellEnd"/>
      <w:r w:rsidRPr="00102A3F">
        <w:rPr>
          <w:bCs/>
          <w:szCs w:val="28"/>
          <w:highlight w:val="yellow"/>
          <w:lang w:val="en-US"/>
        </w:rPr>
        <w:t>=</w:t>
      </w:r>
      <w:r>
        <w:rPr>
          <w:bCs/>
          <w:szCs w:val="28"/>
          <w:highlight w:val="yellow"/>
          <w:lang w:val="en-US"/>
        </w:rPr>
        <w:t>Test</w:t>
      </w:r>
      <w:r w:rsidRPr="00102A3F">
        <w:rPr>
          <w:bCs/>
          <w:szCs w:val="28"/>
          <w:highlight w:val="yellow"/>
          <w:lang w:val="en-US"/>
        </w:rPr>
        <w:t>::</w:t>
      </w:r>
      <w:r w:rsidRPr="00514B7E">
        <w:rPr>
          <w:bCs/>
          <w:szCs w:val="28"/>
          <w:highlight w:val="yellow"/>
          <w:lang w:val="en-US"/>
        </w:rPr>
        <w:t>start</w:t>
      </w:r>
      <w:r w:rsidRPr="00102A3F">
        <w:rPr>
          <w:bCs/>
          <w:szCs w:val="28"/>
          <w:highlight w:val="yellow"/>
          <w:lang w:val="en-US"/>
        </w:rPr>
        <w:t>}</w:t>
      </w:r>
    </w:p>
    <w:p w14:paraId="4D31D640" w14:textId="318BC1E9" w:rsidR="00E37663" w:rsidRPr="00E37663" w:rsidRDefault="00E37663" w:rsidP="00E37663">
      <w:pPr>
        <w:widowControl w:val="0"/>
        <w:tabs>
          <w:tab w:val="left" w:pos="993"/>
        </w:tabs>
        <w:spacing w:line="240" w:lineRule="auto"/>
        <w:ind w:firstLine="709"/>
        <w:jc w:val="both"/>
        <w:rPr>
          <w:bCs/>
          <w:iCs/>
          <w:szCs w:val="28"/>
        </w:rPr>
      </w:pPr>
      <w:r w:rsidRPr="00F84E38">
        <w:rPr>
          <w:bCs/>
          <w:szCs w:val="28"/>
        </w:rPr>
        <w:t>Промежуточная</w:t>
      </w:r>
      <w:r w:rsidRPr="00E37663">
        <w:rPr>
          <w:bCs/>
          <w:szCs w:val="28"/>
        </w:rPr>
        <w:t xml:space="preserve"> </w:t>
      </w:r>
      <w:r w:rsidRPr="00F84E38">
        <w:rPr>
          <w:bCs/>
          <w:szCs w:val="28"/>
        </w:rPr>
        <w:t>аттестация</w:t>
      </w:r>
      <w:r w:rsidRPr="00E37663">
        <w:rPr>
          <w:bCs/>
          <w:szCs w:val="28"/>
        </w:rPr>
        <w:t xml:space="preserve"> </w:t>
      </w:r>
      <w:r w:rsidRPr="00F84E38">
        <w:rPr>
          <w:bCs/>
          <w:szCs w:val="28"/>
        </w:rPr>
        <w:t>проводится</w:t>
      </w:r>
      <w:r w:rsidRPr="00E37663">
        <w:rPr>
          <w:bCs/>
          <w:szCs w:val="28"/>
        </w:rPr>
        <w:t xml:space="preserve"> </w:t>
      </w:r>
      <w:r w:rsidRPr="00F84E38">
        <w:rPr>
          <w:bCs/>
          <w:szCs w:val="28"/>
        </w:rPr>
        <w:t>в</w:t>
      </w:r>
      <w:r w:rsidRPr="00E37663">
        <w:rPr>
          <w:bCs/>
          <w:szCs w:val="28"/>
        </w:rPr>
        <w:t xml:space="preserve"> </w:t>
      </w:r>
      <w:r w:rsidRPr="00F84E38">
        <w:rPr>
          <w:bCs/>
          <w:szCs w:val="28"/>
        </w:rPr>
        <w:t>виде</w:t>
      </w:r>
      <w:r w:rsidRPr="00E37663">
        <w:rPr>
          <w:bCs/>
          <w:szCs w:val="28"/>
        </w:rPr>
        <w:t xml:space="preserve"> </w:t>
      </w:r>
      <w:r>
        <w:rPr>
          <w:bCs/>
          <w:szCs w:val="28"/>
          <w:lang w:eastAsia="en-US"/>
        </w:rPr>
        <w:t>зачета</w:t>
      </w:r>
      <w:r w:rsidRPr="00E37663">
        <w:rPr>
          <w:bCs/>
          <w:iCs/>
          <w:szCs w:val="28"/>
        </w:rPr>
        <w:t>.</w:t>
      </w:r>
    </w:p>
    <w:p w14:paraId="0BF53D8E" w14:textId="13641E7E" w:rsidR="00E37663" w:rsidRPr="00E37663" w:rsidRDefault="00E37663" w:rsidP="00E37663">
      <w:pPr>
        <w:widowControl w:val="0"/>
        <w:tabs>
          <w:tab w:val="left" w:pos="993"/>
        </w:tabs>
        <w:spacing w:line="240" w:lineRule="auto"/>
        <w:ind w:firstLine="709"/>
        <w:jc w:val="both"/>
        <w:rPr>
          <w:bCs/>
          <w:iCs/>
          <w:szCs w:val="28"/>
          <w:lang w:val="en-US"/>
        </w:rPr>
      </w:pPr>
      <w:r w:rsidRPr="00E37663">
        <w:rPr>
          <w:bCs/>
          <w:szCs w:val="28"/>
          <w:highlight w:val="yellow"/>
          <w:lang w:val="en-US"/>
        </w:rPr>
        <w:lastRenderedPageBreak/>
        <w:t>{</w:t>
      </w:r>
      <w:proofErr w:type="spellStart"/>
      <w:r w:rsidRPr="00514B7E">
        <w:rPr>
          <w:bCs/>
          <w:szCs w:val="28"/>
          <w:highlight w:val="yellow"/>
          <w:lang w:val="en-US"/>
        </w:rPr>
        <w:t>ControlForm</w:t>
      </w:r>
      <w:proofErr w:type="spellEnd"/>
      <w:r w:rsidRPr="00E37663">
        <w:rPr>
          <w:bCs/>
          <w:szCs w:val="28"/>
          <w:highlight w:val="yellow"/>
          <w:lang w:val="en-US"/>
        </w:rPr>
        <w:t>=</w:t>
      </w:r>
      <w:r>
        <w:rPr>
          <w:bCs/>
          <w:szCs w:val="28"/>
          <w:highlight w:val="yellow"/>
          <w:lang w:val="en-US"/>
        </w:rPr>
        <w:t>Test</w:t>
      </w:r>
      <w:r w:rsidRPr="00514B7E">
        <w:rPr>
          <w:bCs/>
          <w:szCs w:val="28"/>
          <w:highlight w:val="yellow"/>
          <w:lang w:val="en-US"/>
        </w:rPr>
        <w:t>::</w:t>
      </w:r>
      <w:r>
        <w:rPr>
          <w:bCs/>
          <w:szCs w:val="28"/>
          <w:highlight w:val="yellow"/>
          <w:lang w:val="en-US"/>
        </w:rPr>
        <w:t>end</w:t>
      </w:r>
      <w:r w:rsidRPr="00514B7E">
        <w:rPr>
          <w:bCs/>
          <w:szCs w:val="28"/>
          <w:highlight w:val="yellow"/>
          <w:lang w:val="en-US"/>
        </w:rPr>
        <w:t>}</w:t>
      </w:r>
    </w:p>
    <w:p w14:paraId="10E87911" w14:textId="117AEA9D" w:rsidR="00E37663" w:rsidRPr="00E37663" w:rsidRDefault="00E37663" w:rsidP="00E37663">
      <w:pPr>
        <w:widowControl w:val="0"/>
        <w:spacing w:line="240" w:lineRule="auto"/>
        <w:ind w:firstLine="709"/>
        <w:jc w:val="both"/>
        <w:rPr>
          <w:bCs/>
          <w:szCs w:val="28"/>
          <w:lang w:val="en-US"/>
        </w:rPr>
      </w:pPr>
      <w:r w:rsidRPr="00E37663">
        <w:rPr>
          <w:bCs/>
          <w:szCs w:val="28"/>
          <w:highlight w:val="yellow"/>
          <w:lang w:val="en-US"/>
        </w:rPr>
        <w:t>{</w:t>
      </w:r>
      <w:proofErr w:type="spellStart"/>
      <w:r w:rsidRPr="00514B7E">
        <w:rPr>
          <w:bCs/>
          <w:szCs w:val="28"/>
          <w:highlight w:val="yellow"/>
          <w:lang w:val="en-US"/>
        </w:rPr>
        <w:t>ControlForm</w:t>
      </w:r>
      <w:proofErr w:type="spellEnd"/>
      <w:r w:rsidRPr="00E37663">
        <w:rPr>
          <w:bCs/>
          <w:szCs w:val="28"/>
          <w:highlight w:val="yellow"/>
          <w:lang w:val="en-US"/>
        </w:rPr>
        <w:t>=</w:t>
      </w:r>
      <w:proofErr w:type="spellStart"/>
      <w:r>
        <w:rPr>
          <w:bCs/>
          <w:szCs w:val="28"/>
          <w:highlight w:val="yellow"/>
          <w:lang w:val="en-US"/>
        </w:rPr>
        <w:t>TestWithAGrade</w:t>
      </w:r>
      <w:proofErr w:type="spellEnd"/>
      <w:r w:rsidRPr="00514B7E">
        <w:rPr>
          <w:bCs/>
          <w:szCs w:val="28"/>
          <w:highlight w:val="yellow"/>
          <w:lang w:val="en-US"/>
        </w:rPr>
        <w:t>::start}</w:t>
      </w:r>
    </w:p>
    <w:p w14:paraId="41793B8C" w14:textId="64130283" w:rsidR="00E37663" w:rsidRPr="00E37663" w:rsidRDefault="00E37663" w:rsidP="00E37663">
      <w:pPr>
        <w:widowControl w:val="0"/>
        <w:tabs>
          <w:tab w:val="left" w:pos="993"/>
        </w:tabs>
        <w:spacing w:line="240" w:lineRule="auto"/>
        <w:ind w:firstLine="709"/>
        <w:jc w:val="both"/>
        <w:rPr>
          <w:bCs/>
          <w:iCs/>
          <w:szCs w:val="28"/>
        </w:rPr>
      </w:pPr>
      <w:r w:rsidRPr="00F84E38">
        <w:rPr>
          <w:bCs/>
          <w:szCs w:val="28"/>
        </w:rPr>
        <w:t>Промежуточная</w:t>
      </w:r>
      <w:r w:rsidRPr="00E37663">
        <w:rPr>
          <w:bCs/>
          <w:szCs w:val="28"/>
        </w:rPr>
        <w:t xml:space="preserve"> </w:t>
      </w:r>
      <w:r w:rsidRPr="00F84E38">
        <w:rPr>
          <w:bCs/>
          <w:szCs w:val="28"/>
        </w:rPr>
        <w:t>аттестация</w:t>
      </w:r>
      <w:r w:rsidRPr="00E37663">
        <w:rPr>
          <w:bCs/>
          <w:szCs w:val="28"/>
        </w:rPr>
        <w:t xml:space="preserve"> </w:t>
      </w:r>
      <w:r w:rsidRPr="00F84E38">
        <w:rPr>
          <w:bCs/>
          <w:szCs w:val="28"/>
        </w:rPr>
        <w:t>проводится</w:t>
      </w:r>
      <w:r w:rsidRPr="00E37663">
        <w:rPr>
          <w:bCs/>
          <w:szCs w:val="28"/>
        </w:rPr>
        <w:t xml:space="preserve"> </w:t>
      </w:r>
      <w:r w:rsidRPr="00F84E38">
        <w:rPr>
          <w:bCs/>
          <w:szCs w:val="28"/>
        </w:rPr>
        <w:t>в</w:t>
      </w:r>
      <w:r w:rsidRPr="00E37663">
        <w:rPr>
          <w:bCs/>
          <w:szCs w:val="28"/>
        </w:rPr>
        <w:t xml:space="preserve"> </w:t>
      </w:r>
      <w:r w:rsidRPr="00F84E38">
        <w:rPr>
          <w:bCs/>
          <w:szCs w:val="28"/>
        </w:rPr>
        <w:t>виде</w:t>
      </w:r>
      <w:r w:rsidRPr="00E37663">
        <w:rPr>
          <w:bCs/>
          <w:szCs w:val="28"/>
        </w:rPr>
        <w:t xml:space="preserve"> </w:t>
      </w:r>
      <w:r>
        <w:rPr>
          <w:bCs/>
          <w:szCs w:val="28"/>
          <w:lang w:eastAsia="en-US"/>
        </w:rPr>
        <w:t>зачета с оценкой</w:t>
      </w:r>
      <w:r w:rsidRPr="00E37663">
        <w:rPr>
          <w:bCs/>
          <w:iCs/>
          <w:szCs w:val="28"/>
        </w:rPr>
        <w:t>.</w:t>
      </w:r>
    </w:p>
    <w:p w14:paraId="62EE3071" w14:textId="093E991E" w:rsidR="00E37663" w:rsidRDefault="00E37663" w:rsidP="00E37663">
      <w:pPr>
        <w:widowControl w:val="0"/>
        <w:tabs>
          <w:tab w:val="left" w:pos="993"/>
        </w:tabs>
        <w:spacing w:line="240" w:lineRule="auto"/>
        <w:ind w:firstLine="709"/>
        <w:jc w:val="both"/>
        <w:rPr>
          <w:bCs/>
          <w:szCs w:val="28"/>
          <w:lang w:val="en-US"/>
        </w:rPr>
      </w:pPr>
      <w:r w:rsidRPr="00514B7E">
        <w:rPr>
          <w:bCs/>
          <w:szCs w:val="28"/>
          <w:highlight w:val="yellow"/>
        </w:rPr>
        <w:t>{</w:t>
      </w:r>
      <w:proofErr w:type="spellStart"/>
      <w:r w:rsidRPr="00514B7E">
        <w:rPr>
          <w:bCs/>
          <w:szCs w:val="28"/>
          <w:highlight w:val="yellow"/>
          <w:lang w:val="en-US"/>
        </w:rPr>
        <w:t>ControlForm</w:t>
      </w:r>
      <w:proofErr w:type="spellEnd"/>
      <w:r w:rsidRPr="00514B7E">
        <w:rPr>
          <w:bCs/>
          <w:szCs w:val="28"/>
          <w:highlight w:val="yellow"/>
        </w:rPr>
        <w:t>=</w:t>
      </w:r>
      <w:proofErr w:type="spellStart"/>
      <w:r>
        <w:rPr>
          <w:bCs/>
          <w:szCs w:val="28"/>
          <w:highlight w:val="yellow"/>
          <w:lang w:val="en-US"/>
        </w:rPr>
        <w:t>TestWithAGrade</w:t>
      </w:r>
      <w:proofErr w:type="spellEnd"/>
      <w:r w:rsidRPr="00514B7E">
        <w:rPr>
          <w:bCs/>
          <w:szCs w:val="28"/>
          <w:highlight w:val="yellow"/>
          <w:lang w:val="en-US"/>
        </w:rPr>
        <w:t>::</w:t>
      </w:r>
      <w:r>
        <w:rPr>
          <w:bCs/>
          <w:szCs w:val="28"/>
          <w:highlight w:val="yellow"/>
          <w:lang w:val="en-US"/>
        </w:rPr>
        <w:t>end</w:t>
      </w:r>
      <w:r w:rsidRPr="00514B7E">
        <w:rPr>
          <w:bCs/>
          <w:szCs w:val="28"/>
          <w:highlight w:val="yellow"/>
          <w:lang w:val="en-US"/>
        </w:rPr>
        <w:t>}</w:t>
      </w:r>
    </w:p>
    <w:p w14:paraId="17CC265F" w14:textId="77777777" w:rsidR="000616E8" w:rsidRPr="00E37663" w:rsidRDefault="000616E8" w:rsidP="00E37663">
      <w:pPr>
        <w:widowControl w:val="0"/>
        <w:tabs>
          <w:tab w:val="left" w:pos="993"/>
        </w:tabs>
        <w:spacing w:line="240" w:lineRule="auto"/>
        <w:ind w:firstLine="709"/>
        <w:jc w:val="both"/>
        <w:rPr>
          <w:bCs/>
          <w:iCs/>
          <w:szCs w:val="28"/>
          <w:lang w:val="en-US"/>
        </w:rPr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9376"/>
      </w:tblGrid>
      <w:tr w:rsidR="00906D4B" w:rsidRPr="00C44338" w14:paraId="2ABB1854" w14:textId="77777777" w:rsidTr="00906D4B">
        <w:trPr>
          <w:jc w:val="center"/>
        </w:trPr>
        <w:tc>
          <w:tcPr>
            <w:tcW w:w="9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9FDC9" w14:textId="50C99705" w:rsidR="00906D4B" w:rsidRPr="00C44338" w:rsidRDefault="00906D4B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bookmarkStart w:id="6" w:name="_Hlk60907863"/>
            <w:bookmarkStart w:id="7" w:name="_Hlk68436970"/>
            <w:r w:rsidRPr="00C44338">
              <w:rPr>
                <w:bCs/>
                <w:sz w:val="24"/>
                <w:szCs w:val="24"/>
                <w:lang w:eastAsia="en-US"/>
              </w:rPr>
              <w:t>Вопросы для подготовки:</w:t>
            </w:r>
          </w:p>
        </w:tc>
      </w:tr>
      <w:tr w:rsidR="00906D4B" w:rsidRPr="00C44338" w14:paraId="48C9C066" w14:textId="77777777" w:rsidTr="00906D4B">
        <w:trPr>
          <w:trHeight w:val="131"/>
          <w:jc w:val="center"/>
        </w:trPr>
        <w:tc>
          <w:tcPr>
            <w:tcW w:w="9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ED08" w14:textId="614C3EF5" w:rsidR="00906D4B" w:rsidRPr="009D1B41" w:rsidRDefault="00906D4B" w:rsidP="00C44338">
            <w:pPr>
              <w:widowControl w:val="0"/>
              <w:shd w:val="clear" w:color="auto" w:fill="FFFFFF"/>
              <w:tabs>
                <w:tab w:val="left" w:pos="993"/>
                <w:tab w:val="left" w:pos="1134"/>
              </w:tabs>
              <w:spacing w:line="240" w:lineRule="auto"/>
              <w:ind w:firstLine="0"/>
              <w:jc w:val="both"/>
              <w:rPr>
                <w:bCs/>
                <w:sz w:val="24"/>
                <w:szCs w:val="24"/>
                <w:lang w:val="en-US" w:eastAsia="en-US"/>
              </w:rPr>
            </w:pPr>
            <w:r w:rsidRPr="009D1B41">
              <w:rPr>
                <w:bCs/>
                <w:sz w:val="24"/>
                <w:szCs w:val="24"/>
                <w:highlight w:val="yellow"/>
                <w:lang w:val="en-US" w:eastAsia="en-US"/>
              </w:rPr>
              <w:t>{</w:t>
            </w:r>
            <w:proofErr w:type="spellStart"/>
            <w:r w:rsidRPr="009D1B41">
              <w:rPr>
                <w:bCs/>
                <w:sz w:val="24"/>
                <w:szCs w:val="24"/>
                <w:highlight w:val="yellow"/>
                <w:lang w:eastAsia="en-US"/>
              </w:rPr>
              <w:t>Questions</w:t>
            </w:r>
            <w:proofErr w:type="spellEnd"/>
            <w:r>
              <w:rPr>
                <w:bCs/>
                <w:sz w:val="24"/>
                <w:szCs w:val="24"/>
                <w:highlight w:val="yellow"/>
                <w:lang w:val="en-US" w:eastAsia="en-US"/>
              </w:rPr>
              <w:t>Fos</w:t>
            </w:r>
            <w:r w:rsidRPr="009D1B41">
              <w:rPr>
                <w:bCs/>
                <w:sz w:val="24"/>
                <w:szCs w:val="24"/>
                <w:highlight w:val="yellow"/>
                <w:lang w:val="en-US" w:eastAsia="en-US"/>
              </w:rPr>
              <w:t>}</w:t>
            </w:r>
          </w:p>
        </w:tc>
        <w:bookmarkEnd w:id="6"/>
      </w:tr>
      <w:bookmarkEnd w:id="7"/>
    </w:tbl>
    <w:p w14:paraId="45AC9FC5" w14:textId="77777777" w:rsidR="006407FF" w:rsidRPr="006407FF" w:rsidRDefault="006407FF" w:rsidP="003B02CB">
      <w:pPr>
        <w:widowControl w:val="0"/>
        <w:tabs>
          <w:tab w:val="left" w:pos="1134"/>
        </w:tabs>
        <w:spacing w:line="240" w:lineRule="auto"/>
        <w:ind w:firstLine="709"/>
        <w:jc w:val="both"/>
        <w:rPr>
          <w:b/>
          <w:szCs w:val="28"/>
          <w:lang w:val="en-US"/>
        </w:rPr>
      </w:pPr>
    </w:p>
    <w:p w14:paraId="7BEC2A61" w14:textId="77777777" w:rsidR="00ED334C" w:rsidRPr="00E46478" w:rsidRDefault="00ED334C" w:rsidP="00A66E37">
      <w:pPr>
        <w:widowControl w:val="0"/>
        <w:suppressAutoHyphens/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7. </w:t>
      </w:r>
      <w:r w:rsidR="00A66E37" w:rsidRPr="00A43C39">
        <w:rPr>
          <w:b/>
          <w:szCs w:val="28"/>
        </w:rPr>
        <w:t>Критерии оценивания результатов обучения промежуточной аттестации</w:t>
      </w:r>
      <w:r w:rsidR="00944B41">
        <w:rPr>
          <w:b/>
          <w:szCs w:val="28"/>
        </w:rPr>
        <w:t xml:space="preserve"> </w:t>
      </w:r>
      <w:r w:rsidR="00944B41" w:rsidRPr="00944B41">
        <w:rPr>
          <w:b/>
          <w:bCs/>
          <w:szCs w:val="24"/>
          <w:lang w:eastAsia="ar-SA"/>
        </w:rPr>
        <w:t>по дисциплине</w:t>
      </w:r>
    </w:p>
    <w:p w14:paraId="2E22D21C" w14:textId="77777777" w:rsidR="00ED334C" w:rsidRPr="005D4EE5" w:rsidRDefault="00ED334C" w:rsidP="00ED334C">
      <w:pPr>
        <w:widowControl w:val="0"/>
        <w:spacing w:line="240" w:lineRule="auto"/>
        <w:ind w:firstLine="709"/>
        <w:jc w:val="both"/>
        <w:rPr>
          <w:b/>
          <w:sz w:val="20"/>
          <w:szCs w:val="28"/>
        </w:rPr>
      </w:pPr>
    </w:p>
    <w:p w14:paraId="02E1984C" w14:textId="5098663F" w:rsidR="00514B7E" w:rsidRPr="00514B7E" w:rsidRDefault="00514B7E" w:rsidP="00E57A3E">
      <w:pPr>
        <w:widowControl w:val="0"/>
        <w:spacing w:line="240" w:lineRule="auto"/>
        <w:ind w:firstLine="709"/>
        <w:jc w:val="both"/>
        <w:rPr>
          <w:bCs/>
          <w:szCs w:val="28"/>
        </w:rPr>
      </w:pPr>
      <w:r w:rsidRPr="00514B7E">
        <w:rPr>
          <w:bCs/>
          <w:szCs w:val="28"/>
          <w:highlight w:val="yellow"/>
        </w:rPr>
        <w:t>{</w:t>
      </w:r>
      <w:proofErr w:type="spellStart"/>
      <w:r w:rsidRPr="00514B7E">
        <w:rPr>
          <w:bCs/>
          <w:szCs w:val="28"/>
          <w:highlight w:val="yellow"/>
          <w:lang w:val="en-US"/>
        </w:rPr>
        <w:t>ControlForm</w:t>
      </w:r>
      <w:proofErr w:type="spellEnd"/>
      <w:r w:rsidRPr="00514B7E">
        <w:rPr>
          <w:bCs/>
          <w:szCs w:val="28"/>
          <w:highlight w:val="yellow"/>
        </w:rPr>
        <w:t>=</w:t>
      </w:r>
      <w:r w:rsidRPr="00514B7E">
        <w:rPr>
          <w:bCs/>
          <w:szCs w:val="28"/>
          <w:highlight w:val="yellow"/>
          <w:lang w:val="en-US"/>
        </w:rPr>
        <w:t>Exam</w:t>
      </w:r>
      <w:r w:rsidRPr="00102A3F">
        <w:rPr>
          <w:bCs/>
          <w:szCs w:val="28"/>
          <w:highlight w:val="yellow"/>
        </w:rPr>
        <w:t>::</w:t>
      </w:r>
      <w:r w:rsidRPr="00514B7E">
        <w:rPr>
          <w:bCs/>
          <w:szCs w:val="28"/>
          <w:highlight w:val="yellow"/>
          <w:lang w:val="en-US"/>
        </w:rPr>
        <w:t>start</w:t>
      </w:r>
      <w:r w:rsidRPr="00102A3F">
        <w:rPr>
          <w:bCs/>
          <w:szCs w:val="28"/>
          <w:highlight w:val="yellow"/>
        </w:rPr>
        <w:t>}</w:t>
      </w:r>
    </w:p>
    <w:p w14:paraId="5B72F7FF" w14:textId="10A41C62" w:rsidR="00E57A3E" w:rsidRPr="00FF7CFE" w:rsidRDefault="00E57A3E" w:rsidP="00E57A3E">
      <w:pPr>
        <w:widowControl w:val="0"/>
        <w:spacing w:line="240" w:lineRule="auto"/>
        <w:ind w:firstLine="709"/>
        <w:jc w:val="both"/>
        <w:rPr>
          <w:b/>
          <w:i/>
          <w:iCs/>
          <w:szCs w:val="28"/>
        </w:rPr>
      </w:pPr>
      <w:r w:rsidRPr="00FF7CFE">
        <w:rPr>
          <w:b/>
          <w:i/>
          <w:iCs/>
          <w:szCs w:val="28"/>
        </w:rPr>
        <w:t xml:space="preserve">Критерии оценивания </w:t>
      </w:r>
      <w:r w:rsidR="00C42318">
        <w:rPr>
          <w:b/>
          <w:i/>
          <w:iCs/>
          <w:szCs w:val="28"/>
          <w:lang w:eastAsia="en-US"/>
        </w:rPr>
        <w:t>экзамена</w:t>
      </w:r>
      <w:r w:rsidRPr="00FF7CFE">
        <w:rPr>
          <w:b/>
          <w:i/>
          <w:iCs/>
          <w:szCs w:val="28"/>
        </w:rPr>
        <w:t>:</w:t>
      </w:r>
    </w:p>
    <w:p w14:paraId="64A0DFA1" w14:textId="77777777" w:rsidR="00E57A3E" w:rsidRDefault="00E57A3E" w:rsidP="00E57A3E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>Отметка «отлично» выставляется за ответ, содержание которого основано на глубоком и всестороннем знании предмета, основной и дополнительной литературы, изложено логично, аргументировано и в полном объеме. Основные понятия, выводы и обобщения сформулированы убе</w:t>
      </w:r>
      <w:r>
        <w:rPr>
          <w:szCs w:val="28"/>
        </w:rPr>
        <w:t>дительно и доказательно.</w:t>
      </w:r>
    </w:p>
    <w:p w14:paraId="0AB01635" w14:textId="77777777" w:rsidR="00E57A3E" w:rsidRDefault="00E57A3E" w:rsidP="00E57A3E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>Отметка «хорошо» выставляется за ответ, содержание которого основано на знании предмета, ответы на вопросы изложены логично, но не всегда арг</w:t>
      </w:r>
      <w:r>
        <w:rPr>
          <w:szCs w:val="28"/>
        </w:rPr>
        <w:t>ументировано и в полном объеме.</w:t>
      </w:r>
    </w:p>
    <w:p w14:paraId="2050A641" w14:textId="77777777" w:rsidR="00E57A3E" w:rsidRDefault="00E57A3E" w:rsidP="00E57A3E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>Отметка «удовлетворительно» выставляется за ответ, содержание которого демонстрирует знание по крайней мере большую часть основных понятий дисциплины, но отсутствует глубокое и всестороннее знание предмета, основной и дополнительной литературы, изложение ответов на вопросы фрагментарно, не логично, недостаточно аргумен</w:t>
      </w:r>
      <w:r>
        <w:rPr>
          <w:szCs w:val="28"/>
        </w:rPr>
        <w:t>тировано и не в полном объеме.</w:t>
      </w:r>
    </w:p>
    <w:p w14:paraId="5106CB87" w14:textId="77777777" w:rsidR="00E57A3E" w:rsidRPr="00B9096D" w:rsidRDefault="00E57A3E" w:rsidP="00E57A3E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 xml:space="preserve">Отметка «неудовлетворительно» выставляется за ответ, в котором обнаружено незнание основных проблем и категорий предмета согласно учебной программе, содержание основного материала не усвоено, обобщений и выводов нет. </w:t>
      </w:r>
      <w:r>
        <w:rPr>
          <w:szCs w:val="28"/>
        </w:rPr>
        <w:t>Обучающийся</w:t>
      </w:r>
      <w:r w:rsidRPr="00094232">
        <w:rPr>
          <w:szCs w:val="28"/>
        </w:rPr>
        <w:t xml:space="preserve"> не может или отказывается отвечать на поставленные вопросы.</w:t>
      </w:r>
    </w:p>
    <w:p w14:paraId="0513AB17" w14:textId="6B02919A" w:rsidR="00514B7E" w:rsidRPr="00A30E6B" w:rsidRDefault="00514B7E" w:rsidP="00514B7E">
      <w:pPr>
        <w:widowControl w:val="0"/>
        <w:spacing w:line="240" w:lineRule="auto"/>
        <w:ind w:firstLine="709"/>
        <w:jc w:val="both"/>
        <w:rPr>
          <w:bCs/>
          <w:szCs w:val="28"/>
          <w:lang w:val="en-US"/>
        </w:rPr>
      </w:pPr>
      <w:r w:rsidRPr="00A30E6B">
        <w:rPr>
          <w:bCs/>
          <w:szCs w:val="28"/>
          <w:highlight w:val="yellow"/>
          <w:lang w:val="en-US"/>
        </w:rPr>
        <w:t>{</w:t>
      </w:r>
      <w:proofErr w:type="spellStart"/>
      <w:r w:rsidRPr="00514B7E">
        <w:rPr>
          <w:bCs/>
          <w:szCs w:val="28"/>
          <w:highlight w:val="yellow"/>
          <w:lang w:val="en-US"/>
        </w:rPr>
        <w:t>ControlForm</w:t>
      </w:r>
      <w:proofErr w:type="spellEnd"/>
      <w:r w:rsidRPr="00A30E6B">
        <w:rPr>
          <w:bCs/>
          <w:szCs w:val="28"/>
          <w:highlight w:val="yellow"/>
          <w:lang w:val="en-US"/>
        </w:rPr>
        <w:t>=</w:t>
      </w:r>
      <w:r w:rsidRPr="00514B7E">
        <w:rPr>
          <w:bCs/>
          <w:szCs w:val="28"/>
          <w:highlight w:val="yellow"/>
          <w:lang w:val="en-US"/>
        </w:rPr>
        <w:t>Exam</w:t>
      </w:r>
      <w:r w:rsidRPr="00A30E6B">
        <w:rPr>
          <w:bCs/>
          <w:szCs w:val="28"/>
          <w:highlight w:val="yellow"/>
          <w:lang w:val="en-US"/>
        </w:rPr>
        <w:t>::</w:t>
      </w:r>
      <w:r>
        <w:rPr>
          <w:bCs/>
          <w:szCs w:val="28"/>
          <w:highlight w:val="yellow"/>
          <w:lang w:val="en-US"/>
        </w:rPr>
        <w:t>end</w:t>
      </w:r>
      <w:r w:rsidRPr="00A30E6B">
        <w:rPr>
          <w:bCs/>
          <w:szCs w:val="28"/>
          <w:highlight w:val="yellow"/>
          <w:lang w:val="en-US"/>
        </w:rPr>
        <w:t>}</w:t>
      </w:r>
    </w:p>
    <w:p w14:paraId="6B841464" w14:textId="77777777" w:rsidR="00E37663" w:rsidRPr="00A30E6B" w:rsidRDefault="00E37663" w:rsidP="00E37663">
      <w:pPr>
        <w:widowControl w:val="0"/>
        <w:spacing w:line="240" w:lineRule="auto"/>
        <w:ind w:firstLine="709"/>
        <w:jc w:val="both"/>
        <w:rPr>
          <w:bCs/>
          <w:szCs w:val="28"/>
          <w:lang w:val="en-US"/>
        </w:rPr>
      </w:pPr>
      <w:r w:rsidRPr="00A30E6B">
        <w:rPr>
          <w:bCs/>
          <w:szCs w:val="28"/>
          <w:highlight w:val="yellow"/>
          <w:lang w:val="en-US"/>
        </w:rPr>
        <w:t>{</w:t>
      </w:r>
      <w:proofErr w:type="spellStart"/>
      <w:r w:rsidRPr="00514B7E">
        <w:rPr>
          <w:bCs/>
          <w:szCs w:val="28"/>
          <w:highlight w:val="yellow"/>
          <w:lang w:val="en-US"/>
        </w:rPr>
        <w:t>ControlForm</w:t>
      </w:r>
      <w:proofErr w:type="spellEnd"/>
      <w:r w:rsidRPr="00A30E6B">
        <w:rPr>
          <w:bCs/>
          <w:szCs w:val="28"/>
          <w:highlight w:val="yellow"/>
          <w:lang w:val="en-US"/>
        </w:rPr>
        <w:t>=</w:t>
      </w:r>
      <w:r>
        <w:rPr>
          <w:bCs/>
          <w:szCs w:val="28"/>
          <w:highlight w:val="yellow"/>
          <w:lang w:val="en-US"/>
        </w:rPr>
        <w:t>Test</w:t>
      </w:r>
      <w:r w:rsidRPr="00A30E6B">
        <w:rPr>
          <w:bCs/>
          <w:szCs w:val="28"/>
          <w:highlight w:val="yellow"/>
          <w:lang w:val="en-US"/>
        </w:rPr>
        <w:t>::</w:t>
      </w:r>
      <w:r w:rsidRPr="00514B7E">
        <w:rPr>
          <w:bCs/>
          <w:szCs w:val="28"/>
          <w:highlight w:val="yellow"/>
          <w:lang w:val="en-US"/>
        </w:rPr>
        <w:t>start</w:t>
      </w:r>
      <w:r w:rsidRPr="00A30E6B">
        <w:rPr>
          <w:bCs/>
          <w:szCs w:val="28"/>
          <w:highlight w:val="yellow"/>
          <w:lang w:val="en-US"/>
        </w:rPr>
        <w:t>}</w:t>
      </w:r>
    </w:p>
    <w:p w14:paraId="0B68BCC8" w14:textId="77777777" w:rsidR="00E37663" w:rsidRPr="00FF7CFE" w:rsidRDefault="00E37663" w:rsidP="00E37663">
      <w:pPr>
        <w:widowControl w:val="0"/>
        <w:spacing w:line="240" w:lineRule="auto"/>
        <w:ind w:firstLine="709"/>
        <w:jc w:val="both"/>
        <w:rPr>
          <w:b/>
          <w:i/>
          <w:iCs/>
          <w:szCs w:val="28"/>
        </w:rPr>
      </w:pPr>
      <w:r w:rsidRPr="00FF7CFE">
        <w:rPr>
          <w:b/>
          <w:i/>
          <w:iCs/>
          <w:szCs w:val="28"/>
        </w:rPr>
        <w:t xml:space="preserve">Критерии оценивания </w:t>
      </w:r>
      <w:r>
        <w:rPr>
          <w:b/>
          <w:i/>
          <w:iCs/>
          <w:szCs w:val="28"/>
          <w:lang w:eastAsia="en-US"/>
        </w:rPr>
        <w:t>зачета</w:t>
      </w:r>
      <w:r w:rsidRPr="00FF7CFE">
        <w:rPr>
          <w:b/>
          <w:i/>
          <w:iCs/>
          <w:szCs w:val="28"/>
        </w:rPr>
        <w:t>:</w:t>
      </w:r>
    </w:p>
    <w:p w14:paraId="4C1F016C" w14:textId="77777777" w:rsidR="00E37663" w:rsidRPr="00FF7CFE" w:rsidRDefault="00E37663" w:rsidP="00E37663">
      <w:pPr>
        <w:widowControl w:val="0"/>
        <w:spacing w:line="240" w:lineRule="auto"/>
        <w:ind w:firstLine="709"/>
        <w:jc w:val="both"/>
        <w:rPr>
          <w:szCs w:val="28"/>
        </w:rPr>
      </w:pPr>
      <w:r w:rsidRPr="00FF7CFE">
        <w:rPr>
          <w:szCs w:val="28"/>
        </w:rPr>
        <w:t>«Зачтено». Характеристика ответа: достаточный объем знаний в рамках образовательного стандарта; усвоение основной литературы, рекомендованной учебной программой дисциплины; использование научной терминологии, стилистическое и логическое изложение ответа на вопросы, умение делать выводы без существенных ошибок; владение инструментарием изучаемой  дисциплины, умение его использовать в решении стандартных (типовых) задач; умение под руководством преподавателя решать стандартные (типовые) задачи связанные и преподаваемой дисциплиной; умение ориентироваться в основных теориях, концепциях и направлениях по изучаемой дисциплине и давать им оценку; допустимый уровень культуры исполнения за</w:t>
      </w:r>
      <w:r w:rsidRPr="00FF7CFE">
        <w:rPr>
          <w:szCs w:val="28"/>
        </w:rPr>
        <w:lastRenderedPageBreak/>
        <w:t>даний.</w:t>
      </w:r>
    </w:p>
    <w:p w14:paraId="5C8671FC" w14:textId="77777777" w:rsidR="00E37663" w:rsidRDefault="00E37663" w:rsidP="00E37663">
      <w:pPr>
        <w:widowControl w:val="0"/>
        <w:spacing w:line="240" w:lineRule="auto"/>
        <w:ind w:firstLine="709"/>
        <w:jc w:val="both"/>
        <w:rPr>
          <w:szCs w:val="28"/>
        </w:rPr>
      </w:pPr>
      <w:r w:rsidRPr="00FF7CFE">
        <w:rPr>
          <w:szCs w:val="28"/>
        </w:rPr>
        <w:t>«Не зачтено». Характеристика ответа: недостаточно полный объем знаний в рамках образовательного стандарта; не знание части основной литературы, рекомендованной учебной программой дисциплины; использование научной терминологии, изложение ответа на вопросы с существенными лингвистическими и логическими ошибками; слабое владение инструментарием учебной дисциплины, некомпетентность в решении стандартных (типовых) задач; неумение ориентироваться в основных теориях, концепциях и направлениях изучаемой дисциплины; пассивность на практических занятиях, низкий уровень культуры исполнения заданий; отказ от ответа или отсутствие ответа.</w:t>
      </w:r>
    </w:p>
    <w:p w14:paraId="0E35ABC2" w14:textId="270A4A1A" w:rsidR="00E37663" w:rsidRPr="00E37663" w:rsidRDefault="00E37663" w:rsidP="00E37663">
      <w:pPr>
        <w:widowControl w:val="0"/>
        <w:spacing w:line="240" w:lineRule="auto"/>
        <w:ind w:firstLine="709"/>
        <w:jc w:val="both"/>
        <w:rPr>
          <w:bCs/>
          <w:szCs w:val="28"/>
          <w:lang w:val="en-US"/>
        </w:rPr>
      </w:pPr>
      <w:r w:rsidRPr="00E37663">
        <w:rPr>
          <w:bCs/>
          <w:szCs w:val="28"/>
          <w:highlight w:val="yellow"/>
          <w:lang w:val="en-US"/>
        </w:rPr>
        <w:t>{</w:t>
      </w:r>
      <w:proofErr w:type="spellStart"/>
      <w:r w:rsidRPr="00514B7E">
        <w:rPr>
          <w:bCs/>
          <w:szCs w:val="28"/>
          <w:highlight w:val="yellow"/>
          <w:lang w:val="en-US"/>
        </w:rPr>
        <w:t>ControlForm</w:t>
      </w:r>
      <w:proofErr w:type="spellEnd"/>
      <w:r w:rsidRPr="00E37663">
        <w:rPr>
          <w:bCs/>
          <w:szCs w:val="28"/>
          <w:highlight w:val="yellow"/>
          <w:lang w:val="en-US"/>
        </w:rPr>
        <w:t>=</w:t>
      </w:r>
      <w:r>
        <w:rPr>
          <w:bCs/>
          <w:szCs w:val="28"/>
          <w:highlight w:val="yellow"/>
          <w:lang w:val="en-US"/>
        </w:rPr>
        <w:t>Test</w:t>
      </w:r>
      <w:r w:rsidRPr="00E37663">
        <w:rPr>
          <w:bCs/>
          <w:szCs w:val="28"/>
          <w:highlight w:val="yellow"/>
          <w:lang w:val="en-US"/>
        </w:rPr>
        <w:t>::</w:t>
      </w:r>
      <w:r>
        <w:rPr>
          <w:bCs/>
          <w:szCs w:val="28"/>
          <w:highlight w:val="yellow"/>
          <w:lang w:val="en-US"/>
        </w:rPr>
        <w:t>end</w:t>
      </w:r>
      <w:r w:rsidRPr="00E37663">
        <w:rPr>
          <w:bCs/>
          <w:szCs w:val="28"/>
          <w:highlight w:val="yellow"/>
          <w:lang w:val="en-US"/>
        </w:rPr>
        <w:t>}</w:t>
      </w:r>
    </w:p>
    <w:p w14:paraId="34F13DD5" w14:textId="1A47BD4F" w:rsidR="00E37663" w:rsidRPr="00E37663" w:rsidRDefault="00E37663" w:rsidP="00E37663">
      <w:pPr>
        <w:widowControl w:val="0"/>
        <w:spacing w:line="240" w:lineRule="auto"/>
        <w:ind w:firstLine="709"/>
        <w:jc w:val="both"/>
        <w:rPr>
          <w:bCs/>
          <w:szCs w:val="28"/>
          <w:lang w:val="en-US"/>
        </w:rPr>
      </w:pPr>
      <w:r w:rsidRPr="00E37663">
        <w:rPr>
          <w:bCs/>
          <w:szCs w:val="28"/>
          <w:highlight w:val="yellow"/>
          <w:lang w:val="en-US"/>
        </w:rPr>
        <w:t>{</w:t>
      </w:r>
      <w:proofErr w:type="spellStart"/>
      <w:r w:rsidRPr="00514B7E">
        <w:rPr>
          <w:bCs/>
          <w:szCs w:val="28"/>
          <w:highlight w:val="yellow"/>
          <w:lang w:val="en-US"/>
        </w:rPr>
        <w:t>ControlForm</w:t>
      </w:r>
      <w:proofErr w:type="spellEnd"/>
      <w:r w:rsidRPr="00E37663">
        <w:rPr>
          <w:bCs/>
          <w:szCs w:val="28"/>
          <w:highlight w:val="yellow"/>
          <w:lang w:val="en-US"/>
        </w:rPr>
        <w:t>=</w:t>
      </w:r>
      <w:proofErr w:type="spellStart"/>
      <w:r>
        <w:rPr>
          <w:bCs/>
          <w:szCs w:val="28"/>
          <w:highlight w:val="yellow"/>
          <w:lang w:val="en-US"/>
        </w:rPr>
        <w:t>TestWithAGrade</w:t>
      </w:r>
      <w:proofErr w:type="spellEnd"/>
      <w:r w:rsidRPr="00E37663">
        <w:rPr>
          <w:bCs/>
          <w:szCs w:val="28"/>
          <w:highlight w:val="yellow"/>
          <w:lang w:val="en-US"/>
        </w:rPr>
        <w:t>::</w:t>
      </w:r>
      <w:r w:rsidRPr="00514B7E">
        <w:rPr>
          <w:bCs/>
          <w:szCs w:val="28"/>
          <w:highlight w:val="yellow"/>
          <w:lang w:val="en-US"/>
        </w:rPr>
        <w:t>start</w:t>
      </w:r>
      <w:r w:rsidRPr="00E37663">
        <w:rPr>
          <w:bCs/>
          <w:szCs w:val="28"/>
          <w:highlight w:val="yellow"/>
          <w:lang w:val="en-US"/>
        </w:rPr>
        <w:t>}</w:t>
      </w:r>
    </w:p>
    <w:p w14:paraId="25DDE5C1" w14:textId="47943B75" w:rsidR="00E37663" w:rsidRPr="00102A3F" w:rsidRDefault="00E37663" w:rsidP="00E37663">
      <w:pPr>
        <w:widowControl w:val="0"/>
        <w:spacing w:line="240" w:lineRule="auto"/>
        <w:ind w:firstLine="709"/>
        <w:jc w:val="both"/>
        <w:rPr>
          <w:b/>
          <w:i/>
          <w:iCs/>
          <w:szCs w:val="28"/>
        </w:rPr>
      </w:pPr>
      <w:r w:rsidRPr="00FF7CFE">
        <w:rPr>
          <w:b/>
          <w:i/>
          <w:iCs/>
          <w:szCs w:val="28"/>
        </w:rPr>
        <w:t>Критерии</w:t>
      </w:r>
      <w:r w:rsidRPr="00102A3F">
        <w:rPr>
          <w:b/>
          <w:i/>
          <w:iCs/>
          <w:szCs w:val="28"/>
        </w:rPr>
        <w:t xml:space="preserve"> </w:t>
      </w:r>
      <w:r w:rsidRPr="00FF7CFE">
        <w:rPr>
          <w:b/>
          <w:i/>
          <w:iCs/>
          <w:szCs w:val="28"/>
        </w:rPr>
        <w:t>оценивания</w:t>
      </w:r>
      <w:r w:rsidRPr="00102A3F">
        <w:rPr>
          <w:b/>
          <w:i/>
          <w:iCs/>
          <w:szCs w:val="28"/>
        </w:rPr>
        <w:t xml:space="preserve"> </w:t>
      </w:r>
      <w:r>
        <w:rPr>
          <w:b/>
          <w:i/>
          <w:iCs/>
          <w:szCs w:val="28"/>
          <w:lang w:eastAsia="en-US"/>
        </w:rPr>
        <w:t>зачета</w:t>
      </w:r>
      <w:r w:rsidRPr="00102A3F">
        <w:rPr>
          <w:b/>
          <w:i/>
          <w:iCs/>
          <w:szCs w:val="28"/>
          <w:lang w:eastAsia="en-US"/>
        </w:rPr>
        <w:t xml:space="preserve"> </w:t>
      </w:r>
      <w:r>
        <w:rPr>
          <w:b/>
          <w:i/>
          <w:iCs/>
          <w:szCs w:val="28"/>
          <w:lang w:eastAsia="en-US"/>
        </w:rPr>
        <w:t>с</w:t>
      </w:r>
      <w:r w:rsidRPr="00102A3F">
        <w:rPr>
          <w:b/>
          <w:i/>
          <w:iCs/>
          <w:szCs w:val="28"/>
          <w:lang w:eastAsia="en-US"/>
        </w:rPr>
        <w:t xml:space="preserve"> </w:t>
      </w:r>
      <w:r>
        <w:rPr>
          <w:b/>
          <w:i/>
          <w:iCs/>
          <w:szCs w:val="28"/>
          <w:lang w:eastAsia="en-US"/>
        </w:rPr>
        <w:t>оценкой</w:t>
      </w:r>
      <w:r w:rsidRPr="00102A3F">
        <w:rPr>
          <w:b/>
          <w:i/>
          <w:iCs/>
          <w:szCs w:val="28"/>
        </w:rPr>
        <w:t>:</w:t>
      </w:r>
    </w:p>
    <w:p w14:paraId="4CC3DAA1" w14:textId="77777777" w:rsidR="00E37663" w:rsidRDefault="00E37663" w:rsidP="00E37663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>Отметка «отлично» выставляется за ответ, содержание которого основано на глубоком и всестороннем знании предмета, основной и дополнительной литературы, изложено логично, аргументировано и в полном объеме. Основные понятия, выводы и обобщения сформулированы убе</w:t>
      </w:r>
      <w:r>
        <w:rPr>
          <w:szCs w:val="28"/>
        </w:rPr>
        <w:t>дительно и доказательно.</w:t>
      </w:r>
    </w:p>
    <w:p w14:paraId="10A73133" w14:textId="77777777" w:rsidR="00E37663" w:rsidRDefault="00E37663" w:rsidP="00E37663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>Отметка «хорошо» выставляется за ответ, содержание которого основано на знании предмета, ответы на вопросы изложены логично, но не всегда арг</w:t>
      </w:r>
      <w:r>
        <w:rPr>
          <w:szCs w:val="28"/>
        </w:rPr>
        <w:t>ументировано и в полном объеме.</w:t>
      </w:r>
    </w:p>
    <w:p w14:paraId="79173BC7" w14:textId="77777777" w:rsidR="00E37663" w:rsidRDefault="00E37663" w:rsidP="00E37663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>Отметка «удовлетворительно» выставляется за ответ, содержание которого демонстрирует знание по крайней мере большую часть основных понятий дисциплины, но отсутствует глубокое и всестороннее знание предмета, основной и дополнительной литературы, изложение ответов на вопросы фрагментарно, не логично, недостаточно аргумен</w:t>
      </w:r>
      <w:r>
        <w:rPr>
          <w:szCs w:val="28"/>
        </w:rPr>
        <w:t>тировано и не в полном объеме.</w:t>
      </w:r>
    </w:p>
    <w:p w14:paraId="0B5D41B9" w14:textId="77777777" w:rsidR="00E37663" w:rsidRPr="00E37663" w:rsidRDefault="00E37663" w:rsidP="00E37663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 xml:space="preserve">Отметка «неудовлетворительно» выставляется за ответ, в котором обнаружено незнание основных проблем и категорий предмета согласно учебной программе, содержание основного материала не усвоено, обобщений и выводов нет. </w:t>
      </w:r>
      <w:r>
        <w:rPr>
          <w:szCs w:val="28"/>
        </w:rPr>
        <w:t>Обучающийся</w:t>
      </w:r>
      <w:r w:rsidRPr="00094232">
        <w:rPr>
          <w:szCs w:val="28"/>
        </w:rPr>
        <w:t xml:space="preserve"> не может или отказывается отвечать на поставленные вопросы.</w:t>
      </w:r>
    </w:p>
    <w:p w14:paraId="13AF1693" w14:textId="1DC9D1D3" w:rsidR="00E37663" w:rsidRPr="00514B7E" w:rsidRDefault="00E37663" w:rsidP="00E37663">
      <w:pPr>
        <w:widowControl w:val="0"/>
        <w:spacing w:line="240" w:lineRule="auto"/>
        <w:ind w:firstLine="709"/>
        <w:jc w:val="both"/>
        <w:rPr>
          <w:bCs/>
          <w:szCs w:val="28"/>
        </w:rPr>
      </w:pPr>
      <w:r w:rsidRPr="00514B7E">
        <w:rPr>
          <w:bCs/>
          <w:szCs w:val="28"/>
          <w:highlight w:val="yellow"/>
        </w:rPr>
        <w:t>{</w:t>
      </w:r>
      <w:proofErr w:type="spellStart"/>
      <w:r w:rsidRPr="00514B7E">
        <w:rPr>
          <w:bCs/>
          <w:szCs w:val="28"/>
          <w:highlight w:val="yellow"/>
          <w:lang w:val="en-US"/>
        </w:rPr>
        <w:t>ControlForm</w:t>
      </w:r>
      <w:proofErr w:type="spellEnd"/>
      <w:r w:rsidRPr="00514B7E">
        <w:rPr>
          <w:bCs/>
          <w:szCs w:val="28"/>
          <w:highlight w:val="yellow"/>
        </w:rPr>
        <w:t>=</w:t>
      </w:r>
      <w:proofErr w:type="spellStart"/>
      <w:r>
        <w:rPr>
          <w:bCs/>
          <w:szCs w:val="28"/>
          <w:highlight w:val="yellow"/>
          <w:lang w:val="en-US"/>
        </w:rPr>
        <w:t>TestWithAGrade</w:t>
      </w:r>
      <w:proofErr w:type="spellEnd"/>
      <w:r w:rsidRPr="00E37663">
        <w:rPr>
          <w:bCs/>
          <w:szCs w:val="28"/>
          <w:highlight w:val="yellow"/>
        </w:rPr>
        <w:t>::</w:t>
      </w:r>
      <w:r>
        <w:rPr>
          <w:bCs/>
          <w:szCs w:val="28"/>
          <w:highlight w:val="yellow"/>
          <w:lang w:val="en-US"/>
        </w:rPr>
        <w:t>end</w:t>
      </w:r>
      <w:r w:rsidRPr="00E37663">
        <w:rPr>
          <w:bCs/>
          <w:szCs w:val="28"/>
          <w:highlight w:val="yellow"/>
        </w:rPr>
        <w:t>}</w:t>
      </w:r>
    </w:p>
    <w:p w14:paraId="5721BCCB" w14:textId="77777777" w:rsidR="00A66E37" w:rsidRPr="005D4EE5" w:rsidRDefault="00A66E37" w:rsidP="00ED334C">
      <w:pPr>
        <w:widowControl w:val="0"/>
        <w:spacing w:line="240" w:lineRule="auto"/>
        <w:ind w:firstLine="709"/>
        <w:jc w:val="both"/>
        <w:rPr>
          <w:sz w:val="20"/>
          <w:szCs w:val="28"/>
        </w:rPr>
      </w:pPr>
    </w:p>
    <w:p w14:paraId="44548B4B" w14:textId="5907662F" w:rsidR="00A66E37" w:rsidRPr="00740122" w:rsidRDefault="00A66E37" w:rsidP="00740122">
      <w:pPr>
        <w:pStyle w:val="a3"/>
        <w:widowControl w:val="0"/>
        <w:numPr>
          <w:ilvl w:val="0"/>
          <w:numId w:val="39"/>
        </w:numPr>
        <w:suppressAutoHyphens/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b/>
          <w:szCs w:val="24"/>
        </w:rPr>
      </w:pPr>
      <w:r w:rsidRPr="00740122">
        <w:rPr>
          <w:b/>
          <w:szCs w:val="24"/>
        </w:rPr>
        <w:t>Оценочные материалы для формирования диагностической работы в ходе самообследования</w:t>
      </w:r>
    </w:p>
    <w:p w14:paraId="4B8FD7E4" w14:textId="77777777" w:rsidR="00740122" w:rsidRPr="00740122" w:rsidRDefault="00740122" w:rsidP="00740122">
      <w:pPr>
        <w:pStyle w:val="a3"/>
        <w:widowControl w:val="0"/>
        <w:suppressAutoHyphens/>
        <w:overflowPunct w:val="0"/>
        <w:autoSpaceDE w:val="0"/>
        <w:autoSpaceDN w:val="0"/>
        <w:adjustRightInd w:val="0"/>
        <w:spacing w:line="240" w:lineRule="auto"/>
        <w:ind w:left="360" w:firstLine="0"/>
        <w:textAlignment w:val="baseline"/>
        <w:rPr>
          <w:b/>
          <w:szCs w:val="24"/>
        </w:rPr>
      </w:pPr>
    </w:p>
    <w:p w14:paraId="5DBA9D08" w14:textId="15B26E5F" w:rsidR="00740122" w:rsidRPr="00740122" w:rsidRDefault="00740122" w:rsidP="00740122">
      <w:pPr>
        <w:pStyle w:val="a3"/>
        <w:widowControl w:val="0"/>
        <w:numPr>
          <w:ilvl w:val="1"/>
          <w:numId w:val="39"/>
        </w:numPr>
        <w:tabs>
          <w:tab w:val="left" w:pos="1276"/>
        </w:tabs>
        <w:suppressAutoHyphens/>
        <w:overflowPunct w:val="0"/>
        <w:autoSpaceDE w:val="0"/>
        <w:autoSpaceDN w:val="0"/>
        <w:adjustRightInd w:val="0"/>
        <w:spacing w:line="240" w:lineRule="auto"/>
        <w:ind w:left="0" w:firstLine="709"/>
        <w:textAlignment w:val="baseline"/>
        <w:rPr>
          <w:b/>
          <w:iCs/>
          <w:szCs w:val="24"/>
        </w:rPr>
      </w:pPr>
      <w:r w:rsidRPr="00740122">
        <w:rPr>
          <w:b/>
          <w:iCs/>
          <w:szCs w:val="28"/>
          <w:lang w:eastAsia="ar-SA"/>
        </w:rPr>
        <w:t>Перечень оценочных средств</w:t>
      </w:r>
    </w:p>
    <w:p w14:paraId="2F28F293" w14:textId="77777777" w:rsidR="00A66E37" w:rsidRPr="00BA52BB" w:rsidRDefault="00A66E37" w:rsidP="00A66E3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szCs w:val="28"/>
          <w:lang w:eastAsia="ar-SA"/>
        </w:rPr>
      </w:pPr>
      <w:r w:rsidRPr="00BA52BB">
        <w:rPr>
          <w:szCs w:val="28"/>
          <w:lang w:eastAsia="ar-SA"/>
        </w:rPr>
        <w:t>Для определения качества освоения обучающимися учебного материала по дисциплине используются следующие оценочные средства:</w:t>
      </w:r>
    </w:p>
    <w:tbl>
      <w:tblPr>
        <w:tblW w:w="9352" w:type="dxa"/>
        <w:jc w:val="center"/>
        <w:tblCellMar>
          <w:top w:w="52" w:type="dxa"/>
          <w:left w:w="106" w:type="dxa"/>
          <w:bottom w:w="6" w:type="dxa"/>
          <w:right w:w="48" w:type="dxa"/>
        </w:tblCellMar>
        <w:tblLook w:val="04A0" w:firstRow="1" w:lastRow="0" w:firstColumn="1" w:lastColumn="0" w:noHBand="0" w:noVBand="1"/>
      </w:tblPr>
      <w:tblGrid>
        <w:gridCol w:w="500"/>
        <w:gridCol w:w="3333"/>
        <w:gridCol w:w="3822"/>
        <w:gridCol w:w="1697"/>
      </w:tblGrid>
      <w:tr w:rsidR="00A66E37" w14:paraId="2D4EF6EC" w14:textId="77777777" w:rsidTr="00014633">
        <w:trPr>
          <w:trHeight w:val="834"/>
          <w:jc w:val="center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EEB908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№</w:t>
            </w:r>
          </w:p>
          <w:p w14:paraId="713D5A9E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п/ п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A631F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Оценочное средство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982B0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Краткая характеристика оценочного средства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277F64" w14:textId="77777777" w:rsidR="00A66E37" w:rsidRDefault="00A66E37" w:rsidP="00BA0F0B">
            <w:pPr>
              <w:widowControl w:val="0"/>
              <w:autoSpaceDE w:val="0"/>
              <w:spacing w:line="240" w:lineRule="auto"/>
              <w:ind w:left="-57" w:right="-57"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Представление оценочного средства в ФОС</w:t>
            </w:r>
          </w:p>
        </w:tc>
      </w:tr>
      <w:tr w:rsidR="00FF6577" w14:paraId="299142F5" w14:textId="77777777" w:rsidTr="00014633">
        <w:trPr>
          <w:trHeight w:val="23"/>
          <w:jc w:val="center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084C8" w14:textId="7E1C275D" w:rsidR="00FF6577" w:rsidRPr="00014633" w:rsidRDefault="00FF6577" w:rsidP="00014633">
            <w:pPr>
              <w:pStyle w:val="a3"/>
              <w:widowControl w:val="0"/>
              <w:numPr>
                <w:ilvl w:val="0"/>
                <w:numId w:val="38"/>
              </w:numPr>
              <w:autoSpaceDE w:val="0"/>
              <w:spacing w:line="240" w:lineRule="auto"/>
              <w:rPr>
                <w:sz w:val="24"/>
                <w:szCs w:val="28"/>
                <w:lang w:eastAsia="ar-SA"/>
              </w:rPr>
            </w:pP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0690E" w14:textId="496902AA" w:rsidR="00014633" w:rsidRPr="00CD676B" w:rsidRDefault="00014633" w:rsidP="00FF6577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val="en-US" w:eastAsia="ar-SA"/>
              </w:rPr>
            </w:pPr>
            <w:r w:rsidRPr="00CD676B">
              <w:rPr>
                <w:sz w:val="24"/>
                <w:szCs w:val="28"/>
                <w:highlight w:val="yellow"/>
                <w:lang w:val="en-US" w:eastAsia="ar-SA"/>
              </w:rPr>
              <w:t>{</w:t>
            </w:r>
            <w:proofErr w:type="spellStart"/>
            <w:r w:rsidRPr="00CD676B">
              <w:rPr>
                <w:sz w:val="24"/>
                <w:szCs w:val="28"/>
                <w:highlight w:val="yellow"/>
                <w:lang w:val="en-US" w:eastAsia="ar-SA"/>
              </w:rPr>
              <w:t>EvalTools</w:t>
            </w:r>
            <w:proofErr w:type="spellEnd"/>
            <w:r w:rsidRPr="00CD676B">
              <w:rPr>
                <w:sz w:val="24"/>
                <w:szCs w:val="28"/>
                <w:highlight w:val="yellow"/>
                <w:lang w:val="en-US" w:eastAsia="ar-SA"/>
              </w:rPr>
              <w:t>=</w:t>
            </w:r>
            <w:r w:rsidRPr="00014633">
              <w:rPr>
                <w:sz w:val="24"/>
                <w:szCs w:val="28"/>
                <w:highlight w:val="yellow"/>
                <w:lang w:val="en-US" w:eastAsia="ar-SA"/>
              </w:rPr>
              <w:t>Testing</w:t>
            </w:r>
            <w:r w:rsidRPr="00CD676B">
              <w:rPr>
                <w:sz w:val="24"/>
                <w:szCs w:val="28"/>
                <w:highlight w:val="yellow"/>
                <w:lang w:val="en-US" w:eastAsia="ar-SA"/>
              </w:rPr>
              <w:t>::start}</w:t>
            </w:r>
          </w:p>
          <w:p w14:paraId="0BC8ABFF" w14:textId="77777777" w:rsidR="00FF6577" w:rsidRDefault="00FF6577" w:rsidP="00FF6577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val="en-US" w:eastAsia="ar-SA"/>
              </w:rPr>
            </w:pPr>
            <w:r>
              <w:rPr>
                <w:sz w:val="24"/>
                <w:szCs w:val="28"/>
                <w:lang w:eastAsia="ar-SA"/>
              </w:rPr>
              <w:lastRenderedPageBreak/>
              <w:t>Тестирование</w:t>
            </w:r>
          </w:p>
          <w:p w14:paraId="2C7B1747" w14:textId="1E29F042" w:rsidR="00014633" w:rsidRPr="00CD676B" w:rsidRDefault="00014633" w:rsidP="00014633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val="en-US" w:eastAsia="ar-SA"/>
              </w:rPr>
            </w:pPr>
            <w:r w:rsidRPr="00CD676B">
              <w:rPr>
                <w:sz w:val="24"/>
                <w:szCs w:val="28"/>
                <w:highlight w:val="yellow"/>
                <w:lang w:val="en-US" w:eastAsia="ar-SA"/>
              </w:rPr>
              <w:t>{</w:t>
            </w:r>
            <w:proofErr w:type="spellStart"/>
            <w:r w:rsidRPr="00CD676B">
              <w:rPr>
                <w:sz w:val="24"/>
                <w:szCs w:val="28"/>
                <w:highlight w:val="yellow"/>
                <w:lang w:val="en-US" w:eastAsia="ar-SA"/>
              </w:rPr>
              <w:t>EvalTools</w:t>
            </w:r>
            <w:proofErr w:type="spellEnd"/>
            <w:r w:rsidRPr="00CD676B">
              <w:rPr>
                <w:sz w:val="24"/>
                <w:szCs w:val="28"/>
                <w:highlight w:val="yellow"/>
                <w:lang w:val="en-US" w:eastAsia="ar-SA"/>
              </w:rPr>
              <w:t>=</w:t>
            </w:r>
            <w:r w:rsidRPr="00014633">
              <w:rPr>
                <w:sz w:val="24"/>
                <w:szCs w:val="28"/>
                <w:highlight w:val="yellow"/>
                <w:lang w:val="en-US" w:eastAsia="ar-SA"/>
              </w:rPr>
              <w:t>Testing</w:t>
            </w:r>
            <w:r w:rsidRPr="00CD676B">
              <w:rPr>
                <w:sz w:val="24"/>
                <w:szCs w:val="28"/>
                <w:highlight w:val="yellow"/>
                <w:lang w:val="en-US" w:eastAsia="ar-SA"/>
              </w:rPr>
              <w:t>::</w:t>
            </w:r>
            <w:r>
              <w:rPr>
                <w:sz w:val="24"/>
                <w:szCs w:val="28"/>
                <w:highlight w:val="yellow"/>
                <w:lang w:val="en-US" w:eastAsia="ar-SA"/>
              </w:rPr>
              <w:t>end</w:t>
            </w:r>
            <w:r w:rsidRPr="00CD676B">
              <w:rPr>
                <w:sz w:val="24"/>
                <w:szCs w:val="28"/>
                <w:highlight w:val="yellow"/>
                <w:lang w:val="en-US" w:eastAsia="ar-SA"/>
              </w:rPr>
              <w:t>}</w:t>
            </w:r>
          </w:p>
          <w:p w14:paraId="0DE2A29C" w14:textId="0DF99186" w:rsidR="00014633" w:rsidRPr="00014633" w:rsidRDefault="00014633" w:rsidP="00FF6577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val="en-US" w:eastAsia="ar-SA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4E5C1" w14:textId="522EE28F" w:rsidR="00FF6577" w:rsidRDefault="00FF6577" w:rsidP="00FF6577">
            <w:pPr>
              <w:pStyle w:val="a3"/>
              <w:widowControl w:val="0"/>
              <w:spacing w:line="240" w:lineRule="auto"/>
              <w:ind w:left="-57" w:right="-57" w:firstLine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Вид контроля, позволяющий вы</w:t>
            </w:r>
            <w:r>
              <w:rPr>
                <w:sz w:val="24"/>
                <w:szCs w:val="28"/>
              </w:rPr>
              <w:lastRenderedPageBreak/>
              <w:t>явить степень владения базовыми знаниями, умениями и навыками, необходимыми для обучения, и определить уровень владения новым материалом. С помощью теста можно найти слабые места в подготовке обучающихся и выявить направления индивидуальной помощи им в освоении нового материала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F07F5" w14:textId="6BB659FE" w:rsidR="00FF6577" w:rsidRDefault="00FF6577" w:rsidP="00FF6577">
            <w:pPr>
              <w:widowControl w:val="0"/>
              <w:autoSpaceDE w:val="0"/>
              <w:spacing w:line="240" w:lineRule="auto"/>
              <w:ind w:firstLine="0"/>
              <w:jc w:val="both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lastRenderedPageBreak/>
              <w:t>Тестовые за</w:t>
            </w:r>
            <w:r>
              <w:rPr>
                <w:bCs/>
                <w:sz w:val="24"/>
                <w:szCs w:val="24"/>
                <w:lang w:eastAsia="en-US"/>
              </w:rPr>
              <w:lastRenderedPageBreak/>
              <w:t>дания</w:t>
            </w:r>
          </w:p>
        </w:tc>
      </w:tr>
      <w:tr w:rsidR="00014633" w14:paraId="05129E61" w14:textId="77777777" w:rsidTr="00014633">
        <w:trPr>
          <w:trHeight w:val="23"/>
          <w:jc w:val="center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7635E" w14:textId="77777777" w:rsidR="00014633" w:rsidRPr="00014633" w:rsidRDefault="00014633" w:rsidP="00014633">
            <w:pPr>
              <w:pStyle w:val="a3"/>
              <w:widowControl w:val="0"/>
              <w:numPr>
                <w:ilvl w:val="0"/>
                <w:numId w:val="38"/>
              </w:numPr>
              <w:autoSpaceDE w:val="0"/>
              <w:spacing w:line="240" w:lineRule="auto"/>
              <w:jc w:val="center"/>
              <w:rPr>
                <w:sz w:val="24"/>
                <w:szCs w:val="28"/>
                <w:lang w:eastAsia="ar-SA"/>
              </w:rPr>
            </w:pP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3427A" w14:textId="77777777" w:rsidR="00014633" w:rsidRDefault="00014633" w:rsidP="00014633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eastAsia="ar-SA"/>
              </w:rPr>
            </w:pPr>
            <w:r w:rsidRPr="00014633">
              <w:rPr>
                <w:sz w:val="24"/>
                <w:szCs w:val="28"/>
                <w:highlight w:val="yellow"/>
                <w:lang w:eastAsia="ar-SA"/>
              </w:rPr>
              <w:t>{</w:t>
            </w:r>
            <w:proofErr w:type="spellStart"/>
            <w:r w:rsidRPr="00014633">
              <w:rPr>
                <w:sz w:val="24"/>
                <w:szCs w:val="28"/>
                <w:highlight w:val="yellow"/>
                <w:lang w:eastAsia="ar-SA"/>
              </w:rPr>
              <w:t>EvalTools</w:t>
            </w:r>
            <w:proofErr w:type="spellEnd"/>
            <w:r w:rsidRPr="00014633">
              <w:rPr>
                <w:sz w:val="24"/>
                <w:szCs w:val="28"/>
                <w:highlight w:val="yellow"/>
                <w:lang w:eastAsia="ar-SA"/>
              </w:rPr>
              <w:t>=</w:t>
            </w:r>
            <w:proofErr w:type="spellStart"/>
            <w:r w:rsidRPr="00014633">
              <w:rPr>
                <w:sz w:val="24"/>
                <w:szCs w:val="28"/>
                <w:highlight w:val="yellow"/>
                <w:lang w:eastAsia="ar-SA"/>
              </w:rPr>
              <w:t>ControlWork</w:t>
            </w:r>
            <w:proofErr w:type="spellEnd"/>
            <w:r w:rsidRPr="00014633">
              <w:rPr>
                <w:sz w:val="24"/>
                <w:szCs w:val="28"/>
                <w:highlight w:val="yellow"/>
                <w:lang w:eastAsia="ar-SA"/>
              </w:rPr>
              <w:t>::</w:t>
            </w:r>
            <w:proofErr w:type="spellStart"/>
            <w:r w:rsidRPr="00014633">
              <w:rPr>
                <w:sz w:val="24"/>
                <w:szCs w:val="28"/>
                <w:highlight w:val="yellow"/>
                <w:lang w:eastAsia="ar-SA"/>
              </w:rPr>
              <w:t>start</w:t>
            </w:r>
            <w:proofErr w:type="spellEnd"/>
            <w:r w:rsidRPr="00014633">
              <w:rPr>
                <w:sz w:val="24"/>
                <w:szCs w:val="28"/>
                <w:highlight w:val="yellow"/>
                <w:lang w:eastAsia="ar-SA"/>
              </w:rPr>
              <w:t>}</w:t>
            </w:r>
          </w:p>
          <w:p w14:paraId="77491CE8" w14:textId="3B0C427C" w:rsidR="00014633" w:rsidRPr="00740122" w:rsidRDefault="00014633" w:rsidP="00014633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val="en-US" w:eastAsia="ar-SA"/>
              </w:rPr>
            </w:pPr>
            <w:r>
              <w:rPr>
                <w:sz w:val="24"/>
                <w:szCs w:val="28"/>
                <w:lang w:eastAsia="ar-SA"/>
              </w:rPr>
              <w:t>Контрольная работ</w:t>
            </w:r>
            <w:r w:rsidR="00740122">
              <w:rPr>
                <w:sz w:val="24"/>
                <w:szCs w:val="28"/>
                <w:lang w:eastAsia="ar-SA"/>
              </w:rPr>
              <w:t>а</w:t>
            </w:r>
          </w:p>
          <w:p w14:paraId="244BD23C" w14:textId="08C586F2" w:rsidR="00014633" w:rsidRPr="00014633" w:rsidRDefault="00014633" w:rsidP="00014633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eastAsia="ar-SA"/>
              </w:rPr>
            </w:pPr>
            <w:r w:rsidRPr="00014633">
              <w:rPr>
                <w:sz w:val="24"/>
                <w:szCs w:val="28"/>
                <w:highlight w:val="yellow"/>
                <w:lang w:eastAsia="ar-SA"/>
              </w:rPr>
              <w:t>{</w:t>
            </w:r>
            <w:proofErr w:type="spellStart"/>
            <w:r w:rsidRPr="00014633">
              <w:rPr>
                <w:sz w:val="24"/>
                <w:szCs w:val="28"/>
                <w:highlight w:val="yellow"/>
                <w:lang w:eastAsia="ar-SA"/>
              </w:rPr>
              <w:t>EvalTools</w:t>
            </w:r>
            <w:proofErr w:type="spellEnd"/>
            <w:r w:rsidRPr="00014633">
              <w:rPr>
                <w:sz w:val="24"/>
                <w:szCs w:val="28"/>
                <w:highlight w:val="yellow"/>
                <w:lang w:eastAsia="ar-SA"/>
              </w:rPr>
              <w:t>=</w:t>
            </w:r>
            <w:proofErr w:type="spellStart"/>
            <w:r w:rsidRPr="00014633">
              <w:rPr>
                <w:sz w:val="24"/>
                <w:szCs w:val="28"/>
                <w:highlight w:val="yellow"/>
                <w:lang w:eastAsia="ar-SA"/>
              </w:rPr>
              <w:t>ControlWork</w:t>
            </w:r>
            <w:proofErr w:type="spellEnd"/>
            <w:r w:rsidRPr="00014633">
              <w:rPr>
                <w:sz w:val="24"/>
                <w:szCs w:val="28"/>
                <w:highlight w:val="yellow"/>
                <w:lang w:eastAsia="ar-SA"/>
              </w:rPr>
              <w:t>::</w:t>
            </w:r>
            <w:r w:rsidRPr="00014633">
              <w:rPr>
                <w:sz w:val="24"/>
                <w:szCs w:val="28"/>
                <w:highlight w:val="yellow"/>
                <w:lang w:val="en-US" w:eastAsia="ar-SA"/>
              </w:rPr>
              <w:t>end</w:t>
            </w:r>
            <w:r w:rsidRPr="00014633">
              <w:rPr>
                <w:sz w:val="24"/>
                <w:szCs w:val="28"/>
                <w:highlight w:val="yellow"/>
                <w:lang w:eastAsia="ar-SA"/>
              </w:rPr>
              <w:t>}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D0D69" w14:textId="16F3E2D6" w:rsidR="00014633" w:rsidRDefault="00014633" w:rsidP="00014633">
            <w:pPr>
              <w:pStyle w:val="a3"/>
              <w:widowControl w:val="0"/>
              <w:spacing w:line="240" w:lineRule="auto"/>
              <w:ind w:left="-57" w:right="-57" w:firstLine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Вид контроля, </w:t>
            </w:r>
            <w:r>
              <w:rPr>
                <w:sz w:val="24"/>
              </w:rPr>
              <w:t xml:space="preserve">определяющий конечный результат в обучении по данной теме или разделу, контролирующий знания одного и того же материала неоднократно и </w:t>
            </w:r>
            <w:r>
              <w:rPr>
                <w:sz w:val="24"/>
                <w:szCs w:val="28"/>
              </w:rPr>
              <w:t>позволяющий выявить степень овладения знаниями, умениями и навыками, необходимыми для дальнейшего обучения.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81ECE" w14:textId="409E6AB7" w:rsidR="00014633" w:rsidRPr="005C3813" w:rsidRDefault="00014633" w:rsidP="00014633">
            <w:pPr>
              <w:widowControl w:val="0"/>
              <w:autoSpaceDE w:val="0"/>
              <w:spacing w:line="240" w:lineRule="auto"/>
              <w:ind w:firstLine="0"/>
              <w:jc w:val="both"/>
              <w:rPr>
                <w:bCs/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8"/>
                <w:lang w:eastAsia="ar-SA"/>
              </w:rPr>
              <w:t xml:space="preserve">Вопросы </w:t>
            </w:r>
            <w:r w:rsidRPr="000D376D">
              <w:rPr>
                <w:sz w:val="24"/>
                <w:szCs w:val="28"/>
                <w:lang w:eastAsia="ar-SA"/>
              </w:rPr>
              <w:t>для контрольн</w:t>
            </w:r>
            <w:r>
              <w:rPr>
                <w:sz w:val="24"/>
                <w:szCs w:val="28"/>
                <w:lang w:eastAsia="ar-SA"/>
              </w:rPr>
              <w:t>ой</w:t>
            </w:r>
            <w:r w:rsidRPr="000D376D">
              <w:rPr>
                <w:sz w:val="24"/>
                <w:szCs w:val="28"/>
                <w:lang w:eastAsia="ar-SA"/>
              </w:rPr>
              <w:t xml:space="preserve"> работ</w:t>
            </w:r>
            <w:r>
              <w:rPr>
                <w:sz w:val="24"/>
                <w:szCs w:val="28"/>
                <w:lang w:eastAsia="ar-SA"/>
              </w:rPr>
              <w:t>ы</w:t>
            </w:r>
          </w:p>
        </w:tc>
      </w:tr>
    </w:tbl>
    <w:p w14:paraId="1A34F518" w14:textId="7CAB5AFA" w:rsidR="00740122" w:rsidRDefault="00740122" w:rsidP="00740122">
      <w:pPr>
        <w:widowControl w:val="0"/>
        <w:autoSpaceDE w:val="0"/>
        <w:spacing w:line="240" w:lineRule="auto"/>
        <w:ind w:firstLine="0"/>
        <w:jc w:val="both"/>
        <w:rPr>
          <w:sz w:val="24"/>
          <w:szCs w:val="28"/>
          <w:lang w:val="en-US" w:eastAsia="ar-SA"/>
        </w:rPr>
      </w:pPr>
      <w:r w:rsidRPr="00CD676B">
        <w:rPr>
          <w:sz w:val="24"/>
          <w:szCs w:val="28"/>
          <w:highlight w:val="yellow"/>
          <w:lang w:val="en-US" w:eastAsia="ar-SA"/>
        </w:rPr>
        <w:t>{</w:t>
      </w:r>
      <w:proofErr w:type="spellStart"/>
      <w:r w:rsidRPr="00CD676B">
        <w:rPr>
          <w:sz w:val="24"/>
          <w:szCs w:val="28"/>
          <w:highlight w:val="yellow"/>
          <w:lang w:val="en-US" w:eastAsia="ar-SA"/>
        </w:rPr>
        <w:t>EvalTools</w:t>
      </w:r>
      <w:proofErr w:type="spellEnd"/>
      <w:r w:rsidRPr="00CD676B">
        <w:rPr>
          <w:sz w:val="24"/>
          <w:szCs w:val="28"/>
          <w:highlight w:val="yellow"/>
          <w:lang w:val="en-US" w:eastAsia="ar-SA"/>
        </w:rPr>
        <w:t>=</w:t>
      </w:r>
      <w:r w:rsidRPr="00014633">
        <w:rPr>
          <w:sz w:val="24"/>
          <w:szCs w:val="28"/>
          <w:highlight w:val="yellow"/>
          <w:lang w:val="en-US" w:eastAsia="ar-SA"/>
        </w:rPr>
        <w:t>Testing</w:t>
      </w:r>
      <w:r w:rsidRPr="00CD676B">
        <w:rPr>
          <w:sz w:val="24"/>
          <w:szCs w:val="28"/>
          <w:highlight w:val="yellow"/>
          <w:lang w:val="en-US" w:eastAsia="ar-SA"/>
        </w:rPr>
        <w:t>::start}</w:t>
      </w:r>
    </w:p>
    <w:p w14:paraId="4A548220" w14:textId="77777777" w:rsidR="00740122" w:rsidRPr="00CD676B" w:rsidRDefault="00740122" w:rsidP="00740122">
      <w:pPr>
        <w:widowControl w:val="0"/>
        <w:autoSpaceDE w:val="0"/>
        <w:spacing w:line="240" w:lineRule="auto"/>
        <w:ind w:firstLine="0"/>
        <w:jc w:val="both"/>
        <w:rPr>
          <w:sz w:val="24"/>
          <w:szCs w:val="28"/>
          <w:lang w:val="en-US" w:eastAsia="ar-SA"/>
        </w:rPr>
      </w:pPr>
    </w:p>
    <w:p w14:paraId="73D41033" w14:textId="7F2BEB0F" w:rsidR="00A66E37" w:rsidRPr="00740122" w:rsidRDefault="00A66E37" w:rsidP="00740122">
      <w:pPr>
        <w:pStyle w:val="a3"/>
        <w:widowControl w:val="0"/>
        <w:numPr>
          <w:ilvl w:val="1"/>
          <w:numId w:val="39"/>
        </w:numPr>
        <w:tabs>
          <w:tab w:val="left" w:pos="1276"/>
        </w:tabs>
        <w:spacing w:line="240" w:lineRule="auto"/>
        <w:ind w:left="0" w:firstLine="709"/>
        <w:jc w:val="both"/>
        <w:rPr>
          <w:b/>
          <w:iCs/>
          <w:szCs w:val="28"/>
        </w:rPr>
      </w:pPr>
      <w:r w:rsidRPr="00740122">
        <w:rPr>
          <w:b/>
          <w:iCs/>
          <w:szCs w:val="28"/>
        </w:rPr>
        <w:t>Тестирование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3"/>
        <w:gridCol w:w="7459"/>
        <w:gridCol w:w="1565"/>
      </w:tblGrid>
      <w:tr w:rsidR="00A66E37" w:rsidRPr="00DB06A5" w14:paraId="3CD6AC7A" w14:textId="77777777" w:rsidTr="00A66E37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E68F8" w14:textId="77777777" w:rsidR="00A66E37" w:rsidRPr="00DB06A5" w:rsidRDefault="00A66E37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718DB00F" w14:textId="77777777" w:rsidR="00A66E37" w:rsidRPr="00DB06A5" w:rsidRDefault="00A66E37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proofErr w:type="spellStart"/>
            <w:r w:rsidRPr="00DB06A5">
              <w:rPr>
                <w:bCs/>
                <w:sz w:val="24"/>
                <w:szCs w:val="24"/>
                <w:lang w:eastAsia="en-US"/>
              </w:rPr>
              <w:t>пп</w:t>
            </w:r>
            <w:proofErr w:type="spellEnd"/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8119A" w14:textId="77777777" w:rsidR="00A66E37" w:rsidRPr="00DB06A5" w:rsidRDefault="0044639E" w:rsidP="0044639E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Т</w:t>
            </w:r>
            <w:r w:rsidR="00A66E37" w:rsidRPr="00DB06A5">
              <w:rPr>
                <w:bCs/>
                <w:sz w:val="24"/>
                <w:szCs w:val="24"/>
                <w:lang w:eastAsia="en-US"/>
              </w:rPr>
              <w:t>естовые</w:t>
            </w:r>
            <w:r>
              <w:rPr>
                <w:bCs/>
                <w:sz w:val="24"/>
                <w:szCs w:val="24"/>
                <w:lang w:eastAsia="en-US"/>
              </w:rPr>
              <w:t xml:space="preserve"> </w:t>
            </w:r>
            <w:r w:rsidR="00A66E37" w:rsidRPr="00DB06A5">
              <w:rPr>
                <w:bCs/>
                <w:sz w:val="24"/>
                <w:szCs w:val="24"/>
                <w:lang w:eastAsia="en-US"/>
              </w:rPr>
              <w:t>задания: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3F59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54632394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7A58D455" w14:textId="77777777" w:rsidR="00A66E37" w:rsidRPr="00DB06A5" w:rsidRDefault="00453ECD" w:rsidP="00453EC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A66E37" w:rsidRPr="00DB06A5" w14:paraId="059AD63C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97DE" w14:textId="5FDD75B7" w:rsidR="00A66E37" w:rsidRPr="00DB06A5" w:rsidRDefault="006511E8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58E1" w14:textId="188DB778" w:rsidR="00A66E37" w:rsidRPr="00DB06A5" w:rsidRDefault="00A66E37" w:rsidP="006511E8">
            <w:pPr>
              <w:pStyle w:val="af3"/>
              <w:widowControl w:val="0"/>
              <w:shd w:val="clear" w:color="auto" w:fill="FFFFFF"/>
              <w:tabs>
                <w:tab w:val="left" w:pos="265"/>
                <w:tab w:val="left" w:pos="567"/>
              </w:tabs>
              <w:spacing w:before="0" w:after="0"/>
              <w:jc w:val="both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591E5" w14:textId="7134FAFD" w:rsidR="00A66E37" w:rsidRPr="00DB06A5" w:rsidRDefault="00A66E37" w:rsidP="0044639E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77254042" w14:textId="77777777" w:rsidR="00A66E37" w:rsidRPr="00740122" w:rsidRDefault="00A66E37" w:rsidP="00A66E37">
      <w:pPr>
        <w:widowControl w:val="0"/>
        <w:spacing w:line="240" w:lineRule="auto"/>
        <w:ind w:firstLine="709"/>
        <w:jc w:val="both"/>
        <w:rPr>
          <w:b/>
          <w:bCs/>
          <w:i/>
          <w:iCs/>
          <w:color w:val="000000"/>
          <w:szCs w:val="28"/>
        </w:rPr>
      </w:pPr>
      <w:r w:rsidRPr="00740122">
        <w:rPr>
          <w:b/>
          <w:bCs/>
          <w:i/>
          <w:iCs/>
          <w:color w:val="000000"/>
          <w:szCs w:val="28"/>
        </w:rPr>
        <w:t>Крит</w:t>
      </w:r>
      <w:r w:rsidRPr="00740122">
        <w:rPr>
          <w:b/>
          <w:bCs/>
          <w:i/>
          <w:iCs/>
          <w:color w:val="000000"/>
          <w:spacing w:val="1"/>
          <w:szCs w:val="28"/>
        </w:rPr>
        <w:t>е</w:t>
      </w:r>
      <w:r w:rsidRPr="00740122">
        <w:rPr>
          <w:b/>
          <w:bCs/>
          <w:i/>
          <w:iCs/>
          <w:color w:val="000000"/>
          <w:szCs w:val="28"/>
        </w:rPr>
        <w:t>рии оце</w:t>
      </w:r>
      <w:r w:rsidRPr="00740122">
        <w:rPr>
          <w:b/>
          <w:bCs/>
          <w:i/>
          <w:iCs/>
          <w:color w:val="000000"/>
          <w:spacing w:val="1"/>
          <w:szCs w:val="28"/>
        </w:rPr>
        <w:t>н</w:t>
      </w:r>
      <w:r w:rsidRPr="00740122">
        <w:rPr>
          <w:b/>
          <w:bCs/>
          <w:i/>
          <w:iCs/>
          <w:color w:val="000000"/>
          <w:szCs w:val="28"/>
        </w:rPr>
        <w:t>ив</w:t>
      </w:r>
      <w:r w:rsidRPr="00740122">
        <w:rPr>
          <w:b/>
          <w:bCs/>
          <w:i/>
          <w:iCs/>
          <w:color w:val="000000"/>
          <w:spacing w:val="1"/>
          <w:szCs w:val="28"/>
        </w:rPr>
        <w:t>а</w:t>
      </w:r>
      <w:r w:rsidRPr="00740122">
        <w:rPr>
          <w:b/>
          <w:bCs/>
          <w:i/>
          <w:iCs/>
          <w:color w:val="000000"/>
          <w:szCs w:val="28"/>
        </w:rPr>
        <w:t>ния тес</w:t>
      </w:r>
      <w:r w:rsidRPr="00740122">
        <w:rPr>
          <w:b/>
          <w:bCs/>
          <w:i/>
          <w:iCs/>
          <w:color w:val="000000"/>
          <w:spacing w:val="1"/>
          <w:szCs w:val="28"/>
        </w:rPr>
        <w:t>т</w:t>
      </w:r>
      <w:r w:rsidRPr="00740122">
        <w:rPr>
          <w:b/>
          <w:bCs/>
          <w:i/>
          <w:iCs/>
          <w:color w:val="000000"/>
          <w:szCs w:val="28"/>
        </w:rPr>
        <w:t>и</w:t>
      </w:r>
      <w:r w:rsidRPr="00740122">
        <w:rPr>
          <w:b/>
          <w:bCs/>
          <w:i/>
          <w:iCs/>
          <w:color w:val="000000"/>
          <w:spacing w:val="1"/>
          <w:szCs w:val="28"/>
        </w:rPr>
        <w:t>р</w:t>
      </w:r>
      <w:r w:rsidRPr="00740122">
        <w:rPr>
          <w:b/>
          <w:bCs/>
          <w:i/>
          <w:iCs/>
          <w:color w:val="000000"/>
          <w:szCs w:val="28"/>
        </w:rPr>
        <w:t>ован</w:t>
      </w:r>
      <w:r w:rsidRPr="00740122">
        <w:rPr>
          <w:b/>
          <w:bCs/>
          <w:i/>
          <w:iCs/>
          <w:color w:val="000000"/>
          <w:spacing w:val="1"/>
          <w:szCs w:val="28"/>
        </w:rPr>
        <w:t>и</w:t>
      </w:r>
      <w:r w:rsidRPr="00740122">
        <w:rPr>
          <w:b/>
          <w:bCs/>
          <w:i/>
          <w:iCs/>
          <w:color w:val="000000"/>
          <w:szCs w:val="28"/>
        </w:rPr>
        <w:t>я:</w:t>
      </w:r>
    </w:p>
    <w:p w14:paraId="6B1F1A10" w14:textId="77777777" w:rsidR="00A66E37" w:rsidRPr="00740122" w:rsidRDefault="00A66E37" w:rsidP="00A66E37">
      <w:pPr>
        <w:widowControl w:val="0"/>
        <w:spacing w:line="240" w:lineRule="auto"/>
        <w:ind w:firstLine="709"/>
        <w:jc w:val="both"/>
        <w:rPr>
          <w:color w:val="000000"/>
          <w:szCs w:val="28"/>
        </w:rPr>
      </w:pPr>
      <w:r w:rsidRPr="00740122">
        <w:rPr>
          <w:color w:val="000000"/>
          <w:szCs w:val="28"/>
        </w:rPr>
        <w:t>При тестир</w:t>
      </w:r>
      <w:r w:rsidRPr="00740122">
        <w:rPr>
          <w:color w:val="000000"/>
          <w:spacing w:val="2"/>
          <w:szCs w:val="28"/>
        </w:rPr>
        <w:t>о</w:t>
      </w:r>
      <w:r w:rsidRPr="00740122">
        <w:rPr>
          <w:color w:val="000000"/>
          <w:szCs w:val="28"/>
        </w:rPr>
        <w:t>вании все вер</w:t>
      </w:r>
      <w:r w:rsidRPr="00740122">
        <w:rPr>
          <w:color w:val="000000"/>
          <w:spacing w:val="1"/>
          <w:szCs w:val="28"/>
        </w:rPr>
        <w:t>н</w:t>
      </w:r>
      <w:r w:rsidRPr="00740122">
        <w:rPr>
          <w:color w:val="000000"/>
          <w:szCs w:val="28"/>
        </w:rPr>
        <w:t xml:space="preserve">ые </w:t>
      </w:r>
      <w:r w:rsidRPr="00740122">
        <w:rPr>
          <w:color w:val="000000"/>
          <w:spacing w:val="1"/>
          <w:szCs w:val="28"/>
        </w:rPr>
        <w:t>о</w:t>
      </w:r>
      <w:r w:rsidRPr="00740122">
        <w:rPr>
          <w:color w:val="000000"/>
          <w:szCs w:val="28"/>
        </w:rPr>
        <w:t>т</w:t>
      </w:r>
      <w:r w:rsidRPr="00740122">
        <w:rPr>
          <w:color w:val="000000"/>
          <w:spacing w:val="1"/>
          <w:szCs w:val="28"/>
        </w:rPr>
        <w:t>ве</w:t>
      </w:r>
      <w:r w:rsidRPr="00740122">
        <w:rPr>
          <w:color w:val="000000"/>
          <w:szCs w:val="28"/>
        </w:rPr>
        <w:t>ты бер</w:t>
      </w:r>
      <w:r w:rsidRPr="00740122">
        <w:rPr>
          <w:color w:val="000000"/>
          <w:spacing w:val="2"/>
          <w:szCs w:val="28"/>
        </w:rPr>
        <w:t>у</w:t>
      </w:r>
      <w:r w:rsidRPr="00740122">
        <w:rPr>
          <w:color w:val="000000"/>
          <w:szCs w:val="28"/>
        </w:rPr>
        <w:t xml:space="preserve">тся </w:t>
      </w:r>
      <w:r w:rsidRPr="00740122">
        <w:rPr>
          <w:color w:val="000000"/>
          <w:spacing w:val="1"/>
          <w:szCs w:val="28"/>
        </w:rPr>
        <w:t>з</w:t>
      </w:r>
      <w:r w:rsidRPr="00740122">
        <w:rPr>
          <w:color w:val="000000"/>
          <w:szCs w:val="28"/>
        </w:rPr>
        <w:t xml:space="preserve">а </w:t>
      </w:r>
      <w:r w:rsidRPr="00740122">
        <w:rPr>
          <w:color w:val="000000"/>
          <w:spacing w:val="1"/>
          <w:szCs w:val="28"/>
        </w:rPr>
        <w:t>1</w:t>
      </w:r>
      <w:r w:rsidRPr="00740122">
        <w:rPr>
          <w:color w:val="000000"/>
          <w:szCs w:val="28"/>
        </w:rPr>
        <w:t>0</w:t>
      </w:r>
      <w:r w:rsidRPr="00740122">
        <w:rPr>
          <w:color w:val="000000"/>
          <w:spacing w:val="1"/>
          <w:szCs w:val="28"/>
        </w:rPr>
        <w:t>0</w:t>
      </w:r>
      <w:r w:rsidRPr="00740122">
        <w:rPr>
          <w:color w:val="000000"/>
          <w:szCs w:val="28"/>
        </w:rPr>
        <w:t>%. О</w:t>
      </w:r>
      <w:r w:rsidRPr="00740122">
        <w:rPr>
          <w:color w:val="000000"/>
          <w:spacing w:val="1"/>
          <w:szCs w:val="28"/>
        </w:rPr>
        <w:t>ц</w:t>
      </w:r>
      <w:r w:rsidRPr="00740122">
        <w:rPr>
          <w:color w:val="000000"/>
          <w:szCs w:val="28"/>
        </w:rPr>
        <w:t>енка выс</w:t>
      </w:r>
      <w:r w:rsidRPr="00740122">
        <w:rPr>
          <w:color w:val="000000"/>
          <w:spacing w:val="1"/>
          <w:szCs w:val="28"/>
        </w:rPr>
        <w:t>т</w:t>
      </w:r>
      <w:r w:rsidRPr="00740122">
        <w:rPr>
          <w:color w:val="000000"/>
          <w:szCs w:val="28"/>
        </w:rPr>
        <w:t>авляется в с</w:t>
      </w:r>
      <w:r w:rsidRPr="00740122">
        <w:rPr>
          <w:color w:val="000000"/>
          <w:spacing w:val="2"/>
          <w:szCs w:val="28"/>
        </w:rPr>
        <w:t>о</w:t>
      </w:r>
      <w:r w:rsidRPr="00740122">
        <w:rPr>
          <w:color w:val="000000"/>
          <w:szCs w:val="28"/>
        </w:rPr>
        <w:t>ответствии с таблицей:</w:t>
      </w:r>
    </w:p>
    <w:tbl>
      <w:tblPr>
        <w:tblW w:w="9360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5506"/>
        <w:gridCol w:w="3854"/>
      </w:tblGrid>
      <w:tr w:rsidR="00A66E37" w14:paraId="7EBB74FE" w14:textId="77777777" w:rsidTr="00740122">
        <w:trPr>
          <w:cantSplit/>
          <w:trHeight w:hRule="exact" w:val="343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37BBD8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Процент выполнения заданий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2E13D4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Оценка</w:t>
            </w:r>
          </w:p>
        </w:tc>
      </w:tr>
      <w:tr w:rsidR="00A66E37" w14:paraId="01DB5334" w14:textId="77777777" w:rsidTr="00740122">
        <w:trPr>
          <w:cantSplit/>
          <w:trHeight w:hRule="exact" w:val="290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843153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70%-100%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654381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зачтено</w:t>
            </w:r>
          </w:p>
        </w:tc>
      </w:tr>
      <w:tr w:rsidR="00A66E37" w14:paraId="57CE99BE" w14:textId="77777777" w:rsidTr="00740122">
        <w:trPr>
          <w:cantSplit/>
          <w:trHeight w:hRule="exact" w:val="281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13B33B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менее 70%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CFB7E5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</w:t>
            </w:r>
            <w:r>
              <w:rPr>
                <w:color w:val="000000"/>
                <w:spacing w:val="-1"/>
                <w:sz w:val="24"/>
                <w:szCs w:val="24"/>
              </w:rPr>
              <w:t>е зачтено</w:t>
            </w:r>
          </w:p>
        </w:tc>
      </w:tr>
    </w:tbl>
    <w:p w14:paraId="3FD6475F" w14:textId="576C3F40" w:rsidR="00740122" w:rsidRPr="00CD676B" w:rsidRDefault="00740122" w:rsidP="00740122">
      <w:pPr>
        <w:widowControl w:val="0"/>
        <w:autoSpaceDE w:val="0"/>
        <w:spacing w:line="240" w:lineRule="auto"/>
        <w:ind w:firstLine="0"/>
        <w:jc w:val="both"/>
        <w:rPr>
          <w:sz w:val="24"/>
          <w:szCs w:val="28"/>
          <w:lang w:val="en-US" w:eastAsia="ar-SA"/>
        </w:rPr>
      </w:pPr>
      <w:bookmarkStart w:id="8" w:name="_Hlk58933339"/>
      <w:r w:rsidRPr="00CD676B">
        <w:rPr>
          <w:sz w:val="24"/>
          <w:szCs w:val="28"/>
          <w:highlight w:val="yellow"/>
          <w:lang w:val="en-US" w:eastAsia="ar-SA"/>
        </w:rPr>
        <w:t>{</w:t>
      </w:r>
      <w:proofErr w:type="spellStart"/>
      <w:r w:rsidRPr="00CD676B">
        <w:rPr>
          <w:sz w:val="24"/>
          <w:szCs w:val="28"/>
          <w:highlight w:val="yellow"/>
          <w:lang w:val="en-US" w:eastAsia="ar-SA"/>
        </w:rPr>
        <w:t>EvalTools</w:t>
      </w:r>
      <w:proofErr w:type="spellEnd"/>
      <w:r w:rsidRPr="00CD676B">
        <w:rPr>
          <w:sz w:val="24"/>
          <w:szCs w:val="28"/>
          <w:highlight w:val="yellow"/>
          <w:lang w:val="en-US" w:eastAsia="ar-SA"/>
        </w:rPr>
        <w:t>=</w:t>
      </w:r>
      <w:r w:rsidRPr="00014633">
        <w:rPr>
          <w:sz w:val="24"/>
          <w:szCs w:val="28"/>
          <w:highlight w:val="yellow"/>
          <w:lang w:val="en-US" w:eastAsia="ar-SA"/>
        </w:rPr>
        <w:t>Testing</w:t>
      </w:r>
      <w:r w:rsidRPr="00CD676B">
        <w:rPr>
          <w:sz w:val="24"/>
          <w:szCs w:val="28"/>
          <w:highlight w:val="yellow"/>
          <w:lang w:val="en-US" w:eastAsia="ar-SA"/>
        </w:rPr>
        <w:t>::</w:t>
      </w:r>
      <w:r>
        <w:rPr>
          <w:sz w:val="24"/>
          <w:szCs w:val="28"/>
          <w:highlight w:val="yellow"/>
          <w:lang w:val="en-US" w:eastAsia="ar-SA"/>
        </w:rPr>
        <w:t>end</w:t>
      </w:r>
      <w:r w:rsidRPr="00CD676B">
        <w:rPr>
          <w:sz w:val="24"/>
          <w:szCs w:val="28"/>
          <w:highlight w:val="yellow"/>
          <w:lang w:val="en-US" w:eastAsia="ar-SA"/>
        </w:rPr>
        <w:t>}</w:t>
      </w:r>
    </w:p>
    <w:p w14:paraId="60BEBE8A" w14:textId="77777777" w:rsidR="001D55D5" w:rsidRPr="00F32FDF" w:rsidRDefault="001D55D5" w:rsidP="001D55D5">
      <w:pPr>
        <w:widowControl w:val="0"/>
        <w:autoSpaceDE w:val="0"/>
        <w:spacing w:line="240" w:lineRule="auto"/>
        <w:ind w:firstLine="0"/>
        <w:jc w:val="both"/>
        <w:rPr>
          <w:sz w:val="24"/>
          <w:szCs w:val="28"/>
          <w:lang w:val="en-US" w:eastAsia="ar-SA"/>
        </w:rPr>
      </w:pPr>
      <w:r w:rsidRPr="00F32FDF">
        <w:rPr>
          <w:sz w:val="24"/>
          <w:szCs w:val="28"/>
          <w:highlight w:val="yellow"/>
          <w:lang w:val="en-US" w:eastAsia="ar-SA"/>
        </w:rPr>
        <w:t>{</w:t>
      </w:r>
      <w:proofErr w:type="spellStart"/>
      <w:r w:rsidRPr="00F32FDF">
        <w:rPr>
          <w:sz w:val="24"/>
          <w:szCs w:val="28"/>
          <w:highlight w:val="yellow"/>
          <w:lang w:val="en-US" w:eastAsia="ar-SA"/>
        </w:rPr>
        <w:t>EvalTools</w:t>
      </w:r>
      <w:proofErr w:type="spellEnd"/>
      <w:r w:rsidRPr="00F32FDF">
        <w:rPr>
          <w:sz w:val="24"/>
          <w:szCs w:val="28"/>
          <w:highlight w:val="yellow"/>
          <w:lang w:val="en-US" w:eastAsia="ar-SA"/>
        </w:rPr>
        <w:t>=</w:t>
      </w:r>
      <w:proofErr w:type="spellStart"/>
      <w:r w:rsidRPr="00F32FDF">
        <w:rPr>
          <w:sz w:val="24"/>
          <w:szCs w:val="28"/>
          <w:highlight w:val="yellow"/>
          <w:lang w:val="en-US" w:eastAsia="ar-SA"/>
        </w:rPr>
        <w:t>ControlWork</w:t>
      </w:r>
      <w:proofErr w:type="spellEnd"/>
      <w:r w:rsidRPr="00F32FDF">
        <w:rPr>
          <w:sz w:val="24"/>
          <w:szCs w:val="28"/>
          <w:highlight w:val="yellow"/>
          <w:lang w:val="en-US" w:eastAsia="ar-SA"/>
        </w:rPr>
        <w:t>::start}</w:t>
      </w:r>
    </w:p>
    <w:p w14:paraId="7E30900F" w14:textId="77777777" w:rsidR="001D55D5" w:rsidRPr="00F32FDF" w:rsidRDefault="001D55D5" w:rsidP="001D55D5">
      <w:pPr>
        <w:widowControl w:val="0"/>
        <w:autoSpaceDE w:val="0"/>
        <w:spacing w:line="240" w:lineRule="auto"/>
        <w:ind w:firstLine="0"/>
        <w:jc w:val="both"/>
        <w:rPr>
          <w:sz w:val="24"/>
          <w:szCs w:val="28"/>
          <w:lang w:val="en-US" w:eastAsia="ar-SA"/>
        </w:rPr>
      </w:pPr>
    </w:p>
    <w:p w14:paraId="2DACB0D7" w14:textId="275686F3" w:rsidR="001D55D5" w:rsidRPr="001D55D5" w:rsidRDefault="001D55D5" w:rsidP="00740122">
      <w:pPr>
        <w:pStyle w:val="a3"/>
        <w:widowControl w:val="0"/>
        <w:numPr>
          <w:ilvl w:val="1"/>
          <w:numId w:val="39"/>
        </w:numPr>
        <w:tabs>
          <w:tab w:val="left" w:pos="1276"/>
        </w:tabs>
        <w:suppressAutoHyphens/>
        <w:spacing w:line="240" w:lineRule="auto"/>
        <w:ind w:left="0" w:firstLine="709"/>
        <w:jc w:val="both"/>
        <w:rPr>
          <w:b/>
          <w:iCs/>
          <w:szCs w:val="28"/>
        </w:rPr>
      </w:pPr>
      <w:r>
        <w:rPr>
          <w:b/>
          <w:iCs/>
          <w:szCs w:val="28"/>
        </w:rPr>
        <w:t>Контрольная работа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5"/>
        <w:gridCol w:w="7255"/>
        <w:gridCol w:w="1471"/>
      </w:tblGrid>
      <w:tr w:rsidR="00073225" w14:paraId="648272E0" w14:textId="77777777" w:rsidTr="009054AD">
        <w:trPr>
          <w:trHeight w:val="428"/>
          <w:jc w:val="center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BE049" w14:textId="77777777" w:rsidR="00073225" w:rsidRDefault="00073225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№ </w:t>
            </w:r>
            <w:proofErr w:type="spellStart"/>
            <w:r>
              <w:rPr>
                <w:bCs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841BD" w14:textId="77777777" w:rsidR="00073225" w:rsidRDefault="00073225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Вопросы для проведения контрольной работы: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EB4D1" w14:textId="77777777" w:rsidR="00073225" w:rsidRDefault="00073225" w:rsidP="009054A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269BA8DE" w14:textId="77777777" w:rsidR="00073225" w:rsidRDefault="00073225" w:rsidP="009054A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3CAA18B4" w14:textId="77777777" w:rsidR="00073225" w:rsidRDefault="00073225" w:rsidP="009054A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073225" w14:paraId="6DD0AC21" w14:textId="77777777" w:rsidTr="009054AD">
        <w:trPr>
          <w:trHeight w:val="428"/>
          <w:jc w:val="center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B4D96" w14:textId="36A5BC22" w:rsidR="00073225" w:rsidRPr="00073225" w:rsidRDefault="00073225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1.</w:t>
            </w:r>
          </w:p>
        </w:tc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C3F51" w14:textId="77777777" w:rsidR="00073225" w:rsidRDefault="00073225" w:rsidP="009054A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5FFBD" w14:textId="77777777" w:rsidR="00073225" w:rsidRDefault="00073225" w:rsidP="009054A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</w:p>
        </w:tc>
      </w:tr>
    </w:tbl>
    <w:p w14:paraId="24355481" w14:textId="77777777" w:rsidR="00073225" w:rsidRPr="00073225" w:rsidRDefault="00073225" w:rsidP="00073225">
      <w:pPr>
        <w:pStyle w:val="a3"/>
        <w:widowControl w:val="0"/>
        <w:tabs>
          <w:tab w:val="left" w:pos="1276"/>
        </w:tabs>
        <w:suppressAutoHyphens/>
        <w:spacing w:line="240" w:lineRule="auto"/>
        <w:ind w:left="709" w:firstLine="0"/>
        <w:jc w:val="both"/>
        <w:rPr>
          <w:b/>
          <w:iCs/>
          <w:szCs w:val="28"/>
        </w:rPr>
      </w:pPr>
      <w:r w:rsidRPr="00073225">
        <w:rPr>
          <w:b/>
          <w:iCs/>
          <w:szCs w:val="28"/>
        </w:rPr>
        <w:t>Критерии оценивания контрольной работы:</w:t>
      </w:r>
    </w:p>
    <w:p w14:paraId="2CF78FCA" w14:textId="77777777" w:rsidR="00073225" w:rsidRPr="00073225" w:rsidRDefault="00073225" w:rsidP="00073225">
      <w:pPr>
        <w:pStyle w:val="a3"/>
        <w:widowControl w:val="0"/>
        <w:tabs>
          <w:tab w:val="left" w:pos="1276"/>
        </w:tabs>
        <w:suppressAutoHyphens/>
        <w:spacing w:line="240" w:lineRule="auto"/>
        <w:ind w:left="709" w:firstLine="0"/>
        <w:jc w:val="both"/>
        <w:rPr>
          <w:bCs/>
          <w:iCs/>
          <w:szCs w:val="28"/>
        </w:rPr>
      </w:pPr>
      <w:r w:rsidRPr="00073225">
        <w:rPr>
          <w:bCs/>
          <w:iCs/>
          <w:szCs w:val="28"/>
        </w:rPr>
        <w:t>Каждое задание оценивается в отдельности.</w:t>
      </w:r>
    </w:p>
    <w:p w14:paraId="3053F154" w14:textId="77777777" w:rsidR="00073225" w:rsidRPr="00073225" w:rsidRDefault="00073225" w:rsidP="00073225">
      <w:pPr>
        <w:pStyle w:val="a3"/>
        <w:widowControl w:val="0"/>
        <w:tabs>
          <w:tab w:val="left" w:pos="1276"/>
        </w:tabs>
        <w:suppressAutoHyphens/>
        <w:spacing w:line="240" w:lineRule="auto"/>
        <w:ind w:left="0" w:firstLine="709"/>
        <w:jc w:val="both"/>
        <w:rPr>
          <w:bCs/>
          <w:iCs/>
          <w:szCs w:val="28"/>
        </w:rPr>
      </w:pPr>
      <w:r w:rsidRPr="00073225">
        <w:rPr>
          <w:bCs/>
          <w:iCs/>
          <w:szCs w:val="28"/>
        </w:rPr>
        <w:t>Оценки «зачтено» заслуживает обучающийся, обнаруживший систематическое и глубокое знание учебно-программного материала, имеющий не менее 70% правильных ответов.</w:t>
      </w:r>
    </w:p>
    <w:p w14:paraId="59553E59" w14:textId="7F2B95B2" w:rsidR="001D55D5" w:rsidRPr="00073225" w:rsidRDefault="00073225" w:rsidP="00073225">
      <w:pPr>
        <w:pStyle w:val="a3"/>
        <w:widowControl w:val="0"/>
        <w:tabs>
          <w:tab w:val="left" w:pos="1276"/>
        </w:tabs>
        <w:suppressAutoHyphens/>
        <w:spacing w:line="240" w:lineRule="auto"/>
        <w:ind w:left="0" w:firstLine="709"/>
        <w:jc w:val="both"/>
        <w:rPr>
          <w:bCs/>
          <w:iCs/>
          <w:szCs w:val="28"/>
        </w:rPr>
      </w:pPr>
      <w:r w:rsidRPr="00073225">
        <w:rPr>
          <w:bCs/>
          <w:iCs/>
          <w:szCs w:val="28"/>
        </w:rPr>
        <w:t>Оценка «не зачтено» выставляется обучающемуся, обнаружившему пробелы в знаниях основного учебно-программного материала, допустившему более 30% неверных ответов.</w:t>
      </w:r>
    </w:p>
    <w:p w14:paraId="6C121C26" w14:textId="13D4FEE8" w:rsidR="001D55D5" w:rsidRPr="001D55D5" w:rsidRDefault="001D55D5" w:rsidP="001D55D5">
      <w:pPr>
        <w:pStyle w:val="a3"/>
        <w:widowControl w:val="0"/>
        <w:autoSpaceDE w:val="0"/>
        <w:spacing w:line="240" w:lineRule="auto"/>
        <w:ind w:left="360" w:firstLine="0"/>
        <w:jc w:val="both"/>
        <w:rPr>
          <w:sz w:val="24"/>
          <w:szCs w:val="28"/>
          <w:lang w:eastAsia="ar-SA"/>
        </w:rPr>
      </w:pPr>
      <w:r w:rsidRPr="001D55D5">
        <w:rPr>
          <w:sz w:val="24"/>
          <w:szCs w:val="28"/>
          <w:highlight w:val="yellow"/>
          <w:lang w:eastAsia="ar-SA"/>
        </w:rPr>
        <w:t>{</w:t>
      </w:r>
      <w:proofErr w:type="spellStart"/>
      <w:r w:rsidRPr="001D55D5">
        <w:rPr>
          <w:sz w:val="24"/>
          <w:szCs w:val="28"/>
          <w:highlight w:val="yellow"/>
          <w:lang w:eastAsia="ar-SA"/>
        </w:rPr>
        <w:t>EvalTools</w:t>
      </w:r>
      <w:proofErr w:type="spellEnd"/>
      <w:r w:rsidRPr="001D55D5">
        <w:rPr>
          <w:sz w:val="24"/>
          <w:szCs w:val="28"/>
          <w:highlight w:val="yellow"/>
          <w:lang w:eastAsia="ar-SA"/>
        </w:rPr>
        <w:t>=</w:t>
      </w:r>
      <w:proofErr w:type="spellStart"/>
      <w:r w:rsidRPr="001D55D5">
        <w:rPr>
          <w:sz w:val="24"/>
          <w:szCs w:val="28"/>
          <w:highlight w:val="yellow"/>
          <w:lang w:eastAsia="ar-SA"/>
        </w:rPr>
        <w:t>ControlWork</w:t>
      </w:r>
      <w:proofErr w:type="spellEnd"/>
      <w:r w:rsidRPr="001D55D5">
        <w:rPr>
          <w:sz w:val="24"/>
          <w:szCs w:val="28"/>
          <w:highlight w:val="yellow"/>
          <w:lang w:eastAsia="ar-SA"/>
        </w:rPr>
        <w:t>::</w:t>
      </w:r>
      <w:r>
        <w:rPr>
          <w:sz w:val="24"/>
          <w:szCs w:val="28"/>
          <w:highlight w:val="yellow"/>
          <w:lang w:val="en-US" w:eastAsia="ar-SA"/>
        </w:rPr>
        <w:t>end</w:t>
      </w:r>
      <w:r w:rsidRPr="001D55D5">
        <w:rPr>
          <w:sz w:val="24"/>
          <w:szCs w:val="28"/>
          <w:highlight w:val="yellow"/>
          <w:lang w:eastAsia="ar-SA"/>
        </w:rPr>
        <w:t>}</w:t>
      </w:r>
    </w:p>
    <w:p w14:paraId="7F654B99" w14:textId="77777777" w:rsidR="001D55D5" w:rsidRDefault="001D55D5" w:rsidP="001D55D5">
      <w:pPr>
        <w:pStyle w:val="a3"/>
        <w:widowControl w:val="0"/>
        <w:tabs>
          <w:tab w:val="left" w:pos="1276"/>
        </w:tabs>
        <w:suppressAutoHyphens/>
        <w:spacing w:line="240" w:lineRule="auto"/>
        <w:ind w:left="709" w:firstLine="0"/>
        <w:jc w:val="both"/>
        <w:rPr>
          <w:b/>
          <w:iCs/>
          <w:szCs w:val="28"/>
        </w:rPr>
      </w:pPr>
    </w:p>
    <w:p w14:paraId="45F43019" w14:textId="4C45D296" w:rsidR="006A4714" w:rsidRPr="00740122" w:rsidRDefault="006A4714" w:rsidP="00740122">
      <w:pPr>
        <w:pStyle w:val="a3"/>
        <w:widowControl w:val="0"/>
        <w:numPr>
          <w:ilvl w:val="1"/>
          <w:numId w:val="39"/>
        </w:numPr>
        <w:tabs>
          <w:tab w:val="left" w:pos="1276"/>
        </w:tabs>
        <w:suppressAutoHyphens/>
        <w:spacing w:line="240" w:lineRule="auto"/>
        <w:ind w:left="0" w:firstLine="709"/>
        <w:jc w:val="both"/>
        <w:rPr>
          <w:b/>
          <w:iCs/>
          <w:szCs w:val="28"/>
        </w:rPr>
      </w:pPr>
      <w:r w:rsidRPr="00740122">
        <w:rPr>
          <w:b/>
          <w:iCs/>
          <w:szCs w:val="28"/>
        </w:rPr>
        <w:t>Результаты самообследования</w:t>
      </w:r>
    </w:p>
    <w:tbl>
      <w:tblPr>
        <w:tblW w:w="9229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2206"/>
        <w:gridCol w:w="3544"/>
        <w:gridCol w:w="3479"/>
      </w:tblGrid>
      <w:tr w:rsidR="006A4714" w14:paraId="26B51D51" w14:textId="77777777" w:rsidTr="00740122">
        <w:trPr>
          <w:cantSplit/>
          <w:trHeight w:hRule="exact" w:val="315"/>
          <w:jc w:val="center"/>
        </w:trPr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bookmarkEnd w:id="8"/>
          <w:p w14:paraId="43E616A2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Задание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FF1FBD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Процент выполнения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717C2A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Оценка</w:t>
            </w:r>
          </w:p>
        </w:tc>
      </w:tr>
      <w:tr w:rsidR="006A4714" w14:paraId="52C459B1" w14:textId="77777777" w:rsidTr="00740122">
        <w:trPr>
          <w:cantSplit/>
          <w:jc w:val="center"/>
        </w:trPr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32E19EE" w14:textId="6AA56E24" w:rsidR="00740122" w:rsidRDefault="00740122" w:rsidP="006A4714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  <w:lang w:val="en-US" w:eastAsia="en-US"/>
              </w:rPr>
            </w:pPr>
            <w:r w:rsidRPr="00CD676B">
              <w:rPr>
                <w:sz w:val="24"/>
                <w:szCs w:val="28"/>
                <w:highlight w:val="yellow"/>
                <w:lang w:val="en-US" w:eastAsia="ar-SA"/>
              </w:rPr>
              <w:t>{</w:t>
            </w:r>
            <w:proofErr w:type="spellStart"/>
            <w:r w:rsidRPr="00CD676B">
              <w:rPr>
                <w:sz w:val="24"/>
                <w:szCs w:val="28"/>
                <w:highlight w:val="yellow"/>
                <w:lang w:val="en-US" w:eastAsia="ar-SA"/>
              </w:rPr>
              <w:t>EvalTools</w:t>
            </w:r>
            <w:proofErr w:type="spellEnd"/>
            <w:r w:rsidRPr="00CD676B">
              <w:rPr>
                <w:sz w:val="24"/>
                <w:szCs w:val="28"/>
                <w:highlight w:val="yellow"/>
                <w:lang w:val="en-US" w:eastAsia="ar-SA"/>
              </w:rPr>
              <w:t>=</w:t>
            </w:r>
            <w:r w:rsidRPr="00014633">
              <w:rPr>
                <w:sz w:val="24"/>
                <w:szCs w:val="28"/>
                <w:highlight w:val="yellow"/>
                <w:lang w:val="en-US" w:eastAsia="ar-SA"/>
              </w:rPr>
              <w:t>Testing</w:t>
            </w:r>
            <w:r w:rsidRPr="00CD676B">
              <w:rPr>
                <w:sz w:val="24"/>
                <w:szCs w:val="28"/>
                <w:highlight w:val="yellow"/>
                <w:lang w:val="en-US" w:eastAsia="ar-SA"/>
              </w:rPr>
              <w:t>::start}</w:t>
            </w:r>
          </w:p>
          <w:p w14:paraId="0026B284" w14:textId="77777777" w:rsidR="006A4714" w:rsidRDefault="006A4714" w:rsidP="006A4714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Тестирование</w:t>
            </w:r>
          </w:p>
          <w:p w14:paraId="0D327FE6" w14:textId="45B2C1BD" w:rsidR="00740122" w:rsidRPr="00740122" w:rsidRDefault="00740122" w:rsidP="00740122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val="en-US" w:eastAsia="ar-SA"/>
              </w:rPr>
            </w:pPr>
            <w:r w:rsidRPr="00CD676B">
              <w:rPr>
                <w:sz w:val="24"/>
                <w:szCs w:val="28"/>
                <w:highlight w:val="yellow"/>
                <w:lang w:val="en-US" w:eastAsia="ar-SA"/>
              </w:rPr>
              <w:t>{</w:t>
            </w:r>
            <w:proofErr w:type="spellStart"/>
            <w:r w:rsidRPr="00CD676B">
              <w:rPr>
                <w:sz w:val="24"/>
                <w:szCs w:val="28"/>
                <w:highlight w:val="yellow"/>
                <w:lang w:val="en-US" w:eastAsia="ar-SA"/>
              </w:rPr>
              <w:t>EvalTools</w:t>
            </w:r>
            <w:proofErr w:type="spellEnd"/>
            <w:r w:rsidRPr="00CD676B">
              <w:rPr>
                <w:sz w:val="24"/>
                <w:szCs w:val="28"/>
                <w:highlight w:val="yellow"/>
                <w:lang w:val="en-US" w:eastAsia="ar-SA"/>
              </w:rPr>
              <w:t>=</w:t>
            </w:r>
            <w:r w:rsidRPr="00014633">
              <w:rPr>
                <w:sz w:val="24"/>
                <w:szCs w:val="28"/>
                <w:highlight w:val="yellow"/>
                <w:lang w:val="en-US" w:eastAsia="ar-SA"/>
              </w:rPr>
              <w:t>Testing</w:t>
            </w:r>
            <w:r w:rsidRPr="00CD676B">
              <w:rPr>
                <w:sz w:val="24"/>
                <w:szCs w:val="28"/>
                <w:highlight w:val="yellow"/>
                <w:lang w:val="en-US" w:eastAsia="ar-SA"/>
              </w:rPr>
              <w:t>::</w:t>
            </w:r>
            <w:r>
              <w:rPr>
                <w:sz w:val="24"/>
                <w:szCs w:val="28"/>
                <w:highlight w:val="yellow"/>
                <w:lang w:val="en-US" w:eastAsia="ar-SA"/>
              </w:rPr>
              <w:t>end</w:t>
            </w:r>
            <w:r w:rsidRPr="00CD676B">
              <w:rPr>
                <w:sz w:val="24"/>
                <w:szCs w:val="28"/>
                <w:highlight w:val="yellow"/>
                <w:lang w:val="en-US" w:eastAsia="ar-SA"/>
              </w:rPr>
              <w:t>}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15B5E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FB038E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740122" w:rsidRPr="00740122" w14:paraId="36D784E5" w14:textId="77777777" w:rsidTr="00740122">
        <w:trPr>
          <w:cantSplit/>
          <w:jc w:val="center"/>
        </w:trPr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020276" w14:textId="77777777" w:rsidR="00740122" w:rsidRPr="00740122" w:rsidRDefault="00740122" w:rsidP="00740122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val="en-US" w:eastAsia="ar-SA"/>
              </w:rPr>
            </w:pPr>
            <w:r w:rsidRPr="00740122">
              <w:rPr>
                <w:sz w:val="24"/>
                <w:szCs w:val="28"/>
                <w:highlight w:val="yellow"/>
                <w:lang w:val="en-US" w:eastAsia="ar-SA"/>
              </w:rPr>
              <w:t>{</w:t>
            </w:r>
            <w:proofErr w:type="spellStart"/>
            <w:r w:rsidRPr="00740122">
              <w:rPr>
                <w:sz w:val="24"/>
                <w:szCs w:val="28"/>
                <w:highlight w:val="yellow"/>
                <w:lang w:val="en-US" w:eastAsia="ar-SA"/>
              </w:rPr>
              <w:t>EvalTools</w:t>
            </w:r>
            <w:proofErr w:type="spellEnd"/>
            <w:r w:rsidRPr="00740122">
              <w:rPr>
                <w:sz w:val="24"/>
                <w:szCs w:val="28"/>
                <w:highlight w:val="yellow"/>
                <w:lang w:val="en-US" w:eastAsia="ar-SA"/>
              </w:rPr>
              <w:t>=</w:t>
            </w:r>
            <w:proofErr w:type="spellStart"/>
            <w:r w:rsidRPr="00740122">
              <w:rPr>
                <w:sz w:val="24"/>
                <w:szCs w:val="28"/>
                <w:highlight w:val="yellow"/>
                <w:lang w:val="en-US" w:eastAsia="ar-SA"/>
              </w:rPr>
              <w:t>ControlWork</w:t>
            </w:r>
            <w:proofErr w:type="spellEnd"/>
            <w:r w:rsidRPr="00740122">
              <w:rPr>
                <w:sz w:val="24"/>
                <w:szCs w:val="28"/>
                <w:highlight w:val="yellow"/>
                <w:lang w:val="en-US" w:eastAsia="ar-SA"/>
              </w:rPr>
              <w:t>::start}</w:t>
            </w:r>
          </w:p>
          <w:p w14:paraId="1125452F" w14:textId="4619CBB7" w:rsidR="00740122" w:rsidRPr="00740122" w:rsidRDefault="00740122" w:rsidP="00740122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val="en-US" w:eastAsia="ar-SA"/>
              </w:rPr>
            </w:pPr>
            <w:r>
              <w:rPr>
                <w:sz w:val="24"/>
                <w:szCs w:val="28"/>
                <w:lang w:eastAsia="ar-SA"/>
              </w:rPr>
              <w:t>Контрольная</w:t>
            </w:r>
            <w:r w:rsidRPr="00740122">
              <w:rPr>
                <w:sz w:val="24"/>
                <w:szCs w:val="28"/>
                <w:lang w:val="en-US" w:eastAsia="ar-SA"/>
              </w:rPr>
              <w:t xml:space="preserve"> </w:t>
            </w:r>
            <w:r>
              <w:rPr>
                <w:sz w:val="24"/>
                <w:szCs w:val="28"/>
                <w:lang w:eastAsia="ar-SA"/>
              </w:rPr>
              <w:t>работа</w:t>
            </w:r>
          </w:p>
          <w:p w14:paraId="45E44504" w14:textId="5DDBC728" w:rsidR="00740122" w:rsidRPr="00740122" w:rsidRDefault="00740122" w:rsidP="00740122">
            <w:pPr>
              <w:widowControl w:val="0"/>
              <w:spacing w:line="240" w:lineRule="auto"/>
              <w:ind w:firstLine="0"/>
              <w:rPr>
                <w:sz w:val="24"/>
                <w:szCs w:val="28"/>
                <w:highlight w:val="yellow"/>
                <w:lang w:val="en-US" w:eastAsia="ar-SA"/>
              </w:rPr>
            </w:pPr>
            <w:r w:rsidRPr="00740122">
              <w:rPr>
                <w:sz w:val="24"/>
                <w:szCs w:val="28"/>
                <w:highlight w:val="yellow"/>
                <w:lang w:val="en-US" w:eastAsia="ar-SA"/>
              </w:rPr>
              <w:t>{</w:t>
            </w:r>
            <w:proofErr w:type="spellStart"/>
            <w:r w:rsidRPr="00740122">
              <w:rPr>
                <w:sz w:val="24"/>
                <w:szCs w:val="28"/>
                <w:highlight w:val="yellow"/>
                <w:lang w:val="en-US" w:eastAsia="ar-SA"/>
              </w:rPr>
              <w:t>EvalTools</w:t>
            </w:r>
            <w:proofErr w:type="spellEnd"/>
            <w:r w:rsidRPr="00740122">
              <w:rPr>
                <w:sz w:val="24"/>
                <w:szCs w:val="28"/>
                <w:highlight w:val="yellow"/>
                <w:lang w:val="en-US" w:eastAsia="ar-SA"/>
              </w:rPr>
              <w:t>=</w:t>
            </w:r>
            <w:proofErr w:type="spellStart"/>
            <w:r w:rsidRPr="00740122">
              <w:rPr>
                <w:sz w:val="24"/>
                <w:szCs w:val="28"/>
                <w:highlight w:val="yellow"/>
                <w:lang w:val="en-US" w:eastAsia="ar-SA"/>
              </w:rPr>
              <w:t>ControlWork</w:t>
            </w:r>
            <w:proofErr w:type="spellEnd"/>
            <w:r w:rsidRPr="00740122">
              <w:rPr>
                <w:sz w:val="24"/>
                <w:szCs w:val="28"/>
                <w:highlight w:val="yellow"/>
                <w:lang w:val="en-US" w:eastAsia="ar-SA"/>
              </w:rPr>
              <w:t>::</w:t>
            </w:r>
            <w:r w:rsidRPr="00014633">
              <w:rPr>
                <w:sz w:val="24"/>
                <w:szCs w:val="28"/>
                <w:highlight w:val="yellow"/>
                <w:lang w:val="en-US" w:eastAsia="ar-SA"/>
              </w:rPr>
              <w:t>end</w:t>
            </w:r>
            <w:r w:rsidRPr="00740122">
              <w:rPr>
                <w:sz w:val="24"/>
                <w:szCs w:val="28"/>
                <w:highlight w:val="yellow"/>
                <w:lang w:val="en-US" w:eastAsia="ar-SA"/>
              </w:rPr>
              <w:t>}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389347" w14:textId="77777777" w:rsidR="00740122" w:rsidRPr="00740122" w:rsidRDefault="00740122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76E90D" w14:textId="77777777" w:rsidR="00740122" w:rsidRPr="00740122" w:rsidRDefault="00740122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6A4714" w14:paraId="688984DD" w14:textId="77777777" w:rsidTr="0044639E">
        <w:trPr>
          <w:cantSplit/>
          <w:trHeight w:hRule="exact" w:val="258"/>
          <w:jc w:val="center"/>
        </w:trPr>
        <w:tc>
          <w:tcPr>
            <w:tcW w:w="57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BB02D7" w14:textId="77777777" w:rsidR="006A4714" w:rsidRDefault="006A4714" w:rsidP="006A4714">
            <w:pPr>
              <w:widowControl w:val="0"/>
              <w:spacing w:line="240" w:lineRule="auto"/>
              <w:ind w:firstLine="0"/>
              <w:jc w:val="right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Итоговая оценка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8E799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</w:tbl>
    <w:p w14:paraId="7EBAF988" w14:textId="77777777" w:rsidR="00A66E37" w:rsidRPr="00453ECD" w:rsidRDefault="00A66E37" w:rsidP="00ED334C">
      <w:pPr>
        <w:widowControl w:val="0"/>
        <w:spacing w:line="240" w:lineRule="auto"/>
        <w:ind w:firstLine="709"/>
        <w:jc w:val="both"/>
        <w:rPr>
          <w:sz w:val="8"/>
          <w:szCs w:val="28"/>
        </w:rPr>
      </w:pPr>
    </w:p>
    <w:sectPr w:rsidR="00A66E37" w:rsidRPr="00453ECD" w:rsidSect="007A0A7F">
      <w:footerReference w:type="default" r:id="rId10"/>
      <w:pgSz w:w="11906" w:h="16838" w:code="9"/>
      <w:pgMar w:top="1134" w:right="851" w:bottom="1134" w:left="1701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649C3" w14:textId="77777777" w:rsidR="000005BF" w:rsidRDefault="000005BF" w:rsidP="00C138DD">
      <w:pPr>
        <w:spacing w:line="240" w:lineRule="auto"/>
      </w:pPr>
      <w:r>
        <w:separator/>
      </w:r>
    </w:p>
  </w:endnote>
  <w:endnote w:type="continuationSeparator" w:id="0">
    <w:p w14:paraId="1F2ABCFD" w14:textId="77777777" w:rsidR="000005BF" w:rsidRDefault="000005BF" w:rsidP="00C138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8038602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1318420F" w14:textId="77777777" w:rsidR="00453ECD" w:rsidRPr="00003F00" w:rsidRDefault="00453ECD" w:rsidP="00003F00">
        <w:pPr>
          <w:pStyle w:val="a6"/>
          <w:ind w:firstLine="0"/>
          <w:jc w:val="center"/>
          <w:rPr>
            <w:sz w:val="22"/>
          </w:rPr>
        </w:pPr>
        <w:r w:rsidRPr="00003F00">
          <w:rPr>
            <w:sz w:val="22"/>
          </w:rPr>
          <w:fldChar w:fldCharType="begin"/>
        </w:r>
        <w:r w:rsidRPr="00003F00">
          <w:rPr>
            <w:sz w:val="22"/>
          </w:rPr>
          <w:instrText>PAGE   \* MERGEFORMAT</w:instrText>
        </w:r>
        <w:r w:rsidRPr="00003F00">
          <w:rPr>
            <w:sz w:val="22"/>
          </w:rPr>
          <w:fldChar w:fldCharType="separate"/>
        </w:r>
        <w:r w:rsidR="00EB2B7D">
          <w:rPr>
            <w:noProof/>
            <w:sz w:val="22"/>
          </w:rPr>
          <w:t>2</w:t>
        </w:r>
        <w:r w:rsidRPr="00003F00">
          <w:rPr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481260" w14:textId="77777777" w:rsidR="000005BF" w:rsidRDefault="000005BF" w:rsidP="00C138DD">
      <w:pPr>
        <w:spacing w:line="240" w:lineRule="auto"/>
      </w:pPr>
      <w:r>
        <w:separator/>
      </w:r>
    </w:p>
  </w:footnote>
  <w:footnote w:type="continuationSeparator" w:id="0">
    <w:p w14:paraId="428AF20C" w14:textId="77777777" w:rsidR="000005BF" w:rsidRDefault="000005BF" w:rsidP="00C138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81A9D"/>
    <w:multiLevelType w:val="multilevel"/>
    <w:tmpl w:val="0B74C47E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4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51C0"/>
    <w:multiLevelType w:val="multilevel"/>
    <w:tmpl w:val="161EFA38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" w15:restartNumberingAfterBreak="0">
    <w:nsid w:val="0E8E125D"/>
    <w:multiLevelType w:val="hybridMultilevel"/>
    <w:tmpl w:val="653C4DD4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01F9F"/>
    <w:multiLevelType w:val="hybridMultilevel"/>
    <w:tmpl w:val="BCC6763A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2A12"/>
    <w:multiLevelType w:val="hybridMultilevel"/>
    <w:tmpl w:val="444C92AE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33C3F"/>
    <w:multiLevelType w:val="multilevel"/>
    <w:tmpl w:val="54942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7600624"/>
    <w:multiLevelType w:val="hybridMultilevel"/>
    <w:tmpl w:val="901E55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5636BE"/>
    <w:multiLevelType w:val="hybridMultilevel"/>
    <w:tmpl w:val="B0D6A286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90CCE"/>
    <w:multiLevelType w:val="hybridMultilevel"/>
    <w:tmpl w:val="001A313A"/>
    <w:lvl w:ilvl="0" w:tplc="F6A6FA1E">
      <w:start w:val="1"/>
      <w:numFmt w:val="russianLower"/>
      <w:lvlText w:val="%1."/>
      <w:lvlJc w:val="left"/>
      <w:pPr>
        <w:ind w:left="144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D84C46"/>
    <w:multiLevelType w:val="hybridMultilevel"/>
    <w:tmpl w:val="B18AB10A"/>
    <w:lvl w:ilvl="0" w:tplc="A22291A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923506"/>
    <w:multiLevelType w:val="multilevel"/>
    <w:tmpl w:val="54942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2431D99"/>
    <w:multiLevelType w:val="multilevel"/>
    <w:tmpl w:val="EF649442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A80B3E"/>
    <w:multiLevelType w:val="hybridMultilevel"/>
    <w:tmpl w:val="1B6666CA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00D06"/>
    <w:multiLevelType w:val="hybridMultilevel"/>
    <w:tmpl w:val="27E6E764"/>
    <w:lvl w:ilvl="0" w:tplc="FFFFFFFF">
      <w:start w:val="2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F1124C"/>
    <w:multiLevelType w:val="hybridMultilevel"/>
    <w:tmpl w:val="5D9697AE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731260"/>
    <w:multiLevelType w:val="hybridMultilevel"/>
    <w:tmpl w:val="60029BDC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0962FA"/>
    <w:multiLevelType w:val="hybridMultilevel"/>
    <w:tmpl w:val="A32691DC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15617"/>
    <w:multiLevelType w:val="hybridMultilevel"/>
    <w:tmpl w:val="F558E30E"/>
    <w:lvl w:ilvl="0" w:tplc="F6A6FA1E">
      <w:start w:val="1"/>
      <w:numFmt w:val="russianLower"/>
      <w:lvlText w:val="%1."/>
      <w:lvlJc w:val="left"/>
      <w:pPr>
        <w:ind w:left="108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053A6F"/>
    <w:multiLevelType w:val="hybridMultilevel"/>
    <w:tmpl w:val="0372A12E"/>
    <w:lvl w:ilvl="0" w:tplc="A22291A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31026F3"/>
    <w:multiLevelType w:val="multilevel"/>
    <w:tmpl w:val="736209A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4030AFC"/>
    <w:multiLevelType w:val="hybridMultilevel"/>
    <w:tmpl w:val="7C925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115A59"/>
    <w:multiLevelType w:val="hybridMultilevel"/>
    <w:tmpl w:val="7F1E1292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4D5372"/>
    <w:multiLevelType w:val="multilevel"/>
    <w:tmpl w:val="E9A6392A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8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DD6681"/>
    <w:multiLevelType w:val="hybridMultilevel"/>
    <w:tmpl w:val="76A40B9E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0B6D4A"/>
    <w:multiLevelType w:val="multilevel"/>
    <w:tmpl w:val="BD145936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4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9F042B"/>
    <w:multiLevelType w:val="hybridMultilevel"/>
    <w:tmpl w:val="E73A56D6"/>
    <w:lvl w:ilvl="0" w:tplc="CCF67D1C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CD12BF"/>
    <w:multiLevelType w:val="multilevel"/>
    <w:tmpl w:val="54942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89C53E9"/>
    <w:multiLevelType w:val="hybridMultilevel"/>
    <w:tmpl w:val="CB3C4358"/>
    <w:lvl w:ilvl="0" w:tplc="F6A6FA1E">
      <w:start w:val="1"/>
      <w:numFmt w:val="russianLower"/>
      <w:lvlText w:val="%1."/>
      <w:lvlJc w:val="left"/>
      <w:pPr>
        <w:ind w:left="144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CDD7F67"/>
    <w:multiLevelType w:val="multilevel"/>
    <w:tmpl w:val="A1D60E1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6250352"/>
    <w:multiLevelType w:val="hybridMultilevel"/>
    <w:tmpl w:val="82A43A7E"/>
    <w:lvl w:ilvl="0" w:tplc="46EC28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</w:rPr>
    </w:lvl>
    <w:lvl w:ilvl="1" w:tplc="088EAB9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8368DE"/>
    <w:multiLevelType w:val="hybridMultilevel"/>
    <w:tmpl w:val="CE205C10"/>
    <w:lvl w:ilvl="0" w:tplc="D66CA6F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B71004"/>
    <w:multiLevelType w:val="multilevel"/>
    <w:tmpl w:val="193C87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A012CEA"/>
    <w:multiLevelType w:val="hybridMultilevel"/>
    <w:tmpl w:val="AB0C8E1A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BA745E"/>
    <w:multiLevelType w:val="hybridMultilevel"/>
    <w:tmpl w:val="031ED892"/>
    <w:lvl w:ilvl="0" w:tplc="BDC6DF2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476D97"/>
    <w:multiLevelType w:val="multilevel"/>
    <w:tmpl w:val="884EC39E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8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DB0FBD"/>
    <w:multiLevelType w:val="hybridMultilevel"/>
    <w:tmpl w:val="D914905A"/>
    <w:lvl w:ilvl="0" w:tplc="A22291A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CD86D30"/>
    <w:multiLevelType w:val="multilevel"/>
    <w:tmpl w:val="3C7CD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27C52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3C632FD"/>
    <w:multiLevelType w:val="hybridMultilevel"/>
    <w:tmpl w:val="93687C30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970325"/>
    <w:multiLevelType w:val="hybridMultilevel"/>
    <w:tmpl w:val="C35AD5A4"/>
    <w:lvl w:ilvl="0" w:tplc="D8BA139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AD349D"/>
    <w:multiLevelType w:val="multilevel"/>
    <w:tmpl w:val="736209A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C534BE4"/>
    <w:multiLevelType w:val="multilevel"/>
    <w:tmpl w:val="FD4E5FE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17" w:hanging="432"/>
      </w:pPr>
      <w:rPr>
        <w:rFonts w:hint="default"/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411196201">
    <w:abstractNumId w:val="1"/>
  </w:num>
  <w:num w:numId="2" w16cid:durableId="717317054">
    <w:abstractNumId w:val="18"/>
  </w:num>
  <w:num w:numId="3" w16cid:durableId="977884414">
    <w:abstractNumId w:val="35"/>
  </w:num>
  <w:num w:numId="4" w16cid:durableId="2035105608">
    <w:abstractNumId w:val="9"/>
  </w:num>
  <w:num w:numId="5" w16cid:durableId="1958951089">
    <w:abstractNumId w:val="29"/>
  </w:num>
  <w:num w:numId="6" w16cid:durableId="274559535">
    <w:abstractNumId w:val="34"/>
  </w:num>
  <w:num w:numId="7" w16cid:durableId="1835948841">
    <w:abstractNumId w:val="27"/>
  </w:num>
  <w:num w:numId="8" w16cid:durableId="2064524554">
    <w:abstractNumId w:val="8"/>
  </w:num>
  <w:num w:numId="9" w16cid:durableId="1916816221">
    <w:abstractNumId w:val="32"/>
  </w:num>
  <w:num w:numId="10" w16cid:durableId="488182113">
    <w:abstractNumId w:val="15"/>
  </w:num>
  <w:num w:numId="11" w16cid:durableId="1472096409">
    <w:abstractNumId w:val="2"/>
  </w:num>
  <w:num w:numId="12" w16cid:durableId="356659010">
    <w:abstractNumId w:val="4"/>
  </w:num>
  <w:num w:numId="13" w16cid:durableId="1068070121">
    <w:abstractNumId w:val="38"/>
  </w:num>
  <w:num w:numId="14" w16cid:durableId="1924561806">
    <w:abstractNumId w:val="17"/>
  </w:num>
  <w:num w:numId="15" w16cid:durableId="1225674593">
    <w:abstractNumId w:val="30"/>
  </w:num>
  <w:num w:numId="16" w16cid:durableId="1818455053">
    <w:abstractNumId w:val="24"/>
  </w:num>
  <w:num w:numId="17" w16cid:durableId="697893712">
    <w:abstractNumId w:val="0"/>
  </w:num>
  <w:num w:numId="18" w16cid:durableId="475529865">
    <w:abstractNumId w:val="23"/>
  </w:num>
  <w:num w:numId="19" w16cid:durableId="1101602740">
    <w:abstractNumId w:val="3"/>
  </w:num>
  <w:num w:numId="20" w16cid:durableId="2077437354">
    <w:abstractNumId w:val="12"/>
  </w:num>
  <w:num w:numId="21" w16cid:durableId="1858080542">
    <w:abstractNumId w:val="21"/>
  </w:num>
  <w:num w:numId="22" w16cid:durableId="697514442">
    <w:abstractNumId w:val="14"/>
  </w:num>
  <w:num w:numId="23" w16cid:durableId="1116363352">
    <w:abstractNumId w:val="7"/>
  </w:num>
  <w:num w:numId="24" w16cid:durableId="1282035019">
    <w:abstractNumId w:val="16"/>
  </w:num>
  <w:num w:numId="25" w16cid:durableId="1025062214">
    <w:abstractNumId w:val="25"/>
  </w:num>
  <w:num w:numId="26" w16cid:durableId="2131122245">
    <w:abstractNumId w:val="22"/>
  </w:num>
  <w:num w:numId="27" w16cid:durableId="2121219130">
    <w:abstractNumId w:val="33"/>
  </w:num>
  <w:num w:numId="28" w16cid:durableId="1415201120">
    <w:abstractNumId w:val="11"/>
  </w:num>
  <w:num w:numId="29" w16cid:durableId="1428036783">
    <w:abstractNumId w:val="39"/>
  </w:num>
  <w:num w:numId="30" w16cid:durableId="1528714125">
    <w:abstractNumId w:val="10"/>
  </w:num>
  <w:num w:numId="31" w16cid:durableId="1396784662">
    <w:abstractNumId w:val="5"/>
  </w:num>
  <w:num w:numId="32" w16cid:durableId="1999189534">
    <w:abstractNumId w:val="31"/>
  </w:num>
  <w:num w:numId="33" w16cid:durableId="950934924">
    <w:abstractNumId w:val="26"/>
  </w:num>
  <w:num w:numId="34" w16cid:durableId="2015494223">
    <w:abstractNumId w:val="20"/>
  </w:num>
  <w:num w:numId="35" w16cid:durableId="188105998">
    <w:abstractNumId w:val="37"/>
  </w:num>
  <w:num w:numId="36" w16cid:durableId="946542329">
    <w:abstractNumId w:val="41"/>
  </w:num>
  <w:num w:numId="37" w16cid:durableId="1948659369">
    <w:abstractNumId w:val="28"/>
  </w:num>
  <w:num w:numId="38" w16cid:durableId="1176118149">
    <w:abstractNumId w:val="36"/>
  </w:num>
  <w:num w:numId="39" w16cid:durableId="1539859483">
    <w:abstractNumId w:val="19"/>
  </w:num>
  <w:num w:numId="40" w16cid:durableId="249387590">
    <w:abstractNumId w:val="40"/>
  </w:num>
  <w:num w:numId="41" w16cid:durableId="1114784855">
    <w:abstractNumId w:val="13"/>
  </w:num>
  <w:num w:numId="42" w16cid:durableId="1389303716">
    <w:abstractNumId w:val="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3083"/>
    <w:rsid w:val="000005BF"/>
    <w:rsid w:val="000007B3"/>
    <w:rsid w:val="00003F00"/>
    <w:rsid w:val="00014633"/>
    <w:rsid w:val="00020B6B"/>
    <w:rsid w:val="00020BAE"/>
    <w:rsid w:val="000348F7"/>
    <w:rsid w:val="00037FCE"/>
    <w:rsid w:val="00040365"/>
    <w:rsid w:val="0004615E"/>
    <w:rsid w:val="000616E8"/>
    <w:rsid w:val="00073225"/>
    <w:rsid w:val="00076455"/>
    <w:rsid w:val="00080A7E"/>
    <w:rsid w:val="00086E0B"/>
    <w:rsid w:val="0009093F"/>
    <w:rsid w:val="00094232"/>
    <w:rsid w:val="00094EBC"/>
    <w:rsid w:val="00094F51"/>
    <w:rsid w:val="00097680"/>
    <w:rsid w:val="000A007C"/>
    <w:rsid w:val="000A3242"/>
    <w:rsid w:val="000A6110"/>
    <w:rsid w:val="000B05AA"/>
    <w:rsid w:val="000B338F"/>
    <w:rsid w:val="000B66B0"/>
    <w:rsid w:val="000C29BC"/>
    <w:rsid w:val="000C3A89"/>
    <w:rsid w:val="000D1635"/>
    <w:rsid w:val="000D28B1"/>
    <w:rsid w:val="000E43D9"/>
    <w:rsid w:val="000F12F2"/>
    <w:rsid w:val="000F5E64"/>
    <w:rsid w:val="00102A3F"/>
    <w:rsid w:val="00110BAE"/>
    <w:rsid w:val="0011352E"/>
    <w:rsid w:val="001243DD"/>
    <w:rsid w:val="00124F09"/>
    <w:rsid w:val="0013152B"/>
    <w:rsid w:val="00134F53"/>
    <w:rsid w:val="0014050F"/>
    <w:rsid w:val="00152DBB"/>
    <w:rsid w:val="0016443C"/>
    <w:rsid w:val="001967FF"/>
    <w:rsid w:val="001972A6"/>
    <w:rsid w:val="001A45DE"/>
    <w:rsid w:val="001A4F7A"/>
    <w:rsid w:val="001A5C68"/>
    <w:rsid w:val="001B1C13"/>
    <w:rsid w:val="001B44C4"/>
    <w:rsid w:val="001C3226"/>
    <w:rsid w:val="001C512D"/>
    <w:rsid w:val="001D55D5"/>
    <w:rsid w:val="001E1FCC"/>
    <w:rsid w:val="001E285E"/>
    <w:rsid w:val="001E635A"/>
    <w:rsid w:val="0020486B"/>
    <w:rsid w:val="00211B25"/>
    <w:rsid w:val="00221EF1"/>
    <w:rsid w:val="00223D71"/>
    <w:rsid w:val="00224A5B"/>
    <w:rsid w:val="00227394"/>
    <w:rsid w:val="00232D18"/>
    <w:rsid w:val="00233BCE"/>
    <w:rsid w:val="00234E59"/>
    <w:rsid w:val="00241F41"/>
    <w:rsid w:val="002537EB"/>
    <w:rsid w:val="0025700D"/>
    <w:rsid w:val="00261EB5"/>
    <w:rsid w:val="00261ED5"/>
    <w:rsid w:val="00272085"/>
    <w:rsid w:val="00273091"/>
    <w:rsid w:val="00291D48"/>
    <w:rsid w:val="00295371"/>
    <w:rsid w:val="002A337E"/>
    <w:rsid w:val="002A4827"/>
    <w:rsid w:val="002B3CF5"/>
    <w:rsid w:val="002B426E"/>
    <w:rsid w:val="002B501C"/>
    <w:rsid w:val="002D0897"/>
    <w:rsid w:val="002D40C0"/>
    <w:rsid w:val="002D4CA9"/>
    <w:rsid w:val="002E2212"/>
    <w:rsid w:val="002E316B"/>
    <w:rsid w:val="002F0D64"/>
    <w:rsid w:val="0030590A"/>
    <w:rsid w:val="00310337"/>
    <w:rsid w:val="00321CBA"/>
    <w:rsid w:val="00327756"/>
    <w:rsid w:val="003409A5"/>
    <w:rsid w:val="00346F92"/>
    <w:rsid w:val="00360948"/>
    <w:rsid w:val="00361C2B"/>
    <w:rsid w:val="00362A2C"/>
    <w:rsid w:val="00395C63"/>
    <w:rsid w:val="003A61D7"/>
    <w:rsid w:val="003B02CB"/>
    <w:rsid w:val="003B76E2"/>
    <w:rsid w:val="003E2F6E"/>
    <w:rsid w:val="003E3A00"/>
    <w:rsid w:val="003E4268"/>
    <w:rsid w:val="003E767D"/>
    <w:rsid w:val="003F16F0"/>
    <w:rsid w:val="00400F3C"/>
    <w:rsid w:val="00403BA5"/>
    <w:rsid w:val="004070D3"/>
    <w:rsid w:val="00412D7A"/>
    <w:rsid w:val="00425C6B"/>
    <w:rsid w:val="00427B94"/>
    <w:rsid w:val="00427C8D"/>
    <w:rsid w:val="00431838"/>
    <w:rsid w:val="004319EE"/>
    <w:rsid w:val="00440CBB"/>
    <w:rsid w:val="00442528"/>
    <w:rsid w:val="00442872"/>
    <w:rsid w:val="0044639E"/>
    <w:rsid w:val="00447C52"/>
    <w:rsid w:val="00453AB0"/>
    <w:rsid w:val="00453ECD"/>
    <w:rsid w:val="004548F1"/>
    <w:rsid w:val="00454B48"/>
    <w:rsid w:val="004666A0"/>
    <w:rsid w:val="00471313"/>
    <w:rsid w:val="00471B9C"/>
    <w:rsid w:val="004809A2"/>
    <w:rsid w:val="00484C89"/>
    <w:rsid w:val="00495662"/>
    <w:rsid w:val="004A2419"/>
    <w:rsid w:val="004A35E8"/>
    <w:rsid w:val="004B0351"/>
    <w:rsid w:val="004B339E"/>
    <w:rsid w:val="004B3EA5"/>
    <w:rsid w:val="004B566F"/>
    <w:rsid w:val="004D7EDA"/>
    <w:rsid w:val="004E1A4C"/>
    <w:rsid w:val="004E22B5"/>
    <w:rsid w:val="004E3D93"/>
    <w:rsid w:val="004E519D"/>
    <w:rsid w:val="004E7086"/>
    <w:rsid w:val="004F4DFA"/>
    <w:rsid w:val="004F7FAD"/>
    <w:rsid w:val="00514B7E"/>
    <w:rsid w:val="005208A7"/>
    <w:rsid w:val="00523484"/>
    <w:rsid w:val="00530F4E"/>
    <w:rsid w:val="00531A70"/>
    <w:rsid w:val="00534735"/>
    <w:rsid w:val="005469FB"/>
    <w:rsid w:val="00546CD2"/>
    <w:rsid w:val="005474E3"/>
    <w:rsid w:val="00557540"/>
    <w:rsid w:val="005577A0"/>
    <w:rsid w:val="005603F7"/>
    <w:rsid w:val="00567439"/>
    <w:rsid w:val="005743A2"/>
    <w:rsid w:val="00586D4D"/>
    <w:rsid w:val="00594AB3"/>
    <w:rsid w:val="00595F76"/>
    <w:rsid w:val="005B3455"/>
    <w:rsid w:val="005B4D7A"/>
    <w:rsid w:val="005B61C8"/>
    <w:rsid w:val="005B7569"/>
    <w:rsid w:val="005C3813"/>
    <w:rsid w:val="005D4EE5"/>
    <w:rsid w:val="005E0030"/>
    <w:rsid w:val="005E146D"/>
    <w:rsid w:val="005E2F7D"/>
    <w:rsid w:val="00601861"/>
    <w:rsid w:val="006130EB"/>
    <w:rsid w:val="00616148"/>
    <w:rsid w:val="00616D6E"/>
    <w:rsid w:val="006321E1"/>
    <w:rsid w:val="00634875"/>
    <w:rsid w:val="00636DA4"/>
    <w:rsid w:val="006407FF"/>
    <w:rsid w:val="00640EF0"/>
    <w:rsid w:val="00650BEC"/>
    <w:rsid w:val="006511E8"/>
    <w:rsid w:val="00651756"/>
    <w:rsid w:val="00656880"/>
    <w:rsid w:val="0066547E"/>
    <w:rsid w:val="006657C2"/>
    <w:rsid w:val="00686DC8"/>
    <w:rsid w:val="006A052A"/>
    <w:rsid w:val="006A4714"/>
    <w:rsid w:val="006A5B0C"/>
    <w:rsid w:val="006B097B"/>
    <w:rsid w:val="006B09B7"/>
    <w:rsid w:val="006B7932"/>
    <w:rsid w:val="006D44A9"/>
    <w:rsid w:val="006D7A08"/>
    <w:rsid w:val="006E48FC"/>
    <w:rsid w:val="006E741C"/>
    <w:rsid w:val="006E797B"/>
    <w:rsid w:val="006F20BD"/>
    <w:rsid w:val="006F42A8"/>
    <w:rsid w:val="00705A61"/>
    <w:rsid w:val="007101A3"/>
    <w:rsid w:val="00712777"/>
    <w:rsid w:val="00716906"/>
    <w:rsid w:val="007169EA"/>
    <w:rsid w:val="00740122"/>
    <w:rsid w:val="00742A84"/>
    <w:rsid w:val="007505DD"/>
    <w:rsid w:val="007526BF"/>
    <w:rsid w:val="00765155"/>
    <w:rsid w:val="00766473"/>
    <w:rsid w:val="00766F10"/>
    <w:rsid w:val="00775849"/>
    <w:rsid w:val="00777C5C"/>
    <w:rsid w:val="0078218C"/>
    <w:rsid w:val="00797936"/>
    <w:rsid w:val="007A0A7F"/>
    <w:rsid w:val="007C0860"/>
    <w:rsid w:val="007C254C"/>
    <w:rsid w:val="007C5CBF"/>
    <w:rsid w:val="007C7873"/>
    <w:rsid w:val="007E5D99"/>
    <w:rsid w:val="007E7CFB"/>
    <w:rsid w:val="007F44EA"/>
    <w:rsid w:val="007F5AF7"/>
    <w:rsid w:val="00811D08"/>
    <w:rsid w:val="008122B9"/>
    <w:rsid w:val="0081395E"/>
    <w:rsid w:val="008167E6"/>
    <w:rsid w:val="00826DF4"/>
    <w:rsid w:val="00832849"/>
    <w:rsid w:val="00834B2C"/>
    <w:rsid w:val="00834B4D"/>
    <w:rsid w:val="00835AA2"/>
    <w:rsid w:val="008376FD"/>
    <w:rsid w:val="00845965"/>
    <w:rsid w:val="00845CE2"/>
    <w:rsid w:val="008506BA"/>
    <w:rsid w:val="008515A8"/>
    <w:rsid w:val="0085346E"/>
    <w:rsid w:val="008536B2"/>
    <w:rsid w:val="0085679A"/>
    <w:rsid w:val="00867127"/>
    <w:rsid w:val="00867ED6"/>
    <w:rsid w:val="008723F8"/>
    <w:rsid w:val="008861C2"/>
    <w:rsid w:val="00886332"/>
    <w:rsid w:val="00895046"/>
    <w:rsid w:val="0089643D"/>
    <w:rsid w:val="008A490B"/>
    <w:rsid w:val="008A713B"/>
    <w:rsid w:val="008A7F2A"/>
    <w:rsid w:val="008B07E2"/>
    <w:rsid w:val="008B1051"/>
    <w:rsid w:val="008B2D0E"/>
    <w:rsid w:val="008C52B6"/>
    <w:rsid w:val="008C6244"/>
    <w:rsid w:val="008F49B9"/>
    <w:rsid w:val="00906D4B"/>
    <w:rsid w:val="0091355A"/>
    <w:rsid w:val="00924623"/>
    <w:rsid w:val="009358D6"/>
    <w:rsid w:val="00942AD9"/>
    <w:rsid w:val="00944B41"/>
    <w:rsid w:val="009519E0"/>
    <w:rsid w:val="0095484B"/>
    <w:rsid w:val="0097074D"/>
    <w:rsid w:val="00972CD8"/>
    <w:rsid w:val="00980347"/>
    <w:rsid w:val="009A1DA3"/>
    <w:rsid w:val="009A5A9B"/>
    <w:rsid w:val="009B1D8A"/>
    <w:rsid w:val="009C3102"/>
    <w:rsid w:val="009D1B41"/>
    <w:rsid w:val="009D2A34"/>
    <w:rsid w:val="009D42E3"/>
    <w:rsid w:val="009E189F"/>
    <w:rsid w:val="009E3F33"/>
    <w:rsid w:val="009F4425"/>
    <w:rsid w:val="009F479A"/>
    <w:rsid w:val="009F5E91"/>
    <w:rsid w:val="009F7E1A"/>
    <w:rsid w:val="00A073C9"/>
    <w:rsid w:val="00A10D23"/>
    <w:rsid w:val="00A2533E"/>
    <w:rsid w:val="00A30806"/>
    <w:rsid w:val="00A30E6B"/>
    <w:rsid w:val="00A321E5"/>
    <w:rsid w:val="00A32DF2"/>
    <w:rsid w:val="00A40DF7"/>
    <w:rsid w:val="00A60104"/>
    <w:rsid w:val="00A64F30"/>
    <w:rsid w:val="00A658F9"/>
    <w:rsid w:val="00A66288"/>
    <w:rsid w:val="00A66E37"/>
    <w:rsid w:val="00A87A77"/>
    <w:rsid w:val="00A93035"/>
    <w:rsid w:val="00AA0BF2"/>
    <w:rsid w:val="00AA4117"/>
    <w:rsid w:val="00AA7B44"/>
    <w:rsid w:val="00AB05C9"/>
    <w:rsid w:val="00AB2A24"/>
    <w:rsid w:val="00AD6910"/>
    <w:rsid w:val="00AD7895"/>
    <w:rsid w:val="00AE5CC4"/>
    <w:rsid w:val="00AF56AE"/>
    <w:rsid w:val="00AF6A4D"/>
    <w:rsid w:val="00B112EB"/>
    <w:rsid w:val="00B138B8"/>
    <w:rsid w:val="00B16B6A"/>
    <w:rsid w:val="00B258DC"/>
    <w:rsid w:val="00B264D2"/>
    <w:rsid w:val="00B34A98"/>
    <w:rsid w:val="00B3576D"/>
    <w:rsid w:val="00B36FFF"/>
    <w:rsid w:val="00B3711E"/>
    <w:rsid w:val="00B52D90"/>
    <w:rsid w:val="00B56AC4"/>
    <w:rsid w:val="00B60B9D"/>
    <w:rsid w:val="00B641E8"/>
    <w:rsid w:val="00B67422"/>
    <w:rsid w:val="00B714A5"/>
    <w:rsid w:val="00B7492A"/>
    <w:rsid w:val="00B8058A"/>
    <w:rsid w:val="00B87053"/>
    <w:rsid w:val="00B9096D"/>
    <w:rsid w:val="00B936AB"/>
    <w:rsid w:val="00B93A8C"/>
    <w:rsid w:val="00BA013D"/>
    <w:rsid w:val="00BA0F0B"/>
    <w:rsid w:val="00BA52BB"/>
    <w:rsid w:val="00BB3FD8"/>
    <w:rsid w:val="00BB721A"/>
    <w:rsid w:val="00BC0473"/>
    <w:rsid w:val="00BC24C2"/>
    <w:rsid w:val="00BD6114"/>
    <w:rsid w:val="00BE028C"/>
    <w:rsid w:val="00BE1BB2"/>
    <w:rsid w:val="00BE7632"/>
    <w:rsid w:val="00BE79AD"/>
    <w:rsid w:val="00C1114A"/>
    <w:rsid w:val="00C138DD"/>
    <w:rsid w:val="00C23E7C"/>
    <w:rsid w:val="00C248DA"/>
    <w:rsid w:val="00C25D05"/>
    <w:rsid w:val="00C31BB1"/>
    <w:rsid w:val="00C42318"/>
    <w:rsid w:val="00C44338"/>
    <w:rsid w:val="00C46AF6"/>
    <w:rsid w:val="00C53166"/>
    <w:rsid w:val="00C53A95"/>
    <w:rsid w:val="00C85D29"/>
    <w:rsid w:val="00C96678"/>
    <w:rsid w:val="00CA559E"/>
    <w:rsid w:val="00CB42D1"/>
    <w:rsid w:val="00CB5F4C"/>
    <w:rsid w:val="00CB7A03"/>
    <w:rsid w:val="00CC0A72"/>
    <w:rsid w:val="00CC4828"/>
    <w:rsid w:val="00CC79CC"/>
    <w:rsid w:val="00CD07C4"/>
    <w:rsid w:val="00CD676B"/>
    <w:rsid w:val="00CD6BA2"/>
    <w:rsid w:val="00CD7914"/>
    <w:rsid w:val="00CD7D82"/>
    <w:rsid w:val="00CE1B83"/>
    <w:rsid w:val="00CE553D"/>
    <w:rsid w:val="00D04219"/>
    <w:rsid w:val="00D07710"/>
    <w:rsid w:val="00D07C53"/>
    <w:rsid w:val="00D10E3A"/>
    <w:rsid w:val="00D14A92"/>
    <w:rsid w:val="00D1617C"/>
    <w:rsid w:val="00D268CC"/>
    <w:rsid w:val="00D44D85"/>
    <w:rsid w:val="00D65996"/>
    <w:rsid w:val="00D66D5B"/>
    <w:rsid w:val="00D672D2"/>
    <w:rsid w:val="00D74665"/>
    <w:rsid w:val="00D903ED"/>
    <w:rsid w:val="00D97230"/>
    <w:rsid w:val="00DA2173"/>
    <w:rsid w:val="00DA3083"/>
    <w:rsid w:val="00DA5840"/>
    <w:rsid w:val="00DA621E"/>
    <w:rsid w:val="00DB06A5"/>
    <w:rsid w:val="00DD5A34"/>
    <w:rsid w:val="00DD6A47"/>
    <w:rsid w:val="00DE3BC8"/>
    <w:rsid w:val="00DF1BBD"/>
    <w:rsid w:val="00DF386D"/>
    <w:rsid w:val="00E015CF"/>
    <w:rsid w:val="00E0365B"/>
    <w:rsid w:val="00E0498A"/>
    <w:rsid w:val="00E10FB3"/>
    <w:rsid w:val="00E11926"/>
    <w:rsid w:val="00E15251"/>
    <w:rsid w:val="00E37663"/>
    <w:rsid w:val="00E400C0"/>
    <w:rsid w:val="00E40FA6"/>
    <w:rsid w:val="00E43E66"/>
    <w:rsid w:val="00E46D63"/>
    <w:rsid w:val="00E57354"/>
    <w:rsid w:val="00E57A3E"/>
    <w:rsid w:val="00E76623"/>
    <w:rsid w:val="00E774EB"/>
    <w:rsid w:val="00E80125"/>
    <w:rsid w:val="00E803CE"/>
    <w:rsid w:val="00E818B9"/>
    <w:rsid w:val="00E81C83"/>
    <w:rsid w:val="00E85AEE"/>
    <w:rsid w:val="00E9354C"/>
    <w:rsid w:val="00E9760B"/>
    <w:rsid w:val="00E978FB"/>
    <w:rsid w:val="00EB1A85"/>
    <w:rsid w:val="00EB2B7D"/>
    <w:rsid w:val="00EB41F6"/>
    <w:rsid w:val="00EB4A1B"/>
    <w:rsid w:val="00EB6793"/>
    <w:rsid w:val="00EC5B0F"/>
    <w:rsid w:val="00ED0090"/>
    <w:rsid w:val="00ED25C6"/>
    <w:rsid w:val="00ED334C"/>
    <w:rsid w:val="00ED4B0F"/>
    <w:rsid w:val="00ED5F32"/>
    <w:rsid w:val="00ED765B"/>
    <w:rsid w:val="00EE40DD"/>
    <w:rsid w:val="00EE4E9A"/>
    <w:rsid w:val="00EE7B52"/>
    <w:rsid w:val="00EF6509"/>
    <w:rsid w:val="00F0345B"/>
    <w:rsid w:val="00F203DC"/>
    <w:rsid w:val="00F26668"/>
    <w:rsid w:val="00F32FDF"/>
    <w:rsid w:val="00F33594"/>
    <w:rsid w:val="00F4091B"/>
    <w:rsid w:val="00F42DB4"/>
    <w:rsid w:val="00F50A0F"/>
    <w:rsid w:val="00F716D6"/>
    <w:rsid w:val="00F845CC"/>
    <w:rsid w:val="00F84E5A"/>
    <w:rsid w:val="00F8681C"/>
    <w:rsid w:val="00F914B3"/>
    <w:rsid w:val="00F920F8"/>
    <w:rsid w:val="00FA0513"/>
    <w:rsid w:val="00FB041A"/>
    <w:rsid w:val="00FB0D92"/>
    <w:rsid w:val="00FB3B84"/>
    <w:rsid w:val="00FC3EBC"/>
    <w:rsid w:val="00FD13B8"/>
    <w:rsid w:val="00FD1947"/>
    <w:rsid w:val="00FE2ADA"/>
    <w:rsid w:val="00FE3079"/>
    <w:rsid w:val="00FF0CC1"/>
    <w:rsid w:val="00FF3E3B"/>
    <w:rsid w:val="00FF550A"/>
    <w:rsid w:val="00FF6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D41E1"/>
  <w15:docId w15:val="{E2988D78-E379-42E1-8ECA-76F1C7B1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756"/>
    <w:pPr>
      <w:spacing w:after="0" w:line="36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B50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2B50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84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138D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138D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nhideWhenUsed/>
    <w:rsid w:val="00C138D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rsid w:val="00C138D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C138DD"/>
    <w:pPr>
      <w:spacing w:line="240" w:lineRule="auto"/>
    </w:pPr>
    <w:rPr>
      <w:sz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C138D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rsid w:val="00C138DD"/>
    <w:rPr>
      <w:vertAlign w:val="superscript"/>
    </w:rPr>
  </w:style>
  <w:style w:type="paragraph" w:customStyle="1" w:styleId="Default">
    <w:name w:val="Default"/>
    <w:uiPriority w:val="99"/>
    <w:rsid w:val="0098034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styleId="ab">
    <w:name w:val="Emphasis"/>
    <w:uiPriority w:val="20"/>
    <w:qFormat/>
    <w:rsid w:val="004B566F"/>
    <w:rPr>
      <w:i/>
      <w:iCs/>
    </w:rPr>
  </w:style>
  <w:style w:type="paragraph" w:styleId="ac">
    <w:name w:val="Body Text"/>
    <w:basedOn w:val="a"/>
    <w:link w:val="ad"/>
    <w:rsid w:val="005469FB"/>
    <w:pPr>
      <w:spacing w:after="120" w:line="240" w:lineRule="auto"/>
      <w:ind w:firstLine="0"/>
    </w:pPr>
    <w:rPr>
      <w:sz w:val="24"/>
      <w:szCs w:val="24"/>
    </w:rPr>
  </w:style>
  <w:style w:type="character" w:customStyle="1" w:styleId="ad">
    <w:name w:val="Основной текст Знак"/>
    <w:basedOn w:val="a0"/>
    <w:link w:val="ac"/>
    <w:rsid w:val="005469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Заголовок 1 с нумерацией"/>
    <w:basedOn w:val="10"/>
    <w:link w:val="12"/>
    <w:qFormat/>
    <w:rsid w:val="002B501C"/>
    <w:pPr>
      <w:keepLines w:val="0"/>
      <w:numPr>
        <w:numId w:val="1"/>
      </w:numPr>
      <w:spacing w:after="60" w:line="240" w:lineRule="auto"/>
      <w:jc w:val="both"/>
    </w:pPr>
    <w:rPr>
      <w:rFonts w:ascii="Verdana" w:eastAsia="Calibri" w:hAnsi="Verdana" w:cs="Times New Roman"/>
      <w:b/>
      <w:bCs/>
      <w:color w:val="auto"/>
      <w:kern w:val="32"/>
      <w:sz w:val="24"/>
    </w:rPr>
  </w:style>
  <w:style w:type="paragraph" w:customStyle="1" w:styleId="2">
    <w:name w:val="Заголовок 2 с нумерацией"/>
    <w:basedOn w:val="20"/>
    <w:qFormat/>
    <w:rsid w:val="002B501C"/>
    <w:pPr>
      <w:keepLines w:val="0"/>
      <w:numPr>
        <w:ilvl w:val="1"/>
        <w:numId w:val="1"/>
      </w:numPr>
      <w:spacing w:before="240" w:after="60" w:line="240" w:lineRule="auto"/>
      <w:ind w:left="1440" w:hanging="360"/>
      <w:jc w:val="both"/>
    </w:pPr>
    <w:rPr>
      <w:rFonts w:ascii="Times New Roman" w:eastAsia="Calibri" w:hAnsi="Times New Roman" w:cs="Times New Roman"/>
      <w:b/>
      <w:bCs/>
      <w:iCs/>
      <w:color w:val="auto"/>
      <w:sz w:val="28"/>
      <w:szCs w:val="28"/>
    </w:rPr>
  </w:style>
  <w:style w:type="character" w:customStyle="1" w:styleId="12">
    <w:name w:val="Заголовок 1 с нумерацией Знак"/>
    <w:link w:val="1"/>
    <w:locked/>
    <w:rsid w:val="002B501C"/>
    <w:rPr>
      <w:rFonts w:ascii="Verdana" w:eastAsia="Calibri" w:hAnsi="Verdana" w:cs="Times New Roman"/>
      <w:b/>
      <w:bCs/>
      <w:kern w:val="32"/>
      <w:sz w:val="24"/>
      <w:szCs w:val="32"/>
      <w:lang w:eastAsia="ru-RU"/>
    </w:rPr>
  </w:style>
  <w:style w:type="paragraph" w:customStyle="1" w:styleId="3">
    <w:name w:val="Заголовок 3 док с нумерацией"/>
    <w:basedOn w:val="2"/>
    <w:qFormat/>
    <w:rsid w:val="002B501C"/>
    <w:pPr>
      <w:numPr>
        <w:ilvl w:val="2"/>
      </w:numPr>
      <w:ind w:left="2160" w:hanging="180"/>
    </w:pPr>
    <w:rPr>
      <w:sz w:val="24"/>
    </w:rPr>
  </w:style>
  <w:style w:type="character" w:customStyle="1" w:styleId="11">
    <w:name w:val="Заголовок 1 Знак"/>
    <w:basedOn w:val="a0"/>
    <w:link w:val="10"/>
    <w:uiPriority w:val="9"/>
    <w:rsid w:val="002B50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2B50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e">
    <w:name w:val="Balloon Text"/>
    <w:basedOn w:val="a"/>
    <w:link w:val="af"/>
    <w:semiHidden/>
    <w:unhideWhenUsed/>
    <w:rsid w:val="002D40C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semiHidden/>
    <w:rsid w:val="002D40C0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f0">
    <w:name w:val="Для таблиц"/>
    <w:basedOn w:val="a"/>
    <w:uiPriority w:val="99"/>
    <w:rsid w:val="009A5A9B"/>
    <w:pPr>
      <w:spacing w:line="240" w:lineRule="auto"/>
      <w:ind w:firstLine="0"/>
    </w:pPr>
    <w:rPr>
      <w:sz w:val="24"/>
      <w:szCs w:val="24"/>
    </w:rPr>
  </w:style>
  <w:style w:type="paragraph" w:styleId="af1">
    <w:name w:val="No Spacing"/>
    <w:uiPriority w:val="1"/>
    <w:qFormat/>
    <w:rsid w:val="0020486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p62">
    <w:name w:val="p62"/>
    <w:basedOn w:val="a"/>
    <w:rsid w:val="00AD6910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numbering" w:customStyle="1" w:styleId="13">
    <w:name w:val="Нет списка1"/>
    <w:next w:val="a2"/>
    <w:uiPriority w:val="99"/>
    <w:semiHidden/>
    <w:unhideWhenUsed/>
    <w:rsid w:val="001C512D"/>
  </w:style>
  <w:style w:type="paragraph" w:customStyle="1" w:styleId="14">
    <w:name w:val="Абзац списка1"/>
    <w:basedOn w:val="a"/>
    <w:rsid w:val="001C512D"/>
    <w:pPr>
      <w:spacing w:line="240" w:lineRule="auto"/>
      <w:ind w:left="720" w:firstLine="0"/>
      <w:contextualSpacing/>
    </w:pPr>
    <w:rPr>
      <w:sz w:val="24"/>
      <w:szCs w:val="22"/>
      <w:lang w:eastAsia="en-US"/>
    </w:rPr>
  </w:style>
  <w:style w:type="paragraph" w:customStyle="1" w:styleId="15">
    <w:name w:val="Без интервала1"/>
    <w:rsid w:val="001C512D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table" w:customStyle="1" w:styleId="16">
    <w:name w:val="Сетка таблицы1"/>
    <w:basedOn w:val="a1"/>
    <w:next w:val="af2"/>
    <w:uiPriority w:val="59"/>
    <w:rsid w:val="001C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rsid w:val="001C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aliases w:val="Обычный (веб) Знак1,Обычный (веб) Знак Знак,Обычный (веб) Знак1 Знак Знак,Обычный (веб) Знак Знак Знак Знак"/>
    <w:basedOn w:val="a"/>
    <w:link w:val="af4"/>
    <w:uiPriority w:val="99"/>
    <w:rsid w:val="00634875"/>
    <w:pPr>
      <w:spacing w:before="33" w:after="33" w:line="240" w:lineRule="auto"/>
      <w:ind w:firstLine="0"/>
    </w:pPr>
    <w:rPr>
      <w:rFonts w:ascii="Arial" w:hAnsi="Arial"/>
      <w:color w:val="332E2D"/>
      <w:spacing w:val="2"/>
      <w:sz w:val="24"/>
      <w:szCs w:val="24"/>
    </w:rPr>
  </w:style>
  <w:style w:type="character" w:customStyle="1" w:styleId="af4">
    <w:name w:val="Обычный (Интернет) Знак"/>
    <w:aliases w:val="Обычный (веб) Знак1 Знак,Обычный (веб) Знак Знак Знак,Обычный (веб) Знак1 Знак Знак Знак,Обычный (веб) Знак Знак Знак Знак Знак"/>
    <w:link w:val="af3"/>
    <w:uiPriority w:val="99"/>
    <w:rsid w:val="00634875"/>
    <w:rPr>
      <w:rFonts w:ascii="Arial" w:eastAsia="Times New Roman" w:hAnsi="Arial" w:cs="Times New Roman"/>
      <w:color w:val="332E2D"/>
      <w:spacing w:val="2"/>
      <w:sz w:val="24"/>
      <w:szCs w:val="24"/>
      <w:lang w:eastAsia="ru-RU"/>
    </w:rPr>
  </w:style>
  <w:style w:type="table" w:customStyle="1" w:styleId="22">
    <w:name w:val="Сетка таблицы2"/>
    <w:basedOn w:val="a1"/>
    <w:next w:val="af2"/>
    <w:rsid w:val="00D972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ok-contents-sublistitem">
    <w:name w:val="book-contents-sublist__item"/>
    <w:basedOn w:val="a"/>
    <w:uiPriority w:val="99"/>
    <w:rsid w:val="003B02C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book-contents-sublistrow">
    <w:name w:val="book-contents-sublist__row"/>
    <w:rsid w:val="003B02CB"/>
  </w:style>
  <w:style w:type="paragraph" w:customStyle="1" w:styleId="c1">
    <w:name w:val="c1"/>
    <w:basedOn w:val="a"/>
    <w:rsid w:val="003B02C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c2">
    <w:name w:val="c2"/>
    <w:basedOn w:val="a0"/>
    <w:rsid w:val="003B02CB"/>
  </w:style>
  <w:style w:type="paragraph" w:customStyle="1" w:styleId="c69">
    <w:name w:val="c69"/>
    <w:basedOn w:val="a"/>
    <w:rsid w:val="003B02C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paragraph" w:customStyle="1" w:styleId="quiz-cardanswer">
    <w:name w:val="quiz-card__answer"/>
    <w:basedOn w:val="a"/>
    <w:rsid w:val="00586D4D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styleId="af5">
    <w:name w:val="Strong"/>
    <w:basedOn w:val="a0"/>
    <w:uiPriority w:val="22"/>
    <w:qFormat/>
    <w:rsid w:val="00586D4D"/>
    <w:rPr>
      <w:b/>
      <w:bCs/>
    </w:rPr>
  </w:style>
  <w:style w:type="character" w:customStyle="1" w:styleId="apple-style-span">
    <w:name w:val="apple-style-span"/>
    <w:basedOn w:val="a0"/>
    <w:rsid w:val="00867127"/>
  </w:style>
  <w:style w:type="character" w:customStyle="1" w:styleId="FontStyle39">
    <w:name w:val="Font Style39"/>
    <w:rsid w:val="00867127"/>
    <w:rPr>
      <w:rFonts w:ascii="Times New Roman" w:hAnsi="Times New Roman" w:cs="Times New Roman" w:hint="default"/>
      <w:b/>
      <w:bCs/>
      <w:color w:val="000000"/>
      <w:sz w:val="30"/>
      <w:szCs w:val="30"/>
    </w:rPr>
  </w:style>
  <w:style w:type="paragraph" w:styleId="30">
    <w:name w:val="Body Text 3"/>
    <w:basedOn w:val="a"/>
    <w:link w:val="31"/>
    <w:uiPriority w:val="99"/>
    <w:semiHidden/>
    <w:unhideWhenUsed/>
    <w:rsid w:val="00867127"/>
    <w:pPr>
      <w:spacing w:after="120" w:line="240" w:lineRule="auto"/>
      <w:ind w:firstLine="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86712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Style30">
    <w:name w:val="Style30"/>
    <w:basedOn w:val="a"/>
    <w:uiPriority w:val="99"/>
    <w:rsid w:val="00867127"/>
    <w:pPr>
      <w:widowControl w:val="0"/>
      <w:autoSpaceDE w:val="0"/>
      <w:autoSpaceDN w:val="0"/>
      <w:adjustRightInd w:val="0"/>
      <w:spacing w:line="336" w:lineRule="exact"/>
      <w:ind w:firstLine="0"/>
      <w:jc w:val="both"/>
    </w:pPr>
    <w:rPr>
      <w:sz w:val="24"/>
      <w:szCs w:val="24"/>
    </w:rPr>
  </w:style>
  <w:style w:type="character" w:customStyle="1" w:styleId="FontStyle45">
    <w:name w:val="Font Style45"/>
    <w:uiPriority w:val="99"/>
    <w:rsid w:val="00867127"/>
    <w:rPr>
      <w:rFonts w:ascii="Times New Roman" w:hAnsi="Times New Roman" w:cs="Times New Roman" w:hint="defaul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4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4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9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96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83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3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6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207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60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20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89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61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99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789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86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795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4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77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69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34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74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2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4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33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3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9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28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420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33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76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8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4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F1492-CE9F-4B1F-BD19-F07C6B774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3056</TotalTime>
  <Pages>1</Pages>
  <Words>5462</Words>
  <Characters>31139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Vera Krasavina</cp:lastModifiedBy>
  <cp:revision>327</cp:revision>
  <cp:lastPrinted>2017-10-21T11:53:00Z</cp:lastPrinted>
  <dcterms:created xsi:type="dcterms:W3CDTF">2017-04-05T10:22:00Z</dcterms:created>
  <dcterms:modified xsi:type="dcterms:W3CDTF">2024-08-22T19:02:00Z</dcterms:modified>
</cp:coreProperties>
</file>