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9360"/>
      </w:tblGrid>
      <w:tr w:rsidR="00692703" w:rsidRPr="00CF1A49" w14:paraId="12E258C0" w14:textId="77777777" w:rsidTr="00007728">
        <w:trPr>
          <w:trHeight w:hRule="exact" w:val="1800"/>
        </w:trPr>
        <w:tc>
          <w:tcPr>
            <w:tcW w:w="9360" w:type="dxa"/>
            <w:tcMar>
              <w:top w:w="0" w:type="dxa"/>
              <w:bottom w:w="0" w:type="dxa"/>
            </w:tcMar>
          </w:tcPr>
          <w:p w14:paraId="1C5F115D" w14:textId="77777777" w:rsidR="00692703" w:rsidRPr="00CF1A49" w:rsidRDefault="00190A8F" w:rsidP="00913946">
            <w:pPr>
              <w:pStyle w:val="Title"/>
            </w:pPr>
            <w:r>
              <w:t>SOLOMON</w:t>
            </w:r>
            <w:r w:rsidR="00692703" w:rsidRPr="00CF1A49">
              <w:t xml:space="preserve"> </w:t>
            </w:r>
            <w:r>
              <w:rPr>
                <w:rStyle w:val="IntenseEmphasis"/>
              </w:rPr>
              <w:t>AMOS</w:t>
            </w:r>
          </w:p>
          <w:p w14:paraId="0629D6EF" w14:textId="154D8BE1" w:rsidR="00692703" w:rsidRPr="00CF1A49" w:rsidRDefault="00190A8F" w:rsidP="00913946">
            <w:pPr>
              <w:pStyle w:val="ContactInfo"/>
              <w:contextualSpacing w:val="0"/>
            </w:pPr>
            <w:r>
              <w:t xml:space="preserve">2 </w:t>
            </w:r>
            <w:r w:rsidR="00E1263C">
              <w:t>Buttercup Drive</w:t>
            </w:r>
            <w:r>
              <w:t xml:space="preserve">, </w:t>
            </w:r>
            <w:r w:rsidR="00013B7B">
              <w:t xml:space="preserve">Newcastle Upon Tyne, </w:t>
            </w:r>
            <w:r w:rsidR="00E1263C">
              <w:t>NE159FW</w:t>
            </w:r>
            <w:r w:rsidR="00013B7B">
              <w:t xml:space="preserve">. </w:t>
            </w:r>
            <w:r>
              <w:t xml:space="preserve">UK </w:t>
            </w:r>
            <w:r w:rsidR="00692703" w:rsidRPr="00CF1A49">
              <w:t xml:space="preserve"> </w:t>
            </w:r>
            <w:sdt>
              <w:sdtPr>
                <w:alias w:val="Divider dot:"/>
                <w:tag w:val="Divider dot:"/>
                <w:id w:val="-1459182552"/>
                <w:placeholder>
                  <w:docPart w:val="53260D96BF294DDCA0F7B18C0FB0B9FB"/>
                </w:placeholder>
                <w:temporary/>
                <w:showingPlcHdr/>
                <w15:appearance w15:val="hidden"/>
              </w:sdtPr>
              <w:sdtContent>
                <w:r w:rsidR="00692703" w:rsidRPr="00CF1A49">
                  <w:t>·</w:t>
                </w:r>
              </w:sdtContent>
            </w:sdt>
            <w:r w:rsidR="00692703" w:rsidRPr="00CF1A49">
              <w:t xml:space="preserve"> </w:t>
            </w:r>
            <w:r w:rsidR="00B420AB">
              <w:t>+44</w:t>
            </w:r>
            <w:r>
              <w:t>7405633416</w:t>
            </w:r>
          </w:p>
          <w:p w14:paraId="0E274081" w14:textId="28FFD0F9" w:rsidR="00692703" w:rsidRPr="00CF1A49" w:rsidRDefault="00B420AB" w:rsidP="00913946">
            <w:pPr>
              <w:pStyle w:val="ContactInfoEmphasis"/>
              <w:contextualSpacing w:val="0"/>
            </w:pPr>
            <w:r>
              <w:t>s</w:t>
            </w:r>
            <w:r w:rsidR="00E1263C">
              <w:t>olomonlazio@gmail.com</w:t>
            </w:r>
            <w:r w:rsidR="00692703" w:rsidRPr="00CF1A49">
              <w:t xml:space="preserve"> </w:t>
            </w:r>
            <w:sdt>
              <w:sdtPr>
                <w:alias w:val="Divider dot:"/>
                <w:tag w:val="Divider dot:"/>
                <w:id w:val="2000459528"/>
                <w:placeholder>
                  <w:docPart w:val="B802AEC3409F42578D43ED5D4D6F7599"/>
                </w:placeholder>
                <w:temporary/>
                <w:showingPlcHdr/>
                <w15:appearance w15:val="hidden"/>
              </w:sdtPr>
              <w:sdtContent>
                <w:r w:rsidR="00692703" w:rsidRPr="00CF1A49">
                  <w:t>·</w:t>
                </w:r>
              </w:sdtContent>
            </w:sdt>
            <w:r w:rsidR="00692703" w:rsidRPr="00CF1A49">
              <w:t xml:space="preserve"> </w:t>
            </w:r>
            <w:r w:rsidR="00053219" w:rsidRPr="00053219">
              <w:t>udohsolomon.github.io</w:t>
            </w:r>
            <w:r w:rsidR="00692703" w:rsidRPr="00CF1A49">
              <w:t xml:space="preserve"> </w:t>
            </w:r>
            <w:sdt>
              <w:sdtPr>
                <w:alias w:val="Divider dot:"/>
                <w:tag w:val="Divider dot:"/>
                <w:id w:val="759871761"/>
                <w:placeholder>
                  <w:docPart w:val="A8761389CEEB485CA33A2B38015D68AC"/>
                </w:placeholder>
                <w:temporary/>
                <w:showingPlcHdr/>
                <w15:appearance w15:val="hidden"/>
              </w:sdtPr>
              <w:sdtContent>
                <w:r w:rsidR="00692703" w:rsidRPr="00CF1A49">
                  <w:t>·</w:t>
                </w:r>
              </w:sdtContent>
            </w:sdt>
            <w:r w:rsidR="00692703" w:rsidRPr="00190A8F">
              <w:t xml:space="preserve"> </w:t>
            </w:r>
            <w:hyperlink r:id="rId7" w:history="1">
              <w:r w:rsidR="00190A8F" w:rsidRPr="00190A8F">
                <w:t>linkedin.com/in/</w:t>
              </w:r>
              <w:proofErr w:type="spellStart"/>
              <w:r w:rsidR="00190A8F" w:rsidRPr="00190A8F">
                <w:t>solomonudoh</w:t>
              </w:r>
              <w:proofErr w:type="spellEnd"/>
            </w:hyperlink>
          </w:p>
        </w:tc>
      </w:tr>
      <w:tr w:rsidR="009571D8" w:rsidRPr="00CF1A49" w14:paraId="3B0D2A3D" w14:textId="77777777" w:rsidTr="00692703">
        <w:tc>
          <w:tcPr>
            <w:tcW w:w="9360" w:type="dxa"/>
            <w:tcMar>
              <w:top w:w="432" w:type="dxa"/>
            </w:tcMar>
          </w:tcPr>
          <w:p w14:paraId="107386F5" w14:textId="2C4F9AE7" w:rsidR="001755A8" w:rsidRPr="007F417D" w:rsidRDefault="007F417D" w:rsidP="00342596">
            <w:pPr>
              <w:rPr>
                <w:lang w:val="en-GB"/>
              </w:rPr>
            </w:pPr>
            <w:r w:rsidRPr="007F417D">
              <w:rPr>
                <w:lang w:val="en-GB"/>
              </w:rPr>
              <w:t xml:space="preserve">Technical Architect with over 8 years of experience in designing and implementing scalable enterprise solutions. Expert in cloud architecture, enterprise IT governance, systems integration, modernisation and cloud migration. Proving ability to lead and mentor technical teams to deliver robust, scalable and secure solutions. Skilled at leveraging cutting-edge technologies to drive digital transformation, modernisation and business performance. </w:t>
            </w:r>
            <w:r w:rsidR="005D6EBA" w:rsidRPr="005D6EBA">
              <w:rPr>
                <w:b/>
                <w:bCs/>
                <w:lang w:val="en-GB"/>
              </w:rPr>
              <w:t xml:space="preserve">I am </w:t>
            </w:r>
            <w:r w:rsidRPr="007F417D">
              <w:rPr>
                <w:b/>
                <w:bCs/>
                <w:lang w:val="en-GB"/>
              </w:rPr>
              <w:t>SC Cleared</w:t>
            </w:r>
            <w:r w:rsidR="005D6EBA">
              <w:rPr>
                <w:b/>
                <w:bCs/>
                <w:lang w:val="en-GB"/>
              </w:rPr>
              <w:t xml:space="preserve">. </w:t>
            </w:r>
          </w:p>
        </w:tc>
      </w:tr>
    </w:tbl>
    <w:p w14:paraId="031A39B6" w14:textId="77777777" w:rsidR="004E01EB" w:rsidRPr="00CF1A49" w:rsidRDefault="00000000" w:rsidP="004E01EB">
      <w:pPr>
        <w:pStyle w:val="Heading1"/>
      </w:pPr>
      <w:sdt>
        <w:sdtPr>
          <w:alias w:val="Experience:"/>
          <w:tag w:val="Experience:"/>
          <w:id w:val="-1983300934"/>
          <w:placeholder>
            <w:docPart w:val="C6D8AE230163495EBA45191BBE637C3C"/>
          </w:placeholder>
          <w:temporary/>
          <w:showingPlcHdr/>
          <w15:appearance w15:val="hidden"/>
        </w:sdtPr>
        <w:sdtContent>
          <w:r w:rsidR="004E01EB" w:rsidRPr="00CF1A49">
            <w:t>Experience</w:t>
          </w:r>
        </w:sdtContent>
      </w:sdt>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290"/>
      </w:tblGrid>
      <w:tr w:rsidR="001D0BF1" w:rsidRPr="00CF1A49" w14:paraId="039CB154" w14:textId="77777777" w:rsidTr="00D66A52">
        <w:tc>
          <w:tcPr>
            <w:tcW w:w="9355" w:type="dxa"/>
          </w:tcPr>
          <w:p w14:paraId="57256187" w14:textId="078C8FEE" w:rsidR="00DF7995" w:rsidRPr="00EA16E3" w:rsidRDefault="00DF7995" w:rsidP="00DF7995">
            <w:pPr>
              <w:pStyle w:val="Heading2"/>
            </w:pPr>
            <w:r>
              <w:t>technical architect</w:t>
            </w:r>
            <w:r w:rsidRPr="00EA16E3">
              <w:t xml:space="preserve">, </w:t>
            </w:r>
            <w:r>
              <w:t>accenture uk</w:t>
            </w:r>
            <w:r>
              <w:rPr>
                <w:rStyle w:val="SubtleReference"/>
                <w:b/>
                <w:smallCaps w:val="0"/>
                <w:color w:val="1D824C" w:themeColor="accent1"/>
              </w:rPr>
              <w:t xml:space="preserve">     </w:t>
            </w:r>
            <w:r w:rsidRPr="00EA16E3">
              <w:rPr>
                <w:rStyle w:val="SubtleReference"/>
                <w:b/>
                <w:smallCaps w:val="0"/>
                <w:color w:val="1D824C" w:themeColor="accent1"/>
              </w:rPr>
              <w:t xml:space="preserve">                             </w:t>
            </w:r>
            <w:r>
              <w:rPr>
                <w:rStyle w:val="SubtleReference"/>
                <w:b/>
                <w:smallCaps w:val="0"/>
                <w:color w:val="1D824C" w:themeColor="accent1"/>
              </w:rPr>
              <w:t xml:space="preserve"> </w:t>
            </w:r>
            <w:r>
              <w:rPr>
                <w:rStyle w:val="SubtleReference"/>
                <w:b/>
                <w:color w:val="1D824C" w:themeColor="accent1"/>
              </w:rPr>
              <w:t xml:space="preserve">     </w:t>
            </w:r>
            <w:r w:rsidRPr="00EA16E3">
              <w:t>20</w:t>
            </w:r>
            <w:r>
              <w:t>23</w:t>
            </w:r>
            <w:r w:rsidRPr="00EA16E3">
              <w:t xml:space="preserve"> – </w:t>
            </w:r>
            <w:r>
              <w:t>Till Date</w:t>
            </w:r>
          </w:p>
          <w:p w14:paraId="45BE5F18" w14:textId="151C91FC" w:rsidR="007F417D" w:rsidRPr="00052559" w:rsidRDefault="00052559" w:rsidP="00052559">
            <w:r w:rsidRPr="00052559">
              <w:t>Serving as Lead Technical Architect for UK government modernization and digital transformation initiatives, focused on improving revenue systems, operational compliance, and citizen service delivery. Led the design of secure, scalable, and cloud-native solutions integrating AI and machine learning to automate decision-making, optimize workflows, and enable data-driven services. Worked closely with senior stakeholders to align architectural strategy with both business goals and regulatory standards.</w:t>
            </w:r>
          </w:p>
          <w:p w14:paraId="76B98438" w14:textId="77777777" w:rsidR="005E0A28" w:rsidRDefault="005E0A28" w:rsidP="007F417D">
            <w:pPr>
              <w:rPr>
                <w:lang w:val="en-GB"/>
              </w:rPr>
            </w:pPr>
          </w:p>
          <w:p w14:paraId="2C1277BE" w14:textId="463D36C3" w:rsidR="007F417D" w:rsidRPr="007F417D" w:rsidRDefault="007F417D" w:rsidP="007F417D">
            <w:pPr>
              <w:rPr>
                <w:b/>
                <w:bCs/>
                <w:lang w:val="en-GB"/>
              </w:rPr>
            </w:pPr>
            <w:r w:rsidRPr="007F417D">
              <w:rPr>
                <w:b/>
                <w:bCs/>
                <w:lang w:val="en-GB"/>
              </w:rPr>
              <w:t>Key responsibilities</w:t>
            </w:r>
            <w:r w:rsidR="00052559">
              <w:rPr>
                <w:b/>
                <w:bCs/>
                <w:lang w:val="en-GB"/>
              </w:rPr>
              <w:t xml:space="preserve"> &amp; achievements</w:t>
            </w:r>
            <w:r w:rsidRPr="007F417D">
              <w:rPr>
                <w:b/>
                <w:bCs/>
                <w:lang w:val="en-GB"/>
              </w:rPr>
              <w:t>:</w:t>
            </w:r>
          </w:p>
          <w:p w14:paraId="50D6CE30" w14:textId="254340EE" w:rsidR="00052559" w:rsidRPr="00052559" w:rsidRDefault="00052559" w:rsidP="00052559">
            <w:pPr>
              <w:pStyle w:val="ListParagraph"/>
              <w:numPr>
                <w:ilvl w:val="0"/>
                <w:numId w:val="31"/>
              </w:numPr>
              <w:rPr>
                <w:lang w:val="en-GB"/>
              </w:rPr>
            </w:pPr>
            <w:r w:rsidRPr="00052559">
              <w:rPr>
                <w:lang w:val="en-GB"/>
              </w:rPr>
              <w:t>Translated functional and non-functional requirements into detailed technical designs</w:t>
            </w:r>
            <w:r>
              <w:rPr>
                <w:lang w:val="en-GB"/>
              </w:rPr>
              <w:t xml:space="preserve"> </w:t>
            </w:r>
            <w:r w:rsidRPr="00052559">
              <w:rPr>
                <w:lang w:val="en-GB"/>
              </w:rPr>
              <w:t>including AI/ML integration layers, As-Is and To-Be architectures, and full-stack infrastructure and application diagrams.</w:t>
            </w:r>
          </w:p>
          <w:p w14:paraId="5BB0EF5D" w14:textId="510EB54F" w:rsidR="00052559" w:rsidRPr="00052559" w:rsidRDefault="00052559" w:rsidP="00052559">
            <w:pPr>
              <w:pStyle w:val="ListParagraph"/>
              <w:numPr>
                <w:ilvl w:val="0"/>
                <w:numId w:val="31"/>
              </w:numPr>
              <w:rPr>
                <w:lang w:val="en-GB"/>
              </w:rPr>
            </w:pPr>
            <w:r w:rsidRPr="00052559">
              <w:rPr>
                <w:lang w:val="en-GB"/>
              </w:rPr>
              <w:t>Led the development of end-to-end AI-enabled architecture patterns, embedding machine learning models into government workflows for tasks such as fraud detection, document classification, and smart case triaging.</w:t>
            </w:r>
          </w:p>
          <w:p w14:paraId="2DDB9A27" w14:textId="2A5C6CA3" w:rsidR="00052559" w:rsidRPr="00052559" w:rsidRDefault="00052559" w:rsidP="00052559">
            <w:pPr>
              <w:pStyle w:val="ListParagraph"/>
              <w:numPr>
                <w:ilvl w:val="0"/>
                <w:numId w:val="31"/>
              </w:numPr>
              <w:rPr>
                <w:lang w:val="en-GB"/>
              </w:rPr>
            </w:pPr>
            <w:r w:rsidRPr="00052559">
              <w:rPr>
                <w:lang w:val="en-GB"/>
              </w:rPr>
              <w:t>Designed scalable, modular API-first solutions, integrating with internal and third-party systems to support data pipelines, model serving, and real-time analytics.</w:t>
            </w:r>
          </w:p>
          <w:p w14:paraId="5CB59C10" w14:textId="2ED52174" w:rsidR="00052559" w:rsidRPr="00052559" w:rsidRDefault="00052559" w:rsidP="00052559">
            <w:pPr>
              <w:pStyle w:val="ListParagraph"/>
              <w:numPr>
                <w:ilvl w:val="0"/>
                <w:numId w:val="31"/>
              </w:numPr>
              <w:rPr>
                <w:lang w:val="en-GB"/>
              </w:rPr>
            </w:pPr>
            <w:r w:rsidRPr="00052559">
              <w:rPr>
                <w:lang w:val="en-GB"/>
              </w:rPr>
              <w:t>Integrated cloud-native AI services (AWS/Azure) with legacy infrastructure, ensuring compliance with UK-GDPR, data residency, and cybersecurity frameworks.</w:t>
            </w:r>
          </w:p>
          <w:p w14:paraId="3E31001B" w14:textId="50A0A2A7" w:rsidR="00052559" w:rsidRPr="00052559" w:rsidRDefault="00052559" w:rsidP="00052559">
            <w:pPr>
              <w:pStyle w:val="ListParagraph"/>
              <w:numPr>
                <w:ilvl w:val="0"/>
                <w:numId w:val="31"/>
              </w:numPr>
              <w:rPr>
                <w:lang w:val="en-GB"/>
              </w:rPr>
            </w:pPr>
            <w:r w:rsidRPr="00052559">
              <w:rPr>
                <w:lang w:val="en-GB"/>
              </w:rPr>
              <w:t>Collaborated with data science teams to operationalize ML models, ensuring performance, interpretability, and lifecycle management (</w:t>
            </w:r>
            <w:proofErr w:type="spellStart"/>
            <w:r w:rsidRPr="00052559">
              <w:rPr>
                <w:lang w:val="en-GB"/>
              </w:rPr>
              <w:t>MLOps</w:t>
            </w:r>
            <w:proofErr w:type="spellEnd"/>
            <w:r w:rsidRPr="00052559">
              <w:rPr>
                <w:lang w:val="en-GB"/>
              </w:rPr>
              <w:t>).</w:t>
            </w:r>
          </w:p>
          <w:p w14:paraId="78DDF408" w14:textId="6705B113" w:rsidR="00052559" w:rsidRPr="00052559" w:rsidRDefault="00052559" w:rsidP="00052559">
            <w:pPr>
              <w:pStyle w:val="ListParagraph"/>
              <w:numPr>
                <w:ilvl w:val="0"/>
                <w:numId w:val="31"/>
              </w:numPr>
              <w:rPr>
                <w:lang w:val="en-GB"/>
              </w:rPr>
            </w:pPr>
            <w:r w:rsidRPr="00052559">
              <w:rPr>
                <w:lang w:val="en-GB"/>
              </w:rPr>
              <w:t>Worked alongside DevOps to embed ML inference into CI/CD pipelines, ensuring robust deployment, rollback, and auditability of AI features.</w:t>
            </w:r>
          </w:p>
          <w:p w14:paraId="75E7CA25" w14:textId="626D412D" w:rsidR="00052559" w:rsidRPr="00052559" w:rsidRDefault="00052559" w:rsidP="00052559">
            <w:pPr>
              <w:pStyle w:val="ListParagraph"/>
              <w:numPr>
                <w:ilvl w:val="0"/>
                <w:numId w:val="31"/>
              </w:numPr>
              <w:rPr>
                <w:lang w:val="en-GB"/>
              </w:rPr>
            </w:pPr>
            <w:r w:rsidRPr="00052559">
              <w:rPr>
                <w:lang w:val="en-GB"/>
              </w:rPr>
              <w:t>Provided architectural leadership across integration strategies</w:t>
            </w:r>
            <w:r>
              <w:rPr>
                <w:lang w:val="en-GB"/>
              </w:rPr>
              <w:t xml:space="preserve"> </w:t>
            </w:r>
            <w:r w:rsidRPr="00052559">
              <w:rPr>
                <w:lang w:val="en-GB"/>
              </w:rPr>
              <w:t>including real-time APIs, event-driven systems, and batch ETL workflows</w:t>
            </w:r>
            <w:r>
              <w:rPr>
                <w:lang w:val="en-GB"/>
              </w:rPr>
              <w:t xml:space="preserve"> </w:t>
            </w:r>
            <w:r w:rsidRPr="00052559">
              <w:rPr>
                <w:lang w:val="en-GB"/>
              </w:rPr>
              <w:t>while advising on AI applicability across process modernisation use cases.</w:t>
            </w:r>
          </w:p>
          <w:p w14:paraId="5842D55E" w14:textId="5B3C1B87" w:rsidR="00052559" w:rsidRPr="00052559" w:rsidRDefault="00052559" w:rsidP="00052559">
            <w:pPr>
              <w:pStyle w:val="ListParagraph"/>
              <w:numPr>
                <w:ilvl w:val="0"/>
                <w:numId w:val="31"/>
              </w:numPr>
              <w:rPr>
                <w:lang w:val="en-GB"/>
              </w:rPr>
            </w:pPr>
            <w:r w:rsidRPr="00052559">
              <w:rPr>
                <w:lang w:val="en-GB"/>
              </w:rPr>
              <w:t>Coached technical teams on AI readiness, solution design patterns, and cloud adoption, promoting reusability, observability, and performance at scale.</w:t>
            </w:r>
          </w:p>
          <w:p w14:paraId="375B78FD" w14:textId="77777777" w:rsidR="00DF7995" w:rsidRPr="00DF7995" w:rsidRDefault="00DF7995" w:rsidP="00DF7995">
            <w:pPr>
              <w:pStyle w:val="ListParagraph"/>
              <w:rPr>
                <w:lang w:val="en-GB" w:eastAsia="en-GB"/>
              </w:rPr>
            </w:pPr>
          </w:p>
          <w:p w14:paraId="3A407DC2" w14:textId="77777777" w:rsidR="00DF7995" w:rsidRDefault="00DF7995" w:rsidP="00EA16E3">
            <w:pPr>
              <w:pStyle w:val="Heading2"/>
            </w:pPr>
          </w:p>
          <w:p w14:paraId="20249C8A" w14:textId="081B0354" w:rsidR="001D0BF1" w:rsidRPr="00EA16E3" w:rsidRDefault="0028141F" w:rsidP="00EA16E3">
            <w:pPr>
              <w:pStyle w:val="Heading2"/>
            </w:pPr>
            <w:r>
              <w:t xml:space="preserve">cloud </w:t>
            </w:r>
            <w:r w:rsidR="008D1B99">
              <w:t xml:space="preserve">Architect </w:t>
            </w:r>
            <w:r w:rsidR="00E93DA9">
              <w:t>consultant</w:t>
            </w:r>
            <w:r w:rsidR="001D0BF1" w:rsidRPr="00EA16E3">
              <w:t xml:space="preserve">, </w:t>
            </w:r>
            <w:r w:rsidR="00C73694">
              <w:t>Synoptek</w:t>
            </w:r>
            <w:r w:rsidR="00D203B8">
              <w:rPr>
                <w:rStyle w:val="SubtleReference"/>
                <w:b/>
                <w:smallCaps w:val="0"/>
                <w:color w:val="1D824C" w:themeColor="accent1"/>
              </w:rPr>
              <w:t xml:space="preserve">     </w:t>
            </w:r>
            <w:r w:rsidR="006357E2" w:rsidRPr="00EA16E3">
              <w:rPr>
                <w:rStyle w:val="SubtleReference"/>
                <w:b/>
                <w:smallCaps w:val="0"/>
                <w:color w:val="1D824C" w:themeColor="accent1"/>
              </w:rPr>
              <w:t xml:space="preserve"> </w:t>
            </w:r>
            <w:r w:rsidR="00EA16E3" w:rsidRPr="00EA16E3">
              <w:rPr>
                <w:rStyle w:val="SubtleReference"/>
                <w:b/>
                <w:smallCaps w:val="0"/>
                <w:color w:val="1D824C" w:themeColor="accent1"/>
              </w:rPr>
              <w:t xml:space="preserve"> </w:t>
            </w:r>
            <w:r w:rsidR="006357E2" w:rsidRPr="00EA16E3">
              <w:rPr>
                <w:rStyle w:val="SubtleReference"/>
                <w:b/>
                <w:smallCaps w:val="0"/>
                <w:color w:val="1D824C" w:themeColor="accent1"/>
              </w:rPr>
              <w:t xml:space="preserve">                     </w:t>
            </w:r>
            <w:r w:rsidR="00EA16E3" w:rsidRPr="00EA16E3">
              <w:rPr>
                <w:rStyle w:val="SubtleReference"/>
                <w:b/>
                <w:smallCaps w:val="0"/>
                <w:color w:val="1D824C" w:themeColor="accent1"/>
              </w:rPr>
              <w:t xml:space="preserve">      </w:t>
            </w:r>
            <w:r w:rsidR="006357E2" w:rsidRPr="00EA16E3">
              <w:t>20</w:t>
            </w:r>
            <w:r w:rsidR="00CE4952">
              <w:t>1</w:t>
            </w:r>
            <w:r w:rsidR="00B24E3A">
              <w:t>9</w:t>
            </w:r>
            <w:r w:rsidR="006357E2" w:rsidRPr="00EA16E3">
              <w:t xml:space="preserve"> – </w:t>
            </w:r>
            <w:r w:rsidR="00DF7995">
              <w:t>2023</w:t>
            </w:r>
          </w:p>
          <w:p w14:paraId="1CC262E0" w14:textId="570A0B1B" w:rsidR="00B25444" w:rsidRPr="00B25444" w:rsidRDefault="00B25444" w:rsidP="00B25444">
            <w:pPr>
              <w:rPr>
                <w:rFonts w:cstheme="minorHAnsi"/>
                <w:lang w:val="en-GB"/>
              </w:rPr>
            </w:pPr>
            <w:r w:rsidRPr="00B25444">
              <w:rPr>
                <w:rFonts w:cstheme="minorHAnsi"/>
              </w:rPr>
              <w:t xml:space="preserve">My role at Synoptek involved helping clients </w:t>
            </w:r>
            <w:r w:rsidR="005E0A28" w:rsidRPr="005E0A28">
              <w:rPr>
                <w:rFonts w:cstheme="minorHAnsi"/>
              </w:rPr>
              <w:t xml:space="preserve">to unlock significant business value through cloud migration, transformation, and </w:t>
            </w:r>
            <w:proofErr w:type="spellStart"/>
            <w:r w:rsidR="005E0A28" w:rsidRPr="005E0A28">
              <w:rPr>
                <w:rFonts w:cstheme="minorHAnsi"/>
              </w:rPr>
              <w:t>moderni</w:t>
            </w:r>
            <w:r w:rsidR="005E0A28">
              <w:rPr>
                <w:rFonts w:cstheme="minorHAnsi"/>
              </w:rPr>
              <w:t>s</w:t>
            </w:r>
            <w:r w:rsidR="005E0A28" w:rsidRPr="005E0A28">
              <w:rPr>
                <w:rFonts w:cstheme="minorHAnsi"/>
              </w:rPr>
              <w:t>ation</w:t>
            </w:r>
            <w:proofErr w:type="spellEnd"/>
            <w:r w:rsidR="005E0A28" w:rsidRPr="005E0A28">
              <w:rPr>
                <w:rFonts w:cstheme="minorHAnsi"/>
              </w:rPr>
              <w:t xml:space="preserve"> of their technology landscapes. Guided </w:t>
            </w:r>
            <w:proofErr w:type="spellStart"/>
            <w:r w:rsidR="005E0A28" w:rsidRPr="005E0A28">
              <w:rPr>
                <w:rFonts w:cstheme="minorHAnsi"/>
              </w:rPr>
              <w:lastRenderedPageBreak/>
              <w:t>organi</w:t>
            </w:r>
            <w:r w:rsidR="005E0A28">
              <w:rPr>
                <w:rFonts w:cstheme="minorHAnsi"/>
              </w:rPr>
              <w:t>s</w:t>
            </w:r>
            <w:r w:rsidR="005E0A28" w:rsidRPr="005E0A28">
              <w:rPr>
                <w:rFonts w:cstheme="minorHAnsi"/>
              </w:rPr>
              <w:t>ations</w:t>
            </w:r>
            <w:proofErr w:type="spellEnd"/>
            <w:r w:rsidR="005E0A28" w:rsidRPr="005E0A28">
              <w:rPr>
                <w:rFonts w:cstheme="minorHAnsi"/>
              </w:rPr>
              <w:t xml:space="preserve"> in retiring technical debt, accelerating innovation, and navigating the complexities of cloud transformation to achieve operational excellence and cost efficiencies.</w:t>
            </w:r>
          </w:p>
          <w:p w14:paraId="411D01DE" w14:textId="77777777" w:rsidR="00B25444" w:rsidRDefault="00B25444" w:rsidP="00B25444">
            <w:pPr>
              <w:rPr>
                <w:rFonts w:cstheme="minorHAnsi"/>
                <w:lang w:val="en-GB"/>
              </w:rPr>
            </w:pPr>
          </w:p>
          <w:p w14:paraId="6857EE5C" w14:textId="77ACF20C" w:rsidR="00B25444" w:rsidRPr="00B25444" w:rsidRDefault="00B25444" w:rsidP="00B25444">
            <w:pPr>
              <w:rPr>
                <w:rFonts w:cstheme="minorHAnsi"/>
                <w:b/>
                <w:bCs/>
                <w:lang w:val="en-GB"/>
              </w:rPr>
            </w:pPr>
            <w:r w:rsidRPr="00B25444">
              <w:rPr>
                <w:rFonts w:cstheme="minorHAnsi"/>
                <w:b/>
                <w:bCs/>
                <w:lang w:val="en-GB"/>
              </w:rPr>
              <w:t>Key responsibilities:</w:t>
            </w:r>
          </w:p>
          <w:p w14:paraId="2804ADE6" w14:textId="355BEF92" w:rsidR="005E0A28" w:rsidRPr="005E0A28" w:rsidRDefault="005E0A28" w:rsidP="005E0A28">
            <w:pPr>
              <w:numPr>
                <w:ilvl w:val="0"/>
                <w:numId w:val="28"/>
              </w:numPr>
              <w:rPr>
                <w:rFonts w:cstheme="minorHAnsi"/>
                <w:lang w:val="en-GB"/>
              </w:rPr>
            </w:pPr>
            <w:r w:rsidRPr="005E0A28">
              <w:rPr>
                <w:rFonts w:cstheme="minorHAnsi"/>
                <w:lang w:val="en-GB"/>
              </w:rPr>
              <w:t>Delivered transformative cloud solutions to help clients moderni</w:t>
            </w:r>
            <w:r>
              <w:rPr>
                <w:rFonts w:cstheme="minorHAnsi"/>
                <w:lang w:val="en-GB"/>
              </w:rPr>
              <w:t>s</w:t>
            </w:r>
            <w:r w:rsidRPr="005E0A28">
              <w:rPr>
                <w:rFonts w:cstheme="minorHAnsi"/>
                <w:lang w:val="en-GB"/>
              </w:rPr>
              <w:t xml:space="preserve">e technology landscapes, </w:t>
            </w:r>
            <w:r w:rsidR="00B91645">
              <w:rPr>
                <w:rFonts w:cstheme="minorHAnsi"/>
                <w:lang w:val="en-GB"/>
              </w:rPr>
              <w:t>eliminated outdated systems</w:t>
            </w:r>
            <w:r w:rsidRPr="005E0A28">
              <w:rPr>
                <w:rFonts w:cstheme="minorHAnsi"/>
                <w:lang w:val="en-GB"/>
              </w:rPr>
              <w:t>, and accelerate innovation. Guided clients through the complexities of cloud migrations, ensuring smooth transitions for critical business workloads.</w:t>
            </w:r>
          </w:p>
          <w:p w14:paraId="56901DE1" w14:textId="3CD5C4EC" w:rsidR="005E0A28" w:rsidRPr="005E0A28" w:rsidRDefault="005E0A28" w:rsidP="005E0A28">
            <w:pPr>
              <w:numPr>
                <w:ilvl w:val="0"/>
                <w:numId w:val="28"/>
              </w:numPr>
              <w:rPr>
                <w:rFonts w:cstheme="minorHAnsi"/>
                <w:lang w:val="en-GB"/>
              </w:rPr>
            </w:pPr>
            <w:r>
              <w:rPr>
                <w:rFonts w:cstheme="minorHAnsi"/>
                <w:lang w:val="en-GB"/>
              </w:rPr>
              <w:t>Led</w:t>
            </w:r>
            <w:r w:rsidRPr="005E0A28">
              <w:rPr>
                <w:rFonts w:cstheme="minorHAnsi"/>
                <w:lang w:val="en-GB"/>
              </w:rPr>
              <w:t xml:space="preserve"> the discovery, design, and execution of a large-scale enterprise cloud migration, transitioning workloads from two data </w:t>
            </w:r>
            <w:r w:rsidR="00B91645" w:rsidRPr="005E0A28">
              <w:rPr>
                <w:rFonts w:cstheme="minorHAnsi"/>
                <w:lang w:val="en-GB"/>
              </w:rPr>
              <w:t>centres</w:t>
            </w:r>
            <w:r w:rsidRPr="005E0A28">
              <w:rPr>
                <w:rFonts w:cstheme="minorHAnsi"/>
                <w:lang w:val="en-GB"/>
              </w:rPr>
              <w:t xml:space="preserve"> to AWS. </w:t>
            </w:r>
            <w:r w:rsidR="00FB1644" w:rsidRPr="005E0A28">
              <w:rPr>
                <w:rFonts w:cstheme="minorHAnsi"/>
                <w:lang w:val="en-GB"/>
              </w:rPr>
              <w:t>This initiative enhanced workload reliability</w:t>
            </w:r>
            <w:r w:rsidRPr="005E0A28">
              <w:rPr>
                <w:rFonts w:cstheme="minorHAnsi"/>
                <w:lang w:val="en-GB"/>
              </w:rPr>
              <w:t xml:space="preserve"> achieved high availability, and reduced hosting and application support costs.</w:t>
            </w:r>
          </w:p>
          <w:p w14:paraId="71D72BF5" w14:textId="169E7E6D" w:rsidR="005E0A28" w:rsidRPr="005E0A28" w:rsidRDefault="005E0A28" w:rsidP="005E0A28">
            <w:pPr>
              <w:numPr>
                <w:ilvl w:val="0"/>
                <w:numId w:val="28"/>
              </w:numPr>
              <w:rPr>
                <w:rFonts w:cstheme="minorHAnsi"/>
                <w:lang w:val="en-GB"/>
              </w:rPr>
            </w:pPr>
            <w:r w:rsidRPr="005E0A28">
              <w:rPr>
                <w:rFonts w:cstheme="minorHAnsi"/>
                <w:lang w:val="en-GB"/>
              </w:rPr>
              <w:t>Partnered with stakeholders to develop data-driven technology strategies and roadmaps aligned with long-term business goals, improving operational efficiency and scalability.</w:t>
            </w:r>
          </w:p>
          <w:p w14:paraId="66BE536F" w14:textId="22BF5092" w:rsidR="005E0A28" w:rsidRPr="005E0A28" w:rsidRDefault="005E0A28" w:rsidP="005E0A28">
            <w:pPr>
              <w:numPr>
                <w:ilvl w:val="0"/>
                <w:numId w:val="28"/>
              </w:numPr>
              <w:rPr>
                <w:rFonts w:cstheme="minorHAnsi"/>
                <w:lang w:val="en-GB"/>
              </w:rPr>
            </w:pPr>
            <w:r w:rsidRPr="005E0A28">
              <w:rPr>
                <w:rFonts w:cstheme="minorHAnsi"/>
                <w:lang w:val="en-GB"/>
              </w:rPr>
              <w:t>Designed and implemented reusable components such as auditing, logging, monitoring, and dashboards, ensuring consistency and efficiency across projects.</w:t>
            </w:r>
          </w:p>
          <w:p w14:paraId="2E93A5DD" w14:textId="0868749E" w:rsidR="005E0A28" w:rsidRPr="005E0A28" w:rsidRDefault="005E0A28" w:rsidP="005E0A28">
            <w:pPr>
              <w:numPr>
                <w:ilvl w:val="0"/>
                <w:numId w:val="28"/>
              </w:numPr>
              <w:rPr>
                <w:rFonts w:cstheme="minorHAnsi"/>
                <w:lang w:val="en-GB"/>
              </w:rPr>
            </w:pPr>
            <w:r w:rsidRPr="005E0A28">
              <w:rPr>
                <w:rFonts w:cstheme="minorHAnsi"/>
                <w:lang w:val="en-GB"/>
              </w:rPr>
              <w:t>Advised project teams on architectural best practices based on the TOGAF framework, accelerating project delivery timelines and ensuring compliance with industry standards.</w:t>
            </w:r>
          </w:p>
          <w:p w14:paraId="55BFE806" w14:textId="026570B9" w:rsidR="00B91645" w:rsidRPr="00B91645" w:rsidRDefault="005E0A28" w:rsidP="00B91645">
            <w:pPr>
              <w:numPr>
                <w:ilvl w:val="0"/>
                <w:numId w:val="28"/>
              </w:numPr>
              <w:rPr>
                <w:rFonts w:cstheme="minorHAnsi"/>
              </w:rPr>
            </w:pPr>
            <w:r w:rsidRPr="005E0A28">
              <w:rPr>
                <w:rFonts w:cstheme="minorHAnsi"/>
                <w:lang w:val="en-GB"/>
              </w:rPr>
              <w:t>Conducted cost optimi</w:t>
            </w:r>
            <w:r w:rsidR="00B91645">
              <w:rPr>
                <w:rFonts w:cstheme="minorHAnsi"/>
                <w:lang w:val="en-GB"/>
              </w:rPr>
              <w:t>s</w:t>
            </w:r>
            <w:r w:rsidRPr="005E0A28">
              <w:rPr>
                <w:rFonts w:cstheme="minorHAnsi"/>
                <w:lang w:val="en-GB"/>
              </w:rPr>
              <w:t xml:space="preserve">ation initiatives, achieving a </w:t>
            </w:r>
            <w:r w:rsidR="00B91645">
              <w:rPr>
                <w:rFonts w:cstheme="minorHAnsi"/>
                <w:lang w:val="en-GB"/>
              </w:rPr>
              <w:t>15</w:t>
            </w:r>
            <w:r w:rsidRPr="005E0A28">
              <w:rPr>
                <w:rFonts w:cstheme="minorHAnsi"/>
                <w:lang w:val="en-GB"/>
              </w:rPr>
              <w:t>% reduction in cloud infrastructure expenses.</w:t>
            </w:r>
            <w:r w:rsidR="00B91645">
              <w:rPr>
                <w:rFonts w:cstheme="minorHAnsi"/>
                <w:lang w:val="en-GB"/>
              </w:rPr>
              <w:t xml:space="preserve"> </w:t>
            </w:r>
          </w:p>
          <w:p w14:paraId="6D44CDEB" w14:textId="535065C7" w:rsidR="00B05A33" w:rsidRPr="00B25444" w:rsidRDefault="00B91645" w:rsidP="00B91645">
            <w:pPr>
              <w:numPr>
                <w:ilvl w:val="0"/>
                <w:numId w:val="28"/>
              </w:numPr>
              <w:rPr>
                <w:rFonts w:cstheme="minorHAnsi"/>
              </w:rPr>
            </w:pPr>
            <w:r w:rsidRPr="00B91645">
              <w:rPr>
                <w:rFonts w:cstheme="minorHAnsi"/>
              </w:rPr>
              <w:t xml:space="preserve">Integrated DevOps practices into architectural designs, </w:t>
            </w:r>
            <w:proofErr w:type="spellStart"/>
            <w:r w:rsidRPr="00B91645">
              <w:rPr>
                <w:rFonts w:cstheme="minorHAnsi"/>
              </w:rPr>
              <w:t>optimi</w:t>
            </w:r>
            <w:r>
              <w:rPr>
                <w:rFonts w:cstheme="minorHAnsi"/>
              </w:rPr>
              <w:t>s</w:t>
            </w:r>
            <w:r w:rsidRPr="00B91645">
              <w:rPr>
                <w:rFonts w:cstheme="minorHAnsi"/>
              </w:rPr>
              <w:t>ing</w:t>
            </w:r>
            <w:proofErr w:type="spellEnd"/>
            <w:r w:rsidRPr="00B91645">
              <w:rPr>
                <w:rFonts w:cstheme="minorHAnsi"/>
              </w:rPr>
              <w:t xml:space="preserve"> CI/CD pipelines, </w:t>
            </w:r>
            <w:r>
              <w:rPr>
                <w:rFonts w:cstheme="minorHAnsi"/>
              </w:rPr>
              <w:t>improving</w:t>
            </w:r>
            <w:r w:rsidRPr="00B91645">
              <w:rPr>
                <w:rFonts w:cstheme="minorHAnsi"/>
              </w:rPr>
              <w:t xml:space="preserve"> system reliability, and reducing deployment timelines.</w:t>
            </w:r>
          </w:p>
        </w:tc>
      </w:tr>
      <w:tr w:rsidR="00F61DF9" w:rsidRPr="00CF1A49" w14:paraId="7B4317C6" w14:textId="77777777" w:rsidTr="00F61DF9">
        <w:tc>
          <w:tcPr>
            <w:tcW w:w="9355" w:type="dxa"/>
            <w:tcMar>
              <w:top w:w="216" w:type="dxa"/>
            </w:tcMar>
          </w:tcPr>
          <w:p w14:paraId="2D4B87DB" w14:textId="7006170C" w:rsidR="00EA16E3" w:rsidRPr="00EA16E3" w:rsidRDefault="00EA16E3" w:rsidP="00EA16E3">
            <w:pPr>
              <w:pStyle w:val="Heading2"/>
            </w:pPr>
            <w:r>
              <w:lastRenderedPageBreak/>
              <w:t>Lecturer in computer science</w:t>
            </w:r>
            <w:r w:rsidR="00B24E3A">
              <w:t xml:space="preserve"> (Online msc)</w:t>
            </w:r>
            <w:r w:rsidRPr="00EA16E3">
              <w:t xml:space="preserve">, </w:t>
            </w:r>
            <w:r>
              <w:t>university of york, uk</w:t>
            </w:r>
            <w:r w:rsidRPr="00EA16E3">
              <w:rPr>
                <w:rStyle w:val="SubtleReference"/>
                <w:b/>
                <w:smallCaps w:val="0"/>
                <w:color w:val="1D824C" w:themeColor="accent1"/>
              </w:rPr>
              <w:t xml:space="preserve"> </w:t>
            </w:r>
            <w:r w:rsidR="007B25A8">
              <w:rPr>
                <w:rStyle w:val="SubtleReference"/>
                <w:b/>
                <w:color w:val="1D824C" w:themeColor="accent1"/>
              </w:rPr>
              <w:t xml:space="preserve">   </w:t>
            </w:r>
            <w:r w:rsidR="00440205">
              <w:rPr>
                <w:rStyle w:val="SubtleReference"/>
                <w:b/>
                <w:color w:val="1D824C" w:themeColor="accent1"/>
              </w:rPr>
              <w:t xml:space="preserve"> </w:t>
            </w:r>
            <w:r>
              <w:rPr>
                <w:rStyle w:val="SubtleReference"/>
                <w:b/>
                <w:smallCaps w:val="0"/>
                <w:color w:val="1D824C" w:themeColor="accent1"/>
              </w:rPr>
              <w:t xml:space="preserve"> </w:t>
            </w:r>
            <w:r w:rsidRPr="00EA16E3">
              <w:t>20</w:t>
            </w:r>
            <w:r>
              <w:t>20</w:t>
            </w:r>
            <w:r w:rsidRPr="00EA16E3">
              <w:t xml:space="preserve"> – </w:t>
            </w:r>
            <w:r w:rsidR="00FB1644">
              <w:t>2023</w:t>
            </w:r>
          </w:p>
          <w:p w14:paraId="45A7BA12" w14:textId="647614B4" w:rsidR="00F61DF9" w:rsidRDefault="00EA16E3" w:rsidP="00950AD5">
            <w:pPr>
              <w:pStyle w:val="ListParagraph"/>
              <w:numPr>
                <w:ilvl w:val="0"/>
                <w:numId w:val="18"/>
              </w:numPr>
            </w:pPr>
            <w:r w:rsidRPr="00B02755">
              <w:t>Provid</w:t>
            </w:r>
            <w:r w:rsidR="003A01B1">
              <w:t>ed</w:t>
            </w:r>
            <w:r w:rsidRPr="00B02755">
              <w:t xml:space="preserve"> high quality </w:t>
            </w:r>
            <w:r w:rsidR="00B02755">
              <w:t xml:space="preserve">research, </w:t>
            </w:r>
            <w:r w:rsidRPr="00B02755">
              <w:t>learning, teaching and curriculum development</w:t>
            </w:r>
            <w:r w:rsidR="00B02755">
              <w:t xml:space="preserve"> </w:t>
            </w:r>
            <w:r w:rsidRPr="00B02755">
              <w:t xml:space="preserve">in </w:t>
            </w:r>
            <w:proofErr w:type="gramStart"/>
            <w:r w:rsidR="00B24E3A">
              <w:t>the C</w:t>
            </w:r>
            <w:r w:rsidRPr="00B02755">
              <w:t>omputer</w:t>
            </w:r>
            <w:proofErr w:type="gramEnd"/>
            <w:r w:rsidRPr="00B02755">
              <w:t xml:space="preserve"> </w:t>
            </w:r>
            <w:r w:rsidR="00B24E3A">
              <w:t>S</w:t>
            </w:r>
            <w:r w:rsidRPr="00B02755">
              <w:t xml:space="preserve">cience </w:t>
            </w:r>
            <w:r w:rsidR="00B24E3A">
              <w:t>Online MSc postgraduate</w:t>
            </w:r>
            <w:r w:rsidR="00B02755">
              <w:t xml:space="preserve"> </w:t>
            </w:r>
            <w:r w:rsidRPr="00B02755">
              <w:t>students</w:t>
            </w:r>
            <w:r w:rsidR="00B02755">
              <w:t>.</w:t>
            </w:r>
          </w:p>
          <w:p w14:paraId="4E9A1264" w14:textId="15A051B2" w:rsidR="00B02755" w:rsidRDefault="00B02755" w:rsidP="00950AD5">
            <w:pPr>
              <w:pStyle w:val="ListParagraph"/>
              <w:numPr>
                <w:ilvl w:val="0"/>
                <w:numId w:val="18"/>
              </w:numPr>
            </w:pPr>
            <w:r>
              <w:t xml:space="preserve">Taught courses </w:t>
            </w:r>
            <w:proofErr w:type="gramStart"/>
            <w:r>
              <w:t>include:</w:t>
            </w:r>
            <w:proofErr w:type="gramEnd"/>
            <w:r>
              <w:t xml:space="preserve"> Algorithms and data structures, </w:t>
            </w:r>
            <w:proofErr w:type="gramStart"/>
            <w:r>
              <w:t>Big</w:t>
            </w:r>
            <w:proofErr w:type="gramEnd"/>
            <w:r>
              <w:t xml:space="preserve"> data analytics and machine learning, </w:t>
            </w:r>
            <w:r w:rsidR="007A5067">
              <w:t xml:space="preserve">Applied AI, </w:t>
            </w:r>
            <w:r>
              <w:t xml:space="preserve">Computer networks and security. </w:t>
            </w:r>
          </w:p>
          <w:p w14:paraId="07C0559B" w14:textId="77777777" w:rsidR="00B02755" w:rsidRDefault="00B02755" w:rsidP="00950AD5">
            <w:pPr>
              <w:pStyle w:val="ListParagraph"/>
              <w:numPr>
                <w:ilvl w:val="0"/>
                <w:numId w:val="18"/>
              </w:numPr>
            </w:pPr>
            <w:r>
              <w:t xml:space="preserve">Research interest </w:t>
            </w:r>
            <w:r w:rsidR="007B25A8">
              <w:t xml:space="preserve">includes machine learning, artificial intelligence and cyber security. </w:t>
            </w:r>
          </w:p>
          <w:p w14:paraId="2BA886AB" w14:textId="1B10ECE4" w:rsidR="007B25A8" w:rsidRDefault="007B25A8" w:rsidP="00396907"/>
        </w:tc>
      </w:tr>
      <w:tr w:rsidR="007B25A8" w:rsidRPr="00CF1A49" w14:paraId="53787853" w14:textId="77777777" w:rsidTr="00F61DF9">
        <w:tc>
          <w:tcPr>
            <w:tcW w:w="9355" w:type="dxa"/>
            <w:tcMar>
              <w:top w:w="216" w:type="dxa"/>
            </w:tcMar>
          </w:tcPr>
          <w:p w14:paraId="453032CA" w14:textId="2CA64DBF" w:rsidR="00EB4451" w:rsidRPr="00EA16E3" w:rsidRDefault="004C148D" w:rsidP="00EB4451">
            <w:pPr>
              <w:pStyle w:val="Heading2"/>
            </w:pPr>
            <w:r>
              <w:t xml:space="preserve">IT </w:t>
            </w:r>
            <w:r w:rsidR="007F465F">
              <w:t>Systems Administrat</w:t>
            </w:r>
            <w:r>
              <w:t>or</w:t>
            </w:r>
            <w:r w:rsidR="00EB4451" w:rsidRPr="00EA16E3">
              <w:t xml:space="preserve">, </w:t>
            </w:r>
            <w:r w:rsidR="007F465F">
              <w:t>exterran</w:t>
            </w:r>
            <w:r w:rsidR="00EB4451" w:rsidRPr="00EA16E3">
              <w:rPr>
                <w:rStyle w:val="SubtleReference"/>
                <w:b/>
                <w:smallCaps w:val="0"/>
                <w:color w:val="1D824C" w:themeColor="accent1"/>
              </w:rPr>
              <w:t xml:space="preserve">                                       </w:t>
            </w:r>
            <w:r w:rsidR="007F465F">
              <w:rPr>
                <w:rStyle w:val="SubtleReference"/>
                <w:b/>
                <w:smallCaps w:val="0"/>
                <w:color w:val="1D824C" w:themeColor="accent1"/>
              </w:rPr>
              <w:t xml:space="preserve"> </w:t>
            </w:r>
            <w:r w:rsidR="007F465F">
              <w:rPr>
                <w:rStyle w:val="SubtleReference"/>
                <w:b/>
                <w:color w:val="1D824C" w:themeColor="accent1"/>
              </w:rPr>
              <w:t xml:space="preserve">        </w:t>
            </w:r>
            <w:r w:rsidR="00440205">
              <w:rPr>
                <w:rStyle w:val="SubtleReference"/>
                <w:b/>
                <w:color w:val="1D824C" w:themeColor="accent1"/>
              </w:rPr>
              <w:t xml:space="preserve"> </w:t>
            </w:r>
            <w:r w:rsidR="007F465F">
              <w:rPr>
                <w:rStyle w:val="SubtleReference"/>
                <w:b/>
                <w:color w:val="1D824C" w:themeColor="accent1"/>
              </w:rPr>
              <w:t xml:space="preserve"> </w:t>
            </w:r>
            <w:r w:rsidR="00EB4451" w:rsidRPr="00EA16E3">
              <w:t>20</w:t>
            </w:r>
            <w:r w:rsidR="007F465F">
              <w:t>09</w:t>
            </w:r>
            <w:r w:rsidR="00EB4451" w:rsidRPr="00EA16E3">
              <w:t xml:space="preserve"> – </w:t>
            </w:r>
            <w:r w:rsidR="007F465F">
              <w:t>2011</w:t>
            </w:r>
          </w:p>
          <w:p w14:paraId="20ADC8DB" w14:textId="168026BB" w:rsidR="003A01B1" w:rsidRPr="003A01B1" w:rsidRDefault="003A01B1" w:rsidP="003A01B1">
            <w:pPr>
              <w:pStyle w:val="ListParagraph"/>
              <w:numPr>
                <w:ilvl w:val="0"/>
                <w:numId w:val="20"/>
              </w:numPr>
              <w:rPr>
                <w:lang w:val="en-GB"/>
              </w:rPr>
            </w:pPr>
            <w:r w:rsidRPr="003A01B1">
              <w:rPr>
                <w:lang w:val="en-GB"/>
              </w:rPr>
              <w:t>Orchestrated and executed scheduled maintenance activities, ensuring minimal disruption by coordinating with key stakeholders.</w:t>
            </w:r>
          </w:p>
          <w:p w14:paraId="45FF465C" w14:textId="2502E468" w:rsidR="003A01B1" w:rsidRPr="003A01B1" w:rsidRDefault="003A01B1" w:rsidP="003A01B1">
            <w:pPr>
              <w:pStyle w:val="ListParagraph"/>
              <w:numPr>
                <w:ilvl w:val="0"/>
                <w:numId w:val="20"/>
              </w:numPr>
              <w:rPr>
                <w:lang w:val="en-GB"/>
              </w:rPr>
            </w:pPr>
            <w:r w:rsidRPr="003A01B1">
              <w:rPr>
                <w:lang w:val="en-GB"/>
              </w:rPr>
              <w:t>Supervised, trained, and mentored junior staff in system and network administration, fostering a collaborative and skilled team.</w:t>
            </w:r>
          </w:p>
          <w:p w14:paraId="6D3B183A" w14:textId="7C977D87" w:rsidR="003A01B1" w:rsidRPr="003A01B1" w:rsidRDefault="003A01B1" w:rsidP="003A01B1">
            <w:pPr>
              <w:pStyle w:val="ListParagraph"/>
              <w:numPr>
                <w:ilvl w:val="0"/>
                <w:numId w:val="20"/>
              </w:numPr>
              <w:rPr>
                <w:lang w:val="en-GB"/>
              </w:rPr>
            </w:pPr>
            <w:r w:rsidRPr="003A01B1">
              <w:rPr>
                <w:lang w:val="en-GB"/>
              </w:rPr>
              <w:t>Demonstrated expertise in datacentre technologies, including LAN/WAN networks, NAS/SAN storage, Oracle, Linux, Microsoft Server, firewalls, VPNs, and network protocols (TCP/IP, DNS, DHCP, etc.).</w:t>
            </w:r>
          </w:p>
          <w:p w14:paraId="0F1D5CFD" w14:textId="543C207F" w:rsidR="003A01B1" w:rsidRPr="003A01B1" w:rsidRDefault="003A01B1" w:rsidP="003A01B1">
            <w:pPr>
              <w:pStyle w:val="ListParagraph"/>
              <w:numPr>
                <w:ilvl w:val="0"/>
                <w:numId w:val="20"/>
              </w:numPr>
              <w:rPr>
                <w:lang w:val="en-GB"/>
              </w:rPr>
            </w:pPr>
            <w:r w:rsidRPr="003A01B1">
              <w:rPr>
                <w:lang w:val="en-GB"/>
              </w:rPr>
              <w:t>Managed user accounts, access privileges, file sharing, and system/network security to uphold a robust IT environment.</w:t>
            </w:r>
          </w:p>
          <w:p w14:paraId="74850962" w14:textId="3312BFEF" w:rsidR="003A01B1" w:rsidRPr="003A01B1" w:rsidRDefault="003A01B1" w:rsidP="003A01B1">
            <w:pPr>
              <w:pStyle w:val="ListParagraph"/>
              <w:numPr>
                <w:ilvl w:val="0"/>
                <w:numId w:val="20"/>
              </w:numPr>
              <w:rPr>
                <w:lang w:val="en-GB"/>
              </w:rPr>
            </w:pPr>
            <w:r w:rsidRPr="003A01B1">
              <w:rPr>
                <w:lang w:val="en-GB"/>
              </w:rPr>
              <w:t>Delivered critical support for servers, network hardware, data storage systems, virtual desktops, and other network-connected hardware/software.</w:t>
            </w:r>
          </w:p>
          <w:p w14:paraId="5B93E301" w14:textId="4863C71E" w:rsidR="007710D2" w:rsidRDefault="003A01B1" w:rsidP="003A01B1">
            <w:pPr>
              <w:pStyle w:val="ListParagraph"/>
              <w:numPr>
                <w:ilvl w:val="0"/>
                <w:numId w:val="20"/>
              </w:numPr>
            </w:pPr>
            <w:r w:rsidRPr="003A01B1">
              <w:rPr>
                <w:lang w:val="en-GB"/>
              </w:rPr>
              <w:t>Contributed to infrastructure maintenance, administration, and strategic planning for internal-facing systems.</w:t>
            </w:r>
          </w:p>
        </w:tc>
      </w:tr>
    </w:tbl>
    <w:p w14:paraId="101301CE" w14:textId="7BC94D9F" w:rsidR="00486277" w:rsidRPr="00CF1A49" w:rsidRDefault="003A01B1" w:rsidP="00486277">
      <w:pPr>
        <w:pStyle w:val="Heading1"/>
      </w:pPr>
      <w:r>
        <w:lastRenderedPageBreak/>
        <w:t>Technical Skills</w:t>
      </w:r>
    </w:p>
    <w:tbl>
      <w:tblPr>
        <w:tblStyle w:val="TableGrid"/>
        <w:tblW w:w="5194" w:type="pct"/>
        <w:tblInd w:w="-23"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4"/>
        <w:gridCol w:w="9334"/>
        <w:gridCol w:w="271"/>
      </w:tblGrid>
      <w:tr w:rsidR="00E301CD" w:rsidRPr="00CF1A49" w14:paraId="52E7203A" w14:textId="77777777" w:rsidTr="00E301CD">
        <w:trPr>
          <w:gridBefore w:val="1"/>
          <w:gridAfter w:val="1"/>
          <w:wBefore w:w="94" w:type="dxa"/>
          <w:wAfter w:w="271" w:type="dxa"/>
          <w:trHeight w:val="30"/>
        </w:trPr>
        <w:tc>
          <w:tcPr>
            <w:tcW w:w="9335" w:type="dxa"/>
          </w:tcPr>
          <w:p w14:paraId="22AFB1A9" w14:textId="77777777" w:rsidR="007F417D" w:rsidRPr="007F417D" w:rsidRDefault="007F417D" w:rsidP="00E301CD">
            <w:pPr>
              <w:pStyle w:val="ListBullet"/>
              <w:contextualSpacing w:val="0"/>
              <w:rPr>
                <w:lang w:val="en-GB"/>
              </w:rPr>
            </w:pPr>
            <w:proofErr w:type="gramStart"/>
            <w:r w:rsidRPr="007F417D">
              <w:t>Proficient</w:t>
            </w:r>
            <w:proofErr w:type="gramEnd"/>
            <w:r w:rsidRPr="007F417D">
              <w:t xml:space="preserve"> in application and infrastructure architecture designs using architecture design principles.</w:t>
            </w:r>
          </w:p>
          <w:p w14:paraId="493F61A8" w14:textId="77777777" w:rsidR="007F417D" w:rsidRPr="007F417D" w:rsidRDefault="007F417D" w:rsidP="00E301CD">
            <w:pPr>
              <w:pStyle w:val="ListBullet"/>
              <w:contextualSpacing w:val="0"/>
              <w:rPr>
                <w:lang w:val="en-GB"/>
              </w:rPr>
            </w:pPr>
            <w:r w:rsidRPr="007F417D">
              <w:rPr>
                <w:lang w:val="en-GB"/>
              </w:rPr>
              <w:t xml:space="preserve">Expert in cloud architecture, enterprise IT governance, systems integration, modernisation and cloud migration. </w:t>
            </w:r>
          </w:p>
          <w:p w14:paraId="1F924BE4" w14:textId="77777777" w:rsidR="007F417D" w:rsidRPr="007F417D" w:rsidRDefault="007F417D" w:rsidP="00E301CD">
            <w:pPr>
              <w:pStyle w:val="ListBullet"/>
              <w:contextualSpacing w:val="0"/>
              <w:rPr>
                <w:lang w:val="en-GB"/>
              </w:rPr>
            </w:pPr>
            <w:r w:rsidRPr="007F417D">
              <w:t>Extensive experience with AWS and Azure Cloud platforms</w:t>
            </w:r>
          </w:p>
          <w:p w14:paraId="4A7625D8" w14:textId="77777777" w:rsidR="007F417D" w:rsidRPr="007F417D" w:rsidRDefault="007F417D" w:rsidP="00E301CD">
            <w:pPr>
              <w:pStyle w:val="ListBullet"/>
              <w:contextualSpacing w:val="0"/>
              <w:rPr>
                <w:lang w:val="en-GB"/>
              </w:rPr>
            </w:pPr>
            <w:r w:rsidRPr="007F417D">
              <w:t>Expertise in designing and implementing scalable innovative solutions in the cloud.</w:t>
            </w:r>
          </w:p>
          <w:p w14:paraId="3196BC44" w14:textId="77777777" w:rsidR="007F417D" w:rsidRPr="007F417D" w:rsidRDefault="007F417D" w:rsidP="00E301CD">
            <w:pPr>
              <w:pStyle w:val="ListBullet"/>
              <w:contextualSpacing w:val="0"/>
              <w:rPr>
                <w:lang w:val="en-GB"/>
              </w:rPr>
            </w:pPr>
            <w:r w:rsidRPr="007F417D">
              <w:t>Skilled in developing and implementing IT governance policies, technical service assurance and procedures</w:t>
            </w:r>
          </w:p>
          <w:p w14:paraId="1E4D66AA" w14:textId="77777777" w:rsidR="00E301CD" w:rsidRPr="00E301CD" w:rsidRDefault="007F417D" w:rsidP="00E301CD">
            <w:pPr>
              <w:pStyle w:val="ListBullet"/>
              <w:contextualSpacing w:val="0"/>
              <w:rPr>
                <w:lang w:val="en-GB"/>
              </w:rPr>
            </w:pPr>
            <w:r w:rsidRPr="007F417D">
              <w:t xml:space="preserve">Experienced in leading </w:t>
            </w:r>
            <w:r w:rsidR="00E301CD" w:rsidRPr="007F417D">
              <w:t>technical and</w:t>
            </w:r>
            <w:r w:rsidRPr="007F417D">
              <w:t xml:space="preserve"> project teams to success. </w:t>
            </w:r>
          </w:p>
          <w:p w14:paraId="66C5F223" w14:textId="7F313865" w:rsidR="00E301CD" w:rsidRPr="00E301CD" w:rsidRDefault="007F417D" w:rsidP="00E301CD">
            <w:pPr>
              <w:pStyle w:val="ListBullet"/>
              <w:contextualSpacing w:val="0"/>
              <w:rPr>
                <w:lang w:val="en-GB"/>
              </w:rPr>
            </w:pPr>
            <w:r w:rsidRPr="007F417D">
              <w:t xml:space="preserve">Proficient in Microservices architecture, Kubernetes, AWS ECS, EKS, Ansible, Terraform, CloudFormation, Python &amp; Bash scripting, Jenkins, Docker, Git, OpenAPI, Swagger, YAML, JSON, REST, SOAP, XML, Agile methodology, Jira, Confluence, Visio and </w:t>
            </w:r>
            <w:proofErr w:type="spellStart"/>
            <w:r w:rsidRPr="007F417D">
              <w:t>Lucidchart</w:t>
            </w:r>
            <w:proofErr w:type="spellEnd"/>
            <w:r w:rsidRPr="007F417D">
              <w:t>.</w:t>
            </w:r>
          </w:p>
        </w:tc>
      </w:tr>
      <w:tr w:rsidR="00E301CD" w:rsidRPr="006E1507" w14:paraId="1B95C7AB" w14:textId="77777777" w:rsidTr="00E301CD">
        <w:tblPrEx>
          <w:tblBorders>
            <w:left w:val="none" w:sz="0" w:space="0" w:color="auto"/>
          </w:tblBorders>
          <w:tblCellMar>
            <w:left w:w="0" w:type="dxa"/>
          </w:tblCellMar>
        </w:tblPrEx>
        <w:trPr>
          <w:trHeight w:val="420"/>
        </w:trPr>
        <w:tc>
          <w:tcPr>
            <w:tcW w:w="9700" w:type="dxa"/>
            <w:gridSpan w:val="3"/>
          </w:tcPr>
          <w:p w14:paraId="6E3D13DA" w14:textId="4DEC0DBA" w:rsidR="00E301CD" w:rsidRPr="007F417D" w:rsidRDefault="00E301CD" w:rsidP="00E301CD">
            <w:pPr>
              <w:pStyle w:val="ListBullet"/>
              <w:numPr>
                <w:ilvl w:val="0"/>
                <w:numId w:val="0"/>
              </w:numPr>
              <w:contextualSpacing w:val="0"/>
              <w:rPr>
                <w:lang w:val="en-GB"/>
              </w:rPr>
            </w:pPr>
          </w:p>
        </w:tc>
      </w:tr>
    </w:tbl>
    <w:p w14:paraId="62A7FA67" w14:textId="6ADBD0A1" w:rsidR="00B25444" w:rsidRPr="00CF1A49" w:rsidRDefault="00E301CD" w:rsidP="00B25444">
      <w:pPr>
        <w:pStyle w:val="Heading1"/>
      </w:pPr>
      <w:r>
        <w:t>certifications</w:t>
      </w:r>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290"/>
      </w:tblGrid>
      <w:tr w:rsidR="00B25444" w:rsidRPr="00CF1A49" w14:paraId="2CA2A8FF" w14:textId="77777777" w:rsidTr="00942D7F">
        <w:tc>
          <w:tcPr>
            <w:tcW w:w="9290" w:type="dxa"/>
          </w:tcPr>
          <w:p w14:paraId="220ACAE5" w14:textId="77777777" w:rsidR="00E301CD" w:rsidRDefault="00E301CD" w:rsidP="00E301CD">
            <w:pPr>
              <w:pStyle w:val="ListBullet"/>
              <w:numPr>
                <w:ilvl w:val="0"/>
                <w:numId w:val="29"/>
              </w:numPr>
              <w:contextualSpacing w:val="0"/>
            </w:pPr>
            <w:bookmarkStart w:id="0" w:name="_Hlk184594672"/>
            <w:r>
              <w:t>AWS Certified Advanced Networking – Specialty, 2024</w:t>
            </w:r>
          </w:p>
          <w:p w14:paraId="131687CA" w14:textId="77777777" w:rsidR="00E301CD" w:rsidRDefault="00E301CD" w:rsidP="00E301CD">
            <w:pPr>
              <w:pStyle w:val="ListBullet"/>
              <w:numPr>
                <w:ilvl w:val="0"/>
                <w:numId w:val="29"/>
              </w:numPr>
              <w:contextualSpacing w:val="0"/>
            </w:pPr>
            <w:r>
              <w:t>AWS Certified DevOps Engineer – Professional, 2024</w:t>
            </w:r>
          </w:p>
          <w:p w14:paraId="626406A1" w14:textId="77777777" w:rsidR="00E301CD" w:rsidRDefault="00E301CD" w:rsidP="00E301CD">
            <w:pPr>
              <w:pStyle w:val="ListBullet"/>
              <w:numPr>
                <w:ilvl w:val="0"/>
                <w:numId w:val="29"/>
              </w:numPr>
              <w:contextualSpacing w:val="0"/>
            </w:pPr>
            <w:r>
              <w:t>AWS Certified Data Analytics – Specialty, 2022</w:t>
            </w:r>
          </w:p>
          <w:p w14:paraId="325F3BCF" w14:textId="77777777" w:rsidR="00E301CD" w:rsidRDefault="00E301CD" w:rsidP="00E301CD">
            <w:pPr>
              <w:pStyle w:val="ListBullet"/>
              <w:numPr>
                <w:ilvl w:val="0"/>
                <w:numId w:val="29"/>
              </w:numPr>
              <w:contextualSpacing w:val="0"/>
            </w:pPr>
            <w:r>
              <w:t>AWS Certified Machine Learning – Specialty, 2022</w:t>
            </w:r>
          </w:p>
          <w:p w14:paraId="0A864E91" w14:textId="77777777" w:rsidR="00E301CD" w:rsidRDefault="00E301CD" w:rsidP="00E301CD">
            <w:pPr>
              <w:pStyle w:val="ListBullet"/>
              <w:numPr>
                <w:ilvl w:val="0"/>
                <w:numId w:val="29"/>
              </w:numPr>
              <w:contextualSpacing w:val="0"/>
            </w:pPr>
            <w:r>
              <w:t>AWS Certified Solutions Architect – Professional, 2021</w:t>
            </w:r>
          </w:p>
          <w:p w14:paraId="5D80C666" w14:textId="77777777" w:rsidR="00E301CD" w:rsidRPr="006E1507" w:rsidRDefault="00E301CD" w:rsidP="00E301CD">
            <w:pPr>
              <w:pStyle w:val="ListBullet"/>
              <w:numPr>
                <w:ilvl w:val="0"/>
                <w:numId w:val="29"/>
              </w:numPr>
              <w:contextualSpacing w:val="0"/>
            </w:pPr>
            <w:r>
              <w:t>AWS Certified Security Specialty, 2019</w:t>
            </w:r>
          </w:p>
          <w:p w14:paraId="304819F6" w14:textId="781F8E37" w:rsidR="00E301CD" w:rsidRDefault="00E301CD" w:rsidP="00E301CD">
            <w:pPr>
              <w:pStyle w:val="ListBullet"/>
              <w:numPr>
                <w:ilvl w:val="0"/>
                <w:numId w:val="29"/>
              </w:numPr>
              <w:contextualSpacing w:val="0"/>
            </w:pPr>
            <w:r>
              <w:t>Deep Learning Specialization, Coursera, 2018</w:t>
            </w:r>
          </w:p>
          <w:p w14:paraId="5918C337" w14:textId="77777777" w:rsidR="00E301CD" w:rsidRDefault="00E301CD" w:rsidP="00E301CD">
            <w:pPr>
              <w:pStyle w:val="ListBullet"/>
              <w:numPr>
                <w:ilvl w:val="0"/>
                <w:numId w:val="29"/>
              </w:numPr>
              <w:contextualSpacing w:val="0"/>
            </w:pPr>
            <w:r>
              <w:t>Cisco Certified Network Professional – CCNP, 2010</w:t>
            </w:r>
          </w:p>
          <w:p w14:paraId="7E4B5FAF" w14:textId="2605EE72" w:rsidR="00B25444" w:rsidRPr="00CF1A49" w:rsidRDefault="00E301CD" w:rsidP="00E301CD">
            <w:pPr>
              <w:pStyle w:val="ListParagraph"/>
              <w:numPr>
                <w:ilvl w:val="0"/>
                <w:numId w:val="29"/>
              </w:numPr>
            </w:pPr>
            <w:r>
              <w:t>Cisco Certified Network Associate – CCNA, 2008</w:t>
            </w:r>
          </w:p>
        </w:tc>
      </w:tr>
    </w:tbl>
    <w:bookmarkEnd w:id="0" w:displacedByCustomXml="next"/>
    <w:sdt>
      <w:sdtPr>
        <w:alias w:val="Education:"/>
        <w:tag w:val="Education:"/>
        <w:id w:val="937555338"/>
        <w:placeholder>
          <w:docPart w:val="B9804FB2D3384C11B243AEDBB35AD1B0"/>
        </w:placeholder>
        <w:temporary/>
        <w:showingPlcHdr/>
        <w15:appearance w15:val="hidden"/>
      </w:sdtPr>
      <w:sdtContent>
        <w:p w14:paraId="13C00451" w14:textId="40B6C582" w:rsidR="00E301CD" w:rsidRPr="00CF1A49" w:rsidRDefault="00E301CD" w:rsidP="00E301CD">
          <w:pPr>
            <w:pStyle w:val="Heading1"/>
          </w:pPr>
          <w:r w:rsidRPr="00CF1A49">
            <w:t>Education</w:t>
          </w:r>
        </w:p>
      </w:sdtContent>
    </w:sdt>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290"/>
      </w:tblGrid>
      <w:tr w:rsidR="00E301CD" w:rsidRPr="00CF1A49" w14:paraId="2D51A610" w14:textId="77777777" w:rsidTr="00942D7F">
        <w:tc>
          <w:tcPr>
            <w:tcW w:w="9290" w:type="dxa"/>
          </w:tcPr>
          <w:p w14:paraId="48725132" w14:textId="77777777" w:rsidR="00E301CD" w:rsidRPr="00B25444" w:rsidRDefault="00E301CD" w:rsidP="00942D7F">
            <w:pPr>
              <w:pStyle w:val="ListParagraph"/>
              <w:numPr>
                <w:ilvl w:val="0"/>
                <w:numId w:val="29"/>
              </w:numPr>
            </w:pPr>
            <w:r w:rsidRPr="00B25444">
              <w:t xml:space="preserve">PhD </w:t>
            </w:r>
            <w:r>
              <w:t>in E</w:t>
            </w:r>
            <w:r w:rsidRPr="00B25444">
              <w:t xml:space="preserve">ngineering, Robert </w:t>
            </w:r>
            <w:r>
              <w:t>G</w:t>
            </w:r>
            <w:r w:rsidRPr="00B25444">
              <w:t xml:space="preserve">ordon </w:t>
            </w:r>
            <w:r>
              <w:t>U</w:t>
            </w:r>
            <w:r w:rsidRPr="00B25444">
              <w:t>niversity, UK                                             2013 - 2018</w:t>
            </w:r>
          </w:p>
          <w:p w14:paraId="64A1C6B9" w14:textId="77777777" w:rsidR="00E301CD" w:rsidRPr="00CF1A49" w:rsidRDefault="00E301CD" w:rsidP="00942D7F">
            <w:pPr>
              <w:pStyle w:val="ListParagraph"/>
              <w:numPr>
                <w:ilvl w:val="0"/>
                <w:numId w:val="29"/>
              </w:numPr>
            </w:pPr>
            <w:r>
              <w:t>MSc</w:t>
            </w:r>
            <w:r w:rsidRPr="00B25444">
              <w:t xml:space="preserve"> </w:t>
            </w:r>
            <w:r>
              <w:t>S</w:t>
            </w:r>
            <w:r w:rsidRPr="00B25444">
              <w:t xml:space="preserve">ystems </w:t>
            </w:r>
            <w:r>
              <w:t>E</w:t>
            </w:r>
            <w:r w:rsidRPr="00B25444">
              <w:t xml:space="preserve">ngineering, </w:t>
            </w:r>
            <w:r>
              <w:t>U</w:t>
            </w:r>
            <w:r w:rsidRPr="00B25444">
              <w:t xml:space="preserve">niversity of Manchester, </w:t>
            </w:r>
            <w:r>
              <w:t>UK</w:t>
            </w:r>
            <w:r w:rsidRPr="00B25444">
              <w:t xml:space="preserve">                                  </w:t>
            </w:r>
            <w:r>
              <w:t>2011 - 2012</w:t>
            </w:r>
          </w:p>
        </w:tc>
      </w:tr>
    </w:tbl>
    <w:p w14:paraId="782822E6" w14:textId="5B812A50" w:rsidR="00E301CD" w:rsidRDefault="00B25444" w:rsidP="00B25444">
      <w:pPr>
        <w:pStyle w:val="Heading1"/>
      </w:pPr>
      <w:r>
        <w:t>REferences</w:t>
      </w:r>
    </w:p>
    <w:p w14:paraId="4B471BF9" w14:textId="73D771D8" w:rsidR="00B25444" w:rsidRDefault="00B25444" w:rsidP="00E301CD">
      <w:r>
        <w:t xml:space="preserve">References will be provided on request. </w:t>
      </w:r>
    </w:p>
    <w:sectPr w:rsidR="00B25444" w:rsidSect="004433E6">
      <w:footerReference w:type="default" r:id="rId8"/>
      <w:headerReference w:type="first" r:id="rId9"/>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38CF8" w14:textId="77777777" w:rsidR="0031290D" w:rsidRDefault="0031290D" w:rsidP="0068194B">
      <w:r>
        <w:separator/>
      </w:r>
    </w:p>
    <w:p w14:paraId="2533ABEF" w14:textId="77777777" w:rsidR="0031290D" w:rsidRDefault="0031290D"/>
    <w:p w14:paraId="4A57BF3F" w14:textId="77777777" w:rsidR="0031290D" w:rsidRDefault="0031290D"/>
  </w:endnote>
  <w:endnote w:type="continuationSeparator" w:id="0">
    <w:p w14:paraId="6C3EE68C" w14:textId="77777777" w:rsidR="0031290D" w:rsidRDefault="0031290D" w:rsidP="0068194B">
      <w:r>
        <w:continuationSeparator/>
      </w:r>
    </w:p>
    <w:p w14:paraId="441F6FBC" w14:textId="77777777" w:rsidR="0031290D" w:rsidRDefault="0031290D"/>
    <w:p w14:paraId="050E6846" w14:textId="77777777" w:rsidR="0031290D" w:rsidRDefault="003129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606279"/>
      <w:docPartObj>
        <w:docPartGallery w:val="Page Numbers (Bottom of Page)"/>
        <w:docPartUnique/>
      </w:docPartObj>
    </w:sdtPr>
    <w:sdtEndPr>
      <w:rPr>
        <w:noProof/>
      </w:rPr>
    </w:sdtEndPr>
    <w:sdtContent>
      <w:p w14:paraId="2E903D1E" w14:textId="77777777" w:rsidR="002B2958" w:rsidRDefault="002B2958">
        <w:pPr>
          <w:pStyle w:val="Footer"/>
        </w:pPr>
        <w:r>
          <w:fldChar w:fldCharType="begin"/>
        </w:r>
        <w:r>
          <w:instrText xml:space="preserve"> PAGE   \* MERGEFORMAT </w:instrText>
        </w:r>
        <w:r>
          <w:fldChar w:fldCharType="separate"/>
        </w:r>
        <w:r w:rsidR="002A1945">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01A29" w14:textId="77777777" w:rsidR="0031290D" w:rsidRDefault="0031290D" w:rsidP="0068194B">
      <w:r>
        <w:separator/>
      </w:r>
    </w:p>
    <w:p w14:paraId="76486C9C" w14:textId="77777777" w:rsidR="0031290D" w:rsidRDefault="0031290D"/>
    <w:p w14:paraId="537B9515" w14:textId="77777777" w:rsidR="0031290D" w:rsidRDefault="0031290D"/>
  </w:footnote>
  <w:footnote w:type="continuationSeparator" w:id="0">
    <w:p w14:paraId="433BF3FE" w14:textId="77777777" w:rsidR="0031290D" w:rsidRDefault="0031290D" w:rsidP="0068194B">
      <w:r>
        <w:continuationSeparator/>
      </w:r>
    </w:p>
    <w:p w14:paraId="6E0C20C7" w14:textId="77777777" w:rsidR="0031290D" w:rsidRDefault="0031290D"/>
    <w:p w14:paraId="62525366" w14:textId="77777777" w:rsidR="0031290D" w:rsidRDefault="003129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8A64E"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77960149" wp14:editId="50BC39A4">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02AD9240"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EC94AB22"/>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0364379F"/>
    <w:multiLevelType w:val="hybridMultilevel"/>
    <w:tmpl w:val="521444C4"/>
    <w:lvl w:ilvl="0" w:tplc="2B385D5C">
      <w:start w:val="1"/>
      <w:numFmt w:val="bullet"/>
      <w:lvlText w:val=""/>
      <w:lvlJc w:val="left"/>
      <w:pPr>
        <w:ind w:left="720" w:hanging="360"/>
      </w:pPr>
      <w:rPr>
        <w:rFonts w:ascii="Symbol" w:hAnsi="Symbol" w:hint="default"/>
        <w:color w:val="1D824C"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00D716C"/>
    <w:multiLevelType w:val="hybridMultilevel"/>
    <w:tmpl w:val="098820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781545A"/>
    <w:multiLevelType w:val="multilevel"/>
    <w:tmpl w:val="8F86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9C96851"/>
    <w:multiLevelType w:val="hybridMultilevel"/>
    <w:tmpl w:val="733A0A92"/>
    <w:lvl w:ilvl="0" w:tplc="2B385D5C">
      <w:start w:val="1"/>
      <w:numFmt w:val="bullet"/>
      <w:lvlText w:val=""/>
      <w:lvlJc w:val="left"/>
      <w:pPr>
        <w:ind w:left="360" w:hanging="360"/>
      </w:pPr>
      <w:rPr>
        <w:rFonts w:ascii="Symbol" w:hAnsi="Symbol" w:hint="default"/>
        <w:color w:val="1D824C" w:themeColor="accen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5" w15:restartNumberingAfterBreak="0">
    <w:nsid w:val="20CC79FA"/>
    <w:multiLevelType w:val="hybridMultilevel"/>
    <w:tmpl w:val="8100807A"/>
    <w:lvl w:ilvl="0" w:tplc="44E2F5B8">
      <w:start w:val="1"/>
      <w:numFmt w:val="bullet"/>
      <w:lvlText w:val="•"/>
      <w:lvlJc w:val="left"/>
      <w:pPr>
        <w:tabs>
          <w:tab w:val="num" w:pos="720"/>
        </w:tabs>
        <w:ind w:left="720" w:hanging="360"/>
      </w:pPr>
      <w:rPr>
        <w:rFonts w:ascii="Arial" w:hAnsi="Arial" w:hint="default"/>
      </w:rPr>
    </w:lvl>
    <w:lvl w:ilvl="1" w:tplc="13C25A0C" w:tentative="1">
      <w:start w:val="1"/>
      <w:numFmt w:val="bullet"/>
      <w:lvlText w:val="•"/>
      <w:lvlJc w:val="left"/>
      <w:pPr>
        <w:tabs>
          <w:tab w:val="num" w:pos="1440"/>
        </w:tabs>
        <w:ind w:left="1440" w:hanging="360"/>
      </w:pPr>
      <w:rPr>
        <w:rFonts w:ascii="Arial" w:hAnsi="Arial" w:hint="default"/>
      </w:rPr>
    </w:lvl>
    <w:lvl w:ilvl="2" w:tplc="1A64E282" w:tentative="1">
      <w:start w:val="1"/>
      <w:numFmt w:val="bullet"/>
      <w:lvlText w:val="•"/>
      <w:lvlJc w:val="left"/>
      <w:pPr>
        <w:tabs>
          <w:tab w:val="num" w:pos="2160"/>
        </w:tabs>
        <w:ind w:left="2160" w:hanging="360"/>
      </w:pPr>
      <w:rPr>
        <w:rFonts w:ascii="Arial" w:hAnsi="Arial" w:hint="default"/>
      </w:rPr>
    </w:lvl>
    <w:lvl w:ilvl="3" w:tplc="53EA96E0" w:tentative="1">
      <w:start w:val="1"/>
      <w:numFmt w:val="bullet"/>
      <w:lvlText w:val="•"/>
      <w:lvlJc w:val="left"/>
      <w:pPr>
        <w:tabs>
          <w:tab w:val="num" w:pos="2880"/>
        </w:tabs>
        <w:ind w:left="2880" w:hanging="360"/>
      </w:pPr>
      <w:rPr>
        <w:rFonts w:ascii="Arial" w:hAnsi="Arial" w:hint="default"/>
      </w:rPr>
    </w:lvl>
    <w:lvl w:ilvl="4" w:tplc="B822896A" w:tentative="1">
      <w:start w:val="1"/>
      <w:numFmt w:val="bullet"/>
      <w:lvlText w:val="•"/>
      <w:lvlJc w:val="left"/>
      <w:pPr>
        <w:tabs>
          <w:tab w:val="num" w:pos="3600"/>
        </w:tabs>
        <w:ind w:left="3600" w:hanging="360"/>
      </w:pPr>
      <w:rPr>
        <w:rFonts w:ascii="Arial" w:hAnsi="Arial" w:hint="default"/>
      </w:rPr>
    </w:lvl>
    <w:lvl w:ilvl="5" w:tplc="1B526548" w:tentative="1">
      <w:start w:val="1"/>
      <w:numFmt w:val="bullet"/>
      <w:lvlText w:val="•"/>
      <w:lvlJc w:val="left"/>
      <w:pPr>
        <w:tabs>
          <w:tab w:val="num" w:pos="4320"/>
        </w:tabs>
        <w:ind w:left="4320" w:hanging="360"/>
      </w:pPr>
      <w:rPr>
        <w:rFonts w:ascii="Arial" w:hAnsi="Arial" w:hint="default"/>
      </w:rPr>
    </w:lvl>
    <w:lvl w:ilvl="6" w:tplc="189A2EF6" w:tentative="1">
      <w:start w:val="1"/>
      <w:numFmt w:val="bullet"/>
      <w:lvlText w:val="•"/>
      <w:lvlJc w:val="left"/>
      <w:pPr>
        <w:tabs>
          <w:tab w:val="num" w:pos="5040"/>
        </w:tabs>
        <w:ind w:left="5040" w:hanging="360"/>
      </w:pPr>
      <w:rPr>
        <w:rFonts w:ascii="Arial" w:hAnsi="Arial" w:hint="default"/>
      </w:rPr>
    </w:lvl>
    <w:lvl w:ilvl="7" w:tplc="03E24258" w:tentative="1">
      <w:start w:val="1"/>
      <w:numFmt w:val="bullet"/>
      <w:lvlText w:val="•"/>
      <w:lvlJc w:val="left"/>
      <w:pPr>
        <w:tabs>
          <w:tab w:val="num" w:pos="5760"/>
        </w:tabs>
        <w:ind w:left="5760" w:hanging="360"/>
      </w:pPr>
      <w:rPr>
        <w:rFonts w:ascii="Arial" w:hAnsi="Arial" w:hint="default"/>
      </w:rPr>
    </w:lvl>
    <w:lvl w:ilvl="8" w:tplc="BC24654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0F512F1"/>
    <w:multiLevelType w:val="hybridMultilevel"/>
    <w:tmpl w:val="9FD656CC"/>
    <w:lvl w:ilvl="0" w:tplc="2B385D5C">
      <w:start w:val="1"/>
      <w:numFmt w:val="bullet"/>
      <w:lvlText w:val=""/>
      <w:lvlJc w:val="left"/>
      <w:pPr>
        <w:tabs>
          <w:tab w:val="num" w:pos="720"/>
        </w:tabs>
        <w:ind w:left="720" w:hanging="360"/>
      </w:pPr>
      <w:rPr>
        <w:rFonts w:ascii="Symbol" w:hAnsi="Symbol" w:hint="default"/>
        <w:color w:val="1D824C" w:themeColor="accent1"/>
      </w:rPr>
    </w:lvl>
    <w:lvl w:ilvl="1" w:tplc="B54CC24C" w:tentative="1">
      <w:start w:val="1"/>
      <w:numFmt w:val="bullet"/>
      <w:lvlText w:val="•"/>
      <w:lvlJc w:val="left"/>
      <w:pPr>
        <w:tabs>
          <w:tab w:val="num" w:pos="1440"/>
        </w:tabs>
        <w:ind w:left="1440" w:hanging="360"/>
      </w:pPr>
      <w:rPr>
        <w:rFonts w:ascii="Arial" w:hAnsi="Arial" w:hint="default"/>
      </w:rPr>
    </w:lvl>
    <w:lvl w:ilvl="2" w:tplc="9AAAD9DC" w:tentative="1">
      <w:start w:val="1"/>
      <w:numFmt w:val="bullet"/>
      <w:lvlText w:val="•"/>
      <w:lvlJc w:val="left"/>
      <w:pPr>
        <w:tabs>
          <w:tab w:val="num" w:pos="2160"/>
        </w:tabs>
        <w:ind w:left="2160" w:hanging="360"/>
      </w:pPr>
      <w:rPr>
        <w:rFonts w:ascii="Arial" w:hAnsi="Arial" w:hint="default"/>
      </w:rPr>
    </w:lvl>
    <w:lvl w:ilvl="3" w:tplc="8A08FF54" w:tentative="1">
      <w:start w:val="1"/>
      <w:numFmt w:val="bullet"/>
      <w:lvlText w:val="•"/>
      <w:lvlJc w:val="left"/>
      <w:pPr>
        <w:tabs>
          <w:tab w:val="num" w:pos="2880"/>
        </w:tabs>
        <w:ind w:left="2880" w:hanging="360"/>
      </w:pPr>
      <w:rPr>
        <w:rFonts w:ascii="Arial" w:hAnsi="Arial" w:hint="default"/>
      </w:rPr>
    </w:lvl>
    <w:lvl w:ilvl="4" w:tplc="C1CE787E" w:tentative="1">
      <w:start w:val="1"/>
      <w:numFmt w:val="bullet"/>
      <w:lvlText w:val="•"/>
      <w:lvlJc w:val="left"/>
      <w:pPr>
        <w:tabs>
          <w:tab w:val="num" w:pos="3600"/>
        </w:tabs>
        <w:ind w:left="3600" w:hanging="360"/>
      </w:pPr>
      <w:rPr>
        <w:rFonts w:ascii="Arial" w:hAnsi="Arial" w:hint="default"/>
      </w:rPr>
    </w:lvl>
    <w:lvl w:ilvl="5" w:tplc="E4145426" w:tentative="1">
      <w:start w:val="1"/>
      <w:numFmt w:val="bullet"/>
      <w:lvlText w:val="•"/>
      <w:lvlJc w:val="left"/>
      <w:pPr>
        <w:tabs>
          <w:tab w:val="num" w:pos="4320"/>
        </w:tabs>
        <w:ind w:left="4320" w:hanging="360"/>
      </w:pPr>
      <w:rPr>
        <w:rFonts w:ascii="Arial" w:hAnsi="Arial" w:hint="default"/>
      </w:rPr>
    </w:lvl>
    <w:lvl w:ilvl="6" w:tplc="8ECCC5DA" w:tentative="1">
      <w:start w:val="1"/>
      <w:numFmt w:val="bullet"/>
      <w:lvlText w:val="•"/>
      <w:lvlJc w:val="left"/>
      <w:pPr>
        <w:tabs>
          <w:tab w:val="num" w:pos="5040"/>
        </w:tabs>
        <w:ind w:left="5040" w:hanging="360"/>
      </w:pPr>
      <w:rPr>
        <w:rFonts w:ascii="Arial" w:hAnsi="Arial" w:hint="default"/>
      </w:rPr>
    </w:lvl>
    <w:lvl w:ilvl="7" w:tplc="D1229F38" w:tentative="1">
      <w:start w:val="1"/>
      <w:numFmt w:val="bullet"/>
      <w:lvlText w:val="•"/>
      <w:lvlJc w:val="left"/>
      <w:pPr>
        <w:tabs>
          <w:tab w:val="num" w:pos="5760"/>
        </w:tabs>
        <w:ind w:left="5760" w:hanging="360"/>
      </w:pPr>
      <w:rPr>
        <w:rFonts w:ascii="Arial" w:hAnsi="Arial" w:hint="default"/>
      </w:rPr>
    </w:lvl>
    <w:lvl w:ilvl="8" w:tplc="D16252C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20C67A5"/>
    <w:multiLevelType w:val="multilevel"/>
    <w:tmpl w:val="DD96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26B116C"/>
    <w:multiLevelType w:val="hybridMultilevel"/>
    <w:tmpl w:val="279A94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59801F2"/>
    <w:multiLevelType w:val="hybridMultilevel"/>
    <w:tmpl w:val="8D2657F2"/>
    <w:lvl w:ilvl="0" w:tplc="4A70363E">
      <w:start w:val="1"/>
      <w:numFmt w:val="bullet"/>
      <w:lvlText w:val="•"/>
      <w:lvlJc w:val="left"/>
      <w:pPr>
        <w:tabs>
          <w:tab w:val="num" w:pos="720"/>
        </w:tabs>
        <w:ind w:left="720" w:hanging="360"/>
      </w:pPr>
      <w:rPr>
        <w:rFonts w:ascii="Arial" w:hAnsi="Arial" w:hint="default"/>
      </w:rPr>
    </w:lvl>
    <w:lvl w:ilvl="1" w:tplc="5EA45816" w:tentative="1">
      <w:start w:val="1"/>
      <w:numFmt w:val="bullet"/>
      <w:lvlText w:val="•"/>
      <w:lvlJc w:val="left"/>
      <w:pPr>
        <w:tabs>
          <w:tab w:val="num" w:pos="1440"/>
        </w:tabs>
        <w:ind w:left="1440" w:hanging="360"/>
      </w:pPr>
      <w:rPr>
        <w:rFonts w:ascii="Arial" w:hAnsi="Arial" w:hint="default"/>
      </w:rPr>
    </w:lvl>
    <w:lvl w:ilvl="2" w:tplc="B0728D1E" w:tentative="1">
      <w:start w:val="1"/>
      <w:numFmt w:val="bullet"/>
      <w:lvlText w:val="•"/>
      <w:lvlJc w:val="left"/>
      <w:pPr>
        <w:tabs>
          <w:tab w:val="num" w:pos="2160"/>
        </w:tabs>
        <w:ind w:left="2160" w:hanging="360"/>
      </w:pPr>
      <w:rPr>
        <w:rFonts w:ascii="Arial" w:hAnsi="Arial" w:hint="default"/>
      </w:rPr>
    </w:lvl>
    <w:lvl w:ilvl="3" w:tplc="3CD88290" w:tentative="1">
      <w:start w:val="1"/>
      <w:numFmt w:val="bullet"/>
      <w:lvlText w:val="•"/>
      <w:lvlJc w:val="left"/>
      <w:pPr>
        <w:tabs>
          <w:tab w:val="num" w:pos="2880"/>
        </w:tabs>
        <w:ind w:left="2880" w:hanging="360"/>
      </w:pPr>
      <w:rPr>
        <w:rFonts w:ascii="Arial" w:hAnsi="Arial" w:hint="default"/>
      </w:rPr>
    </w:lvl>
    <w:lvl w:ilvl="4" w:tplc="45E25BA0" w:tentative="1">
      <w:start w:val="1"/>
      <w:numFmt w:val="bullet"/>
      <w:lvlText w:val="•"/>
      <w:lvlJc w:val="left"/>
      <w:pPr>
        <w:tabs>
          <w:tab w:val="num" w:pos="3600"/>
        </w:tabs>
        <w:ind w:left="3600" w:hanging="360"/>
      </w:pPr>
      <w:rPr>
        <w:rFonts w:ascii="Arial" w:hAnsi="Arial" w:hint="default"/>
      </w:rPr>
    </w:lvl>
    <w:lvl w:ilvl="5" w:tplc="8F9CBB58" w:tentative="1">
      <w:start w:val="1"/>
      <w:numFmt w:val="bullet"/>
      <w:lvlText w:val="•"/>
      <w:lvlJc w:val="left"/>
      <w:pPr>
        <w:tabs>
          <w:tab w:val="num" w:pos="4320"/>
        </w:tabs>
        <w:ind w:left="4320" w:hanging="360"/>
      </w:pPr>
      <w:rPr>
        <w:rFonts w:ascii="Arial" w:hAnsi="Arial" w:hint="default"/>
      </w:rPr>
    </w:lvl>
    <w:lvl w:ilvl="6" w:tplc="A064BA3C" w:tentative="1">
      <w:start w:val="1"/>
      <w:numFmt w:val="bullet"/>
      <w:lvlText w:val="•"/>
      <w:lvlJc w:val="left"/>
      <w:pPr>
        <w:tabs>
          <w:tab w:val="num" w:pos="5040"/>
        </w:tabs>
        <w:ind w:left="5040" w:hanging="360"/>
      </w:pPr>
      <w:rPr>
        <w:rFonts w:ascii="Arial" w:hAnsi="Arial" w:hint="default"/>
      </w:rPr>
    </w:lvl>
    <w:lvl w:ilvl="7" w:tplc="0F4E6F6E" w:tentative="1">
      <w:start w:val="1"/>
      <w:numFmt w:val="bullet"/>
      <w:lvlText w:val="•"/>
      <w:lvlJc w:val="left"/>
      <w:pPr>
        <w:tabs>
          <w:tab w:val="num" w:pos="5760"/>
        </w:tabs>
        <w:ind w:left="5760" w:hanging="360"/>
      </w:pPr>
      <w:rPr>
        <w:rFonts w:ascii="Arial" w:hAnsi="Arial" w:hint="default"/>
      </w:rPr>
    </w:lvl>
    <w:lvl w:ilvl="8" w:tplc="71B2324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5A14358"/>
    <w:multiLevelType w:val="multilevel"/>
    <w:tmpl w:val="6CF2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1165795"/>
    <w:multiLevelType w:val="hybridMultilevel"/>
    <w:tmpl w:val="B87ACC5A"/>
    <w:lvl w:ilvl="0" w:tplc="2B385D5C">
      <w:start w:val="1"/>
      <w:numFmt w:val="bullet"/>
      <w:lvlText w:val=""/>
      <w:lvlJc w:val="left"/>
      <w:pPr>
        <w:ind w:left="720" w:hanging="360"/>
      </w:pPr>
      <w:rPr>
        <w:rFonts w:ascii="Symbol" w:hAnsi="Symbol" w:hint="default"/>
        <w:color w:val="1D824C"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AB86CFD"/>
    <w:multiLevelType w:val="multilevel"/>
    <w:tmpl w:val="E014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4EE43870"/>
    <w:multiLevelType w:val="hybridMultilevel"/>
    <w:tmpl w:val="FA02E4EA"/>
    <w:lvl w:ilvl="0" w:tplc="EC94AB22">
      <w:start w:val="1"/>
      <w:numFmt w:val="bullet"/>
      <w:lvlText w:val=""/>
      <w:lvlJc w:val="left"/>
      <w:pPr>
        <w:ind w:left="720" w:hanging="360"/>
      </w:pPr>
      <w:rPr>
        <w:rFonts w:ascii="Symbol" w:hAnsi="Symbol" w:hint="default"/>
        <w:color w:val="1D824C"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6D9105D"/>
    <w:multiLevelType w:val="multilevel"/>
    <w:tmpl w:val="E3FA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BEA74CB"/>
    <w:multiLevelType w:val="hybridMultilevel"/>
    <w:tmpl w:val="3CDE8A62"/>
    <w:lvl w:ilvl="0" w:tplc="2B385D5C">
      <w:start w:val="1"/>
      <w:numFmt w:val="bullet"/>
      <w:lvlText w:val=""/>
      <w:lvlJc w:val="left"/>
      <w:pPr>
        <w:ind w:left="720" w:hanging="360"/>
      </w:pPr>
      <w:rPr>
        <w:rFonts w:ascii="Symbol" w:hAnsi="Symbol" w:hint="default"/>
        <w:color w:val="1D824C"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29E07A1"/>
    <w:multiLevelType w:val="hybridMultilevel"/>
    <w:tmpl w:val="92F2C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C606C7F"/>
    <w:multiLevelType w:val="multilevel"/>
    <w:tmpl w:val="1306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EE73355"/>
    <w:multiLevelType w:val="hybridMultilevel"/>
    <w:tmpl w:val="294A6050"/>
    <w:lvl w:ilvl="0" w:tplc="58E6F3A8">
      <w:start w:val="1"/>
      <w:numFmt w:val="bullet"/>
      <w:lvlText w:val="•"/>
      <w:lvlJc w:val="left"/>
      <w:pPr>
        <w:tabs>
          <w:tab w:val="num" w:pos="720"/>
        </w:tabs>
        <w:ind w:left="720" w:hanging="360"/>
      </w:pPr>
      <w:rPr>
        <w:rFonts w:ascii="Arial" w:hAnsi="Arial" w:hint="default"/>
      </w:rPr>
    </w:lvl>
    <w:lvl w:ilvl="1" w:tplc="39E45C40" w:tentative="1">
      <w:start w:val="1"/>
      <w:numFmt w:val="bullet"/>
      <w:lvlText w:val="•"/>
      <w:lvlJc w:val="left"/>
      <w:pPr>
        <w:tabs>
          <w:tab w:val="num" w:pos="1440"/>
        </w:tabs>
        <w:ind w:left="1440" w:hanging="360"/>
      </w:pPr>
      <w:rPr>
        <w:rFonts w:ascii="Arial" w:hAnsi="Arial" w:hint="default"/>
      </w:rPr>
    </w:lvl>
    <w:lvl w:ilvl="2" w:tplc="856853F8" w:tentative="1">
      <w:start w:val="1"/>
      <w:numFmt w:val="bullet"/>
      <w:lvlText w:val="•"/>
      <w:lvlJc w:val="left"/>
      <w:pPr>
        <w:tabs>
          <w:tab w:val="num" w:pos="2160"/>
        </w:tabs>
        <w:ind w:left="2160" w:hanging="360"/>
      </w:pPr>
      <w:rPr>
        <w:rFonts w:ascii="Arial" w:hAnsi="Arial" w:hint="default"/>
      </w:rPr>
    </w:lvl>
    <w:lvl w:ilvl="3" w:tplc="CEDC6482" w:tentative="1">
      <w:start w:val="1"/>
      <w:numFmt w:val="bullet"/>
      <w:lvlText w:val="•"/>
      <w:lvlJc w:val="left"/>
      <w:pPr>
        <w:tabs>
          <w:tab w:val="num" w:pos="2880"/>
        </w:tabs>
        <w:ind w:left="2880" w:hanging="360"/>
      </w:pPr>
      <w:rPr>
        <w:rFonts w:ascii="Arial" w:hAnsi="Arial" w:hint="default"/>
      </w:rPr>
    </w:lvl>
    <w:lvl w:ilvl="4" w:tplc="3FD0583A" w:tentative="1">
      <w:start w:val="1"/>
      <w:numFmt w:val="bullet"/>
      <w:lvlText w:val="•"/>
      <w:lvlJc w:val="left"/>
      <w:pPr>
        <w:tabs>
          <w:tab w:val="num" w:pos="3600"/>
        </w:tabs>
        <w:ind w:left="3600" w:hanging="360"/>
      </w:pPr>
      <w:rPr>
        <w:rFonts w:ascii="Arial" w:hAnsi="Arial" w:hint="default"/>
      </w:rPr>
    </w:lvl>
    <w:lvl w:ilvl="5" w:tplc="2BA4A23E" w:tentative="1">
      <w:start w:val="1"/>
      <w:numFmt w:val="bullet"/>
      <w:lvlText w:val="•"/>
      <w:lvlJc w:val="left"/>
      <w:pPr>
        <w:tabs>
          <w:tab w:val="num" w:pos="4320"/>
        </w:tabs>
        <w:ind w:left="4320" w:hanging="360"/>
      </w:pPr>
      <w:rPr>
        <w:rFonts w:ascii="Arial" w:hAnsi="Arial" w:hint="default"/>
      </w:rPr>
    </w:lvl>
    <w:lvl w:ilvl="6" w:tplc="8C8C4EA6" w:tentative="1">
      <w:start w:val="1"/>
      <w:numFmt w:val="bullet"/>
      <w:lvlText w:val="•"/>
      <w:lvlJc w:val="left"/>
      <w:pPr>
        <w:tabs>
          <w:tab w:val="num" w:pos="5040"/>
        </w:tabs>
        <w:ind w:left="5040" w:hanging="360"/>
      </w:pPr>
      <w:rPr>
        <w:rFonts w:ascii="Arial" w:hAnsi="Arial" w:hint="default"/>
      </w:rPr>
    </w:lvl>
    <w:lvl w:ilvl="7" w:tplc="C4A0E760" w:tentative="1">
      <w:start w:val="1"/>
      <w:numFmt w:val="bullet"/>
      <w:lvlText w:val="•"/>
      <w:lvlJc w:val="left"/>
      <w:pPr>
        <w:tabs>
          <w:tab w:val="num" w:pos="5760"/>
        </w:tabs>
        <w:ind w:left="5760" w:hanging="360"/>
      </w:pPr>
      <w:rPr>
        <w:rFonts w:ascii="Arial" w:hAnsi="Arial" w:hint="default"/>
      </w:rPr>
    </w:lvl>
    <w:lvl w:ilvl="8" w:tplc="FE98BBD8" w:tentative="1">
      <w:start w:val="1"/>
      <w:numFmt w:val="bullet"/>
      <w:lvlText w:val="•"/>
      <w:lvlJc w:val="left"/>
      <w:pPr>
        <w:tabs>
          <w:tab w:val="num" w:pos="6480"/>
        </w:tabs>
        <w:ind w:left="6480" w:hanging="360"/>
      </w:pPr>
      <w:rPr>
        <w:rFonts w:ascii="Arial" w:hAnsi="Arial" w:hint="default"/>
      </w:rPr>
    </w:lvl>
  </w:abstractNum>
  <w:num w:numId="1" w16cid:durableId="1155416709">
    <w:abstractNumId w:val="9"/>
  </w:num>
  <w:num w:numId="2" w16cid:durableId="947345793">
    <w:abstractNumId w:val="8"/>
  </w:num>
  <w:num w:numId="3" w16cid:durableId="1976719054">
    <w:abstractNumId w:val="7"/>
  </w:num>
  <w:num w:numId="4" w16cid:durableId="1781416768">
    <w:abstractNumId w:val="6"/>
  </w:num>
  <w:num w:numId="5" w16cid:durableId="628710115">
    <w:abstractNumId w:val="14"/>
  </w:num>
  <w:num w:numId="6" w16cid:durableId="204024117">
    <w:abstractNumId w:val="3"/>
  </w:num>
  <w:num w:numId="7" w16cid:durableId="572084384">
    <w:abstractNumId w:val="21"/>
  </w:num>
  <w:num w:numId="8" w16cid:durableId="1960067360">
    <w:abstractNumId w:val="2"/>
  </w:num>
  <w:num w:numId="9" w16cid:durableId="964772504">
    <w:abstractNumId w:val="24"/>
  </w:num>
  <w:num w:numId="10" w16cid:durableId="11806125">
    <w:abstractNumId w:val="5"/>
  </w:num>
  <w:num w:numId="11" w16cid:durableId="109320668">
    <w:abstractNumId w:val="4"/>
  </w:num>
  <w:num w:numId="12" w16cid:durableId="745568663">
    <w:abstractNumId w:val="1"/>
  </w:num>
  <w:num w:numId="13" w16cid:durableId="1286696120">
    <w:abstractNumId w:val="0"/>
  </w:num>
  <w:num w:numId="14" w16cid:durableId="2125688560">
    <w:abstractNumId w:val="29"/>
  </w:num>
  <w:num w:numId="15" w16cid:durableId="217281238">
    <w:abstractNumId w:val="20"/>
  </w:num>
  <w:num w:numId="16" w16cid:durableId="849833070">
    <w:abstractNumId w:val="23"/>
  </w:num>
  <w:num w:numId="17" w16cid:durableId="1851748213">
    <w:abstractNumId w:val="11"/>
  </w:num>
  <w:num w:numId="18" w16cid:durableId="2077625990">
    <w:abstractNumId w:val="22"/>
  </w:num>
  <w:num w:numId="19" w16cid:durableId="1705524083">
    <w:abstractNumId w:val="28"/>
  </w:num>
  <w:num w:numId="20" w16cid:durableId="643580614">
    <w:abstractNumId w:val="27"/>
  </w:num>
  <w:num w:numId="21" w16cid:durableId="994457377">
    <w:abstractNumId w:val="12"/>
  </w:num>
  <w:num w:numId="22" w16cid:durableId="1172644605">
    <w:abstractNumId w:val="17"/>
  </w:num>
  <w:num w:numId="23" w16cid:durableId="785662329">
    <w:abstractNumId w:val="10"/>
  </w:num>
  <w:num w:numId="24" w16cid:durableId="892540475">
    <w:abstractNumId w:val="26"/>
  </w:num>
  <w:num w:numId="25" w16cid:durableId="1766922588">
    <w:abstractNumId w:val="30"/>
  </w:num>
  <w:num w:numId="26" w16cid:durableId="2060854938">
    <w:abstractNumId w:val="19"/>
  </w:num>
  <w:num w:numId="27" w16cid:durableId="287587583">
    <w:abstractNumId w:val="15"/>
  </w:num>
  <w:num w:numId="28" w16cid:durableId="396902787">
    <w:abstractNumId w:val="16"/>
  </w:num>
  <w:num w:numId="29" w16cid:durableId="339241741">
    <w:abstractNumId w:val="13"/>
  </w:num>
  <w:num w:numId="30" w16cid:durableId="515658270">
    <w:abstractNumId w:val="18"/>
  </w:num>
  <w:num w:numId="31" w16cid:durableId="189215566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A8F"/>
    <w:rsid w:val="000001EF"/>
    <w:rsid w:val="00007322"/>
    <w:rsid w:val="00007728"/>
    <w:rsid w:val="00013B7B"/>
    <w:rsid w:val="00017E4B"/>
    <w:rsid w:val="0002314B"/>
    <w:rsid w:val="00024584"/>
    <w:rsid w:val="00024730"/>
    <w:rsid w:val="000267DA"/>
    <w:rsid w:val="000509B3"/>
    <w:rsid w:val="00052559"/>
    <w:rsid w:val="00053219"/>
    <w:rsid w:val="00055E95"/>
    <w:rsid w:val="0007021F"/>
    <w:rsid w:val="000B2BA5"/>
    <w:rsid w:val="000F2F8C"/>
    <w:rsid w:val="0010006E"/>
    <w:rsid w:val="001045A8"/>
    <w:rsid w:val="00114A91"/>
    <w:rsid w:val="001363D9"/>
    <w:rsid w:val="001427E1"/>
    <w:rsid w:val="00155AF1"/>
    <w:rsid w:val="00163668"/>
    <w:rsid w:val="0016756A"/>
    <w:rsid w:val="00171566"/>
    <w:rsid w:val="00174676"/>
    <w:rsid w:val="001755A8"/>
    <w:rsid w:val="00177A7D"/>
    <w:rsid w:val="00184014"/>
    <w:rsid w:val="00190A8F"/>
    <w:rsid w:val="00192008"/>
    <w:rsid w:val="00196F79"/>
    <w:rsid w:val="001C0E68"/>
    <w:rsid w:val="001C1E2C"/>
    <w:rsid w:val="001C4B6F"/>
    <w:rsid w:val="001D0BF1"/>
    <w:rsid w:val="001E3120"/>
    <w:rsid w:val="001E7E0C"/>
    <w:rsid w:val="001F0BB0"/>
    <w:rsid w:val="001F4E6D"/>
    <w:rsid w:val="001F6140"/>
    <w:rsid w:val="001F7BBB"/>
    <w:rsid w:val="00203573"/>
    <w:rsid w:val="0020597D"/>
    <w:rsid w:val="00213B4C"/>
    <w:rsid w:val="00222EBB"/>
    <w:rsid w:val="002253B0"/>
    <w:rsid w:val="00236D54"/>
    <w:rsid w:val="00241D8C"/>
    <w:rsid w:val="00241FDB"/>
    <w:rsid w:val="00246BE3"/>
    <w:rsid w:val="0024720C"/>
    <w:rsid w:val="0025375F"/>
    <w:rsid w:val="002617AE"/>
    <w:rsid w:val="002638D0"/>
    <w:rsid w:val="002647D3"/>
    <w:rsid w:val="00275EAE"/>
    <w:rsid w:val="0028141F"/>
    <w:rsid w:val="00294998"/>
    <w:rsid w:val="00297F18"/>
    <w:rsid w:val="002A1945"/>
    <w:rsid w:val="002B2958"/>
    <w:rsid w:val="002B3FC8"/>
    <w:rsid w:val="002D23C5"/>
    <w:rsid w:val="002D6137"/>
    <w:rsid w:val="002E046A"/>
    <w:rsid w:val="002E7E61"/>
    <w:rsid w:val="002F05E5"/>
    <w:rsid w:val="002F254D"/>
    <w:rsid w:val="002F2FE6"/>
    <w:rsid w:val="002F30E4"/>
    <w:rsid w:val="00307140"/>
    <w:rsid w:val="0031290D"/>
    <w:rsid w:val="00316DFF"/>
    <w:rsid w:val="0031782C"/>
    <w:rsid w:val="00325B57"/>
    <w:rsid w:val="00336056"/>
    <w:rsid w:val="00342596"/>
    <w:rsid w:val="00351783"/>
    <w:rsid w:val="003544E1"/>
    <w:rsid w:val="003577F4"/>
    <w:rsid w:val="00366398"/>
    <w:rsid w:val="0037609E"/>
    <w:rsid w:val="00376AAD"/>
    <w:rsid w:val="00396907"/>
    <w:rsid w:val="003A01B1"/>
    <w:rsid w:val="003A0632"/>
    <w:rsid w:val="003A30E5"/>
    <w:rsid w:val="003A6ADF"/>
    <w:rsid w:val="003B5928"/>
    <w:rsid w:val="003B79B5"/>
    <w:rsid w:val="003D380F"/>
    <w:rsid w:val="003E160D"/>
    <w:rsid w:val="003F1D5F"/>
    <w:rsid w:val="00405128"/>
    <w:rsid w:val="00406CFF"/>
    <w:rsid w:val="00416B25"/>
    <w:rsid w:val="00420592"/>
    <w:rsid w:val="004319E0"/>
    <w:rsid w:val="004364E9"/>
    <w:rsid w:val="0043684D"/>
    <w:rsid w:val="00437E8C"/>
    <w:rsid w:val="00440205"/>
    <w:rsid w:val="00440225"/>
    <w:rsid w:val="004433E6"/>
    <w:rsid w:val="004439A9"/>
    <w:rsid w:val="00460B3B"/>
    <w:rsid w:val="004726BC"/>
    <w:rsid w:val="00474105"/>
    <w:rsid w:val="00480E6E"/>
    <w:rsid w:val="00486277"/>
    <w:rsid w:val="00494CF6"/>
    <w:rsid w:val="004950DC"/>
    <w:rsid w:val="00495F8D"/>
    <w:rsid w:val="004A1FAE"/>
    <w:rsid w:val="004A32FF"/>
    <w:rsid w:val="004B06EB"/>
    <w:rsid w:val="004B6AD0"/>
    <w:rsid w:val="004C148D"/>
    <w:rsid w:val="004C2D5D"/>
    <w:rsid w:val="004C33E1"/>
    <w:rsid w:val="004E01EB"/>
    <w:rsid w:val="004E2794"/>
    <w:rsid w:val="004F2F87"/>
    <w:rsid w:val="005101F5"/>
    <w:rsid w:val="00510392"/>
    <w:rsid w:val="00513E2A"/>
    <w:rsid w:val="00566A35"/>
    <w:rsid w:val="0056701E"/>
    <w:rsid w:val="00567AB4"/>
    <w:rsid w:val="005740D7"/>
    <w:rsid w:val="005A0F26"/>
    <w:rsid w:val="005A1B10"/>
    <w:rsid w:val="005A6850"/>
    <w:rsid w:val="005B1B1B"/>
    <w:rsid w:val="005C5932"/>
    <w:rsid w:val="005D3CA7"/>
    <w:rsid w:val="005D4CC1"/>
    <w:rsid w:val="005D6EBA"/>
    <w:rsid w:val="005E0A28"/>
    <w:rsid w:val="005E0DAA"/>
    <w:rsid w:val="005E4E1C"/>
    <w:rsid w:val="005E5059"/>
    <w:rsid w:val="005F4B91"/>
    <w:rsid w:val="005F55D2"/>
    <w:rsid w:val="0062312F"/>
    <w:rsid w:val="00625F2C"/>
    <w:rsid w:val="006357E2"/>
    <w:rsid w:val="00644126"/>
    <w:rsid w:val="006618E9"/>
    <w:rsid w:val="0067732A"/>
    <w:rsid w:val="0068194B"/>
    <w:rsid w:val="00692703"/>
    <w:rsid w:val="006A1962"/>
    <w:rsid w:val="006B5D48"/>
    <w:rsid w:val="006B7D7B"/>
    <w:rsid w:val="006C1A5E"/>
    <w:rsid w:val="006E1507"/>
    <w:rsid w:val="00712D8B"/>
    <w:rsid w:val="007273B7"/>
    <w:rsid w:val="00733E0A"/>
    <w:rsid w:val="0073605D"/>
    <w:rsid w:val="0074403D"/>
    <w:rsid w:val="00746D44"/>
    <w:rsid w:val="00753474"/>
    <w:rsid w:val="007538DC"/>
    <w:rsid w:val="00755983"/>
    <w:rsid w:val="00757803"/>
    <w:rsid w:val="007710D2"/>
    <w:rsid w:val="0079206B"/>
    <w:rsid w:val="00796076"/>
    <w:rsid w:val="007A5067"/>
    <w:rsid w:val="007B25A8"/>
    <w:rsid w:val="007C0566"/>
    <w:rsid w:val="007C606B"/>
    <w:rsid w:val="007E14B0"/>
    <w:rsid w:val="007E6A61"/>
    <w:rsid w:val="007F417D"/>
    <w:rsid w:val="007F465F"/>
    <w:rsid w:val="00801140"/>
    <w:rsid w:val="00803404"/>
    <w:rsid w:val="00834955"/>
    <w:rsid w:val="00844F29"/>
    <w:rsid w:val="00855B59"/>
    <w:rsid w:val="00860461"/>
    <w:rsid w:val="0086487C"/>
    <w:rsid w:val="00870B20"/>
    <w:rsid w:val="008829F8"/>
    <w:rsid w:val="00885897"/>
    <w:rsid w:val="00894057"/>
    <w:rsid w:val="008A6538"/>
    <w:rsid w:val="008C17D1"/>
    <w:rsid w:val="008C2843"/>
    <w:rsid w:val="008C7056"/>
    <w:rsid w:val="008D1B99"/>
    <w:rsid w:val="008F3B14"/>
    <w:rsid w:val="00901899"/>
    <w:rsid w:val="0090344B"/>
    <w:rsid w:val="00905715"/>
    <w:rsid w:val="0091321E"/>
    <w:rsid w:val="00913946"/>
    <w:rsid w:val="0092726B"/>
    <w:rsid w:val="009361BA"/>
    <w:rsid w:val="00944F78"/>
    <w:rsid w:val="00950AD5"/>
    <w:rsid w:val="009510E7"/>
    <w:rsid w:val="00952C89"/>
    <w:rsid w:val="009571D8"/>
    <w:rsid w:val="009650EA"/>
    <w:rsid w:val="0097434C"/>
    <w:rsid w:val="0097790C"/>
    <w:rsid w:val="0098506E"/>
    <w:rsid w:val="00990F9D"/>
    <w:rsid w:val="009A44CE"/>
    <w:rsid w:val="009C4DFC"/>
    <w:rsid w:val="009D44F8"/>
    <w:rsid w:val="009E3160"/>
    <w:rsid w:val="009F0B89"/>
    <w:rsid w:val="009F220C"/>
    <w:rsid w:val="009F3B05"/>
    <w:rsid w:val="009F4931"/>
    <w:rsid w:val="00A14534"/>
    <w:rsid w:val="00A15EFF"/>
    <w:rsid w:val="00A16DAA"/>
    <w:rsid w:val="00A24162"/>
    <w:rsid w:val="00A25023"/>
    <w:rsid w:val="00A270EA"/>
    <w:rsid w:val="00A34BA2"/>
    <w:rsid w:val="00A36F27"/>
    <w:rsid w:val="00A42E32"/>
    <w:rsid w:val="00A46E63"/>
    <w:rsid w:val="00A51DC5"/>
    <w:rsid w:val="00A53DE1"/>
    <w:rsid w:val="00A6082F"/>
    <w:rsid w:val="00A615E1"/>
    <w:rsid w:val="00A739D0"/>
    <w:rsid w:val="00A755E8"/>
    <w:rsid w:val="00A922C9"/>
    <w:rsid w:val="00A93A5D"/>
    <w:rsid w:val="00AB0FA7"/>
    <w:rsid w:val="00AB32F8"/>
    <w:rsid w:val="00AB610B"/>
    <w:rsid w:val="00AD360E"/>
    <w:rsid w:val="00AD40FB"/>
    <w:rsid w:val="00AD782D"/>
    <w:rsid w:val="00AE7650"/>
    <w:rsid w:val="00B007F2"/>
    <w:rsid w:val="00B02755"/>
    <w:rsid w:val="00B05A33"/>
    <w:rsid w:val="00B10EBE"/>
    <w:rsid w:val="00B236F1"/>
    <w:rsid w:val="00B24E3A"/>
    <w:rsid w:val="00B25444"/>
    <w:rsid w:val="00B325B3"/>
    <w:rsid w:val="00B420AB"/>
    <w:rsid w:val="00B50F99"/>
    <w:rsid w:val="00B51D1B"/>
    <w:rsid w:val="00B540F4"/>
    <w:rsid w:val="00B60FD0"/>
    <w:rsid w:val="00B622DF"/>
    <w:rsid w:val="00B6332A"/>
    <w:rsid w:val="00B65C60"/>
    <w:rsid w:val="00B71D42"/>
    <w:rsid w:val="00B81760"/>
    <w:rsid w:val="00B8494C"/>
    <w:rsid w:val="00B91645"/>
    <w:rsid w:val="00BA1546"/>
    <w:rsid w:val="00BA5B35"/>
    <w:rsid w:val="00BB4E51"/>
    <w:rsid w:val="00BD431F"/>
    <w:rsid w:val="00BD61AC"/>
    <w:rsid w:val="00BE296D"/>
    <w:rsid w:val="00BE423E"/>
    <w:rsid w:val="00BF61AC"/>
    <w:rsid w:val="00C47FA6"/>
    <w:rsid w:val="00C57FC6"/>
    <w:rsid w:val="00C66A7D"/>
    <w:rsid w:val="00C73694"/>
    <w:rsid w:val="00C779DA"/>
    <w:rsid w:val="00C814F7"/>
    <w:rsid w:val="00C87D35"/>
    <w:rsid w:val="00CA4B4D"/>
    <w:rsid w:val="00CB35C3"/>
    <w:rsid w:val="00CD323D"/>
    <w:rsid w:val="00CE4030"/>
    <w:rsid w:val="00CE4952"/>
    <w:rsid w:val="00CE64B3"/>
    <w:rsid w:val="00CF1A49"/>
    <w:rsid w:val="00D0630C"/>
    <w:rsid w:val="00D203B8"/>
    <w:rsid w:val="00D20628"/>
    <w:rsid w:val="00D243A9"/>
    <w:rsid w:val="00D305E5"/>
    <w:rsid w:val="00D37CD3"/>
    <w:rsid w:val="00D66A52"/>
    <w:rsid w:val="00D66EFA"/>
    <w:rsid w:val="00D72A2D"/>
    <w:rsid w:val="00D9521A"/>
    <w:rsid w:val="00DA3914"/>
    <w:rsid w:val="00DA59AA"/>
    <w:rsid w:val="00DA5B50"/>
    <w:rsid w:val="00DB1165"/>
    <w:rsid w:val="00DB6915"/>
    <w:rsid w:val="00DB7E1E"/>
    <w:rsid w:val="00DC1B78"/>
    <w:rsid w:val="00DC2A2F"/>
    <w:rsid w:val="00DC600B"/>
    <w:rsid w:val="00DC6B29"/>
    <w:rsid w:val="00DE0FAA"/>
    <w:rsid w:val="00DE136D"/>
    <w:rsid w:val="00DE1BF1"/>
    <w:rsid w:val="00DE6534"/>
    <w:rsid w:val="00DF4D6C"/>
    <w:rsid w:val="00DF7995"/>
    <w:rsid w:val="00E01923"/>
    <w:rsid w:val="00E053E8"/>
    <w:rsid w:val="00E1263C"/>
    <w:rsid w:val="00E14498"/>
    <w:rsid w:val="00E2397A"/>
    <w:rsid w:val="00E254DB"/>
    <w:rsid w:val="00E274CD"/>
    <w:rsid w:val="00E300FC"/>
    <w:rsid w:val="00E301CD"/>
    <w:rsid w:val="00E362DB"/>
    <w:rsid w:val="00E53F6B"/>
    <w:rsid w:val="00E5632B"/>
    <w:rsid w:val="00E66761"/>
    <w:rsid w:val="00E70240"/>
    <w:rsid w:val="00E7160D"/>
    <w:rsid w:val="00E71E6B"/>
    <w:rsid w:val="00E767AA"/>
    <w:rsid w:val="00E81CC5"/>
    <w:rsid w:val="00E85A87"/>
    <w:rsid w:val="00E85B4A"/>
    <w:rsid w:val="00E93DA9"/>
    <w:rsid w:val="00E9528E"/>
    <w:rsid w:val="00EA16E3"/>
    <w:rsid w:val="00EA5099"/>
    <w:rsid w:val="00EA74AC"/>
    <w:rsid w:val="00EB3DD3"/>
    <w:rsid w:val="00EB4451"/>
    <w:rsid w:val="00EC1351"/>
    <w:rsid w:val="00EC4CBF"/>
    <w:rsid w:val="00EE2CA8"/>
    <w:rsid w:val="00EF17E8"/>
    <w:rsid w:val="00EF51D9"/>
    <w:rsid w:val="00F130DD"/>
    <w:rsid w:val="00F24884"/>
    <w:rsid w:val="00F476C4"/>
    <w:rsid w:val="00F61DF9"/>
    <w:rsid w:val="00F81960"/>
    <w:rsid w:val="00F8769D"/>
    <w:rsid w:val="00F9350C"/>
    <w:rsid w:val="00F94EB5"/>
    <w:rsid w:val="00F9624D"/>
    <w:rsid w:val="00FB120D"/>
    <w:rsid w:val="00FB1644"/>
    <w:rsid w:val="00FB31C1"/>
    <w:rsid w:val="00FB58F2"/>
    <w:rsid w:val="00FC6AEA"/>
    <w:rsid w:val="00FD3D13"/>
    <w:rsid w:val="00FE5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22D4C"/>
  <w15:chartTrackingRefBased/>
  <w15:docId w15:val="{39649FF8-AD24-4F6B-A929-306929BF7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 w:type="character" w:styleId="UnresolvedMention">
    <w:name w:val="Unresolved Mention"/>
    <w:basedOn w:val="DefaultParagraphFont"/>
    <w:uiPriority w:val="99"/>
    <w:semiHidden/>
    <w:unhideWhenUsed/>
    <w:rsid w:val="00190A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4002">
      <w:bodyDiv w:val="1"/>
      <w:marLeft w:val="0"/>
      <w:marRight w:val="0"/>
      <w:marTop w:val="0"/>
      <w:marBottom w:val="0"/>
      <w:divBdr>
        <w:top w:val="none" w:sz="0" w:space="0" w:color="auto"/>
        <w:left w:val="none" w:sz="0" w:space="0" w:color="auto"/>
        <w:bottom w:val="none" w:sz="0" w:space="0" w:color="auto"/>
        <w:right w:val="none" w:sz="0" w:space="0" w:color="auto"/>
      </w:divBdr>
    </w:div>
    <w:div w:id="282426020">
      <w:bodyDiv w:val="1"/>
      <w:marLeft w:val="0"/>
      <w:marRight w:val="0"/>
      <w:marTop w:val="0"/>
      <w:marBottom w:val="0"/>
      <w:divBdr>
        <w:top w:val="none" w:sz="0" w:space="0" w:color="auto"/>
        <w:left w:val="none" w:sz="0" w:space="0" w:color="auto"/>
        <w:bottom w:val="none" w:sz="0" w:space="0" w:color="auto"/>
        <w:right w:val="none" w:sz="0" w:space="0" w:color="auto"/>
      </w:divBdr>
    </w:div>
    <w:div w:id="294020603">
      <w:bodyDiv w:val="1"/>
      <w:marLeft w:val="0"/>
      <w:marRight w:val="0"/>
      <w:marTop w:val="0"/>
      <w:marBottom w:val="0"/>
      <w:divBdr>
        <w:top w:val="none" w:sz="0" w:space="0" w:color="auto"/>
        <w:left w:val="none" w:sz="0" w:space="0" w:color="auto"/>
        <w:bottom w:val="none" w:sz="0" w:space="0" w:color="auto"/>
        <w:right w:val="none" w:sz="0" w:space="0" w:color="auto"/>
      </w:divBdr>
    </w:div>
    <w:div w:id="466242060">
      <w:bodyDiv w:val="1"/>
      <w:marLeft w:val="0"/>
      <w:marRight w:val="0"/>
      <w:marTop w:val="0"/>
      <w:marBottom w:val="0"/>
      <w:divBdr>
        <w:top w:val="none" w:sz="0" w:space="0" w:color="auto"/>
        <w:left w:val="none" w:sz="0" w:space="0" w:color="auto"/>
        <w:bottom w:val="none" w:sz="0" w:space="0" w:color="auto"/>
        <w:right w:val="none" w:sz="0" w:space="0" w:color="auto"/>
      </w:divBdr>
    </w:div>
    <w:div w:id="570846812">
      <w:bodyDiv w:val="1"/>
      <w:marLeft w:val="0"/>
      <w:marRight w:val="0"/>
      <w:marTop w:val="0"/>
      <w:marBottom w:val="0"/>
      <w:divBdr>
        <w:top w:val="none" w:sz="0" w:space="0" w:color="auto"/>
        <w:left w:val="none" w:sz="0" w:space="0" w:color="auto"/>
        <w:bottom w:val="none" w:sz="0" w:space="0" w:color="auto"/>
        <w:right w:val="none" w:sz="0" w:space="0" w:color="auto"/>
      </w:divBdr>
    </w:div>
    <w:div w:id="641350391">
      <w:bodyDiv w:val="1"/>
      <w:marLeft w:val="0"/>
      <w:marRight w:val="0"/>
      <w:marTop w:val="0"/>
      <w:marBottom w:val="0"/>
      <w:divBdr>
        <w:top w:val="none" w:sz="0" w:space="0" w:color="auto"/>
        <w:left w:val="none" w:sz="0" w:space="0" w:color="auto"/>
        <w:bottom w:val="none" w:sz="0" w:space="0" w:color="auto"/>
        <w:right w:val="none" w:sz="0" w:space="0" w:color="auto"/>
      </w:divBdr>
    </w:div>
    <w:div w:id="772627608">
      <w:bodyDiv w:val="1"/>
      <w:marLeft w:val="0"/>
      <w:marRight w:val="0"/>
      <w:marTop w:val="0"/>
      <w:marBottom w:val="0"/>
      <w:divBdr>
        <w:top w:val="none" w:sz="0" w:space="0" w:color="auto"/>
        <w:left w:val="none" w:sz="0" w:space="0" w:color="auto"/>
        <w:bottom w:val="none" w:sz="0" w:space="0" w:color="auto"/>
        <w:right w:val="none" w:sz="0" w:space="0" w:color="auto"/>
      </w:divBdr>
      <w:divsChild>
        <w:div w:id="1389500980">
          <w:marLeft w:val="274"/>
          <w:marRight w:val="0"/>
          <w:marTop w:val="0"/>
          <w:marBottom w:val="0"/>
          <w:divBdr>
            <w:top w:val="none" w:sz="0" w:space="0" w:color="auto"/>
            <w:left w:val="none" w:sz="0" w:space="0" w:color="auto"/>
            <w:bottom w:val="none" w:sz="0" w:space="0" w:color="auto"/>
            <w:right w:val="none" w:sz="0" w:space="0" w:color="auto"/>
          </w:divBdr>
        </w:div>
        <w:div w:id="1651668037">
          <w:marLeft w:val="274"/>
          <w:marRight w:val="0"/>
          <w:marTop w:val="0"/>
          <w:marBottom w:val="0"/>
          <w:divBdr>
            <w:top w:val="none" w:sz="0" w:space="0" w:color="auto"/>
            <w:left w:val="none" w:sz="0" w:space="0" w:color="auto"/>
            <w:bottom w:val="none" w:sz="0" w:space="0" w:color="auto"/>
            <w:right w:val="none" w:sz="0" w:space="0" w:color="auto"/>
          </w:divBdr>
        </w:div>
        <w:div w:id="2068143821">
          <w:marLeft w:val="274"/>
          <w:marRight w:val="0"/>
          <w:marTop w:val="0"/>
          <w:marBottom w:val="0"/>
          <w:divBdr>
            <w:top w:val="none" w:sz="0" w:space="0" w:color="auto"/>
            <w:left w:val="none" w:sz="0" w:space="0" w:color="auto"/>
            <w:bottom w:val="none" w:sz="0" w:space="0" w:color="auto"/>
            <w:right w:val="none" w:sz="0" w:space="0" w:color="auto"/>
          </w:divBdr>
        </w:div>
        <w:div w:id="170992255">
          <w:marLeft w:val="274"/>
          <w:marRight w:val="0"/>
          <w:marTop w:val="0"/>
          <w:marBottom w:val="0"/>
          <w:divBdr>
            <w:top w:val="none" w:sz="0" w:space="0" w:color="auto"/>
            <w:left w:val="none" w:sz="0" w:space="0" w:color="auto"/>
            <w:bottom w:val="none" w:sz="0" w:space="0" w:color="auto"/>
            <w:right w:val="none" w:sz="0" w:space="0" w:color="auto"/>
          </w:divBdr>
        </w:div>
        <w:div w:id="1996687275">
          <w:marLeft w:val="274"/>
          <w:marRight w:val="0"/>
          <w:marTop w:val="0"/>
          <w:marBottom w:val="0"/>
          <w:divBdr>
            <w:top w:val="none" w:sz="0" w:space="0" w:color="auto"/>
            <w:left w:val="none" w:sz="0" w:space="0" w:color="auto"/>
            <w:bottom w:val="none" w:sz="0" w:space="0" w:color="auto"/>
            <w:right w:val="none" w:sz="0" w:space="0" w:color="auto"/>
          </w:divBdr>
        </w:div>
        <w:div w:id="1022049803">
          <w:marLeft w:val="274"/>
          <w:marRight w:val="0"/>
          <w:marTop w:val="0"/>
          <w:marBottom w:val="0"/>
          <w:divBdr>
            <w:top w:val="none" w:sz="0" w:space="0" w:color="auto"/>
            <w:left w:val="none" w:sz="0" w:space="0" w:color="auto"/>
            <w:bottom w:val="none" w:sz="0" w:space="0" w:color="auto"/>
            <w:right w:val="none" w:sz="0" w:space="0" w:color="auto"/>
          </w:divBdr>
        </w:div>
        <w:div w:id="1258516853">
          <w:marLeft w:val="274"/>
          <w:marRight w:val="0"/>
          <w:marTop w:val="0"/>
          <w:marBottom w:val="0"/>
          <w:divBdr>
            <w:top w:val="none" w:sz="0" w:space="0" w:color="auto"/>
            <w:left w:val="none" w:sz="0" w:space="0" w:color="auto"/>
            <w:bottom w:val="none" w:sz="0" w:space="0" w:color="auto"/>
            <w:right w:val="none" w:sz="0" w:space="0" w:color="auto"/>
          </w:divBdr>
        </w:div>
      </w:divsChild>
    </w:div>
    <w:div w:id="1171480762">
      <w:bodyDiv w:val="1"/>
      <w:marLeft w:val="0"/>
      <w:marRight w:val="0"/>
      <w:marTop w:val="0"/>
      <w:marBottom w:val="0"/>
      <w:divBdr>
        <w:top w:val="none" w:sz="0" w:space="0" w:color="auto"/>
        <w:left w:val="none" w:sz="0" w:space="0" w:color="auto"/>
        <w:bottom w:val="none" w:sz="0" w:space="0" w:color="auto"/>
        <w:right w:val="none" w:sz="0" w:space="0" w:color="auto"/>
      </w:divBdr>
    </w:div>
    <w:div w:id="1248542558">
      <w:bodyDiv w:val="1"/>
      <w:marLeft w:val="0"/>
      <w:marRight w:val="0"/>
      <w:marTop w:val="0"/>
      <w:marBottom w:val="0"/>
      <w:divBdr>
        <w:top w:val="none" w:sz="0" w:space="0" w:color="auto"/>
        <w:left w:val="none" w:sz="0" w:space="0" w:color="auto"/>
        <w:bottom w:val="none" w:sz="0" w:space="0" w:color="auto"/>
        <w:right w:val="none" w:sz="0" w:space="0" w:color="auto"/>
      </w:divBdr>
    </w:div>
    <w:div w:id="1403789742">
      <w:bodyDiv w:val="1"/>
      <w:marLeft w:val="0"/>
      <w:marRight w:val="0"/>
      <w:marTop w:val="0"/>
      <w:marBottom w:val="0"/>
      <w:divBdr>
        <w:top w:val="none" w:sz="0" w:space="0" w:color="auto"/>
        <w:left w:val="none" w:sz="0" w:space="0" w:color="auto"/>
        <w:bottom w:val="none" w:sz="0" w:space="0" w:color="auto"/>
        <w:right w:val="none" w:sz="0" w:space="0" w:color="auto"/>
      </w:divBdr>
      <w:divsChild>
        <w:div w:id="315958069">
          <w:marLeft w:val="274"/>
          <w:marRight w:val="0"/>
          <w:marTop w:val="0"/>
          <w:marBottom w:val="0"/>
          <w:divBdr>
            <w:top w:val="none" w:sz="0" w:space="0" w:color="auto"/>
            <w:left w:val="none" w:sz="0" w:space="0" w:color="auto"/>
            <w:bottom w:val="none" w:sz="0" w:space="0" w:color="auto"/>
            <w:right w:val="none" w:sz="0" w:space="0" w:color="auto"/>
          </w:divBdr>
        </w:div>
        <w:div w:id="634482544">
          <w:marLeft w:val="274"/>
          <w:marRight w:val="0"/>
          <w:marTop w:val="0"/>
          <w:marBottom w:val="0"/>
          <w:divBdr>
            <w:top w:val="none" w:sz="0" w:space="0" w:color="auto"/>
            <w:left w:val="none" w:sz="0" w:space="0" w:color="auto"/>
            <w:bottom w:val="none" w:sz="0" w:space="0" w:color="auto"/>
            <w:right w:val="none" w:sz="0" w:space="0" w:color="auto"/>
          </w:divBdr>
        </w:div>
        <w:div w:id="563679674">
          <w:marLeft w:val="274"/>
          <w:marRight w:val="0"/>
          <w:marTop w:val="0"/>
          <w:marBottom w:val="0"/>
          <w:divBdr>
            <w:top w:val="none" w:sz="0" w:space="0" w:color="auto"/>
            <w:left w:val="none" w:sz="0" w:space="0" w:color="auto"/>
            <w:bottom w:val="none" w:sz="0" w:space="0" w:color="auto"/>
            <w:right w:val="none" w:sz="0" w:space="0" w:color="auto"/>
          </w:divBdr>
        </w:div>
        <w:div w:id="556665889">
          <w:marLeft w:val="274"/>
          <w:marRight w:val="0"/>
          <w:marTop w:val="0"/>
          <w:marBottom w:val="0"/>
          <w:divBdr>
            <w:top w:val="none" w:sz="0" w:space="0" w:color="auto"/>
            <w:left w:val="none" w:sz="0" w:space="0" w:color="auto"/>
            <w:bottom w:val="none" w:sz="0" w:space="0" w:color="auto"/>
            <w:right w:val="none" w:sz="0" w:space="0" w:color="auto"/>
          </w:divBdr>
        </w:div>
        <w:div w:id="1617373328">
          <w:marLeft w:val="274"/>
          <w:marRight w:val="0"/>
          <w:marTop w:val="0"/>
          <w:marBottom w:val="0"/>
          <w:divBdr>
            <w:top w:val="none" w:sz="0" w:space="0" w:color="auto"/>
            <w:left w:val="none" w:sz="0" w:space="0" w:color="auto"/>
            <w:bottom w:val="none" w:sz="0" w:space="0" w:color="auto"/>
            <w:right w:val="none" w:sz="0" w:space="0" w:color="auto"/>
          </w:divBdr>
        </w:div>
        <w:div w:id="209809219">
          <w:marLeft w:val="274"/>
          <w:marRight w:val="0"/>
          <w:marTop w:val="0"/>
          <w:marBottom w:val="0"/>
          <w:divBdr>
            <w:top w:val="none" w:sz="0" w:space="0" w:color="auto"/>
            <w:left w:val="none" w:sz="0" w:space="0" w:color="auto"/>
            <w:bottom w:val="none" w:sz="0" w:space="0" w:color="auto"/>
            <w:right w:val="none" w:sz="0" w:space="0" w:color="auto"/>
          </w:divBdr>
        </w:div>
        <w:div w:id="2072848082">
          <w:marLeft w:val="274"/>
          <w:marRight w:val="0"/>
          <w:marTop w:val="0"/>
          <w:marBottom w:val="0"/>
          <w:divBdr>
            <w:top w:val="none" w:sz="0" w:space="0" w:color="auto"/>
            <w:left w:val="none" w:sz="0" w:space="0" w:color="auto"/>
            <w:bottom w:val="none" w:sz="0" w:space="0" w:color="auto"/>
            <w:right w:val="none" w:sz="0" w:space="0" w:color="auto"/>
          </w:divBdr>
        </w:div>
      </w:divsChild>
    </w:div>
    <w:div w:id="1433087258">
      <w:bodyDiv w:val="1"/>
      <w:marLeft w:val="0"/>
      <w:marRight w:val="0"/>
      <w:marTop w:val="0"/>
      <w:marBottom w:val="0"/>
      <w:divBdr>
        <w:top w:val="none" w:sz="0" w:space="0" w:color="auto"/>
        <w:left w:val="none" w:sz="0" w:space="0" w:color="auto"/>
        <w:bottom w:val="none" w:sz="0" w:space="0" w:color="auto"/>
        <w:right w:val="none" w:sz="0" w:space="0" w:color="auto"/>
      </w:divBdr>
    </w:div>
    <w:div w:id="1438330294">
      <w:bodyDiv w:val="1"/>
      <w:marLeft w:val="0"/>
      <w:marRight w:val="0"/>
      <w:marTop w:val="0"/>
      <w:marBottom w:val="0"/>
      <w:divBdr>
        <w:top w:val="none" w:sz="0" w:space="0" w:color="auto"/>
        <w:left w:val="none" w:sz="0" w:space="0" w:color="auto"/>
        <w:bottom w:val="none" w:sz="0" w:space="0" w:color="auto"/>
        <w:right w:val="none" w:sz="0" w:space="0" w:color="auto"/>
      </w:divBdr>
      <w:divsChild>
        <w:div w:id="1756171197">
          <w:marLeft w:val="274"/>
          <w:marRight w:val="0"/>
          <w:marTop w:val="0"/>
          <w:marBottom w:val="0"/>
          <w:divBdr>
            <w:top w:val="none" w:sz="0" w:space="0" w:color="auto"/>
            <w:left w:val="none" w:sz="0" w:space="0" w:color="auto"/>
            <w:bottom w:val="none" w:sz="0" w:space="0" w:color="auto"/>
            <w:right w:val="none" w:sz="0" w:space="0" w:color="auto"/>
          </w:divBdr>
        </w:div>
        <w:div w:id="70855476">
          <w:marLeft w:val="274"/>
          <w:marRight w:val="0"/>
          <w:marTop w:val="0"/>
          <w:marBottom w:val="0"/>
          <w:divBdr>
            <w:top w:val="none" w:sz="0" w:space="0" w:color="auto"/>
            <w:left w:val="none" w:sz="0" w:space="0" w:color="auto"/>
            <w:bottom w:val="none" w:sz="0" w:space="0" w:color="auto"/>
            <w:right w:val="none" w:sz="0" w:space="0" w:color="auto"/>
          </w:divBdr>
        </w:div>
        <w:div w:id="1047491047">
          <w:marLeft w:val="274"/>
          <w:marRight w:val="0"/>
          <w:marTop w:val="0"/>
          <w:marBottom w:val="0"/>
          <w:divBdr>
            <w:top w:val="none" w:sz="0" w:space="0" w:color="auto"/>
            <w:left w:val="none" w:sz="0" w:space="0" w:color="auto"/>
            <w:bottom w:val="none" w:sz="0" w:space="0" w:color="auto"/>
            <w:right w:val="none" w:sz="0" w:space="0" w:color="auto"/>
          </w:divBdr>
        </w:div>
        <w:div w:id="1260257883">
          <w:marLeft w:val="274"/>
          <w:marRight w:val="0"/>
          <w:marTop w:val="0"/>
          <w:marBottom w:val="0"/>
          <w:divBdr>
            <w:top w:val="none" w:sz="0" w:space="0" w:color="auto"/>
            <w:left w:val="none" w:sz="0" w:space="0" w:color="auto"/>
            <w:bottom w:val="none" w:sz="0" w:space="0" w:color="auto"/>
            <w:right w:val="none" w:sz="0" w:space="0" w:color="auto"/>
          </w:divBdr>
        </w:div>
        <w:div w:id="302662263">
          <w:marLeft w:val="274"/>
          <w:marRight w:val="0"/>
          <w:marTop w:val="0"/>
          <w:marBottom w:val="0"/>
          <w:divBdr>
            <w:top w:val="none" w:sz="0" w:space="0" w:color="auto"/>
            <w:left w:val="none" w:sz="0" w:space="0" w:color="auto"/>
            <w:bottom w:val="none" w:sz="0" w:space="0" w:color="auto"/>
            <w:right w:val="none" w:sz="0" w:space="0" w:color="auto"/>
          </w:divBdr>
        </w:div>
        <w:div w:id="1997415742">
          <w:marLeft w:val="274"/>
          <w:marRight w:val="0"/>
          <w:marTop w:val="0"/>
          <w:marBottom w:val="0"/>
          <w:divBdr>
            <w:top w:val="none" w:sz="0" w:space="0" w:color="auto"/>
            <w:left w:val="none" w:sz="0" w:space="0" w:color="auto"/>
            <w:bottom w:val="none" w:sz="0" w:space="0" w:color="auto"/>
            <w:right w:val="none" w:sz="0" w:space="0" w:color="auto"/>
          </w:divBdr>
        </w:div>
      </w:divsChild>
    </w:div>
    <w:div w:id="1460105100">
      <w:bodyDiv w:val="1"/>
      <w:marLeft w:val="0"/>
      <w:marRight w:val="0"/>
      <w:marTop w:val="0"/>
      <w:marBottom w:val="0"/>
      <w:divBdr>
        <w:top w:val="none" w:sz="0" w:space="0" w:color="auto"/>
        <w:left w:val="none" w:sz="0" w:space="0" w:color="auto"/>
        <w:bottom w:val="none" w:sz="0" w:space="0" w:color="auto"/>
        <w:right w:val="none" w:sz="0" w:space="0" w:color="auto"/>
      </w:divBdr>
    </w:div>
    <w:div w:id="1702047575">
      <w:bodyDiv w:val="1"/>
      <w:marLeft w:val="0"/>
      <w:marRight w:val="0"/>
      <w:marTop w:val="0"/>
      <w:marBottom w:val="0"/>
      <w:divBdr>
        <w:top w:val="none" w:sz="0" w:space="0" w:color="auto"/>
        <w:left w:val="none" w:sz="0" w:space="0" w:color="auto"/>
        <w:bottom w:val="none" w:sz="0" w:space="0" w:color="auto"/>
        <w:right w:val="none" w:sz="0" w:space="0" w:color="auto"/>
      </w:divBdr>
      <w:divsChild>
        <w:div w:id="611279315">
          <w:marLeft w:val="274"/>
          <w:marRight w:val="0"/>
          <w:marTop w:val="0"/>
          <w:marBottom w:val="0"/>
          <w:divBdr>
            <w:top w:val="none" w:sz="0" w:space="0" w:color="auto"/>
            <w:left w:val="none" w:sz="0" w:space="0" w:color="auto"/>
            <w:bottom w:val="none" w:sz="0" w:space="0" w:color="auto"/>
            <w:right w:val="none" w:sz="0" w:space="0" w:color="auto"/>
          </w:divBdr>
        </w:div>
        <w:div w:id="372921074">
          <w:marLeft w:val="274"/>
          <w:marRight w:val="0"/>
          <w:marTop w:val="0"/>
          <w:marBottom w:val="0"/>
          <w:divBdr>
            <w:top w:val="none" w:sz="0" w:space="0" w:color="auto"/>
            <w:left w:val="none" w:sz="0" w:space="0" w:color="auto"/>
            <w:bottom w:val="none" w:sz="0" w:space="0" w:color="auto"/>
            <w:right w:val="none" w:sz="0" w:space="0" w:color="auto"/>
          </w:divBdr>
        </w:div>
        <w:div w:id="740907843">
          <w:marLeft w:val="274"/>
          <w:marRight w:val="0"/>
          <w:marTop w:val="0"/>
          <w:marBottom w:val="0"/>
          <w:divBdr>
            <w:top w:val="none" w:sz="0" w:space="0" w:color="auto"/>
            <w:left w:val="none" w:sz="0" w:space="0" w:color="auto"/>
            <w:bottom w:val="none" w:sz="0" w:space="0" w:color="auto"/>
            <w:right w:val="none" w:sz="0" w:space="0" w:color="auto"/>
          </w:divBdr>
        </w:div>
        <w:div w:id="806166491">
          <w:marLeft w:val="274"/>
          <w:marRight w:val="0"/>
          <w:marTop w:val="0"/>
          <w:marBottom w:val="0"/>
          <w:divBdr>
            <w:top w:val="none" w:sz="0" w:space="0" w:color="auto"/>
            <w:left w:val="none" w:sz="0" w:space="0" w:color="auto"/>
            <w:bottom w:val="none" w:sz="0" w:space="0" w:color="auto"/>
            <w:right w:val="none" w:sz="0" w:space="0" w:color="auto"/>
          </w:divBdr>
        </w:div>
        <w:div w:id="1041202525">
          <w:marLeft w:val="274"/>
          <w:marRight w:val="0"/>
          <w:marTop w:val="0"/>
          <w:marBottom w:val="0"/>
          <w:divBdr>
            <w:top w:val="none" w:sz="0" w:space="0" w:color="auto"/>
            <w:left w:val="none" w:sz="0" w:space="0" w:color="auto"/>
            <w:bottom w:val="none" w:sz="0" w:space="0" w:color="auto"/>
            <w:right w:val="none" w:sz="0" w:space="0" w:color="auto"/>
          </w:divBdr>
        </w:div>
        <w:div w:id="2123105161">
          <w:marLeft w:val="274"/>
          <w:marRight w:val="0"/>
          <w:marTop w:val="0"/>
          <w:marBottom w:val="0"/>
          <w:divBdr>
            <w:top w:val="none" w:sz="0" w:space="0" w:color="auto"/>
            <w:left w:val="none" w:sz="0" w:space="0" w:color="auto"/>
            <w:bottom w:val="none" w:sz="0" w:space="0" w:color="auto"/>
            <w:right w:val="none" w:sz="0" w:space="0" w:color="auto"/>
          </w:divBdr>
        </w:div>
        <w:div w:id="307171669">
          <w:marLeft w:val="274"/>
          <w:marRight w:val="0"/>
          <w:marTop w:val="0"/>
          <w:marBottom w:val="0"/>
          <w:divBdr>
            <w:top w:val="none" w:sz="0" w:space="0" w:color="auto"/>
            <w:left w:val="none" w:sz="0" w:space="0" w:color="auto"/>
            <w:bottom w:val="none" w:sz="0" w:space="0" w:color="auto"/>
            <w:right w:val="none" w:sz="0" w:space="0" w:color="auto"/>
          </w:divBdr>
        </w:div>
      </w:divsChild>
    </w:div>
    <w:div w:id="1831015699">
      <w:bodyDiv w:val="1"/>
      <w:marLeft w:val="0"/>
      <w:marRight w:val="0"/>
      <w:marTop w:val="0"/>
      <w:marBottom w:val="0"/>
      <w:divBdr>
        <w:top w:val="none" w:sz="0" w:space="0" w:color="auto"/>
        <w:left w:val="none" w:sz="0" w:space="0" w:color="auto"/>
        <w:bottom w:val="none" w:sz="0" w:space="0" w:color="auto"/>
        <w:right w:val="none" w:sz="0" w:space="0" w:color="auto"/>
      </w:divBdr>
    </w:div>
    <w:div w:id="1845432878">
      <w:bodyDiv w:val="1"/>
      <w:marLeft w:val="0"/>
      <w:marRight w:val="0"/>
      <w:marTop w:val="0"/>
      <w:marBottom w:val="0"/>
      <w:divBdr>
        <w:top w:val="none" w:sz="0" w:space="0" w:color="auto"/>
        <w:left w:val="none" w:sz="0" w:space="0" w:color="auto"/>
        <w:bottom w:val="none" w:sz="0" w:space="0" w:color="auto"/>
        <w:right w:val="none" w:sz="0" w:space="0" w:color="auto"/>
      </w:divBdr>
    </w:div>
    <w:div w:id="2137987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linkedin.com/in/solomonudoh/"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1916\AppData\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3260D96BF294DDCA0F7B18C0FB0B9FB"/>
        <w:category>
          <w:name w:val="General"/>
          <w:gallery w:val="placeholder"/>
        </w:category>
        <w:types>
          <w:type w:val="bbPlcHdr"/>
        </w:types>
        <w:behaviors>
          <w:behavior w:val="content"/>
        </w:behaviors>
        <w:guid w:val="{A86F5798-69F1-4434-924D-53F4D4B519EF}"/>
      </w:docPartPr>
      <w:docPartBody>
        <w:p w:rsidR="00EE2F38" w:rsidRDefault="00036E22">
          <w:pPr>
            <w:pStyle w:val="53260D96BF294DDCA0F7B18C0FB0B9FB"/>
          </w:pPr>
          <w:r w:rsidRPr="00CF1A49">
            <w:t>·</w:t>
          </w:r>
        </w:p>
      </w:docPartBody>
    </w:docPart>
    <w:docPart>
      <w:docPartPr>
        <w:name w:val="B802AEC3409F42578D43ED5D4D6F7599"/>
        <w:category>
          <w:name w:val="General"/>
          <w:gallery w:val="placeholder"/>
        </w:category>
        <w:types>
          <w:type w:val="bbPlcHdr"/>
        </w:types>
        <w:behaviors>
          <w:behavior w:val="content"/>
        </w:behaviors>
        <w:guid w:val="{589B3744-CAFB-4D3A-9BD6-614BB0432CE0}"/>
      </w:docPartPr>
      <w:docPartBody>
        <w:p w:rsidR="00EE2F38" w:rsidRDefault="00036E22">
          <w:pPr>
            <w:pStyle w:val="B802AEC3409F42578D43ED5D4D6F7599"/>
          </w:pPr>
          <w:r w:rsidRPr="00CF1A49">
            <w:t>·</w:t>
          </w:r>
        </w:p>
      </w:docPartBody>
    </w:docPart>
    <w:docPart>
      <w:docPartPr>
        <w:name w:val="A8761389CEEB485CA33A2B38015D68AC"/>
        <w:category>
          <w:name w:val="General"/>
          <w:gallery w:val="placeholder"/>
        </w:category>
        <w:types>
          <w:type w:val="bbPlcHdr"/>
        </w:types>
        <w:behaviors>
          <w:behavior w:val="content"/>
        </w:behaviors>
        <w:guid w:val="{7E546BC7-2CB5-4211-A566-BC39795D4963}"/>
      </w:docPartPr>
      <w:docPartBody>
        <w:p w:rsidR="00EE2F38" w:rsidRDefault="00036E22">
          <w:pPr>
            <w:pStyle w:val="A8761389CEEB485CA33A2B38015D68AC"/>
          </w:pPr>
          <w:r w:rsidRPr="00CF1A49">
            <w:t>·</w:t>
          </w:r>
        </w:p>
      </w:docPartBody>
    </w:docPart>
    <w:docPart>
      <w:docPartPr>
        <w:name w:val="C6D8AE230163495EBA45191BBE637C3C"/>
        <w:category>
          <w:name w:val="General"/>
          <w:gallery w:val="placeholder"/>
        </w:category>
        <w:types>
          <w:type w:val="bbPlcHdr"/>
        </w:types>
        <w:behaviors>
          <w:behavior w:val="content"/>
        </w:behaviors>
        <w:guid w:val="{0B9F2101-C271-4439-B6F2-B0FAD456E58C}"/>
      </w:docPartPr>
      <w:docPartBody>
        <w:p w:rsidR="00EE2F38" w:rsidRDefault="00036E22">
          <w:pPr>
            <w:pStyle w:val="C6D8AE230163495EBA45191BBE637C3C"/>
          </w:pPr>
          <w:r w:rsidRPr="00CF1A49">
            <w:t>Experience</w:t>
          </w:r>
        </w:p>
      </w:docPartBody>
    </w:docPart>
    <w:docPart>
      <w:docPartPr>
        <w:name w:val="B9804FB2D3384C11B243AEDBB35AD1B0"/>
        <w:category>
          <w:name w:val="General"/>
          <w:gallery w:val="placeholder"/>
        </w:category>
        <w:types>
          <w:type w:val="bbPlcHdr"/>
        </w:types>
        <w:behaviors>
          <w:behavior w:val="content"/>
        </w:behaviors>
        <w:guid w:val="{2D39067D-C421-4F9A-A512-1C340AA1D0D2}"/>
      </w:docPartPr>
      <w:docPartBody>
        <w:p w:rsidR="0040025E" w:rsidRDefault="003645E9" w:rsidP="003645E9">
          <w:pPr>
            <w:pStyle w:val="B9804FB2D3384C11B243AEDBB35AD1B0"/>
          </w:pPr>
          <w:r w:rsidRPr="00CF1A49">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E22"/>
    <w:rsid w:val="000267DA"/>
    <w:rsid w:val="00036E22"/>
    <w:rsid w:val="00116C07"/>
    <w:rsid w:val="00222EBB"/>
    <w:rsid w:val="00253D61"/>
    <w:rsid w:val="00281127"/>
    <w:rsid w:val="003645E9"/>
    <w:rsid w:val="003B79B5"/>
    <w:rsid w:val="0040025E"/>
    <w:rsid w:val="00635FB6"/>
    <w:rsid w:val="00B12E94"/>
    <w:rsid w:val="00C42BED"/>
    <w:rsid w:val="00EE2F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paragraph" w:customStyle="1" w:styleId="53260D96BF294DDCA0F7B18C0FB0B9FB">
    <w:name w:val="53260D96BF294DDCA0F7B18C0FB0B9FB"/>
  </w:style>
  <w:style w:type="paragraph" w:customStyle="1" w:styleId="B802AEC3409F42578D43ED5D4D6F7599">
    <w:name w:val="B802AEC3409F42578D43ED5D4D6F7599"/>
  </w:style>
  <w:style w:type="paragraph" w:customStyle="1" w:styleId="A8761389CEEB485CA33A2B38015D68AC">
    <w:name w:val="A8761389CEEB485CA33A2B38015D68AC"/>
  </w:style>
  <w:style w:type="paragraph" w:customStyle="1" w:styleId="C6D8AE230163495EBA45191BBE637C3C">
    <w:name w:val="C6D8AE230163495EBA45191BBE637C3C"/>
  </w:style>
  <w:style w:type="character" w:styleId="SubtleReference">
    <w:name w:val="Subtle Reference"/>
    <w:basedOn w:val="DefaultParagraphFont"/>
    <w:uiPriority w:val="10"/>
    <w:qFormat/>
    <w:rPr>
      <w:b/>
      <w:caps w:val="0"/>
      <w:smallCaps/>
      <w:color w:val="595959" w:themeColor="text1" w:themeTint="A6"/>
    </w:rPr>
  </w:style>
  <w:style w:type="paragraph" w:customStyle="1" w:styleId="B9804FB2D3384C11B243AEDBB35AD1B0">
    <w:name w:val="B9804FB2D3384C11B243AEDBB35AD1B0"/>
    <w:rsid w:val="003645E9"/>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Modern chronological resume</Template>
  <TotalTime>464</TotalTime>
  <Pages>3</Pages>
  <Words>1099</Words>
  <Characters>6270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Solomon Amos</dc:creator>
  <cp:keywords/>
  <dc:description/>
  <cp:lastModifiedBy>Solomon Amos</cp:lastModifiedBy>
  <cp:revision>13</cp:revision>
  <cp:lastPrinted>2024-12-08T23:48:00Z</cp:lastPrinted>
  <dcterms:created xsi:type="dcterms:W3CDTF">2024-05-09T21:00:00Z</dcterms:created>
  <dcterms:modified xsi:type="dcterms:W3CDTF">2025-11-23T04:42:00Z</dcterms:modified>
  <cp:category/>
</cp:coreProperties>
</file>