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Service Area &amp; Pickup Rules</w:t>
      </w:r>
    </w:p>
    <w:p/>
    <w:p>
      <w:r>
        <w:t xml:space="preserve">This is one of the most important documents in the knowledge base. </w:t>
      </w:r>
      <w:r>
        <w:rPr>
          <w:b/>
        </w:rPr>
        <w:t>Pickup location rules vary by bus.</w:t>
      </w:r>
      <w:r>
        <w:t xml:space="preserve"> Get this right every time.</w:t>
      </w:r>
    </w:p>
    <w:p/>
    <w:p/>
    <w:p/>
    <w:p>
      <w:pPr>
        <w:pStyle w:val="Heading2"/>
      </w:pPr>
      <w:r>
        <w:t>Headquarters</w:t>
      </w:r>
    </w:p>
    <w:p/>
    <w:p>
      <w:r>
        <w:t xml:space="preserve">Party On Wheels is based in </w:t>
      </w:r>
      <w:r>
        <w:rPr>
          <w:b/>
        </w:rPr>
        <w:t>Houma, Louisiana</w:t>
      </w:r>
      <w:r>
        <w:t xml:space="preserve"> (102 Clendenning Rd, Houma, LA 70363). Every bus departs from and returns to Houma at the end of the night.</w:t>
      </w:r>
    </w:p>
    <w:p/>
    <w:p/>
    <w:p/>
    <w:p>
      <w:pPr>
        <w:pStyle w:val="Heading2"/>
      </w:pPr>
      <w:r>
        <w:t>The Two-Tier Service Model</w:t>
      </w:r>
    </w:p>
    <w:p/>
    <w:p>
      <w:r>
        <w:t xml:space="preserve">POW operates two tiers of service. Which tier a bus falls into is determined by its </w:t>
      </w:r>
      <w:r>
        <w:rPr>
          <w:b/>
        </w:rPr>
        <w:t>hourly minimum</w:t>
      </w:r>
      <w:r>
        <w:t xml:space="preserve"> — if a bus has a minimum, it's local only.</w:t>
      </w:r>
    </w:p>
    <w:p/>
    <w:p>
      <w:pPr>
        <w:pStyle w:val="Heading3"/>
      </w:pPr>
      <w:r>
        <w:t>Tier 1 — Wide Travel (no hourly minimum)</w:t>
      </w:r>
    </w:p>
    <w:p>
      <w:r>
        <w:t>These buses can travel for the right job. Pickup can be in Houma, Thibodaux, New Orleans, Lafayette, Baton Rouge, Lake Charles, or anywhere reasonable in South Louisiana.</w:t>
      </w:r>
    </w:p>
    <w:p/>
    <w:p>
      <w:pPr>
        <w:pStyle w:val="ListBullet"/>
      </w:pPr>
      <w:r>
        <w:t>Orange Juice — $135/hr</w:t>
      </w:r>
    </w:p>
    <w:p>
      <w:pPr>
        <w:pStyle w:val="ListBullet"/>
      </w:pPr>
      <w:r>
        <w:t>Kuttin Loose — $125/hr</w:t>
      </w:r>
    </w:p>
    <w:p>
      <w:pPr>
        <w:pStyle w:val="ListBullet"/>
      </w:pPr>
      <w:r>
        <w:t>Cotton Candy — $110/hr</w:t>
      </w:r>
    </w:p>
    <w:p/>
    <w:p>
      <w:r>
        <w:t>These are the buses for:</w:t>
      </w:r>
    </w:p>
    <w:p>
      <w:pPr>
        <w:pStyle w:val="ListBullet"/>
      </w:pPr>
      <w:r>
        <w:t>French Quarter nights</w:t>
      </w:r>
    </w:p>
    <w:p>
      <w:pPr>
        <w:pStyle w:val="ListBullet"/>
      </w:pPr>
      <w:r>
        <w:t>Saints / Pelicans games at the Superdome / Smoothie King Center</w:t>
      </w:r>
    </w:p>
    <w:p>
      <w:pPr>
        <w:pStyle w:val="ListBullet"/>
      </w:pPr>
      <w:r>
        <w:t>Baton Rouge LSU game days</w:t>
      </w:r>
    </w:p>
    <w:p>
      <w:pPr>
        <w:pStyle w:val="ListBullet"/>
      </w:pPr>
      <w:r>
        <w:t>Lafayette / Cajun country festivals</w:t>
      </w:r>
    </w:p>
    <w:p>
      <w:pPr>
        <w:pStyle w:val="ListBullet"/>
      </w:pPr>
      <w:r>
        <w:t>Out-of-area weddings</w:t>
      </w:r>
    </w:p>
    <w:p>
      <w:pPr>
        <w:pStyle w:val="ListBullet"/>
      </w:pPr>
      <w:r>
        <w:t>Anything more than ~45 minutes from Houma</w:t>
      </w:r>
    </w:p>
    <w:p/>
    <w:p>
      <w:pPr>
        <w:pStyle w:val="Heading3"/>
      </w:pPr>
      <w:r>
        <w:t>Tier 2 — Local Pickup Only</w:t>
      </w:r>
    </w:p>
    <w:p>
      <w:r>
        <w:rPr>
          <w:b/>
        </w:rPr>
        <w:t>Rackz</w:t>
      </w:r>
      <w:r>
        <w:t xml:space="preserve"> and </w:t>
      </w:r>
      <w:r>
        <w:rPr>
          <w:b/>
        </w:rPr>
        <w:t>Skittles</w:t>
      </w:r>
      <w:r>
        <w:t xml:space="preserve"> are local-only buses. They have a </w:t>
      </w:r>
      <w:r>
        <w:rPr>
          <w:b/>
        </w:rPr>
        <w:t>3-hour minimum</w:t>
      </w:r>
      <w:r>
        <w:t xml:space="preserve"> and only operate in:</w:t>
      </w:r>
    </w:p>
    <w:p/>
    <w:p>
      <w:pPr>
        <w:pStyle w:val="ListBullet"/>
      </w:pPr>
      <w:r>
        <w:t>Houma</w:t>
      </w:r>
    </w:p>
    <w:p>
      <w:pPr>
        <w:pStyle w:val="ListBullet"/>
      </w:pPr>
      <w:r>
        <w:t>Thibodaux</w:t>
      </w:r>
    </w:p>
    <w:p>
      <w:pPr>
        <w:pStyle w:val="ListBullet"/>
      </w:pPr>
      <w:r>
        <w:t>Surrounding parishes — Terrebonne, Lafourche, and adjacent areas</w:t>
      </w:r>
    </w:p>
    <w:p>
      <w:pPr>
        <w:pStyle w:val="ListBullet"/>
      </w:pPr>
      <w:r>
        <w:t>Anywhere within a reasonable drive of Houma (roughly 30–45 minutes max)</w:t>
      </w:r>
    </w:p>
    <w:p/>
    <w:p>
      <w:r>
        <w:t xml:space="preserve">These buses do </w:t>
      </w:r>
      <w:r>
        <w:rPr>
          <w:b/>
        </w:rPr>
        <w:t>NOT</w:t>
      </w:r>
      <w:r>
        <w:t xml:space="preserve"> travel to:</w:t>
      </w:r>
    </w:p>
    <w:p>
      <w:pPr>
        <w:pStyle w:val="ListBullet"/>
      </w:pPr>
      <w:r>
        <w:t>New Orleans / Metairie / Kenner</w:t>
      </w:r>
    </w:p>
    <w:p>
      <w:pPr>
        <w:pStyle w:val="ListBullet"/>
      </w:pPr>
      <w:r>
        <w:t>Baton Rouge</w:t>
      </w:r>
    </w:p>
    <w:p>
      <w:pPr>
        <w:pStyle w:val="ListBullet"/>
      </w:pPr>
      <w:r>
        <w:t>Lafayette</w:t>
      </w:r>
    </w:p>
    <w:p>
      <w:pPr>
        <w:pStyle w:val="ListBullet"/>
      </w:pPr>
      <w:r>
        <w:t>Lake Charles</w:t>
      </w:r>
    </w:p>
    <w:p>
      <w:pPr>
        <w:pStyle w:val="ListBullet"/>
      </w:pPr>
      <w:r>
        <w:t>Slidell or the Northshore</w:t>
      </w:r>
    </w:p>
    <w:p>
      <w:pPr>
        <w:pStyle w:val="ListBullet"/>
      </w:pPr>
      <w:r>
        <w:t>Anywhere requiring more than about a 45-minute drive each way</w:t>
      </w:r>
    </w:p>
    <w:p/>
    <w:p>
      <w:r>
        <w:rPr>
          <w:b/>
        </w:rPr>
        <w:t>Why:</w:t>
      </w:r>
      <w:r>
        <w:t xml:space="preserve"> Rackz and Skittles have lower hourly rates with a minimum book. The pricing</w:t>
      </w:r>
    </w:p>
    <w:p>
      <w:r>
        <w:t>works for local nights out where the driver can stay close to base. For longer drives,</w:t>
      </w:r>
    </w:p>
    <w:p>
      <w:r>
        <w:t>the math only works on the wide-travel buses.</w:t>
      </w:r>
    </w:p>
    <w:p/>
    <w:p/>
    <w:p/>
    <w:p>
      <w:pPr>
        <w:pStyle w:val="Heading2"/>
      </w:pPr>
      <w:r>
        <w:t>How To Answer "Can You Pick Us Up In [city]?"</w:t>
      </w:r>
    </w:p>
    <w:p/>
    <w:p>
      <w:pPr>
        <w:pStyle w:val="Heading3"/>
      </w:pPr>
      <w:r>
        <w:t>Customer in Houma, Thibodaux, Terrebonne Parish, or Lafourche Parish</w:t>
      </w:r>
    </w:p>
    <w:p>
      <w:r>
        <w:rPr>
          <w:b/>
        </w:rPr>
        <w:t>Any bus is fine.</w:t>
      </w:r>
      <w:r>
        <w:t xml:space="preserve"> Recommend based on event vibe, not geography.</w:t>
      </w:r>
    </w:p>
    <w:p/>
    <w:p>
      <w:pPr>
        <w:pStyle w:val="Heading3"/>
      </w:pPr>
      <w:r>
        <w:t>Customer in New Orleans, Metairie, Kenner, the Northshore</w:t>
      </w:r>
    </w:p>
    <w:p>
      <w:r>
        <w:rPr>
          <w:b/>
        </w:rPr>
        <w:t>Tier 1 only</w:t>
      </w:r>
      <w:r>
        <w:t xml:space="preserve"> — Orange Juice, Kuttin Loose, or Cotton Candy.</w:t>
      </w:r>
    </w:p>
    <w:p>
      <w:pPr>
        <w:ind w:left="360"/>
      </w:pPr>
      <w:r>
        <w:rPr>
          <w:i/>
        </w:rPr>
        <w:t>"We absolutely run to the Quarter — Orange Juice, Kuttin Loose, and Cotton Candy all travel up that way. Rackz and Skittles stay local to Houma, but you've got three solid options."</w:t>
      </w:r>
    </w:p>
    <w:p/>
    <w:p>
      <w:pPr>
        <w:pStyle w:val="Heading3"/>
      </w:pPr>
      <w:r>
        <w:t>Customer in Baton Rouge, Lafayette, or further</w:t>
      </w:r>
    </w:p>
    <w:p>
      <w:r>
        <w:rPr>
          <w:b/>
        </w:rPr>
        <w:t>Tier 1 only.</w:t>
      </w:r>
      <w:r>
        <w:t xml:space="preserve"> Confirm pickup location and add it to the booking note. Travel time will count toward the hourly rate (door-to-door from Houma to the pickup city and back).</w:t>
      </w:r>
    </w:p>
    <w:p/>
    <w:p>
      <w:pPr>
        <w:pStyle w:val="Heading3"/>
      </w:pPr>
      <w:r>
        <w:t>Customer in Mississippi, Alabama, or out of state</w:t>
      </w:r>
    </w:p>
    <w:p>
      <w:r>
        <w:rPr>
          <w:b/>
        </w:rPr>
        <w:t>Hand off to Deric.</w:t>
      </w:r>
      <w:r>
        <w:t xml:space="preserve"> Out-of-state runs require special insurance review and case-by-case approval.</w:t>
      </w:r>
    </w:p>
    <w:p/>
    <w:p/>
    <w:p/>
    <w:p>
      <w:pPr>
        <w:pStyle w:val="Heading2"/>
      </w:pPr>
      <w:r>
        <w:t>Travel Time &amp; Hourly Billing</w:t>
      </w:r>
    </w:p>
    <w:p/>
    <w:p>
      <w:r>
        <w:t>For wide-travel jobs:</w:t>
      </w:r>
    </w:p>
    <w:p>
      <w:pPr>
        <w:pStyle w:val="ListBullet"/>
      </w:pPr>
      <w:r>
        <w:t>The hourly clock typically starts when the driver arrives at the pickup location.</w:t>
      </w:r>
    </w:p>
    <w:p>
      <w:pPr>
        <w:pStyle w:val="ListBullet"/>
      </w:pPr>
      <w:r>
        <w:t>Some long-distance trips include drive time from Houma — depends on the job.</w:t>
      </w:r>
    </w:p>
    <w:p>
      <w:pPr>
        <w:pStyle w:val="ListBullet"/>
      </w:pPr>
      <w:r>
        <w:t>For exact billing on out-of-area trips, the agent should send the customer to the booking calendar and let Deric confirm the final quote.</w:t>
      </w:r>
    </w:p>
    <w:p/>
    <w:p>
      <w:r>
        <w:t>For local jobs:</w:t>
      </w:r>
    </w:p>
    <w:p>
      <w:pPr>
        <w:pStyle w:val="ListBullet"/>
      </w:pPr>
      <w:r>
        <w:t>The hourly clock typically starts at the scheduled pickup time, at the customer's pickup location, within the service area.</w:t>
      </w:r>
    </w:p>
    <w:p/>
    <w:p/>
    <w:p/>
    <w:p>
      <w:pPr>
        <w:pStyle w:val="Heading2"/>
      </w:pPr>
      <w:r>
        <w:t>Common Customer Phrases &amp; The Right Answer</w:t>
      </w:r>
    </w:p>
    <w:p/>
    <w:p>
      <w:r>
        <w:rPr>
          <w:b/>
        </w:rPr>
        <w:t>"Y'all come to New Orleans?"</w:t>
      </w:r>
    </w:p>
    <w:p>
      <w:pPr>
        <w:ind w:left="360"/>
      </w:pPr>
      <w:r>
        <w:rPr>
          <w:i/>
        </w:rPr>
        <w:t>"Orange Juice, Kuttin Loose, and Cotton Candy run to New Orleans no problem. Rackz and Skittles stay local to Houma. What's the event?"</w:t>
      </w:r>
    </w:p>
    <w:p/>
    <w:p>
      <w:r>
        <w:rPr>
          <w:b/>
        </w:rPr>
        <w:t>"Can the cheap one come pick us up in Metairie?"</w:t>
      </w:r>
    </w:p>
    <w:p>
      <w:pPr>
        <w:ind w:left="360"/>
      </w:pPr>
      <w:r>
        <w:rPr>
          <w:i/>
        </w:rPr>
        <w:t>"The local buses (Rackz, Skittles) stay around Houma. For Metairie, the Cotton Candy is our most affordable travel-friendly bus at $110/hr — still 40-passenger. Want to see it?"</w:t>
      </w:r>
    </w:p>
    <w:p/>
    <w:p>
      <w:r>
        <w:rPr>
          <w:b/>
        </w:rPr>
        <w:t>"How far will y'all drive?"</w:t>
      </w:r>
    </w:p>
    <w:p>
      <w:pPr>
        <w:ind w:left="360"/>
      </w:pPr>
      <w:r>
        <w:rPr>
          <w:i/>
        </w:rPr>
        <w:t>"For our wide-travel buses (Orange Juice, Kuttin Loose, Cotton Candy), pretty much anywhere in South Louisiana — Houma, Thibodaux, New Orleans, Baton Rouge, Lafayette. The local buses stay around Houma. Where you trying to roll?"</w:t>
      </w:r>
    </w:p>
    <w:p/>
    <w:p>
      <w:r>
        <w:rPr>
          <w:b/>
        </w:rPr>
        <w:t>"We're in Lafayette, can you make it?"</w:t>
      </w:r>
    </w:p>
    <w:p>
      <w:pPr>
        <w:ind w:left="360"/>
      </w:pPr>
      <w:r>
        <w:rPr>
          <w:i/>
        </w:rPr>
        <w:t>"Yes — Orange Juice, Kuttin Loose, or Cotton Candy can run to Lafayette. Travel time gets factored into the hours so let's pick a bus and I'll get you on the right calendar so Deric can confirm the exact quote."</w:t>
      </w:r>
    </w:p>
    <w:p/>
    <w:p>
      <w:r>
        <w:rPr>
          <w:b/>
        </w:rPr>
        <w:t>"Can Rackz come to a wedding in Mandeville?"</w:t>
      </w:r>
    </w:p>
    <w:p>
      <w:pPr>
        <w:ind w:left="360"/>
      </w:pPr>
      <w:r>
        <w:rPr>
          <w:i/>
        </w:rPr>
        <w:t>"Rackz is local-only to the Houma area, but the same VIP feel is available with Orange Juice or Kuttin Loose for that distance. Want me to send pics?"</w:t>
      </w:r>
    </w:p>
    <w:p/>
    <w:p/>
    <w:p/>
    <w:p>
      <w:pPr>
        <w:pStyle w:val="Heading2"/>
      </w:pPr>
      <w:r>
        <w:t>Service Area Cheat Sheet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Distance from Houma</w:t>
            </w:r>
          </w:p>
        </w:tc>
        <w:tc>
          <w:tcPr>
            <w:tcW w:type="dxa" w:w="2880"/>
          </w:tcPr>
          <w:p>
            <w:r>
              <w:t>Eligible Buses</w:t>
            </w:r>
          </w:p>
        </w:tc>
      </w:tr>
      <w:tr>
        <w:tc>
          <w:tcPr>
            <w:tcW w:type="dxa" w:w="2880"/>
          </w:tcPr>
          <w:p>
            <w:r>
              <w:t>Houma</w:t>
            </w:r>
          </w:p>
        </w:tc>
        <w:tc>
          <w:tcPr>
            <w:tcW w:type="dxa" w:w="2880"/>
          </w:tcPr>
          <w:p>
            <w:r>
              <w:t>0 mi</w:t>
            </w:r>
          </w:p>
        </w:tc>
        <w:tc>
          <w:tcPr>
            <w:tcW w:type="dxa" w:w="2880"/>
          </w:tcPr>
          <w:p>
            <w:r>
              <w:t>All 5</w:t>
            </w:r>
          </w:p>
        </w:tc>
      </w:tr>
      <w:tr>
        <w:tc>
          <w:tcPr>
            <w:tcW w:type="dxa" w:w="2880"/>
          </w:tcPr>
          <w:p>
            <w:r>
              <w:t>Thibodaux</w:t>
            </w:r>
          </w:p>
        </w:tc>
        <w:tc>
          <w:tcPr>
            <w:tcW w:type="dxa" w:w="2880"/>
          </w:tcPr>
          <w:p>
            <w:r>
              <w:t>~20 mi</w:t>
            </w:r>
          </w:p>
        </w:tc>
        <w:tc>
          <w:tcPr>
            <w:tcW w:type="dxa" w:w="2880"/>
          </w:tcPr>
          <w:p>
            <w:r>
              <w:t>All 5</w:t>
            </w:r>
          </w:p>
        </w:tc>
      </w:tr>
      <w:tr>
        <w:tc>
          <w:tcPr>
            <w:tcW w:type="dxa" w:w="2880"/>
          </w:tcPr>
          <w:p>
            <w:r>
              <w:t>Schriever, Gray, Bourg, Chauvin</w:t>
            </w:r>
          </w:p>
        </w:tc>
        <w:tc>
          <w:tcPr>
            <w:tcW w:type="dxa" w:w="2880"/>
          </w:tcPr>
          <w:p>
            <w:r>
              <w:t>~10–20 mi</w:t>
            </w:r>
          </w:p>
        </w:tc>
        <w:tc>
          <w:tcPr>
            <w:tcW w:type="dxa" w:w="2880"/>
          </w:tcPr>
          <w:p>
            <w:r>
              <w:t>All 5</w:t>
            </w:r>
          </w:p>
        </w:tc>
      </w:tr>
      <w:tr>
        <w:tc>
          <w:tcPr>
            <w:tcW w:type="dxa" w:w="2880"/>
          </w:tcPr>
          <w:p>
            <w:r>
              <w:t>Raceland, Lockport</w:t>
            </w:r>
          </w:p>
        </w:tc>
        <w:tc>
          <w:tcPr>
            <w:tcW w:type="dxa" w:w="2880"/>
          </w:tcPr>
          <w:p>
            <w:r>
              <w:t>~15–25 mi</w:t>
            </w:r>
          </w:p>
        </w:tc>
        <w:tc>
          <w:tcPr>
            <w:tcW w:type="dxa" w:w="2880"/>
          </w:tcPr>
          <w:p>
            <w:r>
              <w:t>All 5</w:t>
            </w:r>
          </w:p>
        </w:tc>
      </w:tr>
      <w:tr>
        <w:tc>
          <w:tcPr>
            <w:tcW w:type="dxa" w:w="2880"/>
          </w:tcPr>
          <w:p>
            <w:r>
              <w:t>Morgan City</w:t>
            </w:r>
          </w:p>
        </w:tc>
        <w:tc>
          <w:tcPr>
            <w:tcW w:type="dxa" w:w="2880"/>
          </w:tcPr>
          <w:p>
            <w:r>
              <w:t>~30 mi</w:t>
            </w:r>
          </w:p>
        </w:tc>
        <w:tc>
          <w:tcPr>
            <w:tcW w:type="dxa" w:w="2880"/>
          </w:tcPr>
          <w:p>
            <w:r>
              <w:t>All 5 (case-by-case for Tier 2)</w:t>
            </w:r>
          </w:p>
        </w:tc>
      </w:tr>
      <w:tr>
        <w:tc>
          <w:tcPr>
            <w:tcW w:type="dxa" w:w="2880"/>
          </w:tcPr>
          <w:p>
            <w:r>
              <w:t>New Orleans / Metairie / Kenner</w:t>
            </w:r>
          </w:p>
        </w:tc>
        <w:tc>
          <w:tcPr>
            <w:tcW w:type="dxa" w:w="2880"/>
          </w:tcPr>
          <w:p>
            <w:r>
              <w:t>~55–70 mi</w:t>
            </w:r>
          </w:p>
        </w:tc>
        <w:tc>
          <w:tcPr>
            <w:tcW w:type="dxa" w:w="2880"/>
          </w:tcPr>
          <w:p>
            <w:r>
              <w:t>Tier 1 only</w:t>
            </w:r>
          </w:p>
        </w:tc>
      </w:tr>
      <w:tr>
        <w:tc>
          <w:tcPr>
            <w:tcW w:type="dxa" w:w="2880"/>
          </w:tcPr>
          <w:p>
            <w:r>
              <w:t>Baton Rouge</w:t>
            </w:r>
          </w:p>
        </w:tc>
        <w:tc>
          <w:tcPr>
            <w:tcW w:type="dxa" w:w="2880"/>
          </w:tcPr>
          <w:p>
            <w:r>
              <w:t>~80 mi</w:t>
            </w:r>
          </w:p>
        </w:tc>
        <w:tc>
          <w:tcPr>
            <w:tcW w:type="dxa" w:w="2880"/>
          </w:tcPr>
          <w:p>
            <w:r>
              <w:t>Tier 1 only</w:t>
            </w:r>
          </w:p>
        </w:tc>
      </w:tr>
      <w:tr>
        <w:tc>
          <w:tcPr>
            <w:tcW w:type="dxa" w:w="2880"/>
          </w:tcPr>
          <w:p>
            <w:r>
              <w:t>Lafayette</w:t>
            </w:r>
          </w:p>
        </w:tc>
        <w:tc>
          <w:tcPr>
            <w:tcW w:type="dxa" w:w="2880"/>
          </w:tcPr>
          <w:p>
            <w:r>
              <w:t>~85 mi</w:t>
            </w:r>
          </w:p>
        </w:tc>
        <w:tc>
          <w:tcPr>
            <w:tcW w:type="dxa" w:w="2880"/>
          </w:tcPr>
          <w:p>
            <w:r>
              <w:t>Tier 1 only</w:t>
            </w:r>
          </w:p>
        </w:tc>
      </w:tr>
      <w:tr>
        <w:tc>
          <w:tcPr>
            <w:tcW w:type="dxa" w:w="2880"/>
          </w:tcPr>
          <w:p>
            <w:r>
              <w:t>Lake Charles</w:t>
            </w:r>
          </w:p>
        </w:tc>
        <w:tc>
          <w:tcPr>
            <w:tcW w:type="dxa" w:w="2880"/>
          </w:tcPr>
          <w:p>
            <w:r>
              <w:t>~140 mi</w:t>
            </w:r>
          </w:p>
        </w:tc>
        <w:tc>
          <w:tcPr>
            <w:tcW w:type="dxa" w:w="2880"/>
          </w:tcPr>
          <w:p>
            <w:r>
              <w:t>Tier 1 only (call Deric first)</w:t>
            </w:r>
          </w:p>
        </w:tc>
      </w:tr>
      <w:tr>
        <w:tc>
          <w:tcPr>
            <w:tcW w:type="dxa" w:w="2880"/>
          </w:tcPr>
          <w:p>
            <w:r>
              <w:t>Slidell / Northshore</w:t>
            </w:r>
          </w:p>
        </w:tc>
        <w:tc>
          <w:tcPr>
            <w:tcW w:type="dxa" w:w="2880"/>
          </w:tcPr>
          <w:p>
            <w:r>
              <w:t>~95+ mi</w:t>
            </w:r>
          </w:p>
        </w:tc>
        <w:tc>
          <w:tcPr>
            <w:tcW w:type="dxa" w:w="2880"/>
          </w:tcPr>
          <w:p>
            <w:r>
              <w:t>Tier 1 only</w:t>
            </w:r>
          </w:p>
        </w:tc>
      </w:tr>
      <w:tr>
        <w:tc>
          <w:tcPr>
            <w:tcW w:type="dxa" w:w="2880"/>
          </w:tcPr>
          <w:p>
            <w:r>
              <w:t>Out of state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Hand off to Deric</w:t>
            </w:r>
          </w:p>
        </w:tc>
      </w:tr>
    </w:tbl>
    <w:p/>
    <w:p/>
    <w:p/>
    <w:p>
      <w:pPr>
        <w:pStyle w:val="Heading2"/>
      </w:pPr>
      <w:r>
        <w:t>What "Reasonable Area" Means For Tier 2</w:t>
      </w:r>
    </w:p>
    <w:p/>
    <w:p>
      <w:r>
        <w:t>If a customer asks for Rackz or Skittles and is borderline (e.g., Morgan City, Raceland), the rule of thumb is:</w:t>
      </w:r>
    </w:p>
    <w:p>
      <w:pPr>
        <w:pStyle w:val="ListBullet"/>
      </w:pPr>
      <w:r>
        <w:t>Under 45 minutes drive from Houma each way: usually OK — confirm with Deric.</w:t>
      </w:r>
    </w:p>
    <w:p>
      <w:pPr>
        <w:pStyle w:val="ListBullet"/>
      </w:pPr>
      <w:r>
        <w:t>Over 45 minutes: too far for the local-tier pricing. Offer Tier 1 instead.</w:t>
      </w:r>
    </w:p>
    <w:p/>
    <w:p>
      <w:r>
        <w:t xml:space="preserve">When in doubt, default to handing off to Deric: </w:t>
      </w:r>
      <w:r>
        <w:rPr>
          <w:i/>
        </w:rPr>
        <w:t>"Let me confirm with Deric since you're right on the edge of the local zone — what's the best number to text you back?"</w:t>
      </w:r>
    </w:p>
    <w:p/>
    <w:p/>
    <w:p/>
    <w:p>
      <w:pPr>
        <w:pStyle w:val="Heading2"/>
      </w:pPr>
      <w:r>
        <w:t>Why This Matters</w:t>
      </w:r>
    </w:p>
    <w:p/>
    <w:p>
      <w:r>
        <w:t xml:space="preserve">A customer in Baton Rouge who's quoted Rackz at $120/hr is being set up to be disappointed when they find out it's local only. </w:t>
      </w:r>
      <w:r>
        <w:rPr>
          <w:b/>
        </w:rPr>
        <w:t>Get the bus-area match right at the start of the conversation</w:t>
      </w:r>
      <w:r>
        <w:t xml:space="preserve"> and the booking goes smoothly.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