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F9" w:rsidRDefault="00C2189A" w:rsidP="008A56FD">
      <w:pPr>
        <w:spacing w:after="0"/>
      </w:pPr>
      <w:r>
        <w:t>I) Cách tạo mới 1 devide</w:t>
      </w:r>
    </w:p>
    <w:p w:rsidR="00C2189A" w:rsidRDefault="00C2189A" w:rsidP="008A56FD">
      <w:pPr>
        <w:spacing w:after="0"/>
      </w:pPr>
      <w:r>
        <w:t>1. Bấm vào Tag Manage -&gt; Devices</w:t>
      </w:r>
    </w:p>
    <w:p w:rsidR="00C2189A" w:rsidRDefault="00C2189A" w:rsidP="008A56F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466725</wp:posOffset>
                </wp:positionV>
                <wp:extent cx="80010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CB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3.5pt;margin-top:36.75pt;width:63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1F7FDE" wp14:editId="4C9EFD24">
            <wp:extent cx="57816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A" w:rsidRDefault="00C2189A" w:rsidP="008A56FD">
      <w:pPr>
        <w:spacing w:after="0"/>
      </w:pPr>
    </w:p>
    <w:p w:rsidR="00C2189A" w:rsidRDefault="00C2189A" w:rsidP="008A56FD">
      <w:pPr>
        <w:spacing w:after="0"/>
      </w:pPr>
      <w:r>
        <w:t>2. Chọn phần Add device</w:t>
      </w:r>
    </w:p>
    <w:p w:rsidR="00C2189A" w:rsidRDefault="00C2189A" w:rsidP="008A56F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970915</wp:posOffset>
                </wp:positionV>
                <wp:extent cx="6667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2DB1" id="Straight Arrow Connector 5" o:spid="_x0000_s1026" type="#_x0000_t32" style="position:absolute;margin-left:9.75pt;margin-top:76.45pt;width:5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165F58" wp14:editId="5D32007B">
            <wp:extent cx="5943600" cy="2720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9A" w:rsidRDefault="00C2189A" w:rsidP="008A56FD">
      <w:pPr>
        <w:spacing w:after="0"/>
        <w:rPr>
          <w:noProof/>
        </w:rPr>
      </w:pPr>
      <w:r>
        <w:rPr>
          <w:noProof/>
        </w:rPr>
        <w:t>3. Điền tên devide</w:t>
      </w:r>
    </w:p>
    <w:p w:rsidR="00C2189A" w:rsidRDefault="00C2189A" w:rsidP="008A56FD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895350</wp:posOffset>
                </wp:positionV>
                <wp:extent cx="7810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E9384" id="Straight Arrow Connector 8" o:spid="_x0000_s1026" type="#_x0000_t32" style="position:absolute;margin-left:146.25pt;margin-top:70.5pt;width:6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164E38" wp14:editId="6EB3C05D">
            <wp:extent cx="2876550" cy="2995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739" r="68910" b="21875"/>
                    <a:stretch/>
                  </pic:blipFill>
                  <pic:spPr bwMode="auto">
                    <a:xfrm>
                      <a:off x="0" y="0"/>
                      <a:ext cx="2886908" cy="300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89A" w:rsidRDefault="00C2189A" w:rsidP="008A56FD">
      <w:pPr>
        <w:spacing w:after="0"/>
      </w:pPr>
      <w:r>
        <w:t>4. Click vào devide vừa tạo ta được giao diện như bên dưới</w:t>
      </w:r>
    </w:p>
    <w:p w:rsidR="00C2189A" w:rsidRDefault="00C2189A" w:rsidP="008A56FD">
      <w:pPr>
        <w:spacing w:after="0"/>
      </w:pPr>
      <w:r>
        <w:t>Sau đó chọn vào phần Variables để tạo thêm các biến lưu dữ liệu(ở phần đặt tên devide và Variables khuyến khích viết chữ thường để Name và label</w:t>
      </w:r>
      <w:r w:rsidR="00477B2E">
        <w:t xml:space="preserve"> giống nhau tránh trường hợp nhầm lẫn</w:t>
      </w:r>
      <w:r>
        <w:t>)</w:t>
      </w:r>
    </w:p>
    <w:p w:rsidR="00477B2E" w:rsidRDefault="00C2189A" w:rsidP="008A56FD">
      <w:pPr>
        <w:spacing w:after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1605280</wp:posOffset>
                </wp:positionV>
                <wp:extent cx="7048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4ED3" id="Straight Arrow Connector 10" o:spid="_x0000_s1026" type="#_x0000_t32" style="position:absolute;margin-left:135.75pt;margin-top:126.4pt;width:55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8A56FD" w:rsidRPr="008A56FD">
        <w:rPr>
          <w:noProof/>
        </w:rPr>
        <w:t xml:space="preserve"> </w:t>
      </w:r>
      <w:r w:rsidR="008A56FD">
        <w:rPr>
          <w:noProof/>
        </w:rPr>
        <w:drawing>
          <wp:inline distT="0" distB="0" distL="0" distR="0" wp14:anchorId="53E0F22F" wp14:editId="4C06AE8A">
            <wp:extent cx="3648075" cy="2339021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768" cy="23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FD" w:rsidRDefault="008A56FD" w:rsidP="008A56FD">
      <w:pPr>
        <w:spacing w:after="0"/>
      </w:pPr>
      <w:r>
        <w:t>Sau khi tạo xong ta được như bên dưới</w:t>
      </w:r>
    </w:p>
    <w:p w:rsidR="008A56FD" w:rsidRDefault="008A56FD" w:rsidP="008A56FD">
      <w:pPr>
        <w:spacing w:after="0"/>
        <w:jc w:val="center"/>
        <w:rPr>
          <w:noProof/>
        </w:rPr>
      </w:pPr>
    </w:p>
    <w:p w:rsidR="008A56FD" w:rsidRDefault="008A56FD" w:rsidP="008A56FD">
      <w:pPr>
        <w:spacing w:after="0"/>
        <w:jc w:val="center"/>
        <w:rPr>
          <w:noProof/>
        </w:rPr>
      </w:pPr>
    </w:p>
    <w:p w:rsidR="008A56FD" w:rsidRDefault="008A56FD" w:rsidP="008A56FD">
      <w:pPr>
        <w:spacing w:after="0"/>
        <w:jc w:val="center"/>
      </w:pPr>
      <w:r>
        <w:rPr>
          <w:noProof/>
        </w:rPr>
        <w:drawing>
          <wp:inline distT="0" distB="0" distL="0" distR="0" wp14:anchorId="4E19D0B4" wp14:editId="4F6856F1">
            <wp:extent cx="3351576" cy="138049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536" cy="14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2E" w:rsidRDefault="00477B2E" w:rsidP="008A56FD">
      <w:pPr>
        <w:spacing w:after="0"/>
      </w:pPr>
      <w:r>
        <w:t>5. Để truyền dữ liệu lên được HUB ta cần có C</w:t>
      </w:r>
      <w:r w:rsidRPr="00477B2E">
        <w:t>ertificate</w:t>
      </w:r>
    </w:p>
    <w:p w:rsidR="00477B2E" w:rsidRDefault="00477B2E" w:rsidP="008A56FD">
      <w:pPr>
        <w:spacing w:after="0"/>
      </w:pPr>
      <w:r>
        <w:t>Chọn mục Manage -&gt; Certificates</w:t>
      </w:r>
    </w:p>
    <w:p w:rsidR="00477B2E" w:rsidRDefault="00477B2E" w:rsidP="008A56FD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1037590</wp:posOffset>
                </wp:positionV>
                <wp:extent cx="771525" cy="9525"/>
                <wp:effectExtent l="19050" t="5715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51E5A" id="Straight Arrow Connector 13" o:spid="_x0000_s1026" type="#_x0000_t32" style="position:absolute;margin-left:212.25pt;margin-top:81.7pt;width:60.7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66D643" wp14:editId="6D3590F2">
            <wp:extent cx="462915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2E" w:rsidRDefault="00477B2E" w:rsidP="008A56FD">
      <w:pPr>
        <w:spacing w:after="0"/>
      </w:pPr>
      <w:r>
        <w:t xml:space="preserve">Chọn vào mục Add </w:t>
      </w:r>
      <w:r>
        <w:t>Certificates</w:t>
      </w:r>
      <w:r w:rsidR="002B6608">
        <w:t xml:space="preserve"> sau đó bấm”Download All”, lưu 3 file vừa tải về ở nơi cố định, sau đó bấm “OK”</w:t>
      </w:r>
    </w:p>
    <w:p w:rsidR="001B71CA" w:rsidRDefault="001B71CA" w:rsidP="008A56FD">
      <w:pPr>
        <w:spacing w:after="0"/>
      </w:pPr>
    </w:p>
    <w:p w:rsidR="001B71CA" w:rsidRDefault="001B71CA" w:rsidP="001B71CA">
      <w:pPr>
        <w:spacing w:after="0"/>
      </w:pPr>
      <w:r>
        <w:t>Tiếp theo ta cần tạo Policy.</w:t>
      </w:r>
    </w:p>
    <w:p w:rsidR="001B71CA" w:rsidRDefault="001B71CA" w:rsidP="001B71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2B234" wp14:editId="2DEB478A">
                <wp:simplePos x="0" y="0"/>
                <wp:positionH relativeFrom="column">
                  <wp:posOffset>2476500</wp:posOffset>
                </wp:positionH>
                <wp:positionV relativeFrom="paragraph">
                  <wp:posOffset>1323975</wp:posOffset>
                </wp:positionV>
                <wp:extent cx="3238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1DC8" id="Straight Arrow Connector 20" o:spid="_x0000_s1026" type="#_x0000_t32" style="position:absolute;margin-left:195pt;margin-top:104.25pt;width:25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243A06" wp14:editId="26D2B732">
            <wp:extent cx="4629150" cy="2714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A" w:rsidRDefault="001B71CA" w:rsidP="001B71CA">
      <w:pPr>
        <w:spacing w:after="0"/>
      </w:pPr>
      <w:r>
        <w:t>Chọn “Add policy” -&gt; Điền tên cho policy -&gt;  chọn “Add staterment” 2 lần để tạo thêm 2 Action “Subscribe” và “Publish”</w:t>
      </w:r>
    </w:p>
    <w:p w:rsidR="001B71CA" w:rsidRDefault="001B71CA" w:rsidP="001B71CA">
      <w:pPr>
        <w:spacing w:after="0"/>
      </w:pPr>
      <w:r>
        <w:t xml:space="preserve">Phần </w:t>
      </w:r>
      <w:r w:rsidRPr="008A56FD">
        <w:t>&lt;replaceWithAClientId&gt;</w:t>
      </w:r>
      <w:r>
        <w:t xml:space="preserve"> thay bằng tên label của devide(trong ví dụ lại là tu)</w:t>
      </w:r>
    </w:p>
    <w:p w:rsidR="001B71CA" w:rsidRDefault="001B71CA" w:rsidP="001B71CA">
      <w:pPr>
        <w:spacing w:after="0"/>
      </w:pPr>
      <w:r>
        <w:t xml:space="preserve">Phần </w:t>
      </w:r>
      <w:r w:rsidRPr="001D5178">
        <w:t>&lt;replaceWithATopic&gt;</w:t>
      </w:r>
      <w:r>
        <w:t xml:space="preserve"> thay bằng tên label của devide bạn muốn làm Subscribe hay Publish</w:t>
      </w:r>
    </w:p>
    <w:p w:rsidR="001B71CA" w:rsidRDefault="001B71CA" w:rsidP="001B71CA">
      <w:pPr>
        <w:spacing w:after="0"/>
      </w:pPr>
      <w:r>
        <w:t>Sau đó chọn “Add”</w:t>
      </w:r>
    </w:p>
    <w:p w:rsidR="001B71CA" w:rsidRDefault="001B71CA" w:rsidP="001B71CA">
      <w:pPr>
        <w:spacing w:after="0"/>
      </w:pPr>
      <w:r>
        <w:rPr>
          <w:noProof/>
        </w:rPr>
        <w:lastRenderedPageBreak/>
        <w:drawing>
          <wp:inline distT="0" distB="0" distL="0" distR="0" wp14:anchorId="7CCAC9C9" wp14:editId="0AAC0EF2">
            <wp:extent cx="4400550" cy="3709908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756" cy="37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A" w:rsidRDefault="001B71CA" w:rsidP="008A56FD">
      <w:pPr>
        <w:spacing w:after="0"/>
      </w:pPr>
      <w:r>
        <w:t xml:space="preserve">Sau đó quay lại mục </w:t>
      </w:r>
      <w:r>
        <w:t>Certificates</w:t>
      </w:r>
    </w:p>
    <w:p w:rsidR="002B6608" w:rsidRDefault="002B6608" w:rsidP="008A56F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167640</wp:posOffset>
                </wp:positionV>
                <wp:extent cx="59055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BAAC1" id="Straight Arrow Connector 15" o:spid="_x0000_s1026" type="#_x0000_t32" style="position:absolute;margin-left:132pt;margin-top:13.2pt;width:46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110309" wp14:editId="5A986851">
            <wp:extent cx="1752600" cy="927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176" cy="9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08" w:rsidRDefault="002B6608" w:rsidP="008A56FD">
      <w:pPr>
        <w:spacing w:after="0"/>
      </w:pPr>
      <w:r>
        <w:t>Click vào phần được đánh dấu mủi tên, chọn “Add thing”</w:t>
      </w:r>
      <w:r w:rsidR="008A56FD">
        <w:rPr>
          <w:noProof/>
        </w:rPr>
        <w:drawing>
          <wp:inline distT="0" distB="0" distL="0" distR="0" wp14:anchorId="03BCB3DD" wp14:editId="4413728B">
            <wp:extent cx="3343275" cy="258067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464" cy="25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C" w:rsidRDefault="002B6608" w:rsidP="008A56FD">
      <w:pPr>
        <w:spacing w:after="0"/>
      </w:pPr>
      <w:r>
        <w:t xml:space="preserve">Sau đó chọn tên devide vừa tạo(Trong ví dụ này là </w:t>
      </w:r>
      <w:r w:rsidR="008A56FD">
        <w:t>tu</w:t>
      </w:r>
      <w:r>
        <w:t>), sau đó bấm “Attach”</w:t>
      </w:r>
    </w:p>
    <w:p w:rsidR="001B71CA" w:rsidRDefault="001B71CA" w:rsidP="008A56FD">
      <w:pPr>
        <w:spacing w:after="0"/>
      </w:pPr>
    </w:p>
    <w:p w:rsidR="001B71CA" w:rsidRDefault="001B71CA" w:rsidP="008A56FD">
      <w:pPr>
        <w:spacing w:after="0"/>
      </w:pPr>
      <w:r>
        <w:t>Chọn lại phần được đánh dấu mũi tên, chọn “Add policy”</w:t>
      </w:r>
    </w:p>
    <w:p w:rsidR="001B71CA" w:rsidRDefault="001B71CA" w:rsidP="008A56FD">
      <w:pPr>
        <w:spacing w:after="0"/>
      </w:pPr>
      <w:r>
        <w:rPr>
          <w:noProof/>
        </w:rPr>
        <w:lastRenderedPageBreak/>
        <w:drawing>
          <wp:inline distT="0" distB="0" distL="0" distR="0" wp14:anchorId="763FF7B6" wp14:editId="30F3BF12">
            <wp:extent cx="4076700" cy="3652479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665" cy="36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A" w:rsidRDefault="001B71CA" w:rsidP="008A56FD">
      <w:pPr>
        <w:spacing w:after="0"/>
      </w:pPr>
      <w:r>
        <w:t>Sau đó chọn vào tên Policy bạn vừa tạo(Trong ví dụ này là sdc4) -&gt; chọn “Attach”</w:t>
      </w:r>
      <w:r w:rsidR="00F52312">
        <w:tab/>
      </w:r>
    </w:p>
    <w:p w:rsidR="00D2407C" w:rsidRDefault="00D2407C" w:rsidP="008A56FD">
      <w:pPr>
        <w:spacing w:after="0"/>
      </w:pPr>
    </w:p>
    <w:p w:rsidR="00D2407C" w:rsidRDefault="00F52312" w:rsidP="008A56FD">
      <w:pPr>
        <w:spacing w:after="0"/>
      </w:pPr>
      <w:r>
        <w:t>Vậy là các bạn đã hoàn thành các bước tạo 1 devide trên IOT_HUB Vinadata</w:t>
      </w:r>
      <w:r w:rsidR="009A56D1">
        <w:tab/>
      </w:r>
      <w:bookmarkStart w:id="0" w:name="_GoBack"/>
      <w:bookmarkEnd w:id="0"/>
    </w:p>
    <w:sectPr w:rsidR="00D2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1A"/>
    <w:rsid w:val="001B71CA"/>
    <w:rsid w:val="001D5178"/>
    <w:rsid w:val="002B6608"/>
    <w:rsid w:val="00371BF4"/>
    <w:rsid w:val="00477B2E"/>
    <w:rsid w:val="008A56FD"/>
    <w:rsid w:val="009A56D1"/>
    <w:rsid w:val="009C7098"/>
    <w:rsid w:val="00B346F9"/>
    <w:rsid w:val="00C2189A"/>
    <w:rsid w:val="00D2407C"/>
    <w:rsid w:val="00F52312"/>
    <w:rsid w:val="00F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23392-0A6D-43AD-9DE4-3F18214B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5D422-5626-4FBD-A41B-DCEB1F82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quoc</dc:creator>
  <cp:keywords/>
  <dc:description/>
  <cp:lastModifiedBy>cuong quoc</cp:lastModifiedBy>
  <cp:revision>4</cp:revision>
  <dcterms:created xsi:type="dcterms:W3CDTF">2019-03-11T02:20:00Z</dcterms:created>
  <dcterms:modified xsi:type="dcterms:W3CDTF">2019-03-11T04:31:00Z</dcterms:modified>
</cp:coreProperties>
</file>