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FE4B5" w14:textId="77777777" w:rsidR="00010974" w:rsidRDefault="00010974" w:rsidP="00B95714">
      <w:pPr>
        <w:pStyle w:val="Heading1"/>
      </w:pPr>
    </w:p>
    <w:p w14:paraId="0ECA3BB8" w14:textId="4A43D143" w:rsidR="00B95714" w:rsidRDefault="00B95714" w:rsidP="00010974">
      <w:pPr>
        <w:pStyle w:val="Heading1"/>
        <w:jc w:val="center"/>
      </w:pPr>
      <w:bookmarkStart w:id="0" w:name="_GoBack"/>
      <w:bookmarkEnd w:id="0"/>
      <w:r w:rsidRPr="00B95714">
        <w:t>Clustering &amp; PCA Assignment</w:t>
      </w:r>
      <w:r>
        <w:t xml:space="preserve"> II</w:t>
      </w:r>
    </w:p>
    <w:p w14:paraId="255C2AFB" w14:textId="77777777" w:rsidR="00B95714" w:rsidRPr="00B95714" w:rsidRDefault="00B95714" w:rsidP="00B95714"/>
    <w:p w14:paraId="55210B99" w14:textId="77777777" w:rsidR="00B95714" w:rsidRDefault="00B95714" w:rsidP="00B95714">
      <w:pPr>
        <w:pStyle w:val="NormalWeb"/>
        <w:spacing w:after="0" w:afterAutospacing="0"/>
      </w:pPr>
      <w:r>
        <w:rPr>
          <w:rStyle w:val="Strong"/>
        </w:rPr>
        <w:t>Question 1: Assignment Summary</w:t>
      </w:r>
    </w:p>
    <w:p w14:paraId="6FC6C73E" w14:textId="77777777" w:rsidR="00B95714" w:rsidRDefault="00B95714" w:rsidP="00B95714">
      <w:pPr>
        <w:pStyle w:val="NormalWeb"/>
      </w:pPr>
      <w:r>
        <w:t xml:space="preserve">Briefly describe the "Clustering of Countries" assignment that you just completed within 200-300 words. Mention the problem statement and the solution methodology that you followed to arrive at the final list of countries. Explain your main choices </w:t>
      </w:r>
      <w:proofErr w:type="gramStart"/>
      <w:r>
        <w:t>briefly( why</w:t>
      </w:r>
      <w:proofErr w:type="gramEnd"/>
      <w:r>
        <w:t xml:space="preserve"> you took that many numbers of principal components, which type of Clustering produced a better result and so on) </w:t>
      </w:r>
    </w:p>
    <w:p w14:paraId="37D68D7C" w14:textId="77777777" w:rsidR="00B95714" w:rsidRDefault="00B95714" w:rsidP="00B95714">
      <w:pPr>
        <w:pStyle w:val="NormalWeb"/>
        <w:spacing w:after="0" w:afterAutospacing="0"/>
      </w:pPr>
      <w:r>
        <w:rPr>
          <w:rStyle w:val="Strong"/>
        </w:rPr>
        <w:t>Note</w:t>
      </w:r>
      <w:r>
        <w:t>: You don't have to include any images, equations or graphs for this question. Just text should be enough.</w:t>
      </w:r>
    </w:p>
    <w:p w14:paraId="3CFEA08B" w14:textId="31DD4607" w:rsidR="00B95714" w:rsidRPr="00341C01" w:rsidRDefault="00B95714" w:rsidP="00B95714">
      <w:pPr>
        <w:pStyle w:val="NormalWeb"/>
        <w:rPr>
          <w:b/>
          <w:bCs/>
          <w:highlight w:val="yellow"/>
          <w:u w:val="single"/>
        </w:rPr>
      </w:pPr>
      <w:r w:rsidRPr="00341C01">
        <w:rPr>
          <w:b/>
          <w:bCs/>
          <w:highlight w:val="yellow"/>
          <w:u w:val="single"/>
        </w:rPr>
        <w:t> </w:t>
      </w:r>
      <w:r w:rsidR="00341C01" w:rsidRPr="00341C01">
        <w:rPr>
          <w:b/>
          <w:bCs/>
          <w:highlight w:val="yellow"/>
          <w:u w:val="single"/>
        </w:rPr>
        <w:t>Answer: -</w:t>
      </w:r>
    </w:p>
    <w:p w14:paraId="191A31A8" w14:textId="51B14848" w:rsidR="00341C01" w:rsidRDefault="00010268" w:rsidP="00B95714">
      <w:pPr>
        <w:pStyle w:val="NormalWeb"/>
      </w:pPr>
      <w:r>
        <w:t>My job was to i</w:t>
      </w:r>
      <w:r w:rsidRPr="00010268">
        <w:t>dentify top countries that are direst need of aid</w:t>
      </w:r>
      <w:r>
        <w:t xml:space="preserve"> with the provided dataset. I first reviewed the details of the dataset with help of .head, .info &amp; .describe commands and removed the outliers for HIGH </w:t>
      </w:r>
      <w:proofErr w:type="spellStart"/>
      <w:r>
        <w:t>gdpp</w:t>
      </w:r>
      <w:proofErr w:type="spellEnd"/>
      <w:r>
        <w:t xml:space="preserve"> ONLY. Because, when I reviewed the correlation between different columns it showed a huge difference between the max and 75 percentile and other columns were not so high and was having positive correlation with income, </w:t>
      </w:r>
      <w:proofErr w:type="spellStart"/>
      <w:r>
        <w:t>life_expec</w:t>
      </w:r>
      <w:proofErr w:type="spellEnd"/>
      <w:r>
        <w:t xml:space="preserve"> and others. On the other hand, gdpp was having a negative correlation with </w:t>
      </w:r>
      <w:proofErr w:type="spellStart"/>
      <w:r>
        <w:t>child_mort</w:t>
      </w:r>
      <w:proofErr w:type="spellEnd"/>
      <w:r>
        <w:t>.</w:t>
      </w:r>
    </w:p>
    <w:p w14:paraId="192ECD92" w14:textId="24FFD092" w:rsidR="00010268" w:rsidRDefault="00010268" w:rsidP="00B95714">
      <w:pPr>
        <w:pStyle w:val="NormalWeb"/>
      </w:pPr>
      <w:r>
        <w:t xml:space="preserve">I preserved the country column as to be used in future for INDEX reference and dropped for standardisation with help of </w:t>
      </w:r>
      <w:r w:rsidRPr="00010268">
        <w:t>StandardScaler</w:t>
      </w:r>
      <w:r>
        <w:t xml:space="preserve"> and PCA. I then reviewed </w:t>
      </w:r>
      <w:proofErr w:type="spellStart"/>
      <w:r w:rsidRPr="00010268">
        <w:t>explained_variance_ratio</w:t>
      </w:r>
      <w:proofErr w:type="spellEnd"/>
      <w:r w:rsidRPr="00010268">
        <w:t>_</w:t>
      </w:r>
      <w:r>
        <w:t xml:space="preserve"> and moved with Scree plot to identify how many PCA components are required</w:t>
      </w:r>
      <w:r w:rsidR="00F27729">
        <w:t xml:space="preserve">. I reviewed all the PCAs with boxplot to review the outliers and couldn’t conclude any pattern hence proceed for HOPKINs analysis </w:t>
      </w:r>
      <w:r w:rsidR="002519C9">
        <w:t xml:space="preserve">which came as 86.9%. This indicates </w:t>
      </w:r>
      <w:r w:rsidR="008B58FD">
        <w:t>I</w:t>
      </w:r>
      <w:r w:rsidR="002519C9">
        <w:t xml:space="preserve"> can proceed with these PCAs for Silhouette score and Elbow curve analysis.</w:t>
      </w:r>
    </w:p>
    <w:p w14:paraId="4AFA6961" w14:textId="2F7CA078" w:rsidR="00271D53" w:rsidRDefault="00271D53" w:rsidP="00B95714">
      <w:pPr>
        <w:pStyle w:val="NormalWeb"/>
      </w:pPr>
      <w:r>
        <w:t xml:space="preserve">I reviewed both Silhouette &amp; Elbow curve clustering with respect to </w:t>
      </w:r>
      <w:proofErr w:type="spellStart"/>
      <w:r>
        <w:t>gdpp</w:t>
      </w:r>
      <w:proofErr w:type="spellEnd"/>
      <w:r>
        <w:t xml:space="preserve">, income &amp; </w:t>
      </w:r>
      <w:proofErr w:type="spellStart"/>
      <w:r>
        <w:t>child_mort</w:t>
      </w:r>
      <w:proofErr w:type="spellEnd"/>
      <w:r>
        <w:t xml:space="preserve"> and observed similar patterns for both of them though and the list of counties are same apart from Botswana was identified by Elbow curve and not by Silhouette score analysis.</w:t>
      </w:r>
    </w:p>
    <w:p w14:paraId="6661D821" w14:textId="1D02576F" w:rsidR="00271D53" w:rsidRDefault="00271D53" w:rsidP="00B95714">
      <w:pPr>
        <w:pStyle w:val="NormalWeb"/>
      </w:pPr>
      <w:r>
        <w:t>Post this I moved with Hierarchical Clustering by Complete linkage as simple linkage I can’t derive any conclusion. I observed</w:t>
      </w:r>
      <w:r w:rsidR="008B58FD">
        <w:t xml:space="preserve">, I </w:t>
      </w:r>
      <w:r>
        <w:t>can go by 4 or 5 clustering and analysed both options and verified the final list for direst need of aid was same on both</w:t>
      </w:r>
      <w:r w:rsidR="00576148">
        <w:t>.</w:t>
      </w:r>
    </w:p>
    <w:p w14:paraId="40337FDD" w14:textId="5B78A30D" w:rsidR="00576148" w:rsidRDefault="00576148" w:rsidP="00B95714">
      <w:pPr>
        <w:pStyle w:val="NormalWeb"/>
      </w:pPr>
      <w:r>
        <w:t xml:space="preserve">Post this I compared the final list generated by </w:t>
      </w:r>
      <w:r>
        <w:t>Silhouette score</w:t>
      </w:r>
      <w:r>
        <w:t>/</w:t>
      </w:r>
      <w:r>
        <w:t>Elbow curve analysis</w:t>
      </w:r>
      <w:r>
        <w:t xml:space="preserve"> and </w:t>
      </w:r>
      <w:r>
        <w:t>Hierarchical Clustering by Complete linkage</w:t>
      </w:r>
      <w:r>
        <w:t xml:space="preserve"> and concluded both lists are identical. Hence, went with this to be the FINAL list of countries which are direst need of aid.</w:t>
      </w:r>
    </w:p>
    <w:p w14:paraId="3E140CDA" w14:textId="223DECF3" w:rsidR="00AD6C52" w:rsidRDefault="00AD6C52" w:rsidP="00B95714">
      <w:pPr>
        <w:pStyle w:val="NormalWeb"/>
      </w:pPr>
    </w:p>
    <w:p w14:paraId="3CB7F361" w14:textId="7800A68D" w:rsidR="00AD6C52" w:rsidRDefault="00AD6C52" w:rsidP="00B95714">
      <w:pPr>
        <w:pStyle w:val="NormalWeb"/>
      </w:pPr>
    </w:p>
    <w:p w14:paraId="0F61CDD0" w14:textId="77777777" w:rsidR="00B95714" w:rsidRDefault="00B95714" w:rsidP="00B95714">
      <w:pPr>
        <w:pStyle w:val="NormalWeb"/>
        <w:spacing w:after="0" w:afterAutospacing="0"/>
      </w:pPr>
      <w:r>
        <w:rPr>
          <w:rStyle w:val="Strong"/>
        </w:rPr>
        <w:t>Question 2: Clustering</w:t>
      </w:r>
    </w:p>
    <w:p w14:paraId="36216BD2" w14:textId="222B5A93" w:rsidR="00B95714" w:rsidRDefault="00B95714" w:rsidP="00B95714">
      <w:pPr>
        <w:pStyle w:val="NormalWeb"/>
      </w:pPr>
      <w:r>
        <w:t>      a) Compare and contrast K-means Clustering and Hierarchical Clustering.</w:t>
      </w:r>
      <w:r>
        <w:br/>
        <w:t>      b) Briefly explain the steps of the K-means clustering algorithm. </w:t>
      </w:r>
      <w:r>
        <w:br/>
        <w:t>      c) How is the value of ‘k’ chosen in K-means clustering? Explain both the statistical as well as the business aspect of it.</w:t>
      </w:r>
      <w:r>
        <w:br/>
        <w:t>      d) Explain the necessity for scaling/standardisation before performing Clustering.</w:t>
      </w:r>
      <w:r>
        <w:br/>
        <w:t xml:space="preserve">      e) Explain the different linkages used in </w:t>
      </w:r>
      <w:bookmarkStart w:id="1" w:name="_Hlk24931670"/>
      <w:r>
        <w:t>Hierarchical Clustering</w:t>
      </w:r>
      <w:bookmarkEnd w:id="1"/>
      <w:r>
        <w:t>.</w:t>
      </w:r>
    </w:p>
    <w:p w14:paraId="3D42DEF0" w14:textId="77777777" w:rsidR="00341C01" w:rsidRPr="00341C01" w:rsidRDefault="00B95714" w:rsidP="00341C01">
      <w:pPr>
        <w:pStyle w:val="NormalWeb"/>
        <w:rPr>
          <w:b/>
          <w:bCs/>
          <w:highlight w:val="yellow"/>
          <w:u w:val="single"/>
        </w:rPr>
      </w:pPr>
      <w:r w:rsidRPr="00341C01">
        <w:rPr>
          <w:b/>
          <w:bCs/>
          <w:highlight w:val="yellow"/>
          <w:u w:val="single"/>
        </w:rPr>
        <w:t> </w:t>
      </w:r>
      <w:r w:rsidR="00341C01" w:rsidRPr="00341C01">
        <w:rPr>
          <w:b/>
          <w:bCs/>
          <w:highlight w:val="yellow"/>
          <w:u w:val="single"/>
        </w:rPr>
        <w:t> Answer: -</w:t>
      </w:r>
    </w:p>
    <w:p w14:paraId="3B32272A" w14:textId="60EF72DA" w:rsidR="00B95714" w:rsidRDefault="00483DF5" w:rsidP="00483DF5">
      <w:pPr>
        <w:pStyle w:val="NormalWeb"/>
        <w:numPr>
          <w:ilvl w:val="0"/>
          <w:numId w:val="1"/>
        </w:numPr>
      </w:pPr>
      <w:r>
        <w:t xml:space="preserve">K-means clustering can handle big size of data whereas </w:t>
      </w:r>
      <w:r w:rsidRPr="00483DF5">
        <w:t>Hierarchical Clustering</w:t>
      </w:r>
      <w:r>
        <w:t xml:space="preserve"> can’t.</w:t>
      </w:r>
    </w:p>
    <w:p w14:paraId="5D161133" w14:textId="0D346CB9" w:rsidR="00483DF5" w:rsidRDefault="00483DF5" w:rsidP="00483DF5">
      <w:pPr>
        <w:pStyle w:val="NormalWeb"/>
        <w:ind w:left="720"/>
      </w:pPr>
      <w:r>
        <w:t xml:space="preserve">K-means provides concentrated clusters than </w:t>
      </w:r>
      <w:r w:rsidRPr="00483DF5">
        <w:t>Hierarchical Clustering</w:t>
      </w:r>
    </w:p>
    <w:p w14:paraId="2F3BBAAB" w14:textId="77F20831" w:rsidR="00483DF5" w:rsidRDefault="00483DF5" w:rsidP="00483DF5">
      <w:pPr>
        <w:pStyle w:val="NormalWeb"/>
        <w:ind w:left="720"/>
      </w:pPr>
      <w:r>
        <w:t>Difficult to predict K-value</w:t>
      </w:r>
      <w:r w:rsidR="00043A1A">
        <w:t xml:space="preserve">, but for </w:t>
      </w:r>
      <w:r w:rsidR="00043A1A" w:rsidRPr="00483DF5">
        <w:t>Hierarchical Clustering</w:t>
      </w:r>
      <w:r w:rsidR="00043A1A">
        <w:t xml:space="preserve"> its easy</w:t>
      </w:r>
    </w:p>
    <w:p w14:paraId="1B31342B" w14:textId="29C6CEAD" w:rsidR="00043A1A" w:rsidRDefault="00043A1A" w:rsidP="00483DF5">
      <w:pPr>
        <w:pStyle w:val="NormalWeb"/>
        <w:ind w:left="720"/>
      </w:pPr>
      <w:r w:rsidRPr="00043A1A">
        <w:t>Hierarchical Clustering</w:t>
      </w:r>
      <w:r>
        <w:t xml:space="preserve"> results are always reproducible, however in K-means its not as we go by random choice of clusters</w:t>
      </w:r>
    </w:p>
    <w:p w14:paraId="4AF39318" w14:textId="33BBEFD0" w:rsidR="00043A1A" w:rsidRDefault="002468CC" w:rsidP="00483DF5">
      <w:pPr>
        <w:pStyle w:val="NormalWeb"/>
        <w:ind w:left="720"/>
      </w:pPr>
      <w:r w:rsidRPr="002468CC">
        <w:t>K Means is found to work well when the shape of the clusters is hyper spherical (like circle in 2D, sphere in 3D).</w:t>
      </w:r>
    </w:p>
    <w:p w14:paraId="6673FB6E" w14:textId="0B25C7A0" w:rsidR="00483DF5" w:rsidRDefault="00483DF5" w:rsidP="00483DF5">
      <w:pPr>
        <w:pStyle w:val="NormalWeb"/>
        <w:numPr>
          <w:ilvl w:val="0"/>
          <w:numId w:val="1"/>
        </w:numPr>
      </w:pPr>
      <w:r>
        <w:t xml:space="preserve">Algorithm of K-means clustering – </w:t>
      </w:r>
    </w:p>
    <w:p w14:paraId="436803E1" w14:textId="1E817032" w:rsidR="00992845" w:rsidRDefault="00992845" w:rsidP="00992845">
      <w:pPr>
        <w:pStyle w:val="NormalWeb"/>
        <w:ind w:left="720"/>
      </w:pPr>
      <w:r>
        <w:t xml:space="preserve">Let’s say we have N data points </w:t>
      </w:r>
      <w:r w:rsidRPr="00992845">
        <w:t>X = {x</w:t>
      </w:r>
      <w:proofErr w:type="gramStart"/>
      <w:r w:rsidRPr="00992845">
        <w:t>1,x</w:t>
      </w:r>
      <w:proofErr w:type="gramEnd"/>
      <w:r w:rsidRPr="00992845">
        <w:t>2,x3,</w:t>
      </w:r>
      <w:r>
        <w:t>….</w:t>
      </w:r>
      <w:r w:rsidRPr="00992845">
        <w:t>,</w:t>
      </w:r>
      <w:proofErr w:type="spellStart"/>
      <w:r w:rsidRPr="00992845">
        <w:t>xn</w:t>
      </w:r>
      <w:proofErr w:type="spellEnd"/>
      <w:r w:rsidRPr="00992845">
        <w:t>}</w:t>
      </w:r>
      <w:r>
        <w:t xml:space="preserve"> and its centres </w:t>
      </w:r>
      <w:r w:rsidRPr="00992845">
        <w:t>V = {v1,v2,</w:t>
      </w:r>
      <w:r>
        <w:t>……</w:t>
      </w:r>
      <w:proofErr w:type="spellStart"/>
      <w:r w:rsidRPr="00992845">
        <w:t>vc</w:t>
      </w:r>
      <w:proofErr w:type="spellEnd"/>
      <w:r w:rsidRPr="00992845">
        <w:t>}</w:t>
      </w:r>
      <w:r>
        <w:t>.</w:t>
      </w:r>
    </w:p>
    <w:p w14:paraId="60A5DBB9" w14:textId="585786CF" w:rsidR="00992845" w:rsidRDefault="00992845" w:rsidP="00992845">
      <w:pPr>
        <w:pStyle w:val="NormalWeb"/>
        <w:ind w:left="720"/>
      </w:pPr>
      <w:r>
        <w:t>We will select c cluster centres randomly.</w:t>
      </w:r>
    </w:p>
    <w:p w14:paraId="30DBA624" w14:textId="7E182DC1" w:rsidR="00992845" w:rsidRDefault="00992845" w:rsidP="00992845">
      <w:pPr>
        <w:pStyle w:val="NormalWeb"/>
        <w:ind w:left="720"/>
      </w:pPr>
      <w:r w:rsidRPr="000F1AA8">
        <w:rPr>
          <w:highlight w:val="yellow"/>
        </w:rPr>
        <w:t xml:space="preserve">Add </w:t>
      </w:r>
      <w:r w:rsidRPr="000F1AA8">
        <w:rPr>
          <w:highlight w:val="yellow"/>
        </w:rPr>
        <w:t xml:space="preserve">distance between each data point and cluster </w:t>
      </w:r>
      <w:r w:rsidR="000F1AA8" w:rsidRPr="000F1AA8">
        <w:rPr>
          <w:highlight w:val="yellow"/>
        </w:rPr>
        <w:t>centres</w:t>
      </w:r>
      <w:r w:rsidRPr="00992845">
        <w:t>.</w:t>
      </w:r>
    </w:p>
    <w:p w14:paraId="13C6B74D" w14:textId="70C8CFC1" w:rsidR="00992845" w:rsidRDefault="00992845" w:rsidP="00992845">
      <w:pPr>
        <w:pStyle w:val="NormalWeb"/>
        <w:ind w:left="720"/>
      </w:pPr>
      <w:r w:rsidRPr="00992845">
        <w:t xml:space="preserve">Assign the data point to the cluster </w:t>
      </w:r>
      <w:r w:rsidR="000F1AA8" w:rsidRPr="00992845">
        <w:t>centre</w:t>
      </w:r>
      <w:r w:rsidRPr="00992845">
        <w:t xml:space="preserve"> whose distance from the cluster </w:t>
      </w:r>
      <w:r w:rsidR="000F1AA8" w:rsidRPr="00992845">
        <w:t>centre</w:t>
      </w:r>
      <w:r w:rsidRPr="00992845">
        <w:t xml:space="preserve"> is minimum of all the cluster </w:t>
      </w:r>
      <w:r w:rsidR="000F1AA8" w:rsidRPr="00992845">
        <w:t>centres</w:t>
      </w:r>
      <w:r w:rsidRPr="00992845">
        <w:t>.</w:t>
      </w:r>
    </w:p>
    <w:p w14:paraId="4BF08C62" w14:textId="7379301A" w:rsidR="000F1AA8" w:rsidRDefault="000F1AA8" w:rsidP="000F1AA8">
      <w:pPr>
        <w:pStyle w:val="NormalWeb"/>
        <w:ind w:left="720"/>
      </w:pPr>
      <w:r>
        <w:t xml:space="preserve">Recalculate the </w:t>
      </w:r>
      <w:r w:rsidRPr="000F1AA8">
        <w:rPr>
          <w:highlight w:val="yellow"/>
        </w:rPr>
        <w:t>same</w:t>
      </w:r>
      <w:r>
        <w:t xml:space="preserve"> again and continue in this route. If we don’t get any new centres then we can stop and conclude the centres.</w:t>
      </w:r>
    </w:p>
    <w:p w14:paraId="242FD6E8" w14:textId="2D1E711A" w:rsidR="00483DF5" w:rsidRDefault="00992845" w:rsidP="00483DF5">
      <w:pPr>
        <w:pStyle w:val="NormalWeb"/>
        <w:numPr>
          <w:ilvl w:val="0"/>
          <w:numId w:val="1"/>
        </w:numPr>
      </w:pPr>
      <w:r>
        <w:t xml:space="preserve">K value is chosen </w:t>
      </w:r>
      <w:r w:rsidR="00322399">
        <w:t xml:space="preserve">when </w:t>
      </w:r>
      <w:r w:rsidR="00322399" w:rsidRPr="00322399">
        <w:t>it plots the various values of cost with changing k. As the value of K increases, there will be fewer elements in the cluster. So average distortion will decrease. The lesser number of elements means closer to the centroid.</w:t>
      </w:r>
    </w:p>
    <w:p w14:paraId="5C60DC19" w14:textId="6169588C" w:rsidR="00A1315B" w:rsidRDefault="00322399" w:rsidP="00322399">
      <w:pPr>
        <w:pStyle w:val="NormalWeb"/>
        <w:ind w:left="720"/>
      </w:pPr>
      <w:r>
        <w:t xml:space="preserve">In statistics terminology this is a task of grouping </w:t>
      </w:r>
      <w:r w:rsidR="00264F27">
        <w:t>set of objects in such a way that similar or more similar objects comes closer and create a group and its centroid. This groups are called clusters.</w:t>
      </w:r>
    </w:p>
    <w:p w14:paraId="18BE1B30" w14:textId="6404DAE6" w:rsidR="00A1315B" w:rsidRDefault="00A1315B" w:rsidP="00322399">
      <w:pPr>
        <w:pStyle w:val="NormalWeb"/>
        <w:ind w:left="720"/>
      </w:pPr>
      <w:r>
        <w:lastRenderedPageBreak/>
        <w:t>In business aspect we are grouping similar items together to take proper actions on similar items in a quick go. We don’t need to pick and chose what needs to be done, instead we can do the same thing for a group in one go and expedite the work.</w:t>
      </w:r>
    </w:p>
    <w:p w14:paraId="79764869" w14:textId="3CA8A049" w:rsidR="00B81E03" w:rsidRDefault="00B81E03" w:rsidP="00483DF5">
      <w:pPr>
        <w:pStyle w:val="NormalWeb"/>
        <w:numPr>
          <w:ilvl w:val="0"/>
          <w:numId w:val="1"/>
        </w:numPr>
      </w:pPr>
      <w:r>
        <w:t xml:space="preserve">There are 3 types of </w:t>
      </w:r>
      <w:r w:rsidRPr="00B81E03">
        <w:t>Hierarchical Clustering</w:t>
      </w:r>
      <w:r>
        <w:t xml:space="preserve"> – </w:t>
      </w:r>
    </w:p>
    <w:p w14:paraId="1120977A" w14:textId="3257FF3A" w:rsidR="00B81E03" w:rsidRDefault="00B81E03" w:rsidP="00B81E03">
      <w:pPr>
        <w:pStyle w:val="NormalWeb"/>
        <w:ind w:left="720"/>
      </w:pPr>
      <w:r w:rsidRPr="00B81E03">
        <w:t>Single Linkage</w:t>
      </w:r>
      <w:r>
        <w:t xml:space="preserve"> – The </w:t>
      </w:r>
      <w:r w:rsidRPr="00B81E03">
        <w:t>shortest distance between points in the two clusters</w:t>
      </w:r>
    </w:p>
    <w:p w14:paraId="74E72644" w14:textId="4A3ADA5E" w:rsidR="00B81E03" w:rsidRDefault="007172EA" w:rsidP="00B81E03">
      <w:pPr>
        <w:pStyle w:val="NormalWeb"/>
        <w:ind w:left="720"/>
      </w:pPr>
      <w:r w:rsidRPr="007172EA">
        <w:t>Complete Linkage</w:t>
      </w:r>
      <w:r>
        <w:t xml:space="preserve"> – The </w:t>
      </w:r>
      <w:r w:rsidRPr="007172EA">
        <w:t>maximum distance between any 2 points in the clusters</w:t>
      </w:r>
    </w:p>
    <w:p w14:paraId="4ED8122D" w14:textId="7EE4B625" w:rsidR="007172EA" w:rsidRDefault="007172EA" w:rsidP="00B81E03">
      <w:pPr>
        <w:pStyle w:val="NormalWeb"/>
        <w:ind w:left="720"/>
      </w:pPr>
      <w:r w:rsidRPr="007172EA">
        <w:t>Average Linkage</w:t>
      </w:r>
      <w:r>
        <w:t xml:space="preserve"> – The </w:t>
      </w:r>
      <w:r w:rsidRPr="007172EA">
        <w:t>average distance between every point of one cluster to every other point of the other cluster</w:t>
      </w:r>
    </w:p>
    <w:p w14:paraId="0E1541DD" w14:textId="77777777" w:rsidR="00B95714" w:rsidRDefault="00B95714" w:rsidP="00B95714">
      <w:pPr>
        <w:pStyle w:val="NormalWeb"/>
        <w:spacing w:after="0" w:afterAutospacing="0"/>
      </w:pPr>
      <w:r>
        <w:rPr>
          <w:rStyle w:val="Strong"/>
        </w:rPr>
        <w:t>Question 3: Principal Component Analysis</w:t>
      </w:r>
    </w:p>
    <w:p w14:paraId="608C7953" w14:textId="77777777" w:rsidR="00B95714" w:rsidRDefault="00B95714" w:rsidP="00B95714">
      <w:pPr>
        <w:pStyle w:val="NormalWeb"/>
      </w:pPr>
      <w:r>
        <w:t>      a) Give at least three applications of using PCA.</w:t>
      </w:r>
      <w:r>
        <w:br/>
        <w:t>      b) Briefly discuss the 2 important building blocks of PCA - Basis transformation and variance as information.</w:t>
      </w:r>
      <w:r>
        <w:br/>
        <w:t>      c) State at least three shortcomings of using Principal Component Analysis.</w:t>
      </w:r>
    </w:p>
    <w:p w14:paraId="52A0CB73" w14:textId="77777777" w:rsidR="00341C01" w:rsidRPr="00341C01" w:rsidRDefault="00341C01" w:rsidP="00341C01">
      <w:pPr>
        <w:pStyle w:val="NormalWeb"/>
        <w:rPr>
          <w:b/>
          <w:bCs/>
          <w:highlight w:val="yellow"/>
          <w:u w:val="single"/>
        </w:rPr>
      </w:pPr>
      <w:r>
        <w:t> </w:t>
      </w:r>
      <w:r w:rsidRPr="00341C01">
        <w:rPr>
          <w:b/>
          <w:bCs/>
          <w:highlight w:val="yellow"/>
          <w:u w:val="single"/>
        </w:rPr>
        <w:t>Answer: -</w:t>
      </w:r>
    </w:p>
    <w:p w14:paraId="3DD32CEE" w14:textId="77E7950B" w:rsidR="00CF2CE7" w:rsidRDefault="008A15B4" w:rsidP="008A15B4">
      <w:pPr>
        <w:pStyle w:val="ListParagraph"/>
        <w:numPr>
          <w:ilvl w:val="0"/>
          <w:numId w:val="2"/>
        </w:numPr>
      </w:pPr>
      <w:r>
        <w:t xml:space="preserve">3 application of using PCA – </w:t>
      </w:r>
    </w:p>
    <w:p w14:paraId="0A4DC6D4" w14:textId="77777777" w:rsidR="00954840" w:rsidRDefault="00954840" w:rsidP="00954840">
      <w:pPr>
        <w:pStyle w:val="ListParagraph"/>
      </w:pPr>
    </w:p>
    <w:p w14:paraId="29518BE3" w14:textId="412F8E8E" w:rsidR="008A15B4" w:rsidRDefault="008A15B4" w:rsidP="008A15B4">
      <w:pPr>
        <w:pStyle w:val="ListParagraph"/>
      </w:pPr>
      <w:r>
        <w:t>Facial recognition</w:t>
      </w:r>
    </w:p>
    <w:p w14:paraId="4767200F" w14:textId="3D991812" w:rsidR="008A15B4" w:rsidRDefault="008A15B4" w:rsidP="008A15B4">
      <w:pPr>
        <w:pStyle w:val="ListParagraph"/>
      </w:pPr>
      <w:r>
        <w:t>Image compression</w:t>
      </w:r>
    </w:p>
    <w:p w14:paraId="353D49B3" w14:textId="5C0825E5" w:rsidR="008A15B4" w:rsidRDefault="008A15B4" w:rsidP="008A15B4">
      <w:pPr>
        <w:pStyle w:val="ListParagraph"/>
      </w:pPr>
      <w:r>
        <w:t>Data mining</w:t>
      </w:r>
    </w:p>
    <w:p w14:paraId="0FC559D7" w14:textId="2FE01F83" w:rsidR="008A15B4" w:rsidRDefault="008A15B4" w:rsidP="008A15B4">
      <w:pPr>
        <w:pStyle w:val="ListParagraph"/>
        <w:numPr>
          <w:ilvl w:val="0"/>
          <w:numId w:val="2"/>
        </w:numPr>
      </w:pPr>
      <w:r>
        <w:t xml:space="preserve">Building block of PCA – </w:t>
      </w:r>
    </w:p>
    <w:p w14:paraId="4425C446" w14:textId="77777777" w:rsidR="00954840" w:rsidRDefault="00954840" w:rsidP="00954840">
      <w:pPr>
        <w:pStyle w:val="ListParagraph"/>
      </w:pPr>
    </w:p>
    <w:p w14:paraId="5ED53338" w14:textId="0126282E" w:rsidR="008A15B4" w:rsidRDefault="00954840" w:rsidP="008A15B4">
      <w:pPr>
        <w:pStyle w:val="ListParagraph"/>
      </w:pPr>
      <w:r>
        <w:t xml:space="preserve">It </w:t>
      </w:r>
      <w:r w:rsidRPr="00954840">
        <w:t>low</w:t>
      </w:r>
      <w:r>
        <w:t>ers</w:t>
      </w:r>
      <w:r w:rsidRPr="00954840">
        <w:t xml:space="preserve"> noise sensitivity, the decreased requirements for capacity and memory, and increased efficiency given the processes taking place in a </w:t>
      </w:r>
      <w:r w:rsidRPr="00954840">
        <w:t>smaller dimension</w:t>
      </w:r>
      <w:r>
        <w:t>.</w:t>
      </w:r>
    </w:p>
    <w:p w14:paraId="4082E118" w14:textId="2C6A3A5E" w:rsidR="00954840" w:rsidRDefault="00954840" w:rsidP="008A15B4">
      <w:pPr>
        <w:pStyle w:val="ListParagraph"/>
      </w:pPr>
    </w:p>
    <w:p w14:paraId="024DDFE6" w14:textId="09D1E507" w:rsidR="00954840" w:rsidRDefault="00954840" w:rsidP="008A15B4">
      <w:pPr>
        <w:pStyle w:val="ListParagraph"/>
      </w:pPr>
      <w:r>
        <w:t xml:space="preserve">We need to first standardise the dataset and fit with a defined random state. Depending upon the Scree plot observation, we can reduce the dimensionality </w:t>
      </w:r>
      <w:proofErr w:type="gramStart"/>
      <w:r>
        <w:t>and  then</w:t>
      </w:r>
      <w:proofErr w:type="gramEnd"/>
      <w:r>
        <w:t xml:space="preserve"> fit and transform the original dataset to a smaller dimension.</w:t>
      </w:r>
    </w:p>
    <w:p w14:paraId="60AC1C11" w14:textId="77777777" w:rsidR="00954840" w:rsidRDefault="00954840" w:rsidP="008A15B4">
      <w:pPr>
        <w:pStyle w:val="ListParagraph"/>
      </w:pPr>
    </w:p>
    <w:p w14:paraId="4A064580" w14:textId="341ADC56" w:rsidR="008A15B4" w:rsidRDefault="008A15B4" w:rsidP="008A15B4">
      <w:pPr>
        <w:pStyle w:val="ListParagraph"/>
        <w:numPr>
          <w:ilvl w:val="0"/>
          <w:numId w:val="2"/>
        </w:numPr>
      </w:pPr>
      <w:r>
        <w:t>3 shortcomings of PCA –</w:t>
      </w:r>
    </w:p>
    <w:p w14:paraId="267BE1FE" w14:textId="77777777" w:rsidR="008A15B4" w:rsidRDefault="008A15B4" w:rsidP="008A15B4">
      <w:pPr>
        <w:pStyle w:val="ListParagraph"/>
      </w:pPr>
    </w:p>
    <w:p w14:paraId="0583A5CA" w14:textId="7A3A3513" w:rsidR="008A15B4" w:rsidRDefault="008A15B4" w:rsidP="008A15B4">
      <w:pPr>
        <w:pStyle w:val="ListParagraph"/>
      </w:pPr>
      <w:r w:rsidRPr="008A15B4">
        <w:t>Although Principal Components try to cover maximum variance among the features in a dataset, if we don't select the number of Principal Components with care, it may miss some information as compared to the original list of features</w:t>
      </w:r>
    </w:p>
    <w:p w14:paraId="2613098C" w14:textId="43620C36" w:rsidR="008A15B4" w:rsidRDefault="008A15B4" w:rsidP="008A15B4">
      <w:pPr>
        <w:pStyle w:val="ListParagraph"/>
      </w:pPr>
    </w:p>
    <w:p w14:paraId="237B50FB" w14:textId="6F79D0DB" w:rsidR="008A15B4" w:rsidRDefault="008A15B4" w:rsidP="008A15B4">
      <w:pPr>
        <w:pStyle w:val="ListParagraph"/>
      </w:pPr>
      <w:r>
        <w:t>We</w:t>
      </w:r>
      <w:r w:rsidRPr="008A15B4">
        <w:t xml:space="preserve"> must standardize your data before implementing PCA, otherwise PCA will not be able to find the optimal Principal Components.</w:t>
      </w:r>
    </w:p>
    <w:p w14:paraId="2F4E5AB8" w14:textId="6BFB13BE" w:rsidR="008A15B4" w:rsidRDefault="008A15B4" w:rsidP="008A15B4">
      <w:pPr>
        <w:pStyle w:val="ListParagraph"/>
      </w:pPr>
    </w:p>
    <w:p w14:paraId="1A314421" w14:textId="4FA94934" w:rsidR="008A15B4" w:rsidRDefault="008A15B4" w:rsidP="008A15B4">
      <w:pPr>
        <w:pStyle w:val="ListParagraph"/>
      </w:pPr>
      <w:r w:rsidRPr="008A15B4">
        <w:t>Principal Components are not as readable and interpretable as original features</w:t>
      </w:r>
      <w:r>
        <w:t xml:space="preserve">. Hence, independent variables </w:t>
      </w:r>
      <w:r w:rsidR="00954840">
        <w:t>become</w:t>
      </w:r>
      <w:r>
        <w:t xml:space="preserve"> less interpretable.</w:t>
      </w:r>
    </w:p>
    <w:p w14:paraId="5F163717" w14:textId="77777777" w:rsidR="008A15B4" w:rsidRDefault="008A15B4" w:rsidP="008A15B4">
      <w:pPr>
        <w:pStyle w:val="ListParagraph"/>
      </w:pPr>
    </w:p>
    <w:sectPr w:rsidR="008A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4C9D"/>
    <w:multiLevelType w:val="hybridMultilevel"/>
    <w:tmpl w:val="92CE4C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812F9"/>
    <w:multiLevelType w:val="hybridMultilevel"/>
    <w:tmpl w:val="537C0D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03"/>
    <w:rsid w:val="00010268"/>
    <w:rsid w:val="00010974"/>
    <w:rsid w:val="00043A1A"/>
    <w:rsid w:val="000F1AA8"/>
    <w:rsid w:val="002468CC"/>
    <w:rsid w:val="002519C9"/>
    <w:rsid w:val="00264F27"/>
    <w:rsid w:val="00271D53"/>
    <w:rsid w:val="00322399"/>
    <w:rsid w:val="00341C01"/>
    <w:rsid w:val="00483DF5"/>
    <w:rsid w:val="00576148"/>
    <w:rsid w:val="006E7603"/>
    <w:rsid w:val="007172EA"/>
    <w:rsid w:val="008A15B4"/>
    <w:rsid w:val="008B58FD"/>
    <w:rsid w:val="00954840"/>
    <w:rsid w:val="00992845"/>
    <w:rsid w:val="00A1315B"/>
    <w:rsid w:val="00AD6C52"/>
    <w:rsid w:val="00B81E03"/>
    <w:rsid w:val="00B95714"/>
    <w:rsid w:val="00CF2CE7"/>
    <w:rsid w:val="00F2772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BD68"/>
  <w15:chartTrackingRefBased/>
  <w15:docId w15:val="{40CB4DEE-C917-464A-98A2-22C429AF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7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5714"/>
    <w:rPr>
      <w:b/>
      <w:bCs/>
    </w:rPr>
  </w:style>
  <w:style w:type="paragraph" w:styleId="ListParagraph">
    <w:name w:val="List Paragraph"/>
    <w:basedOn w:val="Normal"/>
    <w:uiPriority w:val="34"/>
    <w:qFormat/>
    <w:rsid w:val="008A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29</cp:revision>
  <dcterms:created xsi:type="dcterms:W3CDTF">2019-11-17T18:21:00Z</dcterms:created>
  <dcterms:modified xsi:type="dcterms:W3CDTF">2019-11-17T20:01:00Z</dcterms:modified>
</cp:coreProperties>
</file>