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3B" w:rsidRDefault="00430B3B" w:rsidP="00484A07"/>
    <w:p w:rsidR="00484A07" w:rsidRDefault="00484A07" w:rsidP="00484A07"/>
    <w:p w:rsidR="00484A07" w:rsidRDefault="00484A07" w:rsidP="00484A07">
      <w:r>
        <w:t>Use case of student assignment system</w:t>
      </w:r>
    </w:p>
    <w:p w:rsidR="00484A07" w:rsidRPr="00484A07" w:rsidRDefault="00484A07" w:rsidP="00484A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6.55pt">
            <v:imagedata r:id="rId4" o:title="Capture"/>
          </v:shape>
        </w:pict>
      </w:r>
    </w:p>
    <w:sectPr w:rsidR="00484A07" w:rsidRPr="00484A07" w:rsidSect="0043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84A07"/>
    <w:rsid w:val="0026564F"/>
    <w:rsid w:val="00430B3B"/>
    <w:rsid w:val="00484236"/>
    <w:rsid w:val="00484A07"/>
    <w:rsid w:val="00A633A6"/>
    <w:rsid w:val="00F26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>Deftones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2019-04-27T14:23:00Z</dcterms:created>
  <dcterms:modified xsi:type="dcterms:W3CDTF">2019-04-27T14:26:00Z</dcterms:modified>
</cp:coreProperties>
</file>