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1FB" w:rsidRPr="007711FB" w:rsidRDefault="007711FB" w:rsidP="007711FB">
      <w:pPr>
        <w:widowControl/>
        <w:spacing w:before="100" w:beforeAutospacing="1" w:after="100" w:afterAutospacing="1" w:line="768" w:lineRule="atLeast"/>
        <w:jc w:val="left"/>
        <w:outlineLvl w:val="0"/>
        <w:rPr>
          <w:rFonts w:ascii="メイリオ" w:eastAsia="メイリオ" w:hAnsi="メイリオ" w:cs="ＭＳ Ｐゴシック"/>
          <w:b/>
          <w:bCs/>
          <w:color w:val="000000"/>
          <w:kern w:val="36"/>
          <w:sz w:val="48"/>
          <w:szCs w:val="48"/>
        </w:rPr>
      </w:pPr>
      <w:r w:rsidRPr="007711FB">
        <w:rPr>
          <w:rFonts w:ascii="メイリオ" w:eastAsia="メイリオ" w:hAnsi="メイリオ" w:cs="ＭＳ Ｐゴシック" w:hint="eastAsia"/>
          <w:b/>
          <w:bCs/>
          <w:color w:val="000000"/>
          <w:kern w:val="36"/>
          <w:sz w:val="48"/>
          <w:szCs w:val="48"/>
        </w:rPr>
        <w:t>羅生門</w:t>
      </w:r>
    </w:p>
    <w:p w:rsidR="007711FB" w:rsidRPr="007711FB" w:rsidRDefault="007711FB" w:rsidP="007711FB">
      <w:pPr>
        <w:widowControl/>
        <w:spacing w:before="100" w:beforeAutospacing="1" w:after="100" w:afterAutospacing="1" w:line="576" w:lineRule="atLeast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36"/>
          <w:szCs w:val="36"/>
        </w:rPr>
      </w:pPr>
      <w:r w:rsidRPr="007711FB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36"/>
          <w:szCs w:val="36"/>
        </w:rPr>
        <w:t>芥川龍之介</w:t>
      </w:r>
    </w:p>
    <w:p w:rsidR="007711FB" w:rsidRPr="007711FB" w:rsidRDefault="007711FB" w:rsidP="007711FB">
      <w:pPr>
        <w:widowControl/>
        <w:spacing w:after="270" w:line="384" w:lineRule="atLeast"/>
        <w:jc w:val="left"/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</w:pPr>
    </w:p>
    <w:p w:rsidR="007711FB" w:rsidRPr="007711FB" w:rsidRDefault="007711FB" w:rsidP="007711FB">
      <w:pPr>
        <w:widowControl/>
        <w:spacing w:line="384" w:lineRule="atLeast"/>
        <w:jc w:val="left"/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</w:pP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ある日の暮方の事である。一人の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fldChar w:fldCharType="begin"/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instrText>EQ \* jc2 \* "Font:メイリオ" \* hps27 \o\ad(\s\up 12(</w:instrTex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instrText>げにん</w:instrTex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instrText>),</w:instrTex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instrText>下人</w:instrTex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instrText>)</w:instrTex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fldChar w:fldCharType="end"/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らしょうもん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羅生門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の下で雨やみを待っていた。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広い門の下には、この男のほかに誰もいない。ただ、所々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fldChar w:fldCharType="begin"/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instrText>EQ \* jc2 \* "Font:メイリオ" \* hps27 \o\ad(\s\up 12(</w:instrTex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instrText>にぬり</w:instrTex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instrText>),</w:instrTex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instrText>丹塗</w:instrTex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instrText>)</w:instrTex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fldChar w:fldCharType="end"/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は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剥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げた、大きな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まるばしら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円柱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きりぎりす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蟋蟀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が一匹とまっている。羅生門が、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すざくおおじ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朱雀大路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にある以上は、この男のほかにも、雨やみをする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いちめがさ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市女笠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や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もみえぼし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揉烏帽子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が、もう二三人はありそうなものである。それが、この男のほかには誰もいない。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何故かと云うと、この二三年、京都には、地震とか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つじかぜ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辻風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とか火事とか饑饉とか云う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わざわい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災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がつづいて起った。そこで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らくちゅう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洛中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さびれ方は一通りではない。旧記によると、仏像や仏具を打砕いて、その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に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丹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がついたり、金銀の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はく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箔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がついたりした木を、路ばたにつみ重ねて、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たきぎ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薪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しろ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料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に売っていたと云う事である。洛中がその始末であるから、羅生門の修理などは、元より誰も捨てて顧る者がなかった。するとその荒れ果てたのをよい事にして、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こり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狐狸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す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棲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む。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ぬすびと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盗人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棲む。とうとうしまいには、引取り手のない死人を、この門へ持って来て、棄てて行くと云う習慣さえ出来た。そこで、日の目が見えなくなると、誰でも気味を悪るがって、この門の近所へは足ぶみをしない事になってしまったのである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その代りまた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からす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鴉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がどこからか、たくさん集って来た。昼間見ると、その鴉が何羽となく輪を描いて、高い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しび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鴟尾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のまわりを啼きながら、飛びまわっている。ことに門の上の空が、夕焼けであかくなる時には、それが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ごま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胡麻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をまいたようにはっきり見えた。鴉は、勿論、門の上にある死人の肉を、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ついば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啄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みに来るのである。――もっとも今日は、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こくげん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刻限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が遅いせいか、一羽も見えない。ただ、所々、崩れかかった、そうしてその崩れ目に長い草のはえた石段の上に、鴉の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ふん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糞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が、点々と白くこびりついているのが見える。下人は七段ある石段の一番上の段に、洗いざらした紺の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あお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襖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の尻を据えて、右の頬に出来た、大きな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にきび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面皰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を気にしながら、ぼんやり、雨のふるのを眺めていた。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作者はさっき、「下人が雨やみを待っていた」と書いた。しかし、下人は雨がやんでも、格別どうしようと云う当てはない。ふだんなら、勿論、主人の家へ帰る可き筈である。所がその主人からは、四五日前に暇を出された。前にも書いたように、当時京都の町は一通りならず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すいび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衰微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 xml:space="preserve">していた。今この下人が、永年、使われていた主人から、暇を出されたのも、実はこの衰微の小さな余波にほかならない。だから「下人が雨やみを待っていた」と云うよりも「雨にふりこめられた下人が、行き所がなくて、途方にくれていた」と云う方が、適当である。その上、今日の空模様も少からず、この平安朝の下人の </w:t>
      </w:r>
      <w:proofErr w:type="spellStart"/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Sentimentalisme</w:t>
      </w:r>
      <w:proofErr w:type="spellEnd"/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 xml:space="preserve"> に影響した。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さる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申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こく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刻</w:t>
            </w:r>
          </w:rubyBase>
        </w:ruby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さが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下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りからふり出した雨は、いまだに上るけ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しきがない。そこで、下人は、何をおいても差当り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あす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明日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の暮しをどうにかしようとして――云わばどうにもならない事を、どうにかしようとして、とりとめもない考えをたどりながら、さっきから朱雀大路にふる雨の音を、聞くともなく聞いていたのである。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雨は、羅生門をつつんで、遠くから、ざあっと云う音をあつめて来る。夕闇は次第に空を低くして、見上げると、門の屋根が、斜につき出した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いらか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甍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の先に、重たくうす暗い雲を支えている。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どうにもならない事を、どうにかするためには、手段を選んでいる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いとま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遑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はない。選んでいれば、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ついじ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築土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の下か、道ばたの土の上で、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うえじに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饑死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をするばかりである。そうして、この門の上へ持って来て、犬のように棄てられてしまうばかりである。選ばないとすれば――下人の考えは、何度も同じ道を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ていかい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低徊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した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あげく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揚句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に、やっとこの局所へ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ほうちゃく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逢着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した。しかしこの「すれば」は、いつまでたっても、結局「すれば」であった。下人は、手段を選ばないという事を肯定しながらも、この「すれば」のかたをつけるために、当然、その後に来る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可き「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ぬすびと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盗人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になるよりほかに仕方がない」と云う事を、積極的に肯定するだけの、勇気が出ずにいたのである。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下人は、大きな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くさめ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嚔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をして、それから、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たいぎ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大儀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そうに立上った。夕冷えのする京都は、もう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ひおけ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火桶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が欲しいほどの寒さである。風は門の柱と柱との間を、夕闇と共に遠慮なく、吹きぬける。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にぬり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丹塗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の柱にとまっていた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きりぎりす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蟋蟀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も、もうどこかへ行ってしまった。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下人は、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くび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頸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をちぢめながら、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やまぶき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山吹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かざみ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汗袗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に重ねた、紺の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あお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襖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の肩を高くして門のまわりを見まわした。雨風の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うれえ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患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のない、人目にかかる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おそれ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惧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のない、一晩楽にねられそうな所があれば、そこでともかくも、夜を明かそうと思ったからである。すると、幸い門の上の楼へ上る、幅の広い、これも丹を塗った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はしご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梯子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が眼についた。上なら、人がいたにしても、どうせ死人ばかりである。下人はそこで、腰にさげた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ひじりづか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聖柄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たち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太刀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さやばし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鞘走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らないように気をつけながら、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わらぞうり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藁草履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をはいた足を、その梯子の一番下の段へふみかけた。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それから、何分かの後である。羅生門の楼の上へ出る、幅の広い梯子の中段に、一人の男が、猫のように身をちぢめて、息を殺しながら、上の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ようす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容子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を窺っていた。楼の上からさす火の光が、かすかに、その男の右の頬をぬらしている。短い鬚の中に、赤く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うみ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膿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を持った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にきび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面皰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のある頬である。下人は、始めから、この上にいる者は、死人ばかりだと高を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くく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括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っていた。それが、梯子を二三段上って見ると、上では誰か火をとぼして、しかもその火をそこここと動かしているらしい。これは、その濁った、黄いろい光が、隅々に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くも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蜘蛛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の巣をかけた天井裏に、揺れながら映ったので、すぐにそれと知れたのである。この雨の夜に、この羅生門の上で、火をともしているからは、どうせただの者ではない。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下人は、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やもり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守宮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のように足音をぬすんで、やっと急な梯子を、一番上の段まで這うようにして上りつめた。そうして体を出来るだけ、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たいら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平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にしながら、頸を出来るだけ、前へ出して、恐る恐る、楼の内を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のぞ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覗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いて見た。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見ると、楼の内には、噂に聞いた通り、幾つかの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しがい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死骸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、無造作に棄ててあるが、火の光の及ぶ範囲が、思ったより狭いので、数は幾つともわからない。ただ、おぼろげながら、知れるのは、その中に裸の死骸と、着物を着た死骸とがあるという事である。勿論、中には女も男もまじっているらしい。そうして、その死骸は皆、それが、かつて、生きていた人間だと云う事実さえ疑われるほど、土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こ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捏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ねて造った人形のように、口を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あ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開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いたり手を延ばしたりして、ごろごろ床の上にころがっていた。しかも、肩とか胸とかの高くなっている部分に、ぼんやりした火の光をうけて、低くなっている部分の影を一層暗くしながら、永久に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おし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唖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の如く黙っていた。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げにん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下人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は、それらの死骸の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ふらん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腐爛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した臭気に思わず、鼻を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おお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掩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った。しかし、その手は、次の瞬間には、もう鼻を掩う事を忘れていた。あ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る強い感情が、ほとんどことごとくこの男の嗅覚を奪ってしまったからだ。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下人の眼は、その時、はじめてその死骸の中に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うずくま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蹲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っている人間を見た。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ひわだいろ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檜皮色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の着物を着た、背の低い、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や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痩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せた、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しらがあたま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白髪頭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の、猿のような老婆である。その老婆は、右の手に火をともした松の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きぎれ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木片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を持って、その死骸の一つの顔を覗きこむように眺めていた。髪の毛の長い所を見ると、多分女の死骸であろう。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下人は、六分の恐怖と四分の好奇心とに動かされて、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ざんじ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暫時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は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いき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呼吸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をするのさえ忘れていた。旧記の記者の語を借りれば、「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とうしん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頭身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の毛も太る」ように感じたのである。すると老婆は、松の木片を、床板の間に挿して、それから、今まで眺めていた死骸の首に両手をかけると、丁度、猿の親が猿の子の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しらみ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虱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をとるように、その長い髪の毛を一本ずつ抜きはじめた。髪は手に従って抜けるらしい。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その髪の毛が、一本ずつ抜けるのに従って、下人の心からは、恐怖が少しずつ消えて行った。そうして、それと同時に、この老婆に対す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るはげしい憎悪が、少しずつ動いて来た。――いや、この老婆に対すると云っては、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ごへい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語弊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があるかも知れない。むしろ、あらゆる悪に対する反感が、一分毎に強さを増して来たのである。この時、誰かがこの下人に、さっき門の下でこの男が考えていた、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うえじに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饑死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をするか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ぬすびと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盗人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になるかと云う問題を、改めて持出したら、恐らく下人は、何の未練もなく、饑死を選んだ事であろう。それほど、この男の悪を憎む心は、老婆の床に挿した松の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きぎれ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木片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のように、勢いよく燃え上り出していたのである。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には、勿論、何故老婆が死人の髪の毛を抜くかわからなかった。従って、合理的には、それを善悪のいずれに片づけてよいか知らなかった。しかし下人にとっては、この雨の夜に、この羅生門の上で、死人の髪の毛を抜くと云う事が、それだけで既に許すべからざる悪であった。勿論、下人は、さっきまで自分が、盗人になる気でいた事なぞは、とうに忘れていたのである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そこで、下人は、両足に力を入れて、いきなり、梯子から上へ飛び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上った。そうして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ひじりづか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聖柄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の太刀に手をかけながら、大股に老婆の前へ歩みよった。老婆が驚いたのは云うまでもない。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老婆は、一目下人を見ると、まるで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いしゆみ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弩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にでも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はじ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弾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かれたように、飛び上った。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>「おのれ、どこへ行く。」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下人は、老婆が死骸につまずきながら、慌てふためいて逃げようとする行手を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ふさ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塞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いで、こう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ののし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罵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った。老婆は、それでも下人をつきのけて行こうとする。下人はまた、それを行かすまいとして、押しもどす。二人は死骸の中で、しばらく、無言のまま、つかみ合った。しかし勝敗は、はじめからわかっている。下人はとうとう、老婆の腕をつかんで、無理にそこへじ倒した。丁度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にわとり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鶏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の脚のような、骨と皮ばかりの腕である。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>「何をしていた。云え。云わぬと、これだぞよ。」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下人は、老婆をつき放すと、いきなり、太刀の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さや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鞘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を払って、白い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はがね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鋼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の色をその眼の前へつきつけた。けれども、老婆は黙っている。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両手をわなわなふるわせて、肩で息を切りながら、眼を、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めだま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眼球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がの外へ出そうになるほど、見開いて、唖のように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しゅうね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執拗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く黙っている。これを見ると、下人は始めて明白にこの老婆の生死が、全然、自分の意志に支配されていると云う事を意識した。そうしてこの意識は、今までけわしく燃えていた憎悪の心を、いつの間にか冷ましてしまった。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あと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後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に残ったのは、ただ、ある仕事をして、それが円満に成就した時の、安らかな得意と満足とがあるばかりである。そこで、下人は、老婆を見下しながら、少し声を柔らげてこう云った。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>「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おれ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己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は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けびいし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検非違使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の庁の役人などではない。今し方この門の下を通りかかった旅の者だ。だからお前に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なわ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縄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をかけて、どうしようと云うような事はない。ただ、今時分この門の上で、何をして居たのだか、それを己に話しさえすればいいのだ。」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すると、老婆は、見開いていた眼を、一層大きくして、じっとその下人の顔を見守った。の赤くなった、肉食鳥のような、鋭い眼で見たのである。それから、皺で、ほとんど、鼻と一つになった唇を、何か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物でも噛んでいるように動かした。細い喉で、尖った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のどぼとけ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喉仏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の動いているのが見える。その時、その喉から、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からす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鴉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の啼くような声が、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あえ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喘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ぎ喘ぎ、下人の耳へ伝わって来た。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>「この髪を抜いてな、この髪を抜いてな、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かずら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鬘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にしようと思うたのじゃ。」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下人は、老婆の答が存外、平凡なのに失望した。そうして失望すると同時に、また前の憎悪が、冷やかな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ぶべつ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侮蔑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と一しょに、心の中へはいって来た。すると、その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けしき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気色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が、先方へも通じたのであろう。老婆は、片手に、まだ死骸の頭から奪った長い抜け毛を持ったなり、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ひき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蟇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のつぶやくような声で、口ごもりながら、こんな事を云った。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>「成程な、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しびと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死人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の髪の毛を抜くと云う事は、何ぼう悪い事かも知れぬ。じゃが、ここにいる死人どもは、皆、そのくらいな事を、されてもいい人間ばかりだぞよ。現在、わしが今、髪を抜いた女などはな、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蛇を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しすん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四寸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ばかりずつに切って干したのを、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ほしうお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干魚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だと云うて、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たてわき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太刀帯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の陣へ売りに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い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往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んだわ。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えやみ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疫病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にかかって死ななんだら、今でも売りに往んでいた事であろ。それもよ、この女の売る干魚は、味がよいと云うて、太刀帯どもが、欠かさず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さいりよう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菜料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買っていたそうな。わしは、この女のした事が悪いとは思うていぬ。せねば、饑死をするのじゃて、仕方がなくした事であろ。されば、今また、わしのしていた事も悪い事とは思わぬぞよ。これとてもやはりせねば、饑死をするじゃて、仕方がなくする事じゃわいの。じゃて、その仕方がない事を、よく知っていたこの女は、大方わしのする事も大目に見てくれるであろ。」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老婆は、大体こんな意味の事を云った。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下人は、太刀を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さや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鞘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におさめて、その太刀の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つか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柄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を左の手でおさえながら、冷然として、この話を聞いていた。勿論、右の手では、赤く頬に膿を持った大きな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にきび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面皰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を気にしながら、聞いているのである。しかし、これを聞いている中に、下人の心には、ある勇気が生まれて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来た。それは、さっき門の下で、この男には欠けていた勇気である。そうして、またさっきこの門の上へ上って、この老婆を捕えた時の勇気とは、全然、反対な方向に動こうとする勇気である。下人は、饑死をするか盗人になるかに、迷わなかったばかりではない。その時のこの男の心もちから云えば、饑死などと云う事は、ほとんど、考える事さえ出来ないほど、意識の外に追い出されてい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>「きっと、そうか。」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老婆の話が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おわ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完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ると、下人は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あざけ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嘲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るような声で念を押した。そうして、一足前へ出ると、不意に右の手を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にきび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面皰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から離して、老婆の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えりがみ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襟上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をつかみながら、噛みつくようにこう云った。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>「では、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おれ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己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が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ひはぎ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引剥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をしようと恨むまいな。己もそうしなければ、饑死をする体なのだ。」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下人は、すばやく、老婆の着物を剥ぎとった。それから、足にしがみつこうとする老婆を、手荒く死骸の上へ蹴倒した。梯子の口までは、僅に五歩を数えるばかりである。下人は、剥ぎとった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ひわだいろ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檜皮色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の着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lastRenderedPageBreak/>
        <w:t>物をわきにかかえて、またたく間に急な梯子を夜の底へかけ下りた。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しばらく、死んだように倒れていた老婆が、死骸の中から、その裸の体を起したのは、それから間もなくの事である。老婆はつぶやくような、うめくような声を立てながら、まだ燃えている火の光をたよりに、梯子の口まで、這って行った。そうして、そこから、短い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しらが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白髪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を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さかさま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倒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にして、門の下を覗きこんだ。外には、ただ、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こくとうとう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黒洞々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たる夜があるばかりである。</w:t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br/>
        <w:t xml:space="preserve">　下人の</w:t>
      </w:r>
      <w:r w:rsidRPr="007711FB"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  <w:ruby>
          <w:rubyPr>
            <w:rubyAlign w:val="distributeSpace"/>
            <w:hps w:val="27"/>
            <w:hpsRaise w:val="24"/>
            <w:hpsBaseText w:val="27"/>
            <w:lid w:val="ja-JP"/>
          </w:rubyPr>
          <w:rt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ゆくえ</w:t>
            </w:r>
          </w:rt>
          <w:rubyBase>
            <w:r w:rsidR="007711FB" w:rsidRPr="007711F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7"/>
                <w:szCs w:val="27"/>
              </w:rPr>
              <w:t>行方</w:t>
            </w:r>
          </w:rubyBase>
        </w:ruby>
      </w:r>
      <w:r w:rsidRPr="007711FB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は、誰も知らない。</w:t>
      </w:r>
    </w:p>
    <w:p w:rsidR="0064665D" w:rsidRDefault="0064665D">
      <w:pPr>
        <w:rPr>
          <w:rFonts w:hint="eastAsia"/>
        </w:rPr>
      </w:pPr>
    </w:p>
    <w:p w:rsidR="007711FB" w:rsidRDefault="007711FB">
      <w:pPr>
        <w:widowControl/>
        <w:jc w:val="left"/>
      </w:pPr>
      <w:r>
        <w:br w:type="page"/>
      </w:r>
    </w:p>
    <w:p w:rsidR="007711FB" w:rsidRDefault="007711FB">
      <w:pPr>
        <w:rPr>
          <w:rFonts w:hint="eastAsia"/>
        </w:rPr>
      </w:pPr>
      <w:commentRangeStart w:id="0"/>
      <w:r>
        <w:rPr>
          <w:rFonts w:hint="eastAsia"/>
        </w:rPr>
        <w:lastRenderedPageBreak/>
        <w:t>テスト</w:t>
      </w:r>
      <w:commentRangeEnd w:id="0"/>
      <w:r>
        <w:rPr>
          <w:rStyle w:val="a3"/>
        </w:rPr>
        <w:commentReference w:id="0"/>
      </w:r>
    </w:p>
    <w:p w:rsidR="007711FB" w:rsidRDefault="007711FB">
      <w:pPr>
        <w:rPr>
          <w:rFonts w:hint="eastAsia"/>
        </w:rPr>
      </w:pPr>
    </w:p>
    <w:p w:rsidR="007711FB" w:rsidRDefault="007711FB">
      <w:pPr>
        <w:rPr>
          <w:rFonts w:hint="eastAsia"/>
        </w:rPr>
      </w:pPr>
      <w:bookmarkStart w:id="1" w:name="_GoBack"/>
      <w:bookmarkEnd w:id="1"/>
    </w:p>
    <w:p w:rsidR="007711FB" w:rsidRDefault="007711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25400</wp:posOffset>
                </wp:positionV>
                <wp:extent cx="3400425" cy="73342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1FB" w:rsidRDefault="007711FB">
                            <w:r>
                              <w:rPr>
                                <w:rFonts w:hint="eastAsia"/>
                              </w:rPr>
                              <w:t>オートシェイプ内の文字のテスト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1.45pt;margin-top:2pt;width:26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" fillcolor="white [3201]" strokeweight=".5pt">
                <v:textbox>
                  <w:txbxContent>
                    <w:p w:rsidR="007711FB" w:rsidRDefault="007711FB">
                      <w:r>
                        <w:rPr>
                          <w:rFonts w:hint="eastAsia"/>
                        </w:rPr>
                        <w:t>オートシェイプ内の文字のテスト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11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duki" w:date="2021-08-24T13:47:00Z" w:initials="u">
    <w:p w:rsidR="007711FB" w:rsidRDefault="007711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コメントのテスト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CE"/>
    <w:rsid w:val="0064665D"/>
    <w:rsid w:val="007711FB"/>
    <w:rsid w:val="00B137EE"/>
    <w:rsid w:val="00D508CE"/>
    <w:rsid w:val="00FD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11F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11FB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711F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7711FB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annotation reference"/>
    <w:basedOn w:val="a0"/>
    <w:uiPriority w:val="99"/>
    <w:semiHidden/>
    <w:unhideWhenUsed/>
    <w:rsid w:val="007711F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711FB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7711FB"/>
  </w:style>
  <w:style w:type="paragraph" w:styleId="a6">
    <w:name w:val="annotation subject"/>
    <w:basedOn w:val="a4"/>
    <w:next w:val="a4"/>
    <w:link w:val="a7"/>
    <w:uiPriority w:val="99"/>
    <w:semiHidden/>
    <w:unhideWhenUsed/>
    <w:rsid w:val="007711FB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7711F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711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711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11F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11FB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711F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7711FB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annotation reference"/>
    <w:basedOn w:val="a0"/>
    <w:uiPriority w:val="99"/>
    <w:semiHidden/>
    <w:unhideWhenUsed/>
    <w:rsid w:val="007711F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711FB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7711FB"/>
  </w:style>
  <w:style w:type="paragraph" w:styleId="a6">
    <w:name w:val="annotation subject"/>
    <w:basedOn w:val="a4"/>
    <w:next w:val="a4"/>
    <w:link w:val="a7"/>
    <w:uiPriority w:val="99"/>
    <w:semiHidden/>
    <w:unhideWhenUsed/>
    <w:rsid w:val="007711FB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7711F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711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711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1934</Words>
  <Characters>11024</Characters>
  <Application>Microsoft Office Word</Application>
  <DocSecurity>0</DocSecurity>
  <Lines>91</Lines>
  <Paragraphs>25</Paragraphs>
  <ScaleCrop>false</ScaleCrop>
  <Company/>
  <LinksUpToDate>false</LinksUpToDate>
  <CharactersWithSpaces>12933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uduki</dc:creator>
  <cp:keywords/>
  <dc:description/>
  <cp:lastModifiedBy>uduki</cp:lastModifiedBy>
  <cp:revision>2</cp:revision>
  <dcterms:created xsi:type="dcterms:W3CDTF">2021-08-24T04:46:00Z</dcterms:created>
  <dcterms:modified xsi:type="dcterms:W3CDTF">2021-08-24T04:47:00Z</dcterms:modified>
</cp:coreProperties>
</file>