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F379" w14:textId="77777777" w:rsidR="007F523D" w:rsidRDefault="007F523D" w:rsidP="007F523D">
      <w:r>
        <w:t>---</w:t>
      </w:r>
    </w:p>
    <w:p w14:paraId="7AFD1323" w14:textId="77777777" w:rsidR="007F523D" w:rsidRDefault="007F523D" w:rsidP="007F523D">
      <w:r>
        <w:t xml:space="preserve">description: Guidelines and restrictions for responsible use of </w:t>
      </w:r>
      <w:proofErr w:type="spellStart"/>
      <w:proofErr w:type="gramStart"/>
      <w:r>
        <w:t>Groq</w:t>
      </w:r>
      <w:proofErr w:type="spellEnd"/>
      <w:r>
        <w:t>&amp;#</w:t>
      </w:r>
      <w:proofErr w:type="gramEnd"/>
      <w:r>
        <w:t>x</w:t>
      </w:r>
      <w:proofErr w:type="gramStart"/>
      <w:r>
        <w:t>27;s</w:t>
      </w:r>
      <w:proofErr w:type="gramEnd"/>
      <w:r>
        <w:t xml:space="preserve"> Cloud Services and AI Model Services.</w:t>
      </w:r>
    </w:p>
    <w:p w14:paraId="59D43008" w14:textId="77777777" w:rsidR="007F523D" w:rsidRDefault="007F523D" w:rsidP="007F523D">
      <w:r>
        <w:t xml:space="preserve">title: </w:t>
      </w:r>
      <w:proofErr w:type="spellStart"/>
      <w:r>
        <w:t>Groq</w:t>
      </w:r>
      <w:proofErr w:type="spellEnd"/>
      <w:r>
        <w:t xml:space="preserve"> Acceptable Use &amp;amp; Responsible AI Policy - </w:t>
      </w:r>
      <w:proofErr w:type="spellStart"/>
      <w:r>
        <w:t>GroqDocs</w:t>
      </w:r>
      <w:proofErr w:type="spellEnd"/>
    </w:p>
    <w:p w14:paraId="3C4388BC" w14:textId="77777777" w:rsidR="007F523D" w:rsidRDefault="007F523D" w:rsidP="007F523D">
      <w:r>
        <w:t>image: https://console.groq.com/og_cloudv5.jpg</w:t>
      </w:r>
    </w:p>
    <w:p w14:paraId="05E1685F" w14:textId="77777777" w:rsidR="007F523D" w:rsidRDefault="007F523D" w:rsidP="007F523D">
      <w:r>
        <w:t>---</w:t>
      </w:r>
    </w:p>
    <w:p w14:paraId="336DB059" w14:textId="77777777" w:rsidR="007F523D" w:rsidRDefault="007F523D" w:rsidP="007F523D"/>
    <w:p w14:paraId="121303C7" w14:textId="77777777" w:rsidR="007F523D" w:rsidRDefault="007F523D" w:rsidP="007F523D">
      <w:r>
        <w:t># GROQ ACCEPTABLE USE &amp; RESPONSIBLE AI POLICY</w:t>
      </w:r>
    </w:p>
    <w:p w14:paraId="7E849AAB" w14:textId="77777777" w:rsidR="007F523D" w:rsidRDefault="007F523D" w:rsidP="007F523D"/>
    <w:p w14:paraId="402E86DC" w14:textId="77777777" w:rsidR="007F523D" w:rsidRDefault="007F523D" w:rsidP="007F523D">
      <w:r>
        <w:t>**Effective: October 15, 2025**</w:t>
      </w:r>
    </w:p>
    <w:p w14:paraId="53F87FC3" w14:textId="77777777" w:rsidR="007F523D" w:rsidRDefault="007F523D" w:rsidP="007F523D"/>
    <w:p w14:paraId="7F4A2D82" w14:textId="77777777" w:rsidR="007F523D" w:rsidRDefault="007F523D" w:rsidP="007F523D">
      <w:r>
        <w:t xml:space="preserve">  </w:t>
      </w:r>
    </w:p>
    <w:p w14:paraId="5BC0D3FA" w14:textId="77777777" w:rsidR="007F523D" w:rsidRDefault="007F523D" w:rsidP="007F523D">
      <w:r>
        <w:t xml:space="preserve">This Acceptable Use &amp; Responsible AI Policy applies to a </w:t>
      </w:r>
      <w:proofErr w:type="gramStart"/>
      <w:r>
        <w:t>Customer’s</w:t>
      </w:r>
      <w:proofErr w:type="gramEnd"/>
      <w:r>
        <w:t xml:space="preserve"> use of </w:t>
      </w:r>
      <w:proofErr w:type="spellStart"/>
      <w:r>
        <w:t>Groq’s</w:t>
      </w:r>
      <w:proofErr w:type="spellEnd"/>
      <w:r>
        <w:t xml:space="preserve"> Cloud Services and AI Model Services and describes </w:t>
      </w:r>
      <w:proofErr w:type="spellStart"/>
      <w:r>
        <w:t>Groq’s</w:t>
      </w:r>
      <w:proofErr w:type="spellEnd"/>
      <w:r>
        <w:t xml:space="preserve"> policies and guidelines for the responsible use of these services. Capitalized terms have the meaning stated in the [</w:t>
      </w:r>
      <w:proofErr w:type="spellStart"/>
      <w:r>
        <w:t>Groq</w:t>
      </w:r>
      <w:proofErr w:type="spellEnd"/>
      <w:r>
        <w:t xml:space="preserve"> Services </w:t>
      </w:r>
      <w:proofErr w:type="gramStart"/>
      <w:r>
        <w:t>Agreement](</w:t>
      </w:r>
      <w:proofErr w:type="gramEnd"/>
      <w:r>
        <w:t xml:space="preserve">https://console.groq.com/docs/legal/services-agreement) or the applicable agreement between </w:t>
      </w:r>
      <w:proofErr w:type="spellStart"/>
      <w:r>
        <w:t>Groq</w:t>
      </w:r>
      <w:proofErr w:type="spellEnd"/>
      <w:r>
        <w:t xml:space="preserve"> and Customer.</w:t>
      </w:r>
    </w:p>
    <w:p w14:paraId="0F91127D" w14:textId="77777777" w:rsidR="007F523D" w:rsidRDefault="007F523D" w:rsidP="007F523D"/>
    <w:p w14:paraId="4B7EF1C4" w14:textId="77777777" w:rsidR="007F523D" w:rsidRDefault="007F523D" w:rsidP="007F523D">
      <w:r>
        <w:t xml:space="preserve">  </w:t>
      </w:r>
    </w:p>
    <w:p w14:paraId="600DDA6C" w14:textId="77777777" w:rsidR="007F523D" w:rsidRDefault="007F523D" w:rsidP="007F523D">
      <w:proofErr w:type="gramStart"/>
      <w:r>
        <w:t>Customer</w:t>
      </w:r>
      <w:proofErr w:type="gramEnd"/>
      <w:r>
        <w:t xml:space="preserve"> agrees not to, and not to facilitate or allow any third parties to, use </w:t>
      </w:r>
      <w:proofErr w:type="gramStart"/>
      <w:r>
        <w:t>the Cloud</w:t>
      </w:r>
      <w:proofErr w:type="gramEnd"/>
      <w:r>
        <w:t xml:space="preserve"> Services and AI Model Services:</w:t>
      </w:r>
    </w:p>
    <w:p w14:paraId="0E81427F" w14:textId="77777777" w:rsidR="007F523D" w:rsidRDefault="007F523D" w:rsidP="007F523D"/>
    <w:p w14:paraId="0FE0ACC6" w14:textId="77777777" w:rsidR="007F523D" w:rsidRDefault="007F523D" w:rsidP="007F523D">
      <w:r>
        <w:t xml:space="preserve">* </w:t>
      </w:r>
      <w:proofErr w:type="gramStart"/>
      <w:r>
        <w:t>beyond</w:t>
      </w:r>
      <w:proofErr w:type="gramEnd"/>
      <w:r>
        <w:t xml:space="preserve"> published parameters, rate limits, or use limitations, including by registering multiple accounts or orchestrating usage between multiple organizations;</w:t>
      </w:r>
    </w:p>
    <w:p w14:paraId="3950E8F8" w14:textId="77777777" w:rsidR="007F523D" w:rsidRDefault="007F523D" w:rsidP="007F523D">
      <w:r>
        <w:t xml:space="preserve">* </w:t>
      </w:r>
      <w:proofErr w:type="gramStart"/>
      <w:r>
        <w:t>for</w:t>
      </w:r>
      <w:proofErr w:type="gramEnd"/>
      <w:r>
        <w:t xml:space="preserve"> any illegal, offensive, invasive, discriminatory, dangerous, harmful, infringing, defamatory, or fraudulent purpose;</w:t>
      </w:r>
    </w:p>
    <w:p w14:paraId="70063F0B" w14:textId="77777777" w:rsidR="007F523D" w:rsidRDefault="007F523D" w:rsidP="007F523D">
      <w:r>
        <w:t xml:space="preserve">* </w:t>
      </w:r>
      <w:proofErr w:type="gramStart"/>
      <w:r>
        <w:t>for</w:t>
      </w:r>
      <w:proofErr w:type="gramEnd"/>
      <w:r>
        <w:t xml:space="preserve"> any misrepresentation, misinformation, disinformation, or any misleading or deceptive activities;</w:t>
      </w:r>
    </w:p>
    <w:p w14:paraId="3AAD77BE" w14:textId="77777777" w:rsidR="007F523D" w:rsidRDefault="007F523D" w:rsidP="007F523D">
      <w:r>
        <w:lastRenderedPageBreak/>
        <w:t xml:space="preserve">* </w:t>
      </w:r>
      <w:proofErr w:type="gramStart"/>
      <w:r>
        <w:t>to</w:t>
      </w:r>
      <w:proofErr w:type="gramEnd"/>
      <w:r>
        <w:t xml:space="preserve"> violate or encourage violation of the legal rights of others, including privacy or intellectual property rights;</w:t>
      </w:r>
    </w:p>
    <w:p w14:paraId="2BD7797C" w14:textId="77777777" w:rsidR="007F523D" w:rsidRDefault="007F523D" w:rsidP="007F523D">
      <w:r>
        <w:t xml:space="preserve">* </w:t>
      </w:r>
      <w:proofErr w:type="gramStart"/>
      <w:r>
        <w:t>for</w:t>
      </w:r>
      <w:proofErr w:type="gramEnd"/>
      <w:r>
        <w:t xml:space="preserve"> child sexual abuse or exploitation, violence, violent extremism or terrorism, hate speech, harassment, or non-consensual intimate imagery or sexually explicit content that is illegal;</w:t>
      </w:r>
    </w:p>
    <w:p w14:paraId="045C4C23" w14:textId="77777777" w:rsidR="007F523D" w:rsidRDefault="007F523D" w:rsidP="007F523D">
      <w:r>
        <w:t xml:space="preserve">* </w:t>
      </w:r>
      <w:proofErr w:type="gramStart"/>
      <w:r>
        <w:t>to</w:t>
      </w:r>
      <w:proofErr w:type="gramEnd"/>
      <w:r>
        <w:t xml:space="preserve"> gain unauthorized access to, attack, abuse, interfere with, intercept, disrupt, or exploit any users, systems, or services, including any offensive cyber operations or automated vulnerability discovery and exploitation;</w:t>
      </w:r>
    </w:p>
    <w:p w14:paraId="63E19622" w14:textId="77777777" w:rsidR="007F523D" w:rsidRDefault="007F523D" w:rsidP="007F523D">
      <w:r>
        <w:t xml:space="preserve">* </w:t>
      </w:r>
      <w:proofErr w:type="gramStart"/>
      <w:r>
        <w:t>to</w:t>
      </w:r>
      <w:proofErr w:type="gramEnd"/>
      <w:r>
        <w:t xml:space="preserve"> harass, harm, or encourage the harm of individuals or specific groups;</w:t>
      </w:r>
    </w:p>
    <w:p w14:paraId="604971C3" w14:textId="77777777" w:rsidR="007F523D" w:rsidRDefault="007F523D" w:rsidP="007F523D">
      <w:r>
        <w:t xml:space="preserve">* </w:t>
      </w:r>
      <w:proofErr w:type="gramStart"/>
      <w:r>
        <w:t>to</w:t>
      </w:r>
      <w:proofErr w:type="gramEnd"/>
      <w:r>
        <w:t xml:space="preserve"> make automated decisions that have a material detrimental impact on individual rights without human supervision in high-risk domains, such as in employment, healthcare, finance, legal, housing, insurance, or social welfare;</w:t>
      </w:r>
    </w:p>
    <w:p w14:paraId="7C9E36C1" w14:textId="77777777" w:rsidR="007F523D" w:rsidRDefault="007F523D" w:rsidP="007F523D">
      <w:r>
        <w:t xml:space="preserve">* </w:t>
      </w:r>
      <w:proofErr w:type="gramStart"/>
      <w:r>
        <w:t>to</w:t>
      </w:r>
      <w:proofErr w:type="gramEnd"/>
      <w:r>
        <w:t xml:space="preserve"> perform a lethal function in a weapon without human authorization or control;</w:t>
      </w:r>
    </w:p>
    <w:p w14:paraId="5CA7800D" w14:textId="77777777" w:rsidR="007F523D" w:rsidRDefault="007F523D" w:rsidP="007F523D">
      <w:r>
        <w:t xml:space="preserve">* </w:t>
      </w:r>
      <w:proofErr w:type="gramStart"/>
      <w:r>
        <w:t>for</w:t>
      </w:r>
      <w:proofErr w:type="gramEnd"/>
      <w:r>
        <w:t xml:space="preserve"> phishing, generating, or distributing malware such as viruses, worms, Trojan horses, or spyware or other items of a destructive or deceptive nature;</w:t>
      </w:r>
    </w:p>
    <w:p w14:paraId="20E848F8" w14:textId="77777777" w:rsidR="007F523D" w:rsidRDefault="007F523D" w:rsidP="007F523D">
      <w:r>
        <w:t xml:space="preserve">* </w:t>
      </w:r>
      <w:proofErr w:type="gramStart"/>
      <w:r>
        <w:t>to</w:t>
      </w:r>
      <w:proofErr w:type="gramEnd"/>
      <w:r>
        <w:t xml:space="preserve"> generate, distribute, publish, or facilitate unsolicited mass email, promotions, advertisements, or other solicitations;</w:t>
      </w:r>
    </w:p>
    <w:p w14:paraId="0A440832" w14:textId="77777777" w:rsidR="007F523D" w:rsidRDefault="007F523D" w:rsidP="007F523D">
      <w:r>
        <w:t xml:space="preserve">* </w:t>
      </w:r>
      <w:proofErr w:type="gramStart"/>
      <w:r>
        <w:t>in</w:t>
      </w:r>
      <w:proofErr w:type="gramEnd"/>
      <w:r>
        <w:t xml:space="preserve"> a manner that burdens, disables, impairs, or interferes with the Cloud Services or AI Model Services or the equipment used to provide </w:t>
      </w:r>
      <w:proofErr w:type="gramStart"/>
      <w:r>
        <w:t>the Cloud</w:t>
      </w:r>
      <w:proofErr w:type="gramEnd"/>
      <w:r>
        <w:t xml:space="preserve"> Services or AI Model Services; or</w:t>
      </w:r>
    </w:p>
    <w:p w14:paraId="6EFB1F2F" w14:textId="77777777" w:rsidR="007F523D" w:rsidRDefault="007F523D" w:rsidP="007F523D">
      <w:r>
        <w:t xml:space="preserve">* </w:t>
      </w:r>
      <w:proofErr w:type="gramStart"/>
      <w:r>
        <w:t>to</w:t>
      </w:r>
      <w:proofErr w:type="gramEnd"/>
      <w:r>
        <w:t xml:space="preserve"> intentionally circumvent any aspect of the Cloud Services or AI Model Services, including abuse protections or safety mechanisms, if any, or to prompt models to act in a manner that violates our policies, this AUP, or the </w:t>
      </w:r>
      <w:proofErr w:type="spellStart"/>
      <w:r>
        <w:t>Groq</w:t>
      </w:r>
      <w:proofErr w:type="spellEnd"/>
      <w:r>
        <w:t xml:space="preserve"> Services Agreement.</w:t>
      </w:r>
    </w:p>
    <w:p w14:paraId="32E830AE" w14:textId="77777777" w:rsidR="007F523D" w:rsidRDefault="007F523D" w:rsidP="007F523D">
      <w:r>
        <w:t xml:space="preserve">  </w:t>
      </w:r>
    </w:p>
    <w:p w14:paraId="10A05E8D" w14:textId="77777777" w:rsidR="007F523D" w:rsidRDefault="007F523D" w:rsidP="007F523D">
      <w:r>
        <w:t xml:space="preserve">Customers who have implemented adequate safeguards and require additional flexibility for lawful business or research </w:t>
      </w:r>
      <w:proofErr w:type="gramStart"/>
      <w:r>
        <w:t>purposes,</w:t>
      </w:r>
      <w:proofErr w:type="gramEnd"/>
      <w:r>
        <w:t xml:space="preserve"> may contact </w:t>
      </w:r>
      <w:proofErr w:type="spellStart"/>
      <w:r>
        <w:t>Groq</w:t>
      </w:r>
      <w:proofErr w:type="spellEnd"/>
      <w:r>
        <w:t xml:space="preserve"> to request an exception. If </w:t>
      </w:r>
      <w:proofErr w:type="spellStart"/>
      <w:r>
        <w:t>Groq</w:t>
      </w:r>
      <w:proofErr w:type="spellEnd"/>
      <w:r>
        <w:t xml:space="preserve"> makes an exception to these policies in a particular case, such action does not obligate </w:t>
      </w:r>
      <w:proofErr w:type="spellStart"/>
      <w:r>
        <w:t>Groq</w:t>
      </w:r>
      <w:proofErr w:type="spellEnd"/>
      <w:r>
        <w:t xml:space="preserve"> to make an exception to these policies in any other similar or unrelated cases.</w:t>
      </w:r>
    </w:p>
    <w:p w14:paraId="73580ACE" w14:textId="77777777" w:rsidR="007F523D" w:rsidRDefault="007F523D" w:rsidP="007F523D"/>
    <w:p w14:paraId="13A37AE6" w14:textId="77777777" w:rsidR="007F523D" w:rsidRDefault="007F523D" w:rsidP="007F523D">
      <w:r>
        <w:t xml:space="preserve">  </w:t>
      </w:r>
    </w:p>
    <w:p w14:paraId="01AE78FD" w14:textId="77777777" w:rsidR="007F523D" w:rsidRDefault="007F523D" w:rsidP="007F523D">
      <w:r>
        <w:lastRenderedPageBreak/>
        <w:t xml:space="preserve">Customer agrees to provide information about intended uses of </w:t>
      </w:r>
      <w:proofErr w:type="gramStart"/>
      <w:r>
        <w:t>the Cloud</w:t>
      </w:r>
      <w:proofErr w:type="gramEnd"/>
      <w:r>
        <w:t xml:space="preserve"> Services and AI Model Services and compliance with this policy upon request from </w:t>
      </w:r>
      <w:proofErr w:type="spellStart"/>
      <w:r>
        <w:t>Groq</w:t>
      </w:r>
      <w:proofErr w:type="spellEnd"/>
      <w:r>
        <w:t xml:space="preserve">. </w:t>
      </w:r>
      <w:proofErr w:type="spellStart"/>
      <w:r>
        <w:t>Groq</w:t>
      </w:r>
      <w:proofErr w:type="spellEnd"/>
      <w:r>
        <w:t xml:space="preserve"> may investigate and enforce any suspected violation of this policy.</w:t>
      </w:r>
    </w:p>
    <w:p w14:paraId="1D643490" w14:textId="77777777" w:rsidR="007F523D" w:rsidRDefault="007F523D" w:rsidP="007F523D"/>
    <w:p w14:paraId="28414A10" w14:textId="77777777" w:rsidR="007F523D" w:rsidRDefault="007F523D" w:rsidP="007F523D">
      <w:r>
        <w:t xml:space="preserve">  </w:t>
      </w:r>
    </w:p>
    <w:p w14:paraId="6BC318CF" w14:textId="77777777" w:rsidR="007F523D" w:rsidRDefault="007F523D" w:rsidP="007F523D">
      <w:r>
        <w:t xml:space="preserve">Customer and its Authorized Users are responsible for all decisions made, advice given, actions taken, and failures to </w:t>
      </w:r>
      <w:proofErr w:type="gramStart"/>
      <w:r>
        <w:t>take action</w:t>
      </w:r>
      <w:proofErr w:type="gramEnd"/>
      <w:r>
        <w:t xml:space="preserve"> based on the use of </w:t>
      </w:r>
      <w:proofErr w:type="gramStart"/>
      <w:r>
        <w:t>the Cloud</w:t>
      </w:r>
      <w:proofErr w:type="gramEnd"/>
      <w:r>
        <w:t xml:space="preserve"> Services and AI Model Services. AI Model Services use artificial intelligence and machine learning models that generate outputs, which may be inaccurate. </w:t>
      </w:r>
      <w:proofErr w:type="gramStart"/>
      <w:r>
        <w:t>Outputs</w:t>
      </w:r>
      <w:proofErr w:type="gramEnd"/>
      <w:r>
        <w:t xml:space="preserve"> should be evaluated for accuracy and appropriateness. If you use </w:t>
      </w:r>
      <w:proofErr w:type="gramStart"/>
      <w:r>
        <w:t>the AI</w:t>
      </w:r>
      <w:proofErr w:type="gramEnd"/>
      <w:r>
        <w:t xml:space="preserve"> Model Services to make consequential decisions, you must evaluate the potential risks of your use case and implement appropriate human oversight, testing, and other use case-specific safeguards to mitigate such risks. </w:t>
      </w:r>
      <w:proofErr w:type="gramStart"/>
      <w:r>
        <w:t>Customer is</w:t>
      </w:r>
      <w:proofErr w:type="gramEnd"/>
      <w:r>
        <w:t xml:space="preserve"> responsible for compliance with any laws, rules, and regulations applicable to </w:t>
      </w:r>
      <w:proofErr w:type="gramStart"/>
      <w:r>
        <w:t>its</w:t>
      </w:r>
      <w:proofErr w:type="gramEnd"/>
      <w:r>
        <w:t xml:space="preserve"> use of the Cloud Services and AI Model Services, including laws specific to artificial intelligence such as the EU AI Act.</w:t>
      </w:r>
    </w:p>
    <w:p w14:paraId="369BA49A" w14:textId="77777777" w:rsidR="007F523D" w:rsidRDefault="007F523D" w:rsidP="007F523D"/>
    <w:p w14:paraId="0C0674E6" w14:textId="77777777" w:rsidR="007F523D" w:rsidRDefault="007F523D" w:rsidP="007F523D">
      <w:r>
        <w:t xml:space="preserve">  </w:t>
      </w:r>
    </w:p>
    <w:p w14:paraId="27AD3984" w14:textId="6EBF63EF" w:rsidR="007F523D" w:rsidRDefault="007F523D" w:rsidP="007F523D">
      <w:r>
        <w:t>To report any violation of this policy, please send an email to [</w:t>
      </w:r>
      <w:proofErr w:type="spellStart"/>
      <w:r>
        <w:t>Groq’s</w:t>
      </w:r>
      <w:proofErr w:type="spellEnd"/>
      <w:r>
        <w:t xml:space="preserve"> Trust &amp; Safety </w:t>
      </w:r>
      <w:proofErr w:type="gramStart"/>
      <w:r>
        <w:t>Team](</w:t>
      </w:r>
      <w:proofErr w:type="gramEnd"/>
      <w:r>
        <w:t>https://console.groq.com/cdn-cgi/l/email-protection#bffef6ccded9dacbc6ffd8cdd0ce91dcd0d2).</w:t>
      </w:r>
    </w:p>
    <w:sectPr w:rsidR="007F52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3D"/>
    <w:rsid w:val="007F523D"/>
    <w:rsid w:val="008A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E5351"/>
  <w15:chartTrackingRefBased/>
  <w15:docId w15:val="{234E8B8C-E70B-4B4B-89AC-F40E8FB8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Udy Bar Yosef</dc:creator>
  <cp:keywords/>
  <dc:description/>
  <cp:lastModifiedBy>Udy Bar Yosef</cp:lastModifiedBy>
  <cp:revision>1</cp:revision>
  <dcterms:created xsi:type="dcterms:W3CDTF">2026-08-06T08:27:00Z</dcterms:created>
  <dcterms:modified xsi:type="dcterms:W3CDTF">2026-08-06T08:28:00Z</dcterms:modified>
</cp:coreProperties>
</file>