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How many tokens needed?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5mins for registration/login → render page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2 hours for trip planning logged out → click on user profile button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24 hours for being logged in → after logging in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User visits site first time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Generate session token (2 hours expiry)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Insert into session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token = value from 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expiry_timestamp = 2 Hours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Insert into trip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trip_id = auto generation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session_id = session created in a.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Insert into location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id = auto generated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trip_id = generated in c.1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coordinates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User tries to login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Generate session token (5 mins expiry) →</w:t>
      </w:r>
      <w:r>
        <w:rPr/>
        <w:t xml:space="preserve"> don‘t use it for the actual trip_id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Insert into session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token = value from a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expiry_timestamp = 5 mins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Don‘t e</w:t>
      </w:r>
      <w:r>
        <w:rPr/>
        <w:t>xchange former session token id with the newly created one for the same trip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User logs in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Generate session token (24 hours expiry)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Insert into session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token = value from a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expiry_timestamp = 24 Hours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Update Trip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session_id = „“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Insert into user_trip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user_id = id of user loged in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trip_id = trip id connected to token (2 hours)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Possible token situations when rerendering the map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No Token → 2 hours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2 hours → 2 hours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5 mins → 5 mins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24 hours → 24 hours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How to check the token situation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No Token: Token === null/undefined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2 hours token: token</w:t>
      </w:r>
      <w:r>
        <w:rPr/>
        <w:t>Id</w:t>
      </w:r>
      <w:r>
        <w:rPr/>
        <w:t xml:space="preserve"> === trip.sessionId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5 mins token: token !== trip.sessionId &amp;&amp; tripId !=== user_trip.tripId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24 hours token: valtio session state → loggedIn </w:t>
      </w:r>
      <w:r>
        <w:rPr/>
        <w:t>|| session.user_id !=== null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LibreOffice/6.3.1.2$Windows_X86_64 LibreOffice_project/b79626edf0065ac373bd1df5c28bd630b4424273</Application>
  <Pages>1</Pages>
  <Words>275</Words>
  <Characters>1192</Characters>
  <CharactersWithSpaces>1390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2021-03-21T13:58:01Z</dcterms:created>
  <dc:creator/>
  <dc:description/>
  <dc:language>de-DE</dc:language>
  <cp:lastModifiedBy/>
  <dcterms:modified xsi:type="dcterms:W3CDTF">2021-03-27T10:47:21Z</dcterms:modified>
  <cp:revision>3</cp:revision>
  <dc:subject/>
  <dc:title/>
</cp:coreProperties>
</file>