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How many tokens needed?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5mins for registration/login → render page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 hours for trip planning logged out → click on user profile button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24 hours for being logged in → after logging in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visits site first time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Generate session token </w:t>
      </w:r>
      <w:r>
        <w:rPr/>
        <w:t>(2 hours expiry)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into session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expiry_timestamp = 2 Hours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Insert into trip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trip_id = auto generation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session_id = session created in 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into location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id = auto generated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trip_id = generated in c.1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coordinates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tries to login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Generate session token (5 mins expiry)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Insert into session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expiry_timestamp = 5 mins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logs in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Generate session token </w:t>
      </w:r>
      <w:r>
        <w:rPr/>
        <w:t>(24 hours expiry)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Insert into session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expiry_timestamp = 2</w:t>
      </w:r>
      <w:r>
        <w:rPr/>
        <w:t>4</w:t>
      </w:r>
      <w:r>
        <w:rPr/>
        <w:t xml:space="preserve"> Hours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Update Trip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session_id = „“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Insert into user_trip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user_id = id of user l</w:t>
      </w:r>
      <w:r>
        <w:rPr/>
        <w:t>o</w:t>
      </w:r>
      <w:r>
        <w:rPr/>
        <w:t>ged in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trip_id = trip id connected to token (2 hours)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Possible token situations when rerendering the 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 Token → 2 hours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2 hours → 2 hours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5 mins → 5 mins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24 hours → 24 hours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to check the token situation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 Token: Token === null/undefined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2 hours token: token === trip.sessionId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5 mins token: token !== trip.sessionId &amp;&amp; tripId !=== user_trip.tripId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24 hours token: valtio session state → loggedIn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LibreOffice/6.3.1.2$Windows_X86_64 LibreOffice_project/b79626edf0065ac373bd1df5c28bd630b4424273</Application>
  <Pages>1</Pages>
  <Words>247</Words>
  <Characters>1064</Characters>
  <CharactersWithSpaces>1236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2021-03-21T13:58:01Z</dcterms:created>
  <dc:creator/>
  <dc:description/>
  <dc:language>de-DE</dc:language>
  <cp:lastModifiedBy/>
  <dcterms:modified xsi:type="dcterms:W3CDTF">2021-03-21T17:24:37Z</dcterms:modified>
  <cp:revision>2</cp:revision>
  <dc:subject/>
  <dc:title/>
</cp:coreProperties>
</file>