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634AC" w14:textId="77777777" w:rsidR="0021596D" w:rsidRDefault="00000000">
      <w:pPr>
        <w:jc w:val="center"/>
        <w:rPr>
          <w:sz w:val="44"/>
          <w:szCs w:val="44"/>
        </w:rPr>
      </w:pPr>
      <w:r>
        <w:rPr>
          <w:sz w:val="44"/>
          <w:szCs w:val="44"/>
        </w:rPr>
        <w:t>UNIVERSIDAD ESPÍRITU SANTO</w:t>
      </w:r>
    </w:p>
    <w:p w14:paraId="095F95A3" w14:textId="77777777" w:rsidR="0021596D" w:rsidRDefault="00000000">
      <w:pPr>
        <w:jc w:val="center"/>
        <w:rPr>
          <w:sz w:val="40"/>
          <w:szCs w:val="40"/>
        </w:rPr>
      </w:pPr>
      <w:r>
        <w:rPr>
          <w:sz w:val="40"/>
          <w:szCs w:val="40"/>
        </w:rPr>
        <w:t>Carrera de Computación</w:t>
      </w:r>
    </w:p>
    <w:p w14:paraId="32FC381A" w14:textId="77777777" w:rsidR="0021596D" w:rsidRDefault="00000000">
      <w:pPr>
        <w:jc w:val="center"/>
        <w:rPr>
          <w:sz w:val="40"/>
          <w:szCs w:val="40"/>
        </w:rPr>
      </w:pPr>
      <w:r>
        <w:rPr>
          <w:sz w:val="40"/>
          <w:szCs w:val="40"/>
        </w:rPr>
        <w:t>Ingeniería de Software I</w:t>
      </w:r>
    </w:p>
    <w:p w14:paraId="5E8B5603" w14:textId="77777777" w:rsidR="0025429E" w:rsidRDefault="0025429E">
      <w:pPr>
        <w:jc w:val="center"/>
        <w:rPr>
          <w:sz w:val="40"/>
          <w:szCs w:val="40"/>
        </w:rPr>
      </w:pPr>
    </w:p>
    <w:p w14:paraId="2C513CB6" w14:textId="77777777" w:rsidR="0025429E" w:rsidRDefault="0025429E">
      <w:pPr>
        <w:jc w:val="center"/>
        <w:rPr>
          <w:sz w:val="40"/>
          <w:szCs w:val="40"/>
        </w:rPr>
      </w:pPr>
    </w:p>
    <w:p w14:paraId="11010588" w14:textId="226F8BC1" w:rsidR="0021596D" w:rsidRPr="007E4DA7" w:rsidRDefault="0025429E">
      <w:pPr>
        <w:jc w:val="center"/>
        <w:rPr>
          <w:b/>
          <w:bCs/>
          <w:sz w:val="40"/>
          <w:szCs w:val="40"/>
        </w:rPr>
      </w:pPr>
      <w:r w:rsidRPr="007E4DA7">
        <w:rPr>
          <w:b/>
          <w:bCs/>
          <w:sz w:val="40"/>
          <w:szCs w:val="40"/>
        </w:rPr>
        <w:t>GRUPO#4</w:t>
      </w:r>
    </w:p>
    <w:p w14:paraId="6F3DDBD7" w14:textId="6F63E9A1" w:rsidR="0021596D" w:rsidRDefault="0025429E">
      <w:pPr>
        <w:jc w:val="center"/>
        <w:rPr>
          <w:b/>
          <w:bCs/>
          <w:sz w:val="40"/>
          <w:szCs w:val="40"/>
        </w:rPr>
      </w:pPr>
      <w:r w:rsidRPr="007E4DA7">
        <w:rPr>
          <w:b/>
          <w:bCs/>
          <w:sz w:val="40"/>
          <w:szCs w:val="40"/>
        </w:rPr>
        <w:t>Nombres:</w:t>
      </w:r>
    </w:p>
    <w:p w14:paraId="33D46EE2" w14:textId="77777777" w:rsidR="007E4DA7" w:rsidRPr="007E4DA7" w:rsidRDefault="007E4DA7">
      <w:pPr>
        <w:jc w:val="center"/>
        <w:rPr>
          <w:b/>
          <w:bCs/>
          <w:sz w:val="40"/>
          <w:szCs w:val="40"/>
        </w:rPr>
      </w:pPr>
    </w:p>
    <w:p w14:paraId="71D4702D" w14:textId="6253BDE6" w:rsidR="0025429E" w:rsidRPr="007E4DA7" w:rsidRDefault="0025429E" w:rsidP="007E4DA7">
      <w:pPr>
        <w:pStyle w:val="Prrafodelista"/>
        <w:numPr>
          <w:ilvl w:val="0"/>
          <w:numId w:val="6"/>
        </w:numPr>
        <w:rPr>
          <w:sz w:val="40"/>
          <w:szCs w:val="40"/>
        </w:rPr>
      </w:pPr>
      <w:r w:rsidRPr="007E4DA7">
        <w:rPr>
          <w:sz w:val="40"/>
          <w:szCs w:val="40"/>
        </w:rPr>
        <w:t>ALEJANDRO JAVIER ALMEIDA FRANCO</w:t>
      </w:r>
    </w:p>
    <w:p w14:paraId="67435D23" w14:textId="0EA05B8E" w:rsidR="007E4DA7" w:rsidRPr="007E4DA7" w:rsidRDefault="007E4DA7" w:rsidP="007E4DA7">
      <w:pPr>
        <w:pStyle w:val="Prrafodelista"/>
        <w:numPr>
          <w:ilvl w:val="0"/>
          <w:numId w:val="6"/>
        </w:numPr>
        <w:rPr>
          <w:sz w:val="40"/>
          <w:szCs w:val="40"/>
        </w:rPr>
      </w:pPr>
      <w:r w:rsidRPr="007E4DA7">
        <w:rPr>
          <w:sz w:val="40"/>
          <w:szCs w:val="40"/>
        </w:rPr>
        <w:t>ALEX XAVIER BANCHON MIRANDA</w:t>
      </w:r>
    </w:p>
    <w:p w14:paraId="14E877F9" w14:textId="77777777" w:rsidR="0021596D" w:rsidRDefault="0021596D">
      <w:pPr>
        <w:jc w:val="center"/>
      </w:pPr>
    </w:p>
    <w:p w14:paraId="0A90B9C6" w14:textId="77777777" w:rsidR="0021596D" w:rsidRDefault="0021596D" w:rsidP="007E4DA7"/>
    <w:p w14:paraId="6D33869E" w14:textId="77777777" w:rsidR="0021596D" w:rsidRDefault="0021596D">
      <w:pPr>
        <w:jc w:val="center"/>
      </w:pPr>
    </w:p>
    <w:p w14:paraId="1BBF83CF" w14:textId="6427F217" w:rsidR="009D4B2F" w:rsidRDefault="009D4B2F">
      <w:pPr>
        <w:jc w:val="center"/>
        <w:rPr>
          <w:b/>
          <w:bCs/>
          <w:sz w:val="44"/>
          <w:szCs w:val="44"/>
        </w:rPr>
      </w:pPr>
      <w:r w:rsidRPr="009D4B2F">
        <w:rPr>
          <w:b/>
          <w:bCs/>
          <w:sz w:val="44"/>
          <w:szCs w:val="44"/>
        </w:rPr>
        <w:t>CONTROLSTOCK</w:t>
      </w:r>
    </w:p>
    <w:p w14:paraId="26E0BECD" w14:textId="38792CFC" w:rsidR="0021596D" w:rsidRDefault="00000000">
      <w:pPr>
        <w:jc w:val="center"/>
        <w:rPr>
          <w:sz w:val="32"/>
          <w:szCs w:val="32"/>
        </w:rPr>
      </w:pPr>
      <w:r>
        <w:rPr>
          <w:sz w:val="32"/>
          <w:szCs w:val="32"/>
        </w:rPr>
        <w:t>Caso de Estudio</w:t>
      </w:r>
    </w:p>
    <w:p w14:paraId="17047C24" w14:textId="77777777" w:rsidR="0021596D" w:rsidRDefault="00000000">
      <w:pPr>
        <w:jc w:val="center"/>
        <w:rPr>
          <w:sz w:val="32"/>
          <w:szCs w:val="32"/>
        </w:rPr>
      </w:pPr>
      <w:r>
        <w:rPr>
          <w:sz w:val="32"/>
          <w:szCs w:val="32"/>
        </w:rPr>
        <w:t>Versión 1.0.0</w:t>
      </w:r>
    </w:p>
    <w:p w14:paraId="0CA57240" w14:textId="77777777" w:rsidR="0021596D" w:rsidRDefault="0021596D">
      <w:pPr>
        <w:jc w:val="center"/>
      </w:pPr>
    </w:p>
    <w:p w14:paraId="421CADFB" w14:textId="77777777" w:rsidR="0021596D" w:rsidRDefault="0021596D">
      <w:pPr>
        <w:jc w:val="center"/>
      </w:pPr>
    </w:p>
    <w:p w14:paraId="614B60E1" w14:textId="77777777" w:rsidR="0021596D" w:rsidRDefault="0021596D">
      <w:pPr>
        <w:jc w:val="center"/>
      </w:pPr>
    </w:p>
    <w:p w14:paraId="23D08AC1" w14:textId="52E53490" w:rsidR="0021596D" w:rsidRDefault="009D4B2F">
      <w:pPr>
        <w:jc w:val="center"/>
      </w:pPr>
      <w:r>
        <w:t>Enero, 2026</w:t>
      </w:r>
    </w:p>
    <w:p w14:paraId="1267E0FD" w14:textId="77777777" w:rsidR="0021596D" w:rsidRDefault="00000000">
      <w:pPr>
        <w:jc w:val="center"/>
      </w:pPr>
      <w:r>
        <w:t>Guayaquil, Ecuador</w:t>
      </w:r>
    </w:p>
    <w:p w14:paraId="362EF957" w14:textId="7C80E319" w:rsidR="0021596D" w:rsidRDefault="0021596D"/>
    <w:p w14:paraId="4320579F" w14:textId="77777777" w:rsidR="0021596D" w:rsidRDefault="00000000">
      <w:pPr>
        <w:pStyle w:val="Ttulo1"/>
        <w:spacing w:before="0"/>
        <w:jc w:val="center"/>
      </w:pPr>
      <w:bookmarkStart w:id="0" w:name="_Toc183101320"/>
      <w:r>
        <w:lastRenderedPageBreak/>
        <w:t xml:space="preserve">Historial de </w:t>
      </w:r>
      <w:proofErr w:type="spellStart"/>
      <w:r>
        <w:t>Versionamiento</w:t>
      </w:r>
      <w:bookmarkEnd w:id="0"/>
      <w:proofErr w:type="spellEnd"/>
    </w:p>
    <w:tbl>
      <w:tblPr>
        <w:tblStyle w:val="Tablaconcuadrcula"/>
        <w:tblW w:w="8494" w:type="dxa"/>
        <w:tblLayout w:type="fixed"/>
        <w:tblLook w:val="04A0" w:firstRow="1" w:lastRow="0" w:firstColumn="1" w:lastColumn="0" w:noHBand="0" w:noVBand="1"/>
      </w:tblPr>
      <w:tblGrid>
        <w:gridCol w:w="1271"/>
        <w:gridCol w:w="1419"/>
        <w:gridCol w:w="3968"/>
        <w:gridCol w:w="1836"/>
      </w:tblGrid>
      <w:tr w:rsidR="0021596D" w14:paraId="3658AE93" w14:textId="77777777" w:rsidTr="002C3431">
        <w:tc>
          <w:tcPr>
            <w:tcW w:w="1271" w:type="dxa"/>
          </w:tcPr>
          <w:p w14:paraId="4ACE4082" w14:textId="77777777" w:rsidR="0021596D" w:rsidRDefault="00000000">
            <w:pPr>
              <w:spacing w:after="0" w:line="240" w:lineRule="auto"/>
              <w:rPr>
                <w:b/>
                <w:bCs/>
              </w:rPr>
            </w:pPr>
            <w:r>
              <w:rPr>
                <w:rFonts w:eastAsia="Aptos"/>
                <w:b/>
                <w:bCs/>
              </w:rPr>
              <w:t>Fecha</w:t>
            </w:r>
          </w:p>
        </w:tc>
        <w:tc>
          <w:tcPr>
            <w:tcW w:w="1419" w:type="dxa"/>
          </w:tcPr>
          <w:p w14:paraId="658D9B95" w14:textId="77777777" w:rsidR="0021596D" w:rsidRDefault="00000000">
            <w:pPr>
              <w:spacing w:after="0" w:line="240" w:lineRule="auto"/>
              <w:rPr>
                <w:b/>
                <w:bCs/>
              </w:rPr>
            </w:pPr>
            <w:r>
              <w:rPr>
                <w:rFonts w:eastAsia="Aptos"/>
                <w:b/>
                <w:bCs/>
              </w:rPr>
              <w:t>Versión</w:t>
            </w:r>
          </w:p>
        </w:tc>
        <w:tc>
          <w:tcPr>
            <w:tcW w:w="3968" w:type="dxa"/>
          </w:tcPr>
          <w:p w14:paraId="0496939A" w14:textId="77777777" w:rsidR="0021596D" w:rsidRDefault="00000000">
            <w:pPr>
              <w:spacing w:after="0" w:line="240" w:lineRule="auto"/>
              <w:rPr>
                <w:b/>
                <w:bCs/>
              </w:rPr>
            </w:pPr>
            <w:r>
              <w:rPr>
                <w:rFonts w:eastAsia="Aptos"/>
                <w:b/>
                <w:bCs/>
              </w:rPr>
              <w:t>Descripción</w:t>
            </w:r>
          </w:p>
        </w:tc>
        <w:tc>
          <w:tcPr>
            <w:tcW w:w="1836" w:type="dxa"/>
          </w:tcPr>
          <w:p w14:paraId="1FA920B6" w14:textId="77777777" w:rsidR="0021596D" w:rsidRDefault="00000000">
            <w:pPr>
              <w:spacing w:after="0" w:line="240" w:lineRule="auto"/>
              <w:rPr>
                <w:b/>
                <w:bCs/>
              </w:rPr>
            </w:pPr>
            <w:r>
              <w:rPr>
                <w:rFonts w:eastAsia="Aptos"/>
                <w:b/>
                <w:bCs/>
              </w:rPr>
              <w:t>Responsable</w:t>
            </w:r>
          </w:p>
        </w:tc>
      </w:tr>
      <w:tr w:rsidR="0021596D" w14:paraId="6EC96CF9" w14:textId="77777777" w:rsidTr="002C3431">
        <w:tc>
          <w:tcPr>
            <w:tcW w:w="1271" w:type="dxa"/>
          </w:tcPr>
          <w:p w14:paraId="032E09AF" w14:textId="50CAB563" w:rsidR="0021596D" w:rsidRDefault="009D4B2F">
            <w:pPr>
              <w:spacing w:after="0" w:line="240" w:lineRule="auto"/>
              <w:rPr>
                <w:rFonts w:ascii="Aptos" w:eastAsia="Aptos" w:hAnsi="Aptos"/>
              </w:rPr>
            </w:pPr>
            <w:r w:rsidRPr="009D4B2F">
              <w:rPr>
                <w:rFonts w:ascii="Aptos" w:eastAsia="Aptos" w:hAnsi="Aptos"/>
              </w:rPr>
              <w:t>21/01/2026</w:t>
            </w:r>
          </w:p>
        </w:tc>
        <w:tc>
          <w:tcPr>
            <w:tcW w:w="1419" w:type="dxa"/>
          </w:tcPr>
          <w:p w14:paraId="18362E9B" w14:textId="44672D91" w:rsidR="0021596D" w:rsidRDefault="00B164E1">
            <w:pPr>
              <w:spacing w:after="0" w:line="240" w:lineRule="auto"/>
              <w:rPr>
                <w:rFonts w:ascii="Aptos" w:eastAsia="Aptos" w:hAnsi="Aptos"/>
              </w:rPr>
            </w:pPr>
            <w:r w:rsidRPr="00B164E1">
              <w:rPr>
                <w:rFonts w:ascii="Aptos" w:eastAsia="Aptos" w:hAnsi="Aptos"/>
              </w:rPr>
              <w:t>0.0.1</w:t>
            </w:r>
          </w:p>
        </w:tc>
        <w:tc>
          <w:tcPr>
            <w:tcW w:w="3968" w:type="dxa"/>
          </w:tcPr>
          <w:p w14:paraId="71A6B458" w14:textId="703BC70C" w:rsidR="0021596D" w:rsidRDefault="00B164E1">
            <w:pPr>
              <w:spacing w:after="0" w:line="240" w:lineRule="auto"/>
              <w:rPr>
                <w:rFonts w:ascii="Aptos" w:eastAsia="Aptos" w:hAnsi="Aptos"/>
              </w:rPr>
            </w:pPr>
            <w:r w:rsidRPr="00B164E1">
              <w:rPr>
                <w:rFonts w:ascii="Aptos" w:eastAsia="Aptos" w:hAnsi="Aptos"/>
              </w:rPr>
              <w:t>Aceptación de invitación y configuración del entorno de trabajo en GitHub.</w:t>
            </w:r>
          </w:p>
        </w:tc>
        <w:tc>
          <w:tcPr>
            <w:tcW w:w="1836" w:type="dxa"/>
          </w:tcPr>
          <w:p w14:paraId="2361821E" w14:textId="75D7C8ED" w:rsidR="0021596D" w:rsidRDefault="00B164E1">
            <w:pPr>
              <w:spacing w:after="0" w:line="240" w:lineRule="auto"/>
              <w:rPr>
                <w:rFonts w:ascii="Aptos" w:eastAsia="Aptos" w:hAnsi="Aptos"/>
              </w:rPr>
            </w:pPr>
            <w:r w:rsidRPr="00B164E1">
              <w:rPr>
                <w:rFonts w:ascii="Aptos" w:eastAsia="Aptos" w:hAnsi="Aptos"/>
              </w:rPr>
              <w:t>Alejandro Almeida</w:t>
            </w:r>
          </w:p>
        </w:tc>
      </w:tr>
      <w:tr w:rsidR="0021596D" w14:paraId="2C76818A" w14:textId="77777777" w:rsidTr="002C3431">
        <w:tc>
          <w:tcPr>
            <w:tcW w:w="1271" w:type="dxa"/>
          </w:tcPr>
          <w:p w14:paraId="40666F83" w14:textId="73E8EC7A" w:rsidR="0021596D" w:rsidRDefault="00F27DD3">
            <w:pPr>
              <w:spacing w:after="0" w:line="240" w:lineRule="auto"/>
              <w:rPr>
                <w:rFonts w:ascii="Aptos" w:eastAsia="Aptos" w:hAnsi="Aptos"/>
              </w:rPr>
            </w:pPr>
            <w:r w:rsidRPr="00F27DD3">
              <w:rPr>
                <w:rFonts w:ascii="Aptos" w:eastAsia="Aptos" w:hAnsi="Aptos"/>
              </w:rPr>
              <w:t>22/01/2026</w:t>
            </w:r>
          </w:p>
        </w:tc>
        <w:tc>
          <w:tcPr>
            <w:tcW w:w="1419" w:type="dxa"/>
          </w:tcPr>
          <w:p w14:paraId="34D0D386" w14:textId="17361109" w:rsidR="0021596D" w:rsidRDefault="00F27DD3">
            <w:pPr>
              <w:spacing w:after="0" w:line="240" w:lineRule="auto"/>
              <w:rPr>
                <w:rFonts w:ascii="Aptos" w:eastAsia="Aptos" w:hAnsi="Aptos"/>
              </w:rPr>
            </w:pPr>
            <w:r w:rsidRPr="00F27DD3">
              <w:rPr>
                <w:rFonts w:ascii="Aptos" w:eastAsia="Aptos" w:hAnsi="Aptos"/>
              </w:rPr>
              <w:t>0.0.2</w:t>
            </w:r>
          </w:p>
        </w:tc>
        <w:tc>
          <w:tcPr>
            <w:tcW w:w="3968" w:type="dxa"/>
          </w:tcPr>
          <w:p w14:paraId="4A4F9AD7" w14:textId="0EBE6A7E" w:rsidR="0021596D" w:rsidRDefault="00F27DD3">
            <w:pPr>
              <w:spacing w:after="0" w:line="240" w:lineRule="auto"/>
              <w:rPr>
                <w:rFonts w:ascii="Aptos" w:eastAsia="Aptos" w:hAnsi="Aptos"/>
              </w:rPr>
            </w:pPr>
            <w:r w:rsidRPr="00F27DD3">
              <w:rPr>
                <w:rFonts w:ascii="Aptos" w:eastAsia="Aptos" w:hAnsi="Aptos"/>
              </w:rPr>
              <w:t>avance del proyecto y subida al repositorio</w:t>
            </w:r>
          </w:p>
        </w:tc>
        <w:tc>
          <w:tcPr>
            <w:tcW w:w="1836" w:type="dxa"/>
          </w:tcPr>
          <w:p w14:paraId="6AF3F7CE" w14:textId="34603056" w:rsidR="0021596D" w:rsidRDefault="00F27DD3">
            <w:pPr>
              <w:spacing w:after="0" w:line="240" w:lineRule="auto"/>
              <w:rPr>
                <w:rFonts w:ascii="Aptos" w:eastAsia="Aptos" w:hAnsi="Aptos"/>
              </w:rPr>
            </w:pPr>
            <w:r w:rsidRPr="00F27DD3">
              <w:rPr>
                <w:rFonts w:ascii="Aptos" w:eastAsia="Aptos" w:hAnsi="Aptos"/>
              </w:rPr>
              <w:t>Alejandro Almeida</w:t>
            </w:r>
          </w:p>
        </w:tc>
      </w:tr>
      <w:tr w:rsidR="00B164E1" w14:paraId="6A5D54CF" w14:textId="77777777" w:rsidTr="002C3431">
        <w:tc>
          <w:tcPr>
            <w:tcW w:w="1271" w:type="dxa"/>
          </w:tcPr>
          <w:p w14:paraId="443F2637" w14:textId="52D28D3E" w:rsidR="00B164E1" w:rsidRDefault="0025429E">
            <w:pPr>
              <w:spacing w:after="0" w:line="240" w:lineRule="auto"/>
              <w:rPr>
                <w:rFonts w:ascii="Aptos" w:eastAsia="Aptos" w:hAnsi="Aptos"/>
              </w:rPr>
            </w:pPr>
            <w:r w:rsidRPr="00F27DD3">
              <w:rPr>
                <w:rFonts w:ascii="Aptos" w:eastAsia="Aptos" w:hAnsi="Aptos"/>
              </w:rPr>
              <w:t>2</w:t>
            </w:r>
            <w:r>
              <w:rPr>
                <w:rFonts w:ascii="Aptos" w:eastAsia="Aptos" w:hAnsi="Aptos"/>
              </w:rPr>
              <w:t>9</w:t>
            </w:r>
            <w:r w:rsidRPr="00F27DD3">
              <w:rPr>
                <w:rFonts w:ascii="Aptos" w:eastAsia="Aptos" w:hAnsi="Aptos"/>
              </w:rPr>
              <w:t>/01/2026</w:t>
            </w:r>
          </w:p>
        </w:tc>
        <w:tc>
          <w:tcPr>
            <w:tcW w:w="1419" w:type="dxa"/>
          </w:tcPr>
          <w:p w14:paraId="45A9D88F" w14:textId="3BFBB203" w:rsidR="00B164E1" w:rsidRDefault="0025429E">
            <w:pPr>
              <w:spacing w:after="0" w:line="240" w:lineRule="auto"/>
              <w:rPr>
                <w:rFonts w:ascii="Aptos" w:eastAsia="Aptos" w:hAnsi="Aptos"/>
              </w:rPr>
            </w:pPr>
            <w:r>
              <w:rPr>
                <w:rFonts w:ascii="Aptos" w:eastAsia="Aptos" w:hAnsi="Aptos"/>
              </w:rPr>
              <w:t>0.0.3</w:t>
            </w:r>
          </w:p>
        </w:tc>
        <w:tc>
          <w:tcPr>
            <w:tcW w:w="3968" w:type="dxa"/>
          </w:tcPr>
          <w:p w14:paraId="1FE5B1DB" w14:textId="41E4ADDA" w:rsidR="00B164E1" w:rsidRDefault="0025429E">
            <w:pPr>
              <w:spacing w:after="0" w:line="240" w:lineRule="auto"/>
              <w:rPr>
                <w:rFonts w:ascii="Aptos" w:eastAsia="Aptos" w:hAnsi="Aptos"/>
              </w:rPr>
            </w:pPr>
            <w:r>
              <w:rPr>
                <w:rFonts w:ascii="Aptos" w:eastAsia="Aptos" w:hAnsi="Aptos"/>
              </w:rPr>
              <w:t xml:space="preserve">Se agrega contenido al proyecto y se realizó un </w:t>
            </w:r>
            <w:proofErr w:type="spellStart"/>
            <w:r w:rsidRPr="0025429E">
              <w:rPr>
                <w:rFonts w:ascii="Aptos" w:eastAsia="Aptos" w:hAnsi="Aptos"/>
              </w:rPr>
              <w:t>commit</w:t>
            </w:r>
            <w:proofErr w:type="spellEnd"/>
            <w:r w:rsidRPr="0025429E">
              <w:rPr>
                <w:rFonts w:ascii="Aptos" w:eastAsia="Aptos" w:hAnsi="Aptos"/>
              </w:rPr>
              <w:t xml:space="preserve"> y un </w:t>
            </w:r>
            <w:proofErr w:type="spellStart"/>
            <w:r w:rsidRPr="0025429E">
              <w:rPr>
                <w:rFonts w:ascii="Aptos" w:eastAsia="Aptos" w:hAnsi="Aptos"/>
              </w:rPr>
              <w:t>push</w:t>
            </w:r>
            <w:proofErr w:type="spellEnd"/>
          </w:p>
        </w:tc>
        <w:tc>
          <w:tcPr>
            <w:tcW w:w="1836" w:type="dxa"/>
          </w:tcPr>
          <w:p w14:paraId="5F00666F" w14:textId="77777777" w:rsidR="00B164E1" w:rsidRDefault="0025429E">
            <w:pPr>
              <w:spacing w:after="0" w:line="240" w:lineRule="auto"/>
              <w:rPr>
                <w:rFonts w:ascii="Aptos" w:eastAsia="Aptos" w:hAnsi="Aptos"/>
              </w:rPr>
            </w:pPr>
            <w:r>
              <w:rPr>
                <w:rFonts w:ascii="Aptos" w:eastAsia="Aptos" w:hAnsi="Aptos"/>
              </w:rPr>
              <w:t xml:space="preserve">Alejandro </w:t>
            </w:r>
          </w:p>
          <w:p w14:paraId="49E4D21C" w14:textId="220BCACD" w:rsidR="0025429E" w:rsidRDefault="0025429E">
            <w:pPr>
              <w:spacing w:after="0" w:line="240" w:lineRule="auto"/>
              <w:rPr>
                <w:rFonts w:ascii="Aptos" w:eastAsia="Aptos" w:hAnsi="Aptos"/>
              </w:rPr>
            </w:pPr>
            <w:r>
              <w:rPr>
                <w:rFonts w:ascii="Aptos" w:eastAsia="Aptos" w:hAnsi="Aptos"/>
              </w:rPr>
              <w:t>Almeida</w:t>
            </w:r>
          </w:p>
        </w:tc>
      </w:tr>
      <w:tr w:rsidR="00B164E1" w14:paraId="13949B48" w14:textId="77777777" w:rsidTr="002C3431">
        <w:tc>
          <w:tcPr>
            <w:tcW w:w="1271" w:type="dxa"/>
          </w:tcPr>
          <w:p w14:paraId="198B84D5" w14:textId="46B1B377" w:rsidR="00B164E1" w:rsidRDefault="000345C9">
            <w:pPr>
              <w:spacing w:after="0" w:line="240" w:lineRule="auto"/>
              <w:rPr>
                <w:rFonts w:ascii="Aptos" w:eastAsia="Aptos" w:hAnsi="Aptos"/>
              </w:rPr>
            </w:pPr>
            <w:r>
              <w:rPr>
                <w:rFonts w:ascii="Aptos" w:eastAsia="Aptos" w:hAnsi="Aptos"/>
              </w:rPr>
              <w:t>7</w:t>
            </w:r>
            <w:r w:rsidR="00545726" w:rsidRPr="00F27DD3">
              <w:rPr>
                <w:rFonts w:ascii="Aptos" w:eastAsia="Aptos" w:hAnsi="Aptos"/>
              </w:rPr>
              <w:t>/0</w:t>
            </w:r>
            <w:r w:rsidR="00545726">
              <w:rPr>
                <w:rFonts w:ascii="Aptos" w:eastAsia="Aptos" w:hAnsi="Aptos"/>
              </w:rPr>
              <w:t>2</w:t>
            </w:r>
            <w:r w:rsidR="00545726" w:rsidRPr="00F27DD3">
              <w:rPr>
                <w:rFonts w:ascii="Aptos" w:eastAsia="Aptos" w:hAnsi="Aptos"/>
              </w:rPr>
              <w:t>/2026</w:t>
            </w:r>
          </w:p>
        </w:tc>
        <w:tc>
          <w:tcPr>
            <w:tcW w:w="1419" w:type="dxa"/>
          </w:tcPr>
          <w:p w14:paraId="1873ADFB" w14:textId="6E16FACC" w:rsidR="00B164E1" w:rsidRDefault="00545726">
            <w:pPr>
              <w:spacing w:after="0" w:line="240" w:lineRule="auto"/>
              <w:rPr>
                <w:rFonts w:ascii="Aptos" w:eastAsia="Aptos" w:hAnsi="Aptos"/>
              </w:rPr>
            </w:pPr>
            <w:r>
              <w:rPr>
                <w:rFonts w:ascii="Aptos" w:eastAsia="Aptos" w:hAnsi="Aptos"/>
              </w:rPr>
              <w:t>0.0.4</w:t>
            </w:r>
          </w:p>
        </w:tc>
        <w:tc>
          <w:tcPr>
            <w:tcW w:w="3968" w:type="dxa"/>
          </w:tcPr>
          <w:p w14:paraId="28E63E6B" w14:textId="5084CC48" w:rsidR="00B164E1" w:rsidRDefault="00545726">
            <w:pPr>
              <w:spacing w:after="0" w:line="240" w:lineRule="auto"/>
              <w:rPr>
                <w:rFonts w:ascii="Aptos" w:eastAsia="Aptos" w:hAnsi="Aptos"/>
              </w:rPr>
            </w:pPr>
            <w:r>
              <w:rPr>
                <w:rFonts w:ascii="Aptos" w:eastAsia="Aptos" w:hAnsi="Aptos"/>
              </w:rPr>
              <w:t>requerimientos</w:t>
            </w:r>
          </w:p>
        </w:tc>
        <w:tc>
          <w:tcPr>
            <w:tcW w:w="1836" w:type="dxa"/>
          </w:tcPr>
          <w:p w14:paraId="4B859450" w14:textId="77777777" w:rsidR="00545726" w:rsidRDefault="00545726" w:rsidP="00545726">
            <w:pPr>
              <w:spacing w:after="0" w:line="240" w:lineRule="auto"/>
              <w:rPr>
                <w:rFonts w:ascii="Aptos" w:eastAsia="Aptos" w:hAnsi="Aptos"/>
              </w:rPr>
            </w:pPr>
            <w:r>
              <w:rPr>
                <w:rFonts w:ascii="Aptos" w:eastAsia="Aptos" w:hAnsi="Aptos"/>
              </w:rPr>
              <w:t xml:space="preserve">Alejandro </w:t>
            </w:r>
          </w:p>
          <w:p w14:paraId="23F5463F" w14:textId="5E979CEC" w:rsidR="00B164E1" w:rsidRDefault="00545726" w:rsidP="00545726">
            <w:pPr>
              <w:spacing w:after="0" w:line="240" w:lineRule="auto"/>
              <w:rPr>
                <w:rFonts w:ascii="Aptos" w:eastAsia="Aptos" w:hAnsi="Aptos"/>
              </w:rPr>
            </w:pPr>
            <w:r>
              <w:rPr>
                <w:rFonts w:ascii="Aptos" w:eastAsia="Aptos" w:hAnsi="Aptos"/>
              </w:rPr>
              <w:t>Almeida</w:t>
            </w:r>
          </w:p>
        </w:tc>
      </w:tr>
      <w:tr w:rsidR="002C3431" w14:paraId="5922DAF8" w14:textId="77777777" w:rsidTr="002C3431">
        <w:tc>
          <w:tcPr>
            <w:tcW w:w="1271" w:type="dxa"/>
          </w:tcPr>
          <w:p w14:paraId="4715DC11" w14:textId="5F7962FD" w:rsidR="002C3431" w:rsidRDefault="002C3431" w:rsidP="002C3431">
            <w:pPr>
              <w:spacing w:after="0" w:line="240" w:lineRule="auto"/>
              <w:rPr>
                <w:rFonts w:ascii="Aptos" w:eastAsia="Aptos" w:hAnsi="Aptos"/>
              </w:rPr>
            </w:pPr>
            <w:r>
              <w:rPr>
                <w:rFonts w:ascii="Aptos" w:eastAsia="Aptos" w:hAnsi="Aptos"/>
              </w:rPr>
              <w:t>25</w:t>
            </w:r>
            <w:r w:rsidRPr="00F27DD3">
              <w:rPr>
                <w:rFonts w:ascii="Aptos" w:eastAsia="Aptos" w:hAnsi="Aptos"/>
              </w:rPr>
              <w:t>/0</w:t>
            </w:r>
            <w:r>
              <w:rPr>
                <w:rFonts w:ascii="Aptos" w:eastAsia="Aptos" w:hAnsi="Aptos"/>
              </w:rPr>
              <w:t>2</w:t>
            </w:r>
            <w:r w:rsidRPr="00F27DD3">
              <w:rPr>
                <w:rFonts w:ascii="Aptos" w:eastAsia="Aptos" w:hAnsi="Aptos"/>
              </w:rPr>
              <w:t>/2026</w:t>
            </w:r>
          </w:p>
        </w:tc>
        <w:tc>
          <w:tcPr>
            <w:tcW w:w="1419" w:type="dxa"/>
          </w:tcPr>
          <w:p w14:paraId="2CA859E2" w14:textId="2E9EF394" w:rsidR="002C3431" w:rsidRDefault="002C3431" w:rsidP="002C3431">
            <w:pPr>
              <w:spacing w:after="0" w:line="240" w:lineRule="auto"/>
              <w:rPr>
                <w:rFonts w:ascii="Aptos" w:eastAsia="Aptos" w:hAnsi="Aptos"/>
              </w:rPr>
            </w:pPr>
            <w:r>
              <w:rPr>
                <w:rFonts w:ascii="Aptos" w:eastAsia="Aptos" w:hAnsi="Aptos"/>
              </w:rPr>
              <w:t>0.0.4</w:t>
            </w:r>
          </w:p>
        </w:tc>
        <w:tc>
          <w:tcPr>
            <w:tcW w:w="3968" w:type="dxa"/>
          </w:tcPr>
          <w:p w14:paraId="6F34B2A8" w14:textId="1FA518FC" w:rsidR="002C3431" w:rsidRPr="002C3431" w:rsidRDefault="002C3431" w:rsidP="002C3431">
            <w:pPr>
              <w:spacing w:after="0" w:line="240" w:lineRule="auto"/>
              <w:rPr>
                <w:rStyle w:val="Hipervnculo"/>
                <w:rFonts w:ascii="Aptos" w:eastAsia="Aptos" w:hAnsi="Aptos"/>
                <w:b/>
                <w:bCs/>
                <w:color w:val="auto"/>
                <w:u w:val="none"/>
              </w:rPr>
            </w:pPr>
            <w:r w:rsidRPr="002C3431">
              <w:rPr>
                <w:rFonts w:ascii="Aptos" w:eastAsia="Aptos" w:hAnsi="Aptos"/>
                <w:b/>
                <w:bCs/>
              </w:rPr>
              <w:fldChar w:fldCharType="begin"/>
            </w:r>
            <w:r w:rsidRPr="002C3431">
              <w:rPr>
                <w:rFonts w:ascii="Aptos" w:eastAsia="Aptos" w:hAnsi="Aptos"/>
                <w:b/>
                <w:bCs/>
              </w:rPr>
              <w:instrText>HYPERLINK "https://ultra.content.blackboardcdn.com/ultra/uiv4000.8.0-rel.27_640c140"</w:instrText>
            </w:r>
            <w:r w:rsidRPr="002C3431">
              <w:rPr>
                <w:rFonts w:ascii="Aptos" w:eastAsia="Aptos" w:hAnsi="Aptos"/>
                <w:b/>
                <w:bCs/>
              </w:rPr>
            </w:r>
            <w:r w:rsidRPr="002C3431">
              <w:rPr>
                <w:rFonts w:ascii="Aptos" w:eastAsia="Aptos" w:hAnsi="Aptos"/>
                <w:b/>
                <w:bCs/>
              </w:rPr>
              <w:fldChar w:fldCharType="separate"/>
            </w:r>
            <w:r w:rsidRPr="002C3431">
              <w:rPr>
                <w:rStyle w:val="Hipervnculo"/>
                <w:rFonts w:ascii="Aptos" w:eastAsia="Aptos" w:hAnsi="Aptos"/>
                <w:color w:val="auto"/>
                <w:u w:val="none"/>
              </w:rPr>
              <w:t>Diseño de Arquitectura de Software</w:t>
            </w:r>
          </w:p>
          <w:p w14:paraId="518D078C" w14:textId="53B6C493" w:rsidR="002C3431" w:rsidRPr="002C3431" w:rsidRDefault="002C3431" w:rsidP="002C3431">
            <w:pPr>
              <w:spacing w:after="0" w:line="240" w:lineRule="auto"/>
              <w:rPr>
                <w:rFonts w:ascii="Aptos" w:eastAsia="Aptos" w:hAnsi="Aptos"/>
                <w:b/>
                <w:bCs/>
              </w:rPr>
            </w:pPr>
            <w:r w:rsidRPr="002C3431">
              <w:rPr>
                <w:rFonts w:ascii="Aptos" w:eastAsia="Aptos" w:hAnsi="Aptos"/>
                <w:b/>
                <w:bCs/>
              </w:rPr>
              <w:fldChar w:fldCharType="end"/>
            </w:r>
          </w:p>
        </w:tc>
        <w:tc>
          <w:tcPr>
            <w:tcW w:w="1836" w:type="dxa"/>
          </w:tcPr>
          <w:p w14:paraId="0944742F" w14:textId="77777777" w:rsidR="002C3431" w:rsidRDefault="002C3431" w:rsidP="002C3431">
            <w:pPr>
              <w:spacing w:after="0" w:line="240" w:lineRule="auto"/>
              <w:rPr>
                <w:rFonts w:ascii="Aptos" w:eastAsia="Aptos" w:hAnsi="Aptos"/>
              </w:rPr>
            </w:pPr>
            <w:r>
              <w:rPr>
                <w:rFonts w:ascii="Aptos" w:eastAsia="Aptos" w:hAnsi="Aptos"/>
              </w:rPr>
              <w:t xml:space="preserve">Alejandro </w:t>
            </w:r>
          </w:p>
          <w:p w14:paraId="2A675489" w14:textId="2229F296" w:rsidR="002C3431" w:rsidRDefault="002C3431" w:rsidP="002C3431">
            <w:pPr>
              <w:spacing w:after="0" w:line="240" w:lineRule="auto"/>
              <w:rPr>
                <w:rFonts w:ascii="Aptos" w:eastAsia="Aptos" w:hAnsi="Aptos"/>
              </w:rPr>
            </w:pPr>
            <w:r>
              <w:rPr>
                <w:rFonts w:ascii="Aptos" w:eastAsia="Aptos" w:hAnsi="Aptos"/>
              </w:rPr>
              <w:t>Almeida</w:t>
            </w:r>
          </w:p>
        </w:tc>
      </w:tr>
    </w:tbl>
    <w:p w14:paraId="12319E7B" w14:textId="77777777" w:rsidR="0021596D" w:rsidRDefault="0021596D"/>
    <w:p w14:paraId="14999B7E" w14:textId="77777777" w:rsidR="0021596D" w:rsidRDefault="0021596D"/>
    <w:sdt>
      <w:sdtPr>
        <w:rPr>
          <w:rFonts w:asciiTheme="minorHAnsi" w:eastAsiaTheme="minorHAnsi" w:hAnsiTheme="minorHAnsi" w:cstheme="minorBidi"/>
          <w:color w:val="auto"/>
          <w:kern w:val="2"/>
          <w:sz w:val="24"/>
          <w:szCs w:val="24"/>
          <w:lang w:eastAsia="en-US"/>
          <w14:ligatures w14:val="standardContextual"/>
        </w:rPr>
        <w:id w:val="-902284004"/>
        <w:docPartObj>
          <w:docPartGallery w:val="Table of Contents"/>
          <w:docPartUnique/>
        </w:docPartObj>
      </w:sdtPr>
      <w:sdtContent>
        <w:p w14:paraId="63EEFD33" w14:textId="77777777" w:rsidR="0021596D" w:rsidRDefault="00000000">
          <w:pPr>
            <w:pStyle w:val="TtuloTDC"/>
            <w:spacing w:before="0"/>
          </w:pPr>
          <w:r>
            <w:br w:type="page"/>
          </w:r>
          <w:r>
            <w:rPr>
              <w:lang w:val="es-ES"/>
            </w:rPr>
            <w:lastRenderedPageBreak/>
            <w:t>Contenido</w:t>
          </w:r>
        </w:p>
        <w:p w14:paraId="627471DB" w14:textId="77777777" w:rsidR="0021596D" w:rsidRDefault="00000000">
          <w:pPr>
            <w:pStyle w:val="TDC1"/>
            <w:tabs>
              <w:tab w:val="right" w:leader="dot" w:pos="8494"/>
            </w:tabs>
            <w:rPr>
              <w:rFonts w:eastAsiaTheme="minorEastAsia"/>
              <w:lang w:eastAsia="es-EC"/>
            </w:rPr>
          </w:pPr>
          <w:r>
            <w:fldChar w:fldCharType="begin"/>
          </w:r>
          <w:r>
            <w:rPr>
              <w:rStyle w:val="IndexLink"/>
              <w:webHidden/>
            </w:rPr>
            <w:instrText xml:space="preserve"> TOC \z \o "1-3" \u \h</w:instrText>
          </w:r>
          <w:r>
            <w:rPr>
              <w:rStyle w:val="IndexLink"/>
            </w:rPr>
            <w:fldChar w:fldCharType="separate"/>
          </w:r>
          <w:hyperlink w:anchor="_Toc183101320">
            <w:r>
              <w:rPr>
                <w:rStyle w:val="IndexLink"/>
                <w:webHidden/>
              </w:rPr>
              <w:t>Historial de Versionamiento</w:t>
            </w:r>
            <w:r>
              <w:rPr>
                <w:webHidden/>
              </w:rPr>
              <w:fldChar w:fldCharType="begin"/>
            </w:r>
            <w:r>
              <w:rPr>
                <w:webHidden/>
              </w:rPr>
              <w:instrText>PAGEREF _Toc183101320 \h</w:instrText>
            </w:r>
            <w:r>
              <w:rPr>
                <w:webHidden/>
              </w:rPr>
            </w:r>
            <w:r>
              <w:rPr>
                <w:webHidden/>
              </w:rPr>
              <w:fldChar w:fldCharType="separate"/>
            </w:r>
            <w:r>
              <w:rPr>
                <w:rStyle w:val="IndexLink"/>
              </w:rPr>
              <w:tab/>
              <w:t>2</w:t>
            </w:r>
            <w:r>
              <w:rPr>
                <w:webHidden/>
              </w:rPr>
              <w:fldChar w:fldCharType="end"/>
            </w:r>
          </w:hyperlink>
        </w:p>
        <w:p w14:paraId="2840C0B7" w14:textId="77777777" w:rsidR="0021596D" w:rsidRDefault="00000000">
          <w:pPr>
            <w:pStyle w:val="TDC1"/>
            <w:tabs>
              <w:tab w:val="right" w:leader="dot" w:pos="8494"/>
            </w:tabs>
            <w:rPr>
              <w:rFonts w:eastAsiaTheme="minorEastAsia"/>
              <w:lang w:eastAsia="es-EC"/>
            </w:rPr>
          </w:pPr>
          <w:hyperlink w:anchor="_Toc183101321">
            <w:r>
              <w:rPr>
                <w:rStyle w:val="IndexLink"/>
                <w:webHidden/>
              </w:rPr>
              <w:t>Listado de tablas</w:t>
            </w:r>
            <w:r>
              <w:rPr>
                <w:webHidden/>
              </w:rPr>
              <w:fldChar w:fldCharType="begin"/>
            </w:r>
            <w:r>
              <w:rPr>
                <w:webHidden/>
              </w:rPr>
              <w:instrText>PAGEREF _Toc183101321 \h</w:instrText>
            </w:r>
            <w:r>
              <w:rPr>
                <w:webHidden/>
              </w:rPr>
            </w:r>
            <w:r>
              <w:rPr>
                <w:webHidden/>
              </w:rPr>
              <w:fldChar w:fldCharType="separate"/>
            </w:r>
            <w:r>
              <w:rPr>
                <w:rStyle w:val="IndexLink"/>
              </w:rPr>
              <w:tab/>
              <w:t>4</w:t>
            </w:r>
            <w:r>
              <w:rPr>
                <w:webHidden/>
              </w:rPr>
              <w:fldChar w:fldCharType="end"/>
            </w:r>
          </w:hyperlink>
        </w:p>
        <w:p w14:paraId="572E045F" w14:textId="77777777" w:rsidR="0021596D" w:rsidRDefault="00000000">
          <w:pPr>
            <w:pStyle w:val="TDC1"/>
            <w:tabs>
              <w:tab w:val="right" w:leader="dot" w:pos="8494"/>
            </w:tabs>
            <w:rPr>
              <w:rFonts w:eastAsiaTheme="minorEastAsia"/>
              <w:lang w:eastAsia="es-EC"/>
            </w:rPr>
          </w:pPr>
          <w:hyperlink w:anchor="_Toc183101322">
            <w:r>
              <w:rPr>
                <w:rStyle w:val="IndexLink"/>
                <w:webHidden/>
              </w:rPr>
              <w:t>Listado de gráficos</w:t>
            </w:r>
            <w:r>
              <w:rPr>
                <w:webHidden/>
              </w:rPr>
              <w:fldChar w:fldCharType="begin"/>
            </w:r>
            <w:r>
              <w:rPr>
                <w:webHidden/>
              </w:rPr>
              <w:instrText>PAGEREF _Toc183101322 \h</w:instrText>
            </w:r>
            <w:r>
              <w:rPr>
                <w:webHidden/>
              </w:rPr>
            </w:r>
            <w:r>
              <w:rPr>
                <w:webHidden/>
              </w:rPr>
              <w:fldChar w:fldCharType="separate"/>
            </w:r>
            <w:r>
              <w:rPr>
                <w:rStyle w:val="IndexLink"/>
              </w:rPr>
              <w:tab/>
              <w:t>5</w:t>
            </w:r>
            <w:r>
              <w:rPr>
                <w:webHidden/>
              </w:rPr>
              <w:fldChar w:fldCharType="end"/>
            </w:r>
          </w:hyperlink>
        </w:p>
        <w:p w14:paraId="1B6A8CD3" w14:textId="77777777" w:rsidR="0021596D" w:rsidRDefault="00000000">
          <w:pPr>
            <w:pStyle w:val="TDC1"/>
            <w:tabs>
              <w:tab w:val="right" w:leader="dot" w:pos="8494"/>
            </w:tabs>
            <w:rPr>
              <w:rFonts w:eastAsiaTheme="minorEastAsia"/>
              <w:lang w:eastAsia="es-EC"/>
            </w:rPr>
          </w:pPr>
          <w:hyperlink w:anchor="_Toc183101323">
            <w:r>
              <w:rPr>
                <w:rStyle w:val="IndexLink"/>
                <w:webHidden/>
              </w:rPr>
              <w:t>Introducción</w:t>
            </w:r>
            <w:r>
              <w:rPr>
                <w:webHidden/>
              </w:rPr>
              <w:fldChar w:fldCharType="begin"/>
            </w:r>
            <w:r>
              <w:rPr>
                <w:webHidden/>
              </w:rPr>
              <w:instrText>PAGEREF _Toc183101323 \h</w:instrText>
            </w:r>
            <w:r>
              <w:rPr>
                <w:webHidden/>
              </w:rPr>
            </w:r>
            <w:r>
              <w:rPr>
                <w:webHidden/>
              </w:rPr>
              <w:fldChar w:fldCharType="separate"/>
            </w:r>
            <w:r>
              <w:rPr>
                <w:rStyle w:val="IndexLink"/>
              </w:rPr>
              <w:tab/>
              <w:t>6</w:t>
            </w:r>
            <w:r>
              <w:rPr>
                <w:webHidden/>
              </w:rPr>
              <w:fldChar w:fldCharType="end"/>
            </w:r>
          </w:hyperlink>
        </w:p>
        <w:p w14:paraId="61A94C19" w14:textId="77777777" w:rsidR="0021596D" w:rsidRDefault="00000000">
          <w:pPr>
            <w:pStyle w:val="TDC2"/>
            <w:tabs>
              <w:tab w:val="right" w:leader="dot" w:pos="8494"/>
            </w:tabs>
            <w:rPr>
              <w:rFonts w:eastAsiaTheme="minorEastAsia"/>
              <w:lang w:eastAsia="es-EC"/>
            </w:rPr>
          </w:pPr>
          <w:hyperlink w:anchor="_Toc183101324">
            <w:r>
              <w:rPr>
                <w:rStyle w:val="IndexLink"/>
                <w:webHidden/>
              </w:rPr>
              <w:t>Propósito</w:t>
            </w:r>
            <w:r>
              <w:rPr>
                <w:webHidden/>
              </w:rPr>
              <w:fldChar w:fldCharType="begin"/>
            </w:r>
            <w:r>
              <w:rPr>
                <w:webHidden/>
              </w:rPr>
              <w:instrText>PAGEREF _Toc183101324 \h</w:instrText>
            </w:r>
            <w:r>
              <w:rPr>
                <w:webHidden/>
              </w:rPr>
            </w:r>
            <w:r>
              <w:rPr>
                <w:webHidden/>
              </w:rPr>
              <w:fldChar w:fldCharType="separate"/>
            </w:r>
            <w:r>
              <w:rPr>
                <w:rStyle w:val="IndexLink"/>
              </w:rPr>
              <w:tab/>
              <w:t>6</w:t>
            </w:r>
            <w:r>
              <w:rPr>
                <w:webHidden/>
              </w:rPr>
              <w:fldChar w:fldCharType="end"/>
            </w:r>
          </w:hyperlink>
        </w:p>
        <w:p w14:paraId="36D945EE" w14:textId="77777777" w:rsidR="0021596D" w:rsidRDefault="00000000">
          <w:pPr>
            <w:pStyle w:val="TDC2"/>
            <w:tabs>
              <w:tab w:val="right" w:leader="dot" w:pos="8494"/>
            </w:tabs>
            <w:rPr>
              <w:rFonts w:eastAsiaTheme="minorEastAsia"/>
              <w:lang w:eastAsia="es-EC"/>
            </w:rPr>
          </w:pPr>
          <w:hyperlink w:anchor="_Toc183101325">
            <w:r>
              <w:rPr>
                <w:rStyle w:val="IndexLink"/>
                <w:webHidden/>
              </w:rPr>
              <w:t>Alcance</w:t>
            </w:r>
            <w:r>
              <w:rPr>
                <w:webHidden/>
              </w:rPr>
              <w:fldChar w:fldCharType="begin"/>
            </w:r>
            <w:r>
              <w:rPr>
                <w:webHidden/>
              </w:rPr>
              <w:instrText>PAGEREF _Toc183101325 \h</w:instrText>
            </w:r>
            <w:r>
              <w:rPr>
                <w:webHidden/>
              </w:rPr>
            </w:r>
            <w:r>
              <w:rPr>
                <w:webHidden/>
              </w:rPr>
              <w:fldChar w:fldCharType="separate"/>
            </w:r>
            <w:r>
              <w:rPr>
                <w:rStyle w:val="IndexLink"/>
              </w:rPr>
              <w:tab/>
              <w:t>6</w:t>
            </w:r>
            <w:r>
              <w:rPr>
                <w:webHidden/>
              </w:rPr>
              <w:fldChar w:fldCharType="end"/>
            </w:r>
          </w:hyperlink>
        </w:p>
        <w:p w14:paraId="485C960D" w14:textId="77777777" w:rsidR="0021596D" w:rsidRDefault="00000000">
          <w:pPr>
            <w:pStyle w:val="TDC2"/>
            <w:tabs>
              <w:tab w:val="right" w:leader="dot" w:pos="8494"/>
            </w:tabs>
            <w:rPr>
              <w:rFonts w:eastAsiaTheme="minorEastAsia"/>
              <w:lang w:eastAsia="es-EC"/>
            </w:rPr>
          </w:pPr>
          <w:hyperlink w:anchor="_Toc183101326">
            <w:r>
              <w:rPr>
                <w:rStyle w:val="IndexLink"/>
                <w:webHidden/>
              </w:rPr>
              <w:t>Definiciones, Acrónimos y Abreviaciones</w:t>
            </w:r>
            <w:r>
              <w:rPr>
                <w:webHidden/>
              </w:rPr>
              <w:fldChar w:fldCharType="begin"/>
            </w:r>
            <w:r>
              <w:rPr>
                <w:webHidden/>
              </w:rPr>
              <w:instrText>PAGEREF _Toc183101326 \h</w:instrText>
            </w:r>
            <w:r>
              <w:rPr>
                <w:webHidden/>
              </w:rPr>
            </w:r>
            <w:r>
              <w:rPr>
                <w:webHidden/>
              </w:rPr>
              <w:fldChar w:fldCharType="separate"/>
            </w:r>
            <w:r>
              <w:rPr>
                <w:rStyle w:val="IndexLink"/>
              </w:rPr>
              <w:tab/>
              <w:t>6</w:t>
            </w:r>
            <w:r>
              <w:rPr>
                <w:webHidden/>
              </w:rPr>
              <w:fldChar w:fldCharType="end"/>
            </w:r>
          </w:hyperlink>
        </w:p>
        <w:p w14:paraId="22F53B5A" w14:textId="77777777" w:rsidR="0021596D" w:rsidRDefault="00000000">
          <w:pPr>
            <w:pStyle w:val="TDC2"/>
            <w:tabs>
              <w:tab w:val="right" w:leader="dot" w:pos="8494"/>
            </w:tabs>
            <w:rPr>
              <w:rFonts w:eastAsiaTheme="minorEastAsia"/>
              <w:lang w:eastAsia="es-EC"/>
            </w:rPr>
          </w:pPr>
          <w:hyperlink w:anchor="_Toc183101327">
            <w:r>
              <w:rPr>
                <w:rStyle w:val="IndexLink"/>
                <w:webHidden/>
              </w:rPr>
              <w:t>Descripción global</w:t>
            </w:r>
            <w:r>
              <w:rPr>
                <w:webHidden/>
              </w:rPr>
              <w:fldChar w:fldCharType="begin"/>
            </w:r>
            <w:r>
              <w:rPr>
                <w:webHidden/>
              </w:rPr>
              <w:instrText>PAGEREF _Toc183101327 \h</w:instrText>
            </w:r>
            <w:r>
              <w:rPr>
                <w:webHidden/>
              </w:rPr>
            </w:r>
            <w:r>
              <w:rPr>
                <w:webHidden/>
              </w:rPr>
              <w:fldChar w:fldCharType="separate"/>
            </w:r>
            <w:r>
              <w:rPr>
                <w:rStyle w:val="IndexLink"/>
              </w:rPr>
              <w:tab/>
              <w:t>6</w:t>
            </w:r>
            <w:r>
              <w:rPr>
                <w:webHidden/>
              </w:rPr>
              <w:fldChar w:fldCharType="end"/>
            </w:r>
          </w:hyperlink>
        </w:p>
        <w:p w14:paraId="34F2C23D" w14:textId="77777777" w:rsidR="0021596D" w:rsidRDefault="00000000">
          <w:pPr>
            <w:pStyle w:val="TDC1"/>
            <w:tabs>
              <w:tab w:val="right" w:leader="dot" w:pos="8494"/>
            </w:tabs>
            <w:rPr>
              <w:rFonts w:eastAsiaTheme="minorEastAsia"/>
              <w:lang w:eastAsia="es-EC"/>
            </w:rPr>
          </w:pPr>
          <w:hyperlink w:anchor="_Toc183101328">
            <w:r>
              <w:rPr>
                <w:rStyle w:val="IndexLink"/>
                <w:webHidden/>
              </w:rPr>
              <w:t>Posicionamiento</w:t>
            </w:r>
            <w:r>
              <w:rPr>
                <w:webHidden/>
              </w:rPr>
              <w:fldChar w:fldCharType="begin"/>
            </w:r>
            <w:r>
              <w:rPr>
                <w:webHidden/>
              </w:rPr>
              <w:instrText>PAGEREF _Toc183101328 \h</w:instrText>
            </w:r>
            <w:r>
              <w:rPr>
                <w:webHidden/>
              </w:rPr>
            </w:r>
            <w:r>
              <w:rPr>
                <w:webHidden/>
              </w:rPr>
              <w:fldChar w:fldCharType="separate"/>
            </w:r>
            <w:r>
              <w:rPr>
                <w:rStyle w:val="IndexLink"/>
              </w:rPr>
              <w:tab/>
              <w:t>6</w:t>
            </w:r>
            <w:r>
              <w:rPr>
                <w:webHidden/>
              </w:rPr>
              <w:fldChar w:fldCharType="end"/>
            </w:r>
          </w:hyperlink>
        </w:p>
        <w:p w14:paraId="60127021" w14:textId="77777777" w:rsidR="0021596D" w:rsidRDefault="00000000">
          <w:pPr>
            <w:pStyle w:val="TDC2"/>
            <w:tabs>
              <w:tab w:val="right" w:leader="dot" w:pos="8494"/>
            </w:tabs>
            <w:rPr>
              <w:rFonts w:eastAsiaTheme="minorEastAsia"/>
              <w:lang w:eastAsia="es-EC"/>
            </w:rPr>
          </w:pPr>
          <w:hyperlink w:anchor="_Toc183101329">
            <w:r>
              <w:rPr>
                <w:rStyle w:val="IndexLink"/>
                <w:webHidden/>
              </w:rPr>
              <w:t>Oportunidad del negocio</w:t>
            </w:r>
            <w:r>
              <w:rPr>
                <w:webHidden/>
              </w:rPr>
              <w:fldChar w:fldCharType="begin"/>
            </w:r>
            <w:r>
              <w:rPr>
                <w:webHidden/>
              </w:rPr>
              <w:instrText>PAGEREF _Toc183101329 \h</w:instrText>
            </w:r>
            <w:r>
              <w:rPr>
                <w:webHidden/>
              </w:rPr>
            </w:r>
            <w:r>
              <w:rPr>
                <w:webHidden/>
              </w:rPr>
              <w:fldChar w:fldCharType="separate"/>
            </w:r>
            <w:r>
              <w:rPr>
                <w:rStyle w:val="IndexLink"/>
              </w:rPr>
              <w:tab/>
              <w:t>6</w:t>
            </w:r>
            <w:r>
              <w:rPr>
                <w:webHidden/>
              </w:rPr>
              <w:fldChar w:fldCharType="end"/>
            </w:r>
          </w:hyperlink>
        </w:p>
        <w:p w14:paraId="3E649740" w14:textId="77777777" w:rsidR="0021596D" w:rsidRDefault="00000000">
          <w:pPr>
            <w:pStyle w:val="TDC2"/>
            <w:tabs>
              <w:tab w:val="right" w:leader="dot" w:pos="8494"/>
            </w:tabs>
            <w:rPr>
              <w:rFonts w:eastAsiaTheme="minorEastAsia"/>
              <w:lang w:eastAsia="es-EC"/>
            </w:rPr>
          </w:pPr>
          <w:hyperlink w:anchor="_Toc183101330">
            <w:r>
              <w:rPr>
                <w:rStyle w:val="IndexLink"/>
                <w:webHidden/>
              </w:rPr>
              <w:t>Determinación del problema</w:t>
            </w:r>
            <w:r>
              <w:rPr>
                <w:webHidden/>
              </w:rPr>
              <w:fldChar w:fldCharType="begin"/>
            </w:r>
            <w:r>
              <w:rPr>
                <w:webHidden/>
              </w:rPr>
              <w:instrText>PAGEREF _Toc183101330 \h</w:instrText>
            </w:r>
            <w:r>
              <w:rPr>
                <w:webHidden/>
              </w:rPr>
            </w:r>
            <w:r>
              <w:rPr>
                <w:webHidden/>
              </w:rPr>
              <w:fldChar w:fldCharType="separate"/>
            </w:r>
            <w:r>
              <w:rPr>
                <w:rStyle w:val="IndexLink"/>
              </w:rPr>
              <w:tab/>
              <w:t>6</w:t>
            </w:r>
            <w:r>
              <w:rPr>
                <w:webHidden/>
              </w:rPr>
              <w:fldChar w:fldCharType="end"/>
            </w:r>
          </w:hyperlink>
        </w:p>
        <w:p w14:paraId="340B565B" w14:textId="77777777" w:rsidR="0021596D" w:rsidRDefault="00000000">
          <w:pPr>
            <w:pStyle w:val="TDC2"/>
            <w:tabs>
              <w:tab w:val="right" w:leader="dot" w:pos="8494"/>
            </w:tabs>
            <w:rPr>
              <w:rFonts w:eastAsiaTheme="minorEastAsia"/>
              <w:lang w:eastAsia="es-EC"/>
            </w:rPr>
          </w:pPr>
          <w:hyperlink w:anchor="_Toc183101331">
            <w:r>
              <w:rPr>
                <w:rStyle w:val="IndexLink"/>
                <w:webHidden/>
              </w:rPr>
              <w:t>Determinación de la posición del producto</w:t>
            </w:r>
            <w:r>
              <w:rPr>
                <w:webHidden/>
              </w:rPr>
              <w:fldChar w:fldCharType="begin"/>
            </w:r>
            <w:r>
              <w:rPr>
                <w:webHidden/>
              </w:rPr>
              <w:instrText>PAGEREF _Toc183101331 \h</w:instrText>
            </w:r>
            <w:r>
              <w:rPr>
                <w:webHidden/>
              </w:rPr>
            </w:r>
            <w:r>
              <w:rPr>
                <w:webHidden/>
              </w:rPr>
              <w:fldChar w:fldCharType="separate"/>
            </w:r>
            <w:r>
              <w:rPr>
                <w:rStyle w:val="IndexLink"/>
              </w:rPr>
              <w:tab/>
              <w:t>6</w:t>
            </w:r>
            <w:r>
              <w:rPr>
                <w:webHidden/>
              </w:rPr>
              <w:fldChar w:fldCharType="end"/>
            </w:r>
          </w:hyperlink>
        </w:p>
        <w:p w14:paraId="31FCAE50" w14:textId="77777777" w:rsidR="0021596D" w:rsidRDefault="00000000">
          <w:pPr>
            <w:pStyle w:val="TDC1"/>
            <w:tabs>
              <w:tab w:val="right" w:leader="dot" w:pos="8494"/>
            </w:tabs>
            <w:rPr>
              <w:rFonts w:eastAsiaTheme="minorEastAsia"/>
              <w:lang w:eastAsia="es-EC"/>
            </w:rPr>
          </w:pPr>
          <w:hyperlink w:anchor="_Toc183101332">
            <w:r>
              <w:rPr>
                <w:rStyle w:val="IndexLink"/>
                <w:webHidden/>
              </w:rPr>
              <w:t>Descripción de los interesados y usuarios</w:t>
            </w:r>
            <w:r>
              <w:rPr>
                <w:webHidden/>
              </w:rPr>
              <w:fldChar w:fldCharType="begin"/>
            </w:r>
            <w:r>
              <w:rPr>
                <w:webHidden/>
              </w:rPr>
              <w:instrText>PAGEREF _Toc183101332 \h</w:instrText>
            </w:r>
            <w:r>
              <w:rPr>
                <w:webHidden/>
              </w:rPr>
            </w:r>
            <w:r>
              <w:rPr>
                <w:webHidden/>
              </w:rPr>
              <w:fldChar w:fldCharType="separate"/>
            </w:r>
            <w:r>
              <w:rPr>
                <w:rStyle w:val="IndexLink"/>
              </w:rPr>
              <w:tab/>
              <w:t>6</w:t>
            </w:r>
            <w:r>
              <w:rPr>
                <w:webHidden/>
              </w:rPr>
              <w:fldChar w:fldCharType="end"/>
            </w:r>
          </w:hyperlink>
        </w:p>
        <w:p w14:paraId="45B7F0F4" w14:textId="77777777" w:rsidR="0021596D" w:rsidRDefault="00000000">
          <w:pPr>
            <w:pStyle w:val="TDC2"/>
            <w:tabs>
              <w:tab w:val="right" w:leader="dot" w:pos="8494"/>
            </w:tabs>
            <w:rPr>
              <w:rFonts w:eastAsiaTheme="minorEastAsia"/>
              <w:lang w:eastAsia="es-EC"/>
            </w:rPr>
          </w:pPr>
          <w:hyperlink w:anchor="_Toc183101333">
            <w:r>
              <w:rPr>
                <w:rStyle w:val="IndexLink"/>
                <w:webHidden/>
              </w:rPr>
              <w:t>Resumen de los interesados (stakeholders)</w:t>
            </w:r>
            <w:r>
              <w:rPr>
                <w:webHidden/>
              </w:rPr>
              <w:fldChar w:fldCharType="begin"/>
            </w:r>
            <w:r>
              <w:rPr>
                <w:webHidden/>
              </w:rPr>
              <w:instrText>PAGEREF _Toc183101333 \h</w:instrText>
            </w:r>
            <w:r>
              <w:rPr>
                <w:webHidden/>
              </w:rPr>
            </w:r>
            <w:r>
              <w:rPr>
                <w:webHidden/>
              </w:rPr>
              <w:fldChar w:fldCharType="separate"/>
            </w:r>
            <w:r>
              <w:rPr>
                <w:rStyle w:val="IndexLink"/>
              </w:rPr>
              <w:tab/>
              <w:t>6</w:t>
            </w:r>
            <w:r>
              <w:rPr>
                <w:webHidden/>
              </w:rPr>
              <w:fldChar w:fldCharType="end"/>
            </w:r>
          </w:hyperlink>
        </w:p>
        <w:p w14:paraId="3CA39BD4" w14:textId="77777777" w:rsidR="0021596D" w:rsidRDefault="00000000">
          <w:pPr>
            <w:pStyle w:val="TDC2"/>
            <w:tabs>
              <w:tab w:val="right" w:leader="dot" w:pos="8494"/>
            </w:tabs>
            <w:rPr>
              <w:rFonts w:eastAsiaTheme="minorEastAsia"/>
              <w:lang w:eastAsia="es-EC"/>
            </w:rPr>
          </w:pPr>
          <w:hyperlink w:anchor="_Toc183101334">
            <w:r>
              <w:rPr>
                <w:rStyle w:val="IndexLink"/>
                <w:webHidden/>
              </w:rPr>
              <w:t>Resumen de los usuarios</w:t>
            </w:r>
            <w:r>
              <w:rPr>
                <w:webHidden/>
              </w:rPr>
              <w:fldChar w:fldCharType="begin"/>
            </w:r>
            <w:r>
              <w:rPr>
                <w:webHidden/>
              </w:rPr>
              <w:instrText>PAGEREF _Toc183101334 \h</w:instrText>
            </w:r>
            <w:r>
              <w:rPr>
                <w:webHidden/>
              </w:rPr>
            </w:r>
            <w:r>
              <w:rPr>
                <w:webHidden/>
              </w:rPr>
              <w:fldChar w:fldCharType="separate"/>
            </w:r>
            <w:r>
              <w:rPr>
                <w:rStyle w:val="IndexLink"/>
              </w:rPr>
              <w:tab/>
              <w:t>7</w:t>
            </w:r>
            <w:r>
              <w:rPr>
                <w:webHidden/>
              </w:rPr>
              <w:fldChar w:fldCharType="end"/>
            </w:r>
          </w:hyperlink>
        </w:p>
        <w:p w14:paraId="6B9DF006" w14:textId="77777777" w:rsidR="0021596D" w:rsidRDefault="00000000">
          <w:pPr>
            <w:pStyle w:val="TDC2"/>
            <w:tabs>
              <w:tab w:val="right" w:leader="dot" w:pos="8494"/>
            </w:tabs>
            <w:rPr>
              <w:rFonts w:eastAsiaTheme="minorEastAsia"/>
              <w:lang w:eastAsia="es-EC"/>
            </w:rPr>
          </w:pPr>
          <w:hyperlink w:anchor="_Toc183101335">
            <w:r>
              <w:rPr>
                <w:rStyle w:val="IndexLink"/>
                <w:webHidden/>
              </w:rPr>
              <w:t>Ambiente del usuario</w:t>
            </w:r>
            <w:r>
              <w:rPr>
                <w:webHidden/>
              </w:rPr>
              <w:fldChar w:fldCharType="begin"/>
            </w:r>
            <w:r>
              <w:rPr>
                <w:webHidden/>
              </w:rPr>
              <w:instrText>PAGEREF _Toc183101335 \h</w:instrText>
            </w:r>
            <w:r>
              <w:rPr>
                <w:webHidden/>
              </w:rPr>
            </w:r>
            <w:r>
              <w:rPr>
                <w:webHidden/>
              </w:rPr>
              <w:fldChar w:fldCharType="separate"/>
            </w:r>
            <w:r>
              <w:rPr>
                <w:rStyle w:val="IndexLink"/>
              </w:rPr>
              <w:tab/>
              <w:t>7</w:t>
            </w:r>
            <w:r>
              <w:rPr>
                <w:webHidden/>
              </w:rPr>
              <w:fldChar w:fldCharType="end"/>
            </w:r>
          </w:hyperlink>
        </w:p>
        <w:p w14:paraId="250E187B" w14:textId="77777777" w:rsidR="0021596D" w:rsidRDefault="00000000">
          <w:pPr>
            <w:pStyle w:val="TDC1"/>
            <w:tabs>
              <w:tab w:val="right" w:leader="dot" w:pos="8494"/>
            </w:tabs>
            <w:rPr>
              <w:rFonts w:eastAsiaTheme="minorEastAsia"/>
              <w:lang w:eastAsia="es-EC"/>
            </w:rPr>
          </w:pPr>
          <w:hyperlink w:anchor="_Toc183101336">
            <w:r>
              <w:rPr>
                <w:rStyle w:val="IndexLink"/>
                <w:webHidden/>
              </w:rPr>
              <w:t>Descripción del juego</w:t>
            </w:r>
            <w:r>
              <w:rPr>
                <w:webHidden/>
              </w:rPr>
              <w:fldChar w:fldCharType="begin"/>
            </w:r>
            <w:r>
              <w:rPr>
                <w:webHidden/>
              </w:rPr>
              <w:instrText>PAGEREF _Toc183101336 \h</w:instrText>
            </w:r>
            <w:r>
              <w:rPr>
                <w:webHidden/>
              </w:rPr>
            </w:r>
            <w:r>
              <w:rPr>
                <w:webHidden/>
              </w:rPr>
              <w:fldChar w:fldCharType="separate"/>
            </w:r>
            <w:r>
              <w:rPr>
                <w:rStyle w:val="IndexLink"/>
              </w:rPr>
              <w:tab/>
              <w:t>7</w:t>
            </w:r>
            <w:r>
              <w:rPr>
                <w:webHidden/>
              </w:rPr>
              <w:fldChar w:fldCharType="end"/>
            </w:r>
          </w:hyperlink>
        </w:p>
        <w:p w14:paraId="28CDFBBB" w14:textId="77777777" w:rsidR="0021596D" w:rsidRDefault="00000000">
          <w:pPr>
            <w:pStyle w:val="TDC2"/>
            <w:tabs>
              <w:tab w:val="right" w:leader="dot" w:pos="8494"/>
            </w:tabs>
            <w:rPr>
              <w:rFonts w:eastAsiaTheme="minorEastAsia"/>
              <w:lang w:eastAsia="es-EC"/>
            </w:rPr>
          </w:pPr>
          <w:hyperlink w:anchor="_Toc183101337">
            <w:r>
              <w:rPr>
                <w:rStyle w:val="IndexLink"/>
                <w:webHidden/>
              </w:rPr>
              <w:t>Perspectivas del juego</w:t>
            </w:r>
            <w:r>
              <w:rPr>
                <w:webHidden/>
              </w:rPr>
              <w:fldChar w:fldCharType="begin"/>
            </w:r>
            <w:r>
              <w:rPr>
                <w:webHidden/>
              </w:rPr>
              <w:instrText>PAGEREF _Toc183101337 \h</w:instrText>
            </w:r>
            <w:r>
              <w:rPr>
                <w:webHidden/>
              </w:rPr>
            </w:r>
            <w:r>
              <w:rPr>
                <w:webHidden/>
              </w:rPr>
              <w:fldChar w:fldCharType="separate"/>
            </w:r>
            <w:r>
              <w:rPr>
                <w:rStyle w:val="IndexLink"/>
              </w:rPr>
              <w:tab/>
              <w:t>7</w:t>
            </w:r>
            <w:r>
              <w:rPr>
                <w:webHidden/>
              </w:rPr>
              <w:fldChar w:fldCharType="end"/>
            </w:r>
          </w:hyperlink>
        </w:p>
        <w:p w14:paraId="013EEEA2" w14:textId="77777777" w:rsidR="0021596D" w:rsidRDefault="00000000">
          <w:pPr>
            <w:pStyle w:val="TDC2"/>
            <w:tabs>
              <w:tab w:val="right" w:leader="dot" w:pos="8494"/>
            </w:tabs>
            <w:rPr>
              <w:rFonts w:eastAsiaTheme="minorEastAsia"/>
              <w:lang w:eastAsia="es-EC"/>
            </w:rPr>
          </w:pPr>
          <w:hyperlink w:anchor="_Toc183101338">
            <w:r>
              <w:rPr>
                <w:rStyle w:val="IndexLink"/>
                <w:webHidden/>
              </w:rPr>
              <w:t>Licenciamiento e Instalación</w:t>
            </w:r>
            <w:r>
              <w:rPr>
                <w:webHidden/>
              </w:rPr>
              <w:fldChar w:fldCharType="begin"/>
            </w:r>
            <w:r>
              <w:rPr>
                <w:webHidden/>
              </w:rPr>
              <w:instrText>PAGEREF _Toc183101338 \h</w:instrText>
            </w:r>
            <w:r>
              <w:rPr>
                <w:webHidden/>
              </w:rPr>
            </w:r>
            <w:r>
              <w:rPr>
                <w:webHidden/>
              </w:rPr>
              <w:fldChar w:fldCharType="separate"/>
            </w:r>
            <w:r>
              <w:rPr>
                <w:rStyle w:val="IndexLink"/>
              </w:rPr>
              <w:tab/>
              <w:t>7</w:t>
            </w:r>
            <w:r>
              <w:rPr>
                <w:webHidden/>
              </w:rPr>
              <w:fldChar w:fldCharType="end"/>
            </w:r>
          </w:hyperlink>
        </w:p>
        <w:p w14:paraId="66556B15" w14:textId="77777777" w:rsidR="0021596D" w:rsidRDefault="00000000">
          <w:pPr>
            <w:pStyle w:val="TDC1"/>
            <w:tabs>
              <w:tab w:val="right" w:leader="dot" w:pos="8494"/>
            </w:tabs>
            <w:rPr>
              <w:rFonts w:eastAsiaTheme="minorEastAsia"/>
              <w:lang w:eastAsia="es-EC"/>
            </w:rPr>
          </w:pPr>
          <w:hyperlink w:anchor="_Toc183101339">
            <w:r>
              <w:rPr>
                <w:rStyle w:val="IndexLink"/>
                <w:webHidden/>
              </w:rPr>
              <w:t>Características del juego</w:t>
            </w:r>
            <w:r>
              <w:rPr>
                <w:webHidden/>
              </w:rPr>
              <w:fldChar w:fldCharType="begin"/>
            </w:r>
            <w:r>
              <w:rPr>
                <w:webHidden/>
              </w:rPr>
              <w:instrText>PAGEREF _Toc183101339 \h</w:instrText>
            </w:r>
            <w:r>
              <w:rPr>
                <w:webHidden/>
              </w:rPr>
            </w:r>
            <w:r>
              <w:rPr>
                <w:webHidden/>
              </w:rPr>
              <w:fldChar w:fldCharType="separate"/>
            </w:r>
            <w:r>
              <w:rPr>
                <w:rStyle w:val="IndexLink"/>
              </w:rPr>
              <w:tab/>
              <w:t>7</w:t>
            </w:r>
            <w:r>
              <w:rPr>
                <w:webHidden/>
              </w:rPr>
              <w:fldChar w:fldCharType="end"/>
            </w:r>
          </w:hyperlink>
        </w:p>
        <w:p w14:paraId="75F9E13D" w14:textId="77777777" w:rsidR="0021596D" w:rsidRDefault="00000000">
          <w:pPr>
            <w:pStyle w:val="TDC2"/>
            <w:tabs>
              <w:tab w:val="right" w:leader="dot" w:pos="8494"/>
            </w:tabs>
            <w:rPr>
              <w:rFonts w:eastAsiaTheme="minorEastAsia"/>
              <w:lang w:eastAsia="es-EC"/>
            </w:rPr>
          </w:pPr>
          <w:hyperlink w:anchor="_Toc183101340">
            <w:r>
              <w:rPr>
                <w:rStyle w:val="IndexLink"/>
                <w:webHidden/>
              </w:rPr>
              <w:t>Característica 1</w:t>
            </w:r>
            <w:r>
              <w:rPr>
                <w:webHidden/>
              </w:rPr>
              <w:fldChar w:fldCharType="begin"/>
            </w:r>
            <w:r>
              <w:rPr>
                <w:webHidden/>
              </w:rPr>
              <w:instrText>PAGEREF _Toc183101340 \h</w:instrText>
            </w:r>
            <w:r>
              <w:rPr>
                <w:webHidden/>
              </w:rPr>
            </w:r>
            <w:r>
              <w:rPr>
                <w:webHidden/>
              </w:rPr>
              <w:fldChar w:fldCharType="separate"/>
            </w:r>
            <w:r>
              <w:rPr>
                <w:rStyle w:val="IndexLink"/>
              </w:rPr>
              <w:tab/>
              <w:t>7</w:t>
            </w:r>
            <w:r>
              <w:rPr>
                <w:webHidden/>
              </w:rPr>
              <w:fldChar w:fldCharType="end"/>
            </w:r>
          </w:hyperlink>
        </w:p>
        <w:p w14:paraId="0E42D9F3" w14:textId="77777777" w:rsidR="0021596D" w:rsidRDefault="00000000">
          <w:pPr>
            <w:pStyle w:val="TDC2"/>
            <w:tabs>
              <w:tab w:val="right" w:leader="dot" w:pos="8494"/>
            </w:tabs>
            <w:rPr>
              <w:rFonts w:eastAsiaTheme="minorEastAsia"/>
              <w:lang w:eastAsia="es-EC"/>
            </w:rPr>
          </w:pPr>
          <w:hyperlink w:anchor="_Toc183101341">
            <w:r>
              <w:rPr>
                <w:rStyle w:val="IndexLink"/>
                <w:webHidden/>
              </w:rPr>
              <w:t>Característica 2</w:t>
            </w:r>
            <w:r>
              <w:rPr>
                <w:webHidden/>
              </w:rPr>
              <w:fldChar w:fldCharType="begin"/>
            </w:r>
            <w:r>
              <w:rPr>
                <w:webHidden/>
              </w:rPr>
              <w:instrText>PAGEREF _Toc183101341 \h</w:instrText>
            </w:r>
            <w:r>
              <w:rPr>
                <w:webHidden/>
              </w:rPr>
            </w:r>
            <w:r>
              <w:rPr>
                <w:webHidden/>
              </w:rPr>
              <w:fldChar w:fldCharType="separate"/>
            </w:r>
            <w:r>
              <w:rPr>
                <w:rStyle w:val="IndexLink"/>
              </w:rPr>
              <w:tab/>
              <w:t>7</w:t>
            </w:r>
            <w:r>
              <w:rPr>
                <w:webHidden/>
              </w:rPr>
              <w:fldChar w:fldCharType="end"/>
            </w:r>
          </w:hyperlink>
        </w:p>
        <w:p w14:paraId="35AFEB43" w14:textId="77777777" w:rsidR="0021596D" w:rsidRDefault="00000000">
          <w:pPr>
            <w:pStyle w:val="TDC2"/>
            <w:tabs>
              <w:tab w:val="right" w:leader="dot" w:pos="8494"/>
            </w:tabs>
            <w:rPr>
              <w:rFonts w:eastAsiaTheme="minorEastAsia"/>
              <w:lang w:eastAsia="es-EC"/>
            </w:rPr>
          </w:pPr>
          <w:hyperlink w:anchor="_Toc183101342">
            <w:r>
              <w:rPr>
                <w:rStyle w:val="IndexLink"/>
                <w:webHidden/>
              </w:rPr>
              <w:t>Característica 3</w:t>
            </w:r>
            <w:r>
              <w:rPr>
                <w:webHidden/>
              </w:rPr>
              <w:fldChar w:fldCharType="begin"/>
            </w:r>
            <w:r>
              <w:rPr>
                <w:webHidden/>
              </w:rPr>
              <w:instrText>PAGEREF _Toc183101342 \h</w:instrText>
            </w:r>
            <w:r>
              <w:rPr>
                <w:webHidden/>
              </w:rPr>
            </w:r>
            <w:r>
              <w:rPr>
                <w:webHidden/>
              </w:rPr>
              <w:fldChar w:fldCharType="separate"/>
            </w:r>
            <w:r>
              <w:rPr>
                <w:rStyle w:val="IndexLink"/>
              </w:rPr>
              <w:tab/>
              <w:t>7</w:t>
            </w:r>
            <w:r>
              <w:rPr>
                <w:webHidden/>
              </w:rPr>
              <w:fldChar w:fldCharType="end"/>
            </w:r>
          </w:hyperlink>
        </w:p>
        <w:p w14:paraId="38E134B8" w14:textId="77777777" w:rsidR="0021596D" w:rsidRDefault="00000000">
          <w:pPr>
            <w:pStyle w:val="TDC1"/>
            <w:tabs>
              <w:tab w:val="right" w:leader="dot" w:pos="8494"/>
            </w:tabs>
            <w:rPr>
              <w:rFonts w:eastAsiaTheme="minorEastAsia"/>
              <w:lang w:eastAsia="es-EC"/>
            </w:rPr>
          </w:pPr>
          <w:hyperlink w:anchor="_Toc183101343">
            <w:r>
              <w:rPr>
                <w:rStyle w:val="IndexLink"/>
                <w:webHidden/>
              </w:rPr>
              <w:t>Referencias Bibliográficas</w:t>
            </w:r>
            <w:r>
              <w:rPr>
                <w:webHidden/>
              </w:rPr>
              <w:fldChar w:fldCharType="begin"/>
            </w:r>
            <w:r>
              <w:rPr>
                <w:webHidden/>
              </w:rPr>
              <w:instrText>PAGEREF _Toc183101343 \h</w:instrText>
            </w:r>
            <w:r>
              <w:rPr>
                <w:webHidden/>
              </w:rPr>
            </w:r>
            <w:r>
              <w:rPr>
                <w:webHidden/>
              </w:rPr>
              <w:fldChar w:fldCharType="separate"/>
            </w:r>
            <w:r>
              <w:rPr>
                <w:rStyle w:val="IndexLink"/>
              </w:rPr>
              <w:tab/>
              <w:t>7</w:t>
            </w:r>
            <w:r>
              <w:rPr>
                <w:webHidden/>
              </w:rPr>
              <w:fldChar w:fldCharType="end"/>
            </w:r>
          </w:hyperlink>
        </w:p>
        <w:p w14:paraId="32B04658" w14:textId="77777777" w:rsidR="0021596D" w:rsidRDefault="00000000">
          <w:r>
            <w:fldChar w:fldCharType="end"/>
          </w:r>
        </w:p>
      </w:sdtContent>
    </w:sdt>
    <w:p w14:paraId="2F876D18" w14:textId="77777777" w:rsidR="0021596D" w:rsidRDefault="0021596D"/>
    <w:p w14:paraId="7971045D" w14:textId="77777777" w:rsidR="0021596D" w:rsidRDefault="0021596D"/>
    <w:p w14:paraId="7FC14B08" w14:textId="77777777" w:rsidR="0021596D" w:rsidRDefault="00000000">
      <w:r>
        <w:br w:type="page"/>
      </w:r>
    </w:p>
    <w:p w14:paraId="35687DCC" w14:textId="77777777" w:rsidR="0021596D" w:rsidRDefault="00000000">
      <w:pPr>
        <w:pStyle w:val="Ttulo1"/>
        <w:spacing w:before="0"/>
      </w:pPr>
      <w:bookmarkStart w:id="1" w:name="_Toc183101321"/>
      <w:r>
        <w:lastRenderedPageBreak/>
        <w:t>Listado de tablas</w:t>
      </w:r>
      <w:bookmarkEnd w:id="1"/>
    </w:p>
    <w:p w14:paraId="04AED9BF" w14:textId="77777777" w:rsidR="0021596D" w:rsidRDefault="00000000">
      <w:pPr>
        <w:pStyle w:val="Tabladeilustraciones"/>
        <w:tabs>
          <w:tab w:val="right" w:leader="dot" w:pos="8494"/>
        </w:tabs>
        <w:rPr>
          <w:rFonts w:eastAsiaTheme="minorEastAsia"/>
          <w:lang w:eastAsia="es-EC"/>
        </w:rPr>
      </w:pPr>
      <w:r>
        <w:fldChar w:fldCharType="begin"/>
      </w:r>
      <w:r>
        <w:rPr>
          <w:rStyle w:val="IndexLink"/>
        </w:rPr>
        <w:instrText xml:space="preserve"> TOC \c "Tabla" \h </w:instrText>
      </w:r>
      <w:r>
        <w:rPr>
          <w:rStyle w:val="IndexLink"/>
        </w:rPr>
        <w:fldChar w:fldCharType="separate"/>
      </w:r>
      <w:hyperlink w:anchor="_Toc183100331">
        <w:r>
          <w:rPr>
            <w:rStyle w:val="IndexLink"/>
          </w:rPr>
          <w:t>Tabla 1. Determinación del Problema</w:t>
        </w:r>
        <w:r>
          <w:rPr>
            <w:webHidden/>
          </w:rPr>
          <w:fldChar w:fldCharType="begin"/>
        </w:r>
        <w:r>
          <w:rPr>
            <w:webHidden/>
          </w:rPr>
          <w:instrText>PAGEREF _Toc183100331 \h</w:instrText>
        </w:r>
        <w:r>
          <w:rPr>
            <w:webHidden/>
          </w:rPr>
        </w:r>
        <w:r>
          <w:rPr>
            <w:webHidden/>
          </w:rPr>
          <w:fldChar w:fldCharType="separate"/>
        </w:r>
        <w:r>
          <w:rPr>
            <w:rStyle w:val="IndexLink"/>
          </w:rPr>
          <w:tab/>
          <w:t>5</w:t>
        </w:r>
        <w:r>
          <w:rPr>
            <w:webHidden/>
          </w:rPr>
          <w:fldChar w:fldCharType="end"/>
        </w:r>
      </w:hyperlink>
    </w:p>
    <w:p w14:paraId="42E437AC" w14:textId="77777777" w:rsidR="0021596D" w:rsidRDefault="00000000">
      <w:pPr>
        <w:pStyle w:val="Tabladeilustraciones"/>
        <w:tabs>
          <w:tab w:val="right" w:leader="dot" w:pos="8494"/>
        </w:tabs>
        <w:rPr>
          <w:rFonts w:eastAsiaTheme="minorEastAsia"/>
          <w:lang w:eastAsia="es-EC"/>
        </w:rPr>
      </w:pPr>
      <w:hyperlink w:anchor="_Toc183100332">
        <w:r>
          <w:rPr>
            <w:rStyle w:val="IndexLink"/>
          </w:rPr>
          <w:t>Tabla 2. Determinación de la posición del producto.</w:t>
        </w:r>
        <w:r>
          <w:rPr>
            <w:webHidden/>
          </w:rPr>
          <w:fldChar w:fldCharType="begin"/>
        </w:r>
        <w:r>
          <w:rPr>
            <w:webHidden/>
          </w:rPr>
          <w:instrText>PAGEREF _Toc183100332 \h</w:instrText>
        </w:r>
        <w:r>
          <w:rPr>
            <w:webHidden/>
          </w:rPr>
        </w:r>
        <w:r>
          <w:rPr>
            <w:webHidden/>
          </w:rPr>
          <w:fldChar w:fldCharType="separate"/>
        </w:r>
        <w:r>
          <w:rPr>
            <w:rStyle w:val="IndexLink"/>
          </w:rPr>
          <w:tab/>
          <w:t>5</w:t>
        </w:r>
        <w:r>
          <w:rPr>
            <w:webHidden/>
          </w:rPr>
          <w:fldChar w:fldCharType="end"/>
        </w:r>
      </w:hyperlink>
      <w:r>
        <w:rPr>
          <w:rStyle w:val="IndexLink"/>
        </w:rPr>
        <w:fldChar w:fldCharType="end"/>
      </w:r>
    </w:p>
    <w:p w14:paraId="48389FAB" w14:textId="77777777" w:rsidR="0021596D" w:rsidRDefault="0021596D"/>
    <w:p w14:paraId="3F524953" w14:textId="77777777" w:rsidR="0021596D" w:rsidRDefault="0021596D"/>
    <w:p w14:paraId="52D3C5B3" w14:textId="77777777" w:rsidR="0021596D" w:rsidRDefault="00000000">
      <w:r>
        <w:br w:type="page"/>
      </w:r>
    </w:p>
    <w:p w14:paraId="215447FC" w14:textId="77777777" w:rsidR="0021596D" w:rsidRDefault="00000000">
      <w:pPr>
        <w:pStyle w:val="Ttulo1"/>
        <w:spacing w:before="0"/>
      </w:pPr>
      <w:bookmarkStart w:id="2" w:name="_Toc183101322"/>
      <w:r>
        <w:lastRenderedPageBreak/>
        <w:t>Listado de gráficos</w:t>
      </w:r>
      <w:bookmarkEnd w:id="2"/>
    </w:p>
    <w:p w14:paraId="68BA9049" w14:textId="77777777" w:rsidR="008929C8" w:rsidRPr="008929C8" w:rsidRDefault="008929C8" w:rsidP="008929C8"/>
    <w:p w14:paraId="395A4DDD" w14:textId="1C2EAD1F" w:rsidR="0021596D" w:rsidRDefault="00927428">
      <w:r w:rsidRPr="00927428">
        <w:t>Figura 1.</w:t>
      </w:r>
      <w:r>
        <w:t xml:space="preserve"> </w:t>
      </w:r>
      <w:r w:rsidR="00C03231" w:rsidRPr="00C03231">
        <w:t xml:space="preserve">Arquitectura general del sistema </w:t>
      </w:r>
      <w:proofErr w:type="spellStart"/>
      <w:r w:rsidR="00C03231" w:rsidRPr="00C03231">
        <w:t>ControlStock</w:t>
      </w:r>
      <w:proofErr w:type="spellEnd"/>
    </w:p>
    <w:p w14:paraId="7F0A4E60" w14:textId="77777777" w:rsidR="008929C8" w:rsidRDefault="008929C8"/>
    <w:p w14:paraId="3E7BF3BE" w14:textId="4F2CD7A5" w:rsidR="00C03231" w:rsidRDefault="00927428">
      <w:r w:rsidRPr="00927428">
        <w:t xml:space="preserve">Figura 2. </w:t>
      </w:r>
      <w:r w:rsidR="00C03231" w:rsidRPr="00C03231">
        <w:t>Diagrama de casos de uso</w:t>
      </w:r>
      <w:r>
        <w:t xml:space="preserve"> </w:t>
      </w:r>
      <w:r w:rsidRPr="00C03231">
        <w:t xml:space="preserve">del sistema </w:t>
      </w:r>
      <w:proofErr w:type="spellStart"/>
      <w:r w:rsidRPr="00C03231">
        <w:t>ControlStock</w:t>
      </w:r>
      <w:proofErr w:type="spellEnd"/>
    </w:p>
    <w:p w14:paraId="0DF3DD7D" w14:textId="77777777" w:rsidR="008929C8" w:rsidRDefault="008929C8"/>
    <w:p w14:paraId="1E2B0889" w14:textId="1F668793" w:rsidR="003640D8" w:rsidRDefault="00927428">
      <w:r w:rsidRPr="00927428">
        <w:t xml:space="preserve">Figura </w:t>
      </w:r>
      <w:r>
        <w:t>3</w:t>
      </w:r>
      <w:r w:rsidRPr="00927428">
        <w:t xml:space="preserve">. </w:t>
      </w:r>
      <w:r w:rsidR="003640D8" w:rsidRPr="003640D8">
        <w:t>Diagrama entidad–relación (ER)</w:t>
      </w:r>
      <w:r>
        <w:t xml:space="preserve"> </w:t>
      </w:r>
      <w:r w:rsidRPr="00C03231">
        <w:t xml:space="preserve">del sistema </w:t>
      </w:r>
      <w:proofErr w:type="spellStart"/>
      <w:r w:rsidRPr="00C03231">
        <w:t>ControlStock</w:t>
      </w:r>
      <w:proofErr w:type="spellEnd"/>
    </w:p>
    <w:p w14:paraId="00F6F7FF" w14:textId="77777777" w:rsidR="008929C8" w:rsidRDefault="008929C8"/>
    <w:p w14:paraId="57C49BE7" w14:textId="3A84B6E5" w:rsidR="003640D8" w:rsidRDefault="00927428">
      <w:r w:rsidRPr="00927428">
        <w:t xml:space="preserve">Figura </w:t>
      </w:r>
      <w:r>
        <w:t>4</w:t>
      </w:r>
      <w:r w:rsidRPr="00927428">
        <w:t xml:space="preserve">. </w:t>
      </w:r>
      <w:proofErr w:type="spellStart"/>
      <w:r w:rsidR="003640D8" w:rsidRPr="003640D8">
        <w:t>Dashboard</w:t>
      </w:r>
      <w:proofErr w:type="spellEnd"/>
      <w:r w:rsidR="003640D8" w:rsidRPr="003640D8">
        <w:t xml:space="preserve"> de inventario</w:t>
      </w:r>
      <w:r>
        <w:t xml:space="preserve"> </w:t>
      </w:r>
      <w:r w:rsidRPr="00C03231">
        <w:t xml:space="preserve">del sistema </w:t>
      </w:r>
      <w:proofErr w:type="spellStart"/>
      <w:r w:rsidRPr="00C03231">
        <w:t>ControlStock</w:t>
      </w:r>
      <w:proofErr w:type="spellEnd"/>
    </w:p>
    <w:p w14:paraId="5869DD6B" w14:textId="77777777" w:rsidR="0021596D" w:rsidRDefault="0021596D"/>
    <w:p w14:paraId="70602C4F" w14:textId="4A866610" w:rsidR="0021596D" w:rsidRDefault="0021596D"/>
    <w:p w14:paraId="3490B5C1" w14:textId="77777777" w:rsidR="0021596D" w:rsidRDefault="0021596D"/>
    <w:p w14:paraId="2E998C0C" w14:textId="1FF4CB8F" w:rsidR="0021596D" w:rsidRDefault="0021596D"/>
    <w:p w14:paraId="2F007F26" w14:textId="0B8AE579" w:rsidR="00927428" w:rsidRDefault="00927428"/>
    <w:p w14:paraId="539E8784" w14:textId="7F964D0F" w:rsidR="0021596D" w:rsidRDefault="00000000">
      <w:r>
        <w:br w:type="page"/>
      </w:r>
    </w:p>
    <w:p w14:paraId="03C1C705" w14:textId="77777777" w:rsidR="0021596D" w:rsidRDefault="00000000">
      <w:pPr>
        <w:pStyle w:val="Ttulo1"/>
        <w:spacing w:before="0"/>
      </w:pPr>
      <w:bookmarkStart w:id="3" w:name="_Toc183101323"/>
      <w:r>
        <w:lastRenderedPageBreak/>
        <w:t>Introducción</w:t>
      </w:r>
      <w:bookmarkEnd w:id="3"/>
    </w:p>
    <w:p w14:paraId="4D41F192" w14:textId="68FE0E7D" w:rsidR="00987E9C" w:rsidRPr="00987E9C" w:rsidRDefault="0097676D" w:rsidP="00987E9C">
      <w:r w:rsidRPr="0097676D">
        <w:t xml:space="preserve">Esta sección proporciona una visión general del sistema </w:t>
      </w:r>
      <w:proofErr w:type="spellStart"/>
      <w:r w:rsidRPr="0097676D">
        <w:rPr>
          <w:b/>
          <w:bCs/>
        </w:rPr>
        <w:t>ControlStock</w:t>
      </w:r>
      <w:proofErr w:type="spellEnd"/>
      <w:r w:rsidRPr="0097676D">
        <w:t>, facilitando la comprensión de sus objetivos y límites.</w:t>
      </w:r>
    </w:p>
    <w:p w14:paraId="3BFCCC28" w14:textId="77777777" w:rsidR="0021596D" w:rsidRDefault="00000000">
      <w:pPr>
        <w:pStyle w:val="Ttulo2"/>
      </w:pPr>
      <w:bookmarkStart w:id="4" w:name="_Toc183101324"/>
      <w:commentRangeStart w:id="5"/>
      <w:r>
        <w:t>Propósito</w:t>
      </w:r>
      <w:bookmarkEnd w:id="4"/>
      <w:commentRangeEnd w:id="5"/>
      <w:r>
        <w:commentReference w:id="5"/>
      </w:r>
    </w:p>
    <w:p w14:paraId="1E584E29" w14:textId="21DBAA16" w:rsidR="0097676D" w:rsidRDefault="0097676D">
      <w:pPr>
        <w:pStyle w:val="Ttulo2"/>
        <w:rPr>
          <w:rFonts w:asciiTheme="minorHAnsi" w:eastAsiaTheme="minorHAnsi" w:hAnsiTheme="minorHAnsi" w:cstheme="minorBidi"/>
          <w:color w:val="auto"/>
          <w:sz w:val="24"/>
          <w:szCs w:val="24"/>
        </w:rPr>
      </w:pPr>
      <w:bookmarkStart w:id="6" w:name="_Toc183101325"/>
      <w:r w:rsidRPr="0097676D">
        <w:rPr>
          <w:rFonts w:asciiTheme="minorHAnsi" w:eastAsiaTheme="minorHAnsi" w:hAnsiTheme="minorHAnsi" w:cstheme="minorBidi"/>
          <w:color w:val="auto"/>
          <w:sz w:val="24"/>
          <w:szCs w:val="24"/>
        </w:rPr>
        <w:t xml:space="preserve">Definir los requerimientos técnicos y funcionales para el sistema de gestión de inventarios </w:t>
      </w:r>
      <w:proofErr w:type="spellStart"/>
      <w:r w:rsidRPr="0097676D">
        <w:rPr>
          <w:rFonts w:asciiTheme="minorHAnsi" w:eastAsiaTheme="minorHAnsi" w:hAnsiTheme="minorHAnsi" w:cstheme="minorBidi"/>
          <w:b/>
          <w:bCs/>
          <w:color w:val="auto"/>
          <w:sz w:val="24"/>
          <w:szCs w:val="24"/>
        </w:rPr>
        <w:t>ControlStock</w:t>
      </w:r>
      <w:proofErr w:type="spellEnd"/>
      <w:r w:rsidRPr="0097676D">
        <w:rPr>
          <w:rFonts w:asciiTheme="minorHAnsi" w:eastAsiaTheme="minorHAnsi" w:hAnsiTheme="minorHAnsi" w:cstheme="minorBidi"/>
          <w:color w:val="auto"/>
          <w:sz w:val="24"/>
          <w:szCs w:val="24"/>
        </w:rPr>
        <w:t>, optimizando el registro de bienes.</w:t>
      </w:r>
      <w:r w:rsidR="00F27DD3">
        <w:rPr>
          <w:rFonts w:asciiTheme="minorHAnsi" w:eastAsiaTheme="minorHAnsi" w:hAnsiTheme="minorHAnsi" w:cstheme="minorBidi"/>
          <w:color w:val="auto"/>
          <w:sz w:val="24"/>
          <w:szCs w:val="24"/>
        </w:rPr>
        <w:t xml:space="preserve"> </w:t>
      </w:r>
      <w:r w:rsidRPr="0097676D">
        <w:rPr>
          <w:rFonts w:asciiTheme="minorHAnsi" w:eastAsiaTheme="minorHAnsi" w:hAnsiTheme="minorHAnsi" w:cstheme="minorBidi"/>
          <w:color w:val="auto"/>
          <w:sz w:val="24"/>
          <w:szCs w:val="24"/>
        </w:rPr>
        <w:t>Está dirigido tanto a los desarrolladores para la implementación técnica como a los interesados para la validación de las capacidades del software.</w:t>
      </w:r>
    </w:p>
    <w:p w14:paraId="299ADA89" w14:textId="14BFD4ED" w:rsidR="0021596D" w:rsidRDefault="00000000">
      <w:pPr>
        <w:pStyle w:val="Ttulo2"/>
      </w:pPr>
      <w:commentRangeStart w:id="7"/>
      <w:r>
        <w:t>Alcance</w:t>
      </w:r>
      <w:bookmarkEnd w:id="6"/>
      <w:commentRangeEnd w:id="7"/>
      <w:r>
        <w:commentReference w:id="7"/>
      </w:r>
    </w:p>
    <w:p w14:paraId="34BE80BA" w14:textId="538D237B" w:rsidR="0021596D" w:rsidRDefault="00987E9C">
      <w:r w:rsidRPr="00987E9C">
        <w:t>El sistema cubrirá el registro de productos, control de stock mínimo y reportes básicos de almacén.</w:t>
      </w:r>
    </w:p>
    <w:p w14:paraId="0B5D39F0" w14:textId="77777777" w:rsidR="0021596D" w:rsidRDefault="00000000">
      <w:pPr>
        <w:pStyle w:val="Ttulo2"/>
      </w:pPr>
      <w:bookmarkStart w:id="8" w:name="_Toc183101326"/>
      <w:commentRangeStart w:id="9"/>
      <w:r>
        <w:t>Definiciones, Acrónimos y Abreviaciones</w:t>
      </w:r>
      <w:bookmarkEnd w:id="8"/>
      <w:commentRangeEnd w:id="9"/>
      <w:r>
        <w:commentReference w:id="9"/>
      </w:r>
    </w:p>
    <w:p w14:paraId="227F63AD" w14:textId="77777777" w:rsidR="0097676D" w:rsidRPr="0097676D" w:rsidRDefault="0097676D" w:rsidP="0097676D">
      <w:r w:rsidRPr="0097676D">
        <w:rPr>
          <w:b/>
          <w:bCs/>
        </w:rPr>
        <w:t>SKU:</w:t>
      </w:r>
      <w:r w:rsidRPr="0097676D">
        <w:t xml:space="preserve"> Stock </w:t>
      </w:r>
      <w:proofErr w:type="spellStart"/>
      <w:r w:rsidRPr="0097676D">
        <w:t>Keeping</w:t>
      </w:r>
      <w:proofErr w:type="spellEnd"/>
      <w:r w:rsidRPr="0097676D">
        <w:t xml:space="preserve"> </w:t>
      </w:r>
      <w:proofErr w:type="spellStart"/>
      <w:r w:rsidRPr="0097676D">
        <w:t>Unit</w:t>
      </w:r>
      <w:proofErr w:type="spellEnd"/>
      <w:r w:rsidRPr="0097676D">
        <w:t xml:space="preserve"> (Código de seguimiento).</w:t>
      </w:r>
    </w:p>
    <w:p w14:paraId="128461EA" w14:textId="5AAAF1E7" w:rsidR="0021596D" w:rsidRDefault="0097676D">
      <w:r w:rsidRPr="0097676D">
        <w:rPr>
          <w:b/>
          <w:bCs/>
        </w:rPr>
        <w:t>Stock:</w:t>
      </w:r>
      <w:r w:rsidRPr="0097676D">
        <w:t xml:space="preserve"> Cantidad de mercancía disponible.</w:t>
      </w:r>
    </w:p>
    <w:p w14:paraId="7BAD0A8C" w14:textId="77777777" w:rsidR="0021596D" w:rsidRDefault="00000000">
      <w:pPr>
        <w:pStyle w:val="Ttulo2"/>
      </w:pPr>
      <w:bookmarkStart w:id="10" w:name="_Toc183101327"/>
      <w:commentRangeStart w:id="11"/>
      <w:r>
        <w:t>Descripción global</w:t>
      </w:r>
      <w:bookmarkEnd w:id="10"/>
      <w:commentRangeEnd w:id="11"/>
      <w:r>
        <w:commentReference w:id="11"/>
      </w:r>
    </w:p>
    <w:p w14:paraId="5260CEE2" w14:textId="66ED93C8" w:rsidR="00927428" w:rsidRDefault="00927428" w:rsidP="00927428">
      <w:pPr>
        <w:jc w:val="center"/>
      </w:pPr>
      <w:r>
        <w:rPr>
          <w:noProof/>
        </w:rPr>
        <w:drawing>
          <wp:inline distT="0" distB="0" distL="0" distR="0" wp14:anchorId="434B5E23" wp14:editId="3D672F92">
            <wp:extent cx="2628900" cy="2867890"/>
            <wp:effectExtent l="0" t="0" r="0" b="8890"/>
            <wp:docPr id="9565039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8579" cy="2878449"/>
                    </a:xfrm>
                    <a:prstGeom prst="rect">
                      <a:avLst/>
                    </a:prstGeom>
                    <a:noFill/>
                    <a:ln>
                      <a:noFill/>
                    </a:ln>
                  </pic:spPr>
                </pic:pic>
              </a:graphicData>
            </a:graphic>
          </wp:inline>
        </w:drawing>
      </w:r>
    </w:p>
    <w:p w14:paraId="4D4D9A4E" w14:textId="510033FA" w:rsidR="00927428" w:rsidRPr="00927428" w:rsidRDefault="00927428" w:rsidP="00927428">
      <w:pPr>
        <w:jc w:val="center"/>
      </w:pPr>
      <w:r w:rsidRPr="00927428">
        <w:t xml:space="preserve">Figura </w:t>
      </w:r>
      <w:r>
        <w:t>2</w:t>
      </w:r>
      <w:r w:rsidRPr="00927428">
        <w:t xml:space="preserve">. Diagrama de casos de uso del sistema </w:t>
      </w:r>
      <w:proofErr w:type="spellStart"/>
      <w:r w:rsidRPr="00927428">
        <w:t>ControlStock</w:t>
      </w:r>
      <w:proofErr w:type="spellEnd"/>
    </w:p>
    <w:p w14:paraId="0F784D08" w14:textId="77777777" w:rsidR="0097676D" w:rsidRPr="0097676D" w:rsidRDefault="0097676D" w:rsidP="0097676D">
      <w:pPr>
        <w:rPr>
          <w:b/>
          <w:bCs/>
        </w:rPr>
      </w:pPr>
      <w:r w:rsidRPr="0097676D">
        <w:rPr>
          <w:b/>
          <w:bCs/>
        </w:rPr>
        <w:t>Perspectiva del producto</w:t>
      </w:r>
    </w:p>
    <w:p w14:paraId="152FD62B" w14:textId="77777777" w:rsidR="0097676D" w:rsidRPr="0097676D" w:rsidRDefault="0097676D" w:rsidP="0097676D">
      <w:r w:rsidRPr="0097676D">
        <w:t xml:space="preserve">El sistema </w:t>
      </w:r>
      <w:proofErr w:type="spellStart"/>
      <w:r w:rsidRPr="0097676D">
        <w:rPr>
          <w:b/>
          <w:bCs/>
        </w:rPr>
        <w:t>ControlStock</w:t>
      </w:r>
      <w:proofErr w:type="spellEnd"/>
      <w:r w:rsidRPr="0097676D">
        <w:t xml:space="preserve"> es un producto independiente diseñado para sustituir los registros manuales o en hojas de cálculo simples que suelen causar errores en el </w:t>
      </w:r>
      <w:r w:rsidRPr="0097676D">
        <w:lastRenderedPageBreak/>
        <w:t>inventario. Se integrará con una base de datos centralizada para asegurar que la información sea consistente para todos los usuarios.</w:t>
      </w:r>
    </w:p>
    <w:p w14:paraId="6737F42E" w14:textId="77777777" w:rsidR="0097676D" w:rsidRPr="0097676D" w:rsidRDefault="0097676D" w:rsidP="0097676D">
      <w:pPr>
        <w:rPr>
          <w:b/>
          <w:bCs/>
        </w:rPr>
      </w:pPr>
      <w:r w:rsidRPr="0097676D">
        <w:rPr>
          <w:b/>
          <w:bCs/>
        </w:rPr>
        <w:t> Funciones del producto</w:t>
      </w:r>
    </w:p>
    <w:p w14:paraId="689F6A44" w14:textId="77777777" w:rsidR="0097676D" w:rsidRPr="0097676D" w:rsidRDefault="0097676D" w:rsidP="0097676D">
      <w:r w:rsidRPr="0097676D">
        <w:t>Las funciones principales que realizará el sistema son:</w:t>
      </w:r>
    </w:p>
    <w:p w14:paraId="46BC9F93" w14:textId="77777777" w:rsidR="0097676D" w:rsidRPr="0097676D" w:rsidRDefault="0097676D" w:rsidP="0097676D">
      <w:pPr>
        <w:numPr>
          <w:ilvl w:val="0"/>
          <w:numId w:val="1"/>
        </w:numPr>
      </w:pPr>
      <w:r w:rsidRPr="0097676D">
        <w:rPr>
          <w:b/>
          <w:bCs/>
        </w:rPr>
        <w:t>Gestión de Catálogo:</w:t>
      </w:r>
      <w:r w:rsidRPr="0097676D">
        <w:t xml:space="preserve"> Registro, edición y eliminación de productos (nombres, categorías, precios).</w:t>
      </w:r>
    </w:p>
    <w:p w14:paraId="4D42A152" w14:textId="77777777" w:rsidR="0097676D" w:rsidRPr="0097676D" w:rsidRDefault="0097676D" w:rsidP="0097676D">
      <w:pPr>
        <w:numPr>
          <w:ilvl w:val="0"/>
          <w:numId w:val="1"/>
        </w:numPr>
      </w:pPr>
      <w:r w:rsidRPr="0097676D">
        <w:rPr>
          <w:b/>
          <w:bCs/>
        </w:rPr>
        <w:t>Control de Movimientos:</w:t>
      </w:r>
      <w:r w:rsidRPr="0097676D">
        <w:t xml:space="preserve"> Registro automatizado de entradas (compras) y salidas (ventas o mermas) de mercancía.</w:t>
      </w:r>
    </w:p>
    <w:p w14:paraId="1033953E" w14:textId="77777777" w:rsidR="0097676D" w:rsidRPr="0097676D" w:rsidRDefault="0097676D" w:rsidP="0097676D">
      <w:pPr>
        <w:numPr>
          <w:ilvl w:val="0"/>
          <w:numId w:val="1"/>
        </w:numPr>
      </w:pPr>
      <w:r w:rsidRPr="0097676D">
        <w:rPr>
          <w:b/>
          <w:bCs/>
        </w:rPr>
        <w:t>Alertas de Existencias:</w:t>
      </w:r>
      <w:r w:rsidRPr="0097676D">
        <w:t xml:space="preserve"> Notificación automática cuando un producto llega a su nivel mínimo de stock.</w:t>
      </w:r>
    </w:p>
    <w:p w14:paraId="25F125D2" w14:textId="77777777" w:rsidR="0097676D" w:rsidRPr="0097676D" w:rsidRDefault="0097676D" w:rsidP="0097676D">
      <w:pPr>
        <w:numPr>
          <w:ilvl w:val="0"/>
          <w:numId w:val="1"/>
        </w:numPr>
      </w:pPr>
      <w:r w:rsidRPr="0097676D">
        <w:rPr>
          <w:b/>
          <w:bCs/>
        </w:rPr>
        <w:t>Generación de Reportes:</w:t>
      </w:r>
      <w:r w:rsidRPr="0097676D">
        <w:t xml:space="preserve"> Visualización de estados actuales de inventario y movimientos por fechas.</w:t>
      </w:r>
    </w:p>
    <w:p w14:paraId="2F44A8E8" w14:textId="77777777" w:rsidR="0097676D" w:rsidRPr="0097676D" w:rsidRDefault="0097676D" w:rsidP="0097676D">
      <w:pPr>
        <w:rPr>
          <w:b/>
          <w:bCs/>
        </w:rPr>
      </w:pPr>
      <w:r w:rsidRPr="0097676D">
        <w:rPr>
          <w:b/>
          <w:bCs/>
        </w:rPr>
        <w:t>Características de los usuarios</w:t>
      </w:r>
    </w:p>
    <w:p w14:paraId="781087EC" w14:textId="77777777" w:rsidR="0097676D" w:rsidRPr="0097676D" w:rsidRDefault="0097676D" w:rsidP="0097676D">
      <w:r w:rsidRPr="0097676D">
        <w:t xml:space="preserve">Se han identificado dos perfiles principales para el uso de </w:t>
      </w:r>
      <w:proofErr w:type="spellStart"/>
      <w:r w:rsidRPr="0097676D">
        <w:t>ControlStock</w:t>
      </w:r>
      <w:proofErr w:type="spellEnd"/>
      <w:r w:rsidRPr="0097676D">
        <w:t>:</w:t>
      </w:r>
    </w:p>
    <w:p w14:paraId="2D3B590E" w14:textId="77777777" w:rsidR="0097676D" w:rsidRPr="0097676D" w:rsidRDefault="0097676D" w:rsidP="0097676D">
      <w:pPr>
        <w:numPr>
          <w:ilvl w:val="0"/>
          <w:numId w:val="2"/>
        </w:numPr>
      </w:pPr>
      <w:r w:rsidRPr="0097676D">
        <w:rPr>
          <w:b/>
          <w:bCs/>
        </w:rPr>
        <w:t>Administrador:</w:t>
      </w:r>
      <w:r w:rsidRPr="0097676D">
        <w:t xml:space="preserve"> Tiene acceso total al sistema, puede gestionar usuarios, modificar precios y ver reportes financieros de stock.</w:t>
      </w:r>
    </w:p>
    <w:p w14:paraId="58D42C5A" w14:textId="77777777" w:rsidR="0097676D" w:rsidRPr="0097676D" w:rsidRDefault="0097676D" w:rsidP="0097676D">
      <w:pPr>
        <w:numPr>
          <w:ilvl w:val="0"/>
          <w:numId w:val="2"/>
        </w:numPr>
      </w:pPr>
      <w:r w:rsidRPr="0097676D">
        <w:rPr>
          <w:b/>
          <w:bCs/>
        </w:rPr>
        <w:t>Operador de Bodega:</w:t>
      </w:r>
      <w:r w:rsidRPr="0097676D">
        <w:t xml:space="preserve"> Encargado de registrar físicamente los ingresos y salidas de productos; tiene acceso limitado a funciones de configuración.</w:t>
      </w:r>
    </w:p>
    <w:p w14:paraId="5EB6505C" w14:textId="77777777" w:rsidR="0097676D" w:rsidRPr="0097676D" w:rsidRDefault="0097676D" w:rsidP="0097676D">
      <w:pPr>
        <w:rPr>
          <w:b/>
          <w:bCs/>
        </w:rPr>
      </w:pPr>
      <w:r w:rsidRPr="0097676D">
        <w:rPr>
          <w:b/>
          <w:bCs/>
        </w:rPr>
        <w:t>Restricciones</w:t>
      </w:r>
    </w:p>
    <w:p w14:paraId="1335C732" w14:textId="77777777" w:rsidR="0097676D" w:rsidRPr="0097676D" w:rsidRDefault="0097676D" w:rsidP="0097676D">
      <w:pPr>
        <w:numPr>
          <w:ilvl w:val="0"/>
          <w:numId w:val="3"/>
        </w:numPr>
      </w:pPr>
      <w:r w:rsidRPr="0097676D">
        <w:t>El sistema requiere una conexión estable a la red local o internet para la sincronización de datos.</w:t>
      </w:r>
    </w:p>
    <w:p w14:paraId="387A9412" w14:textId="0BD5DB53" w:rsidR="0021596D" w:rsidRDefault="0097676D" w:rsidP="0097676D">
      <w:pPr>
        <w:numPr>
          <w:ilvl w:val="0"/>
          <w:numId w:val="3"/>
        </w:numPr>
      </w:pPr>
      <w:r w:rsidRPr="0097676D">
        <w:t>El acceso está restringido únicamente a usuarios con credenciales (usuario y contraseña) previamente autorizados.</w:t>
      </w:r>
    </w:p>
    <w:p w14:paraId="518F5014" w14:textId="77777777" w:rsidR="0021596D" w:rsidRDefault="00000000">
      <w:pPr>
        <w:pStyle w:val="Ttulo1"/>
      </w:pPr>
      <w:bookmarkStart w:id="12" w:name="_Toc183101328"/>
      <w:r>
        <w:t>Posicionamiento</w:t>
      </w:r>
      <w:bookmarkEnd w:id="12"/>
    </w:p>
    <w:p w14:paraId="01FFEB6E" w14:textId="77777777" w:rsidR="0021596D" w:rsidRDefault="00000000">
      <w:pPr>
        <w:pStyle w:val="Ttulo2"/>
      </w:pPr>
      <w:bookmarkStart w:id="13" w:name="_Toc183101329"/>
      <w:commentRangeStart w:id="14"/>
      <w:r>
        <w:t>Oportunidad del negocio</w:t>
      </w:r>
      <w:bookmarkEnd w:id="13"/>
      <w:commentRangeEnd w:id="14"/>
      <w:r>
        <w:commentReference w:id="14"/>
      </w:r>
    </w:p>
    <w:p w14:paraId="51F79E78" w14:textId="4FF41C25" w:rsidR="0021596D" w:rsidRDefault="0097676D">
      <w:r w:rsidRPr="0097676D">
        <w:t>Muchas pequeñas empresas en el sector local pierden dinero por no saber cuánta mercadería tienen realmente o por robos hormiga.</w:t>
      </w:r>
    </w:p>
    <w:p w14:paraId="238754B0" w14:textId="77777777" w:rsidR="0021596D" w:rsidRDefault="00000000">
      <w:pPr>
        <w:pStyle w:val="Ttulo2"/>
      </w:pPr>
      <w:bookmarkStart w:id="15" w:name="_Toc183101330"/>
      <w:r>
        <w:t>Determinación del problema</w:t>
      </w:r>
      <w:bookmarkEnd w:id="15"/>
    </w:p>
    <w:tbl>
      <w:tblPr>
        <w:tblStyle w:val="Tablaconcuadrcula"/>
        <w:tblW w:w="8494" w:type="dxa"/>
        <w:tblLayout w:type="fixed"/>
        <w:tblLook w:val="04A0" w:firstRow="1" w:lastRow="0" w:firstColumn="1" w:lastColumn="0" w:noHBand="0" w:noVBand="1"/>
      </w:tblPr>
      <w:tblGrid>
        <w:gridCol w:w="1555"/>
        <w:gridCol w:w="6939"/>
      </w:tblGrid>
      <w:tr w:rsidR="0021596D" w14:paraId="74A3AD88" w14:textId="77777777">
        <w:tc>
          <w:tcPr>
            <w:tcW w:w="1555" w:type="dxa"/>
          </w:tcPr>
          <w:p w14:paraId="19C8AE6B" w14:textId="77777777" w:rsidR="0021596D" w:rsidRDefault="00000000">
            <w:pPr>
              <w:spacing w:after="0" w:line="240" w:lineRule="auto"/>
              <w:rPr>
                <w:b/>
                <w:bCs/>
              </w:rPr>
            </w:pPr>
            <w:r>
              <w:rPr>
                <w:rFonts w:eastAsia="Aptos"/>
                <w:b/>
                <w:bCs/>
              </w:rPr>
              <w:t>Problema</w:t>
            </w:r>
          </w:p>
        </w:tc>
        <w:tc>
          <w:tcPr>
            <w:tcW w:w="6938" w:type="dxa"/>
          </w:tcPr>
          <w:p w14:paraId="42D8077A" w14:textId="05DD84F7" w:rsidR="0021596D" w:rsidRDefault="0097676D">
            <w:pPr>
              <w:spacing w:after="0" w:line="240" w:lineRule="auto"/>
              <w:rPr>
                <w:rFonts w:ascii="Aptos" w:eastAsia="Aptos" w:hAnsi="Aptos"/>
              </w:rPr>
            </w:pPr>
            <w:r w:rsidRPr="0097676D">
              <w:rPr>
                <w:rFonts w:ascii="Aptos" w:eastAsia="Aptos" w:hAnsi="Aptos"/>
              </w:rPr>
              <w:t>Falta de control eficiente en las existencias de bodega.</w:t>
            </w:r>
          </w:p>
        </w:tc>
      </w:tr>
      <w:tr w:rsidR="0021596D" w14:paraId="31F31649" w14:textId="77777777">
        <w:tc>
          <w:tcPr>
            <w:tcW w:w="1555" w:type="dxa"/>
          </w:tcPr>
          <w:p w14:paraId="46452EEB" w14:textId="77777777" w:rsidR="0021596D" w:rsidRDefault="00000000">
            <w:pPr>
              <w:spacing w:after="0" w:line="240" w:lineRule="auto"/>
              <w:rPr>
                <w:b/>
                <w:bCs/>
              </w:rPr>
            </w:pPr>
            <w:r>
              <w:rPr>
                <w:rFonts w:eastAsia="Aptos"/>
                <w:b/>
                <w:bCs/>
              </w:rPr>
              <w:t>Afectados</w:t>
            </w:r>
          </w:p>
        </w:tc>
        <w:tc>
          <w:tcPr>
            <w:tcW w:w="6938" w:type="dxa"/>
          </w:tcPr>
          <w:p w14:paraId="6725D897" w14:textId="03219460" w:rsidR="0021596D" w:rsidRDefault="0097676D">
            <w:pPr>
              <w:spacing w:after="0" w:line="240" w:lineRule="auto"/>
              <w:rPr>
                <w:rFonts w:ascii="Aptos" w:eastAsia="Aptos" w:hAnsi="Aptos"/>
              </w:rPr>
            </w:pPr>
            <w:r w:rsidRPr="0097676D">
              <w:rPr>
                <w:rFonts w:ascii="Aptos" w:eastAsia="Aptos" w:hAnsi="Aptos"/>
              </w:rPr>
              <w:t>Administradores de bodega y dueños de negocio.</w:t>
            </w:r>
          </w:p>
        </w:tc>
      </w:tr>
      <w:tr w:rsidR="0021596D" w14:paraId="1CD5D965" w14:textId="77777777">
        <w:tc>
          <w:tcPr>
            <w:tcW w:w="1555" w:type="dxa"/>
          </w:tcPr>
          <w:p w14:paraId="55AACAE8" w14:textId="77777777" w:rsidR="0021596D" w:rsidRDefault="00000000">
            <w:pPr>
              <w:spacing w:after="0" w:line="240" w:lineRule="auto"/>
              <w:rPr>
                <w:b/>
                <w:bCs/>
              </w:rPr>
            </w:pPr>
            <w:r>
              <w:rPr>
                <w:rFonts w:eastAsia="Aptos"/>
                <w:b/>
                <w:bCs/>
              </w:rPr>
              <w:lastRenderedPageBreak/>
              <w:t>Impacto</w:t>
            </w:r>
          </w:p>
        </w:tc>
        <w:tc>
          <w:tcPr>
            <w:tcW w:w="6938" w:type="dxa"/>
          </w:tcPr>
          <w:p w14:paraId="1436FEB3" w14:textId="0E524995" w:rsidR="0021596D" w:rsidRPr="0097676D" w:rsidRDefault="0097676D" w:rsidP="0097676D">
            <w:pPr>
              <w:pStyle w:val="NormalWeb"/>
              <w:spacing w:after="0"/>
            </w:pPr>
            <w:r>
              <w:rPr>
                <w:rFonts w:ascii="Aptos" w:hAnsi="Aptos"/>
                <w:color w:val="000000"/>
              </w:rPr>
              <w:t>Pérdida de dinero por productos caducados o falta de stock para ventas.</w:t>
            </w:r>
          </w:p>
        </w:tc>
      </w:tr>
      <w:tr w:rsidR="0021596D" w14:paraId="3FB7E4FF" w14:textId="77777777">
        <w:tc>
          <w:tcPr>
            <w:tcW w:w="1555" w:type="dxa"/>
          </w:tcPr>
          <w:p w14:paraId="5301AC4A" w14:textId="77777777" w:rsidR="0021596D" w:rsidRDefault="00000000">
            <w:pPr>
              <w:spacing w:after="0" w:line="240" w:lineRule="auto"/>
              <w:rPr>
                <w:b/>
                <w:bCs/>
              </w:rPr>
            </w:pPr>
            <w:r>
              <w:rPr>
                <w:rFonts w:eastAsia="Aptos"/>
                <w:b/>
                <w:bCs/>
              </w:rPr>
              <w:t>Solución</w:t>
            </w:r>
          </w:p>
        </w:tc>
        <w:tc>
          <w:tcPr>
            <w:tcW w:w="6938" w:type="dxa"/>
          </w:tcPr>
          <w:p w14:paraId="023B805B" w14:textId="7F2845B6" w:rsidR="0021596D" w:rsidRDefault="0097676D">
            <w:pPr>
              <w:spacing w:after="0" w:line="240" w:lineRule="auto"/>
              <w:rPr>
                <w:rFonts w:ascii="Aptos" w:eastAsia="Aptos" w:hAnsi="Aptos"/>
              </w:rPr>
            </w:pPr>
            <w:r w:rsidRPr="0097676D">
              <w:rPr>
                <w:rFonts w:ascii="Aptos" w:eastAsia="Aptos" w:hAnsi="Aptos"/>
              </w:rPr>
              <w:t xml:space="preserve">Implementación del sistema automatizado </w:t>
            </w:r>
            <w:proofErr w:type="spellStart"/>
            <w:r w:rsidRPr="0097676D">
              <w:rPr>
                <w:rFonts w:ascii="Aptos" w:eastAsia="Aptos" w:hAnsi="Aptos"/>
              </w:rPr>
              <w:t>ControlStock</w:t>
            </w:r>
            <w:proofErr w:type="spellEnd"/>
            <w:r w:rsidRPr="0097676D">
              <w:rPr>
                <w:rFonts w:ascii="Aptos" w:eastAsia="Aptos" w:hAnsi="Aptos"/>
              </w:rPr>
              <w:t>.</w:t>
            </w:r>
          </w:p>
        </w:tc>
      </w:tr>
    </w:tbl>
    <w:p w14:paraId="0CD8DE7D" w14:textId="77777777" w:rsidR="0021596D" w:rsidRDefault="00000000">
      <w:pPr>
        <w:pStyle w:val="Descripcin"/>
        <w:jc w:val="center"/>
      </w:pPr>
      <w:bookmarkStart w:id="16" w:name="_Toc183100331"/>
      <w:r>
        <w:t xml:space="preserve">Tabla </w:t>
      </w:r>
      <w:r>
        <w:fldChar w:fldCharType="begin"/>
      </w:r>
      <w:r>
        <w:instrText xml:space="preserve"> SEQ Tabla \* ARABIC </w:instrText>
      </w:r>
      <w:r>
        <w:fldChar w:fldCharType="separate"/>
      </w:r>
      <w:r>
        <w:t>1</w:t>
      </w:r>
      <w:r>
        <w:fldChar w:fldCharType="end"/>
      </w:r>
      <w:r>
        <w:t>. Determinación del Problema</w:t>
      </w:r>
      <w:bookmarkEnd w:id="16"/>
    </w:p>
    <w:p w14:paraId="76DC0F57" w14:textId="77777777" w:rsidR="0021596D" w:rsidRDefault="0021596D"/>
    <w:p w14:paraId="734563B4" w14:textId="77777777" w:rsidR="0021596D" w:rsidRDefault="00000000">
      <w:pPr>
        <w:pStyle w:val="Ttulo2"/>
      </w:pPr>
      <w:bookmarkStart w:id="17" w:name="_Toc183101331"/>
      <w:r>
        <w:t>Determinación de la posición del producto</w:t>
      </w:r>
      <w:bookmarkEnd w:id="17"/>
    </w:p>
    <w:tbl>
      <w:tblPr>
        <w:tblStyle w:val="Tablaconcuadrcula"/>
        <w:tblW w:w="8494" w:type="dxa"/>
        <w:tblLayout w:type="fixed"/>
        <w:tblLook w:val="04A0" w:firstRow="1" w:lastRow="0" w:firstColumn="1" w:lastColumn="0" w:noHBand="0" w:noVBand="1"/>
      </w:tblPr>
      <w:tblGrid>
        <w:gridCol w:w="2830"/>
        <w:gridCol w:w="5664"/>
      </w:tblGrid>
      <w:tr w:rsidR="0021596D" w14:paraId="21CD4F97" w14:textId="77777777">
        <w:tc>
          <w:tcPr>
            <w:tcW w:w="2830" w:type="dxa"/>
          </w:tcPr>
          <w:p w14:paraId="480EEE32" w14:textId="77777777" w:rsidR="0021596D" w:rsidRDefault="00000000">
            <w:pPr>
              <w:spacing w:after="0" w:line="240" w:lineRule="auto"/>
              <w:rPr>
                <w:b/>
                <w:bCs/>
              </w:rPr>
            </w:pPr>
            <w:r>
              <w:rPr>
                <w:rFonts w:eastAsia="Aptos"/>
                <w:b/>
                <w:bCs/>
              </w:rPr>
              <w:t>¿Para quién?</w:t>
            </w:r>
          </w:p>
        </w:tc>
        <w:tc>
          <w:tcPr>
            <w:tcW w:w="5663" w:type="dxa"/>
          </w:tcPr>
          <w:p w14:paraId="7FD4CD1A" w14:textId="4A7BE0BB" w:rsidR="0021596D" w:rsidRDefault="0097676D">
            <w:pPr>
              <w:spacing w:after="0" w:line="240" w:lineRule="auto"/>
              <w:rPr>
                <w:rFonts w:ascii="Aptos" w:eastAsia="Aptos" w:hAnsi="Aptos"/>
              </w:rPr>
            </w:pPr>
            <w:r w:rsidRPr="0097676D">
              <w:rPr>
                <w:rFonts w:ascii="Aptos" w:eastAsia="Aptos" w:hAnsi="Aptos"/>
              </w:rPr>
              <w:t>Pequeños comercios con problemas de inventario</w:t>
            </w:r>
          </w:p>
        </w:tc>
      </w:tr>
      <w:tr w:rsidR="0021596D" w14:paraId="01959FDF" w14:textId="77777777">
        <w:tc>
          <w:tcPr>
            <w:tcW w:w="2830" w:type="dxa"/>
          </w:tcPr>
          <w:p w14:paraId="5C73121F" w14:textId="77777777" w:rsidR="0021596D" w:rsidRDefault="00000000">
            <w:pPr>
              <w:spacing w:after="0" w:line="240" w:lineRule="auto"/>
              <w:rPr>
                <w:b/>
                <w:bCs/>
              </w:rPr>
            </w:pPr>
            <w:r>
              <w:rPr>
                <w:rFonts w:eastAsia="Aptos"/>
                <w:b/>
                <w:bCs/>
              </w:rPr>
              <w:t>El nombre del producto</w:t>
            </w:r>
          </w:p>
        </w:tc>
        <w:tc>
          <w:tcPr>
            <w:tcW w:w="5663" w:type="dxa"/>
          </w:tcPr>
          <w:p w14:paraId="458B06EE" w14:textId="5833F91D" w:rsidR="0021596D" w:rsidRDefault="0097676D">
            <w:pPr>
              <w:spacing w:after="0" w:line="240" w:lineRule="auto"/>
              <w:rPr>
                <w:rFonts w:ascii="Aptos" w:eastAsia="Aptos" w:hAnsi="Aptos"/>
              </w:rPr>
            </w:pPr>
            <w:proofErr w:type="spellStart"/>
            <w:r w:rsidRPr="0097676D">
              <w:rPr>
                <w:rFonts w:ascii="Aptos" w:eastAsia="Aptos" w:hAnsi="Aptos"/>
              </w:rPr>
              <w:t>ControlStock</w:t>
            </w:r>
            <w:proofErr w:type="spellEnd"/>
            <w:r w:rsidRPr="0097676D">
              <w:rPr>
                <w:rFonts w:ascii="Aptos" w:eastAsia="Aptos" w:hAnsi="Aptos"/>
              </w:rPr>
              <w:t>.</w:t>
            </w:r>
          </w:p>
        </w:tc>
      </w:tr>
      <w:tr w:rsidR="0021596D" w14:paraId="3787D8B0" w14:textId="77777777">
        <w:tc>
          <w:tcPr>
            <w:tcW w:w="2830" w:type="dxa"/>
          </w:tcPr>
          <w:p w14:paraId="6422E575" w14:textId="77777777" w:rsidR="0021596D" w:rsidRDefault="00000000">
            <w:pPr>
              <w:spacing w:after="0" w:line="240" w:lineRule="auto"/>
              <w:rPr>
                <w:b/>
                <w:bCs/>
              </w:rPr>
            </w:pPr>
            <w:r>
              <w:rPr>
                <w:rFonts w:eastAsia="Aptos"/>
                <w:b/>
                <w:bCs/>
              </w:rPr>
              <w:t>¿Qué es?</w:t>
            </w:r>
          </w:p>
        </w:tc>
        <w:tc>
          <w:tcPr>
            <w:tcW w:w="5663" w:type="dxa"/>
          </w:tcPr>
          <w:p w14:paraId="29C9A33B" w14:textId="01E63CC9" w:rsidR="0021596D" w:rsidRPr="0097676D" w:rsidRDefault="0097676D" w:rsidP="0097676D">
            <w:pPr>
              <w:pStyle w:val="NormalWeb"/>
              <w:spacing w:after="0"/>
            </w:pPr>
            <w:r>
              <w:rPr>
                <w:rFonts w:ascii="Aptos" w:hAnsi="Aptos"/>
                <w:color w:val="000000"/>
              </w:rPr>
              <w:t>Una herramienta digital de control y auditoría de mercancía.</w:t>
            </w:r>
          </w:p>
        </w:tc>
      </w:tr>
    </w:tbl>
    <w:p w14:paraId="7190B200" w14:textId="77777777" w:rsidR="0021596D" w:rsidRDefault="00000000">
      <w:pPr>
        <w:pStyle w:val="Descripcin"/>
        <w:jc w:val="center"/>
      </w:pPr>
      <w:bookmarkStart w:id="18" w:name="_Toc183100332"/>
      <w:r>
        <w:t xml:space="preserve">Tabla </w:t>
      </w:r>
      <w:r>
        <w:fldChar w:fldCharType="begin"/>
      </w:r>
      <w:r>
        <w:instrText xml:space="preserve"> SEQ Tabla \* ARABIC </w:instrText>
      </w:r>
      <w:r>
        <w:fldChar w:fldCharType="separate"/>
      </w:r>
      <w:r>
        <w:t>2</w:t>
      </w:r>
      <w:r>
        <w:fldChar w:fldCharType="end"/>
      </w:r>
      <w:r>
        <w:t>. Determinación de la posición del producto.</w:t>
      </w:r>
      <w:bookmarkEnd w:id="18"/>
    </w:p>
    <w:p w14:paraId="0279520E" w14:textId="77777777" w:rsidR="007E4DA7" w:rsidRDefault="007E4DA7"/>
    <w:p w14:paraId="24FC4ADE" w14:textId="77777777" w:rsidR="0021596D" w:rsidRDefault="00000000">
      <w:pPr>
        <w:pStyle w:val="Ttulo1"/>
      </w:pPr>
      <w:bookmarkStart w:id="19" w:name="_Toc183101332"/>
      <w:r>
        <w:t>Descripción de los interesados y usuarios</w:t>
      </w:r>
      <w:bookmarkEnd w:id="19"/>
    </w:p>
    <w:p w14:paraId="7DD0FCF6" w14:textId="77777777" w:rsidR="0021596D" w:rsidRDefault="00000000">
      <w:pPr>
        <w:pStyle w:val="Ttulo2"/>
      </w:pPr>
      <w:bookmarkStart w:id="20" w:name="_Toc183101333"/>
      <w:commentRangeStart w:id="21"/>
      <w:r>
        <w:t>Resumen de los interesados (</w:t>
      </w:r>
      <w:proofErr w:type="spellStart"/>
      <w:r>
        <w:t>stakeholders</w:t>
      </w:r>
      <w:proofErr w:type="spellEnd"/>
      <w:r>
        <w:t>)</w:t>
      </w:r>
      <w:bookmarkEnd w:id="20"/>
      <w:commentRangeEnd w:id="21"/>
      <w:r>
        <w:commentReference w:id="21"/>
      </w:r>
    </w:p>
    <w:tbl>
      <w:tblPr>
        <w:tblStyle w:val="Tablaconcuadrcula"/>
        <w:tblW w:w="8494" w:type="dxa"/>
        <w:tblLayout w:type="fixed"/>
        <w:tblLook w:val="04A0" w:firstRow="1" w:lastRow="0" w:firstColumn="1" w:lastColumn="0" w:noHBand="0" w:noVBand="1"/>
      </w:tblPr>
      <w:tblGrid>
        <w:gridCol w:w="2121"/>
        <w:gridCol w:w="4394"/>
        <w:gridCol w:w="1979"/>
      </w:tblGrid>
      <w:tr w:rsidR="0021596D" w14:paraId="2C06DF73" w14:textId="77777777">
        <w:tc>
          <w:tcPr>
            <w:tcW w:w="2121" w:type="dxa"/>
          </w:tcPr>
          <w:p w14:paraId="55857329" w14:textId="77777777" w:rsidR="0021596D" w:rsidRDefault="00000000">
            <w:pPr>
              <w:spacing w:after="0" w:line="240" w:lineRule="auto"/>
              <w:rPr>
                <w:b/>
                <w:bCs/>
              </w:rPr>
            </w:pPr>
            <w:r>
              <w:rPr>
                <w:rFonts w:eastAsia="Aptos"/>
                <w:b/>
                <w:bCs/>
              </w:rPr>
              <w:t>Cargo</w:t>
            </w:r>
          </w:p>
        </w:tc>
        <w:tc>
          <w:tcPr>
            <w:tcW w:w="4394" w:type="dxa"/>
          </w:tcPr>
          <w:p w14:paraId="7B9FC73B" w14:textId="77777777" w:rsidR="0021596D" w:rsidRDefault="00000000">
            <w:pPr>
              <w:spacing w:after="0" w:line="240" w:lineRule="auto"/>
              <w:rPr>
                <w:b/>
                <w:bCs/>
              </w:rPr>
            </w:pPr>
            <w:r>
              <w:rPr>
                <w:rFonts w:eastAsia="Aptos"/>
                <w:b/>
                <w:bCs/>
              </w:rPr>
              <w:t>Representa</w:t>
            </w:r>
          </w:p>
        </w:tc>
        <w:tc>
          <w:tcPr>
            <w:tcW w:w="1979" w:type="dxa"/>
          </w:tcPr>
          <w:p w14:paraId="3BAB0C62" w14:textId="77777777" w:rsidR="0021596D" w:rsidRDefault="00000000">
            <w:pPr>
              <w:spacing w:after="0" w:line="240" w:lineRule="auto"/>
              <w:rPr>
                <w:b/>
                <w:bCs/>
              </w:rPr>
            </w:pPr>
            <w:r>
              <w:rPr>
                <w:rFonts w:eastAsia="Aptos"/>
                <w:b/>
                <w:bCs/>
              </w:rPr>
              <w:t>Rol</w:t>
            </w:r>
          </w:p>
        </w:tc>
      </w:tr>
      <w:tr w:rsidR="0021596D" w14:paraId="44A2C96F" w14:textId="77777777">
        <w:tc>
          <w:tcPr>
            <w:tcW w:w="2121" w:type="dxa"/>
          </w:tcPr>
          <w:p w14:paraId="1EB6FC12" w14:textId="14E86740" w:rsidR="0021596D" w:rsidRDefault="0025429E">
            <w:pPr>
              <w:spacing w:after="0" w:line="240" w:lineRule="auto"/>
              <w:rPr>
                <w:rFonts w:ascii="Aptos" w:eastAsia="Aptos" w:hAnsi="Aptos"/>
              </w:rPr>
            </w:pPr>
            <w:r w:rsidRPr="0025429E">
              <w:rPr>
                <w:rFonts w:ascii="Aptos" w:eastAsia="Aptos" w:hAnsi="Aptos"/>
              </w:rPr>
              <w:t>Dueño de Negocio</w:t>
            </w:r>
          </w:p>
        </w:tc>
        <w:tc>
          <w:tcPr>
            <w:tcW w:w="4394" w:type="dxa"/>
          </w:tcPr>
          <w:p w14:paraId="6CF10857" w14:textId="7B3BDF5D" w:rsidR="0021596D" w:rsidRDefault="0025429E">
            <w:pPr>
              <w:spacing w:after="0" w:line="240" w:lineRule="auto"/>
              <w:rPr>
                <w:rFonts w:ascii="Aptos" w:eastAsia="Aptos" w:hAnsi="Aptos"/>
              </w:rPr>
            </w:pPr>
            <w:r w:rsidRPr="0025429E">
              <w:rPr>
                <w:rFonts w:ascii="Aptos" w:eastAsia="Aptos" w:hAnsi="Aptos"/>
              </w:rPr>
              <w:t>Intereses comerciales</w:t>
            </w:r>
          </w:p>
        </w:tc>
        <w:tc>
          <w:tcPr>
            <w:tcW w:w="1979" w:type="dxa"/>
          </w:tcPr>
          <w:p w14:paraId="2C3FACD5" w14:textId="77777777" w:rsidR="0025429E" w:rsidRDefault="0025429E" w:rsidP="0025429E">
            <w:pPr>
              <w:pStyle w:val="NormalWeb"/>
              <w:spacing w:after="0"/>
            </w:pPr>
            <w:r>
              <w:rPr>
                <w:rFonts w:ascii="Aptos" w:hAnsi="Aptos"/>
                <w:b/>
                <w:bCs/>
                <w:color w:val="000000"/>
              </w:rPr>
              <w:t>Cliente:</w:t>
            </w:r>
            <w:r>
              <w:rPr>
                <w:rFonts w:ascii="Aptos" w:hAnsi="Aptos"/>
                <w:color w:val="000000"/>
              </w:rPr>
              <w:t xml:space="preserve"> Define reglas y aprueba funciones.</w:t>
            </w:r>
          </w:p>
          <w:p w14:paraId="75D9EE95" w14:textId="77777777" w:rsidR="0021596D" w:rsidRDefault="0021596D">
            <w:pPr>
              <w:spacing w:after="0" w:line="240" w:lineRule="auto"/>
              <w:rPr>
                <w:rFonts w:ascii="Aptos" w:eastAsia="Aptos" w:hAnsi="Aptos"/>
              </w:rPr>
            </w:pPr>
          </w:p>
        </w:tc>
      </w:tr>
      <w:tr w:rsidR="0021596D" w14:paraId="4985E8DE" w14:textId="77777777">
        <w:tc>
          <w:tcPr>
            <w:tcW w:w="2121" w:type="dxa"/>
          </w:tcPr>
          <w:p w14:paraId="3416722E" w14:textId="1BB983A0" w:rsidR="0021596D" w:rsidRDefault="0025429E">
            <w:pPr>
              <w:spacing w:after="0" w:line="240" w:lineRule="auto"/>
              <w:rPr>
                <w:rFonts w:ascii="Aptos" w:eastAsia="Aptos" w:hAnsi="Aptos"/>
              </w:rPr>
            </w:pPr>
            <w:r w:rsidRPr="0025429E">
              <w:rPr>
                <w:rFonts w:ascii="Aptos" w:eastAsia="Aptos" w:hAnsi="Aptos"/>
              </w:rPr>
              <w:t>Líder de Proyecto</w:t>
            </w:r>
          </w:p>
        </w:tc>
        <w:tc>
          <w:tcPr>
            <w:tcW w:w="4394" w:type="dxa"/>
          </w:tcPr>
          <w:p w14:paraId="2E93D625" w14:textId="77777777" w:rsidR="0025429E" w:rsidRDefault="0025429E" w:rsidP="0025429E">
            <w:pPr>
              <w:pStyle w:val="NormalWeb"/>
              <w:spacing w:after="0"/>
            </w:pPr>
            <w:r>
              <w:rPr>
                <w:rFonts w:ascii="Aptos" w:hAnsi="Aptos"/>
                <w:color w:val="000000"/>
              </w:rPr>
              <w:t>Equipo de Desarrollo</w:t>
            </w:r>
          </w:p>
          <w:p w14:paraId="5C2713CB" w14:textId="77777777" w:rsidR="0021596D" w:rsidRDefault="0021596D">
            <w:pPr>
              <w:spacing w:after="0" w:line="240" w:lineRule="auto"/>
              <w:rPr>
                <w:rFonts w:ascii="Aptos" w:eastAsia="Aptos" w:hAnsi="Aptos"/>
              </w:rPr>
            </w:pPr>
          </w:p>
        </w:tc>
        <w:tc>
          <w:tcPr>
            <w:tcW w:w="1979" w:type="dxa"/>
          </w:tcPr>
          <w:p w14:paraId="622F3EB7" w14:textId="0805AA30" w:rsidR="0021596D" w:rsidRDefault="0025429E">
            <w:pPr>
              <w:spacing w:after="0" w:line="240" w:lineRule="auto"/>
              <w:rPr>
                <w:rFonts w:ascii="Aptos" w:eastAsia="Aptos" w:hAnsi="Aptos"/>
              </w:rPr>
            </w:pPr>
            <w:r w:rsidRPr="0025429E">
              <w:rPr>
                <w:rFonts w:ascii="Aptos" w:eastAsia="Aptos" w:hAnsi="Aptos"/>
                <w:b/>
                <w:bCs/>
              </w:rPr>
              <w:t>Javier Almeida:</w:t>
            </w:r>
            <w:r w:rsidRPr="0025429E">
              <w:rPr>
                <w:rFonts w:ascii="Aptos" w:eastAsia="Aptos" w:hAnsi="Aptos"/>
              </w:rPr>
              <w:t xml:space="preserve"> Diseña y supervisa el software.</w:t>
            </w:r>
          </w:p>
        </w:tc>
      </w:tr>
    </w:tbl>
    <w:p w14:paraId="31436630" w14:textId="77777777" w:rsidR="0021596D" w:rsidRDefault="00000000">
      <w:pPr>
        <w:pStyle w:val="Descripcin"/>
        <w:jc w:val="center"/>
      </w:pPr>
      <w:r>
        <w:t xml:space="preserve">Tabla </w:t>
      </w:r>
      <w:r>
        <w:fldChar w:fldCharType="begin"/>
      </w:r>
      <w:r>
        <w:instrText xml:space="preserve"> SEQ Tabla \* ARABIC </w:instrText>
      </w:r>
      <w:r>
        <w:fldChar w:fldCharType="separate"/>
      </w:r>
      <w:r>
        <w:t>3</w:t>
      </w:r>
      <w:r>
        <w:fldChar w:fldCharType="end"/>
      </w:r>
      <w:r>
        <w:t xml:space="preserve">. Resumen de los </w:t>
      </w:r>
      <w:proofErr w:type="spellStart"/>
      <w:r>
        <w:t>stakeholders</w:t>
      </w:r>
      <w:proofErr w:type="spellEnd"/>
      <w:r>
        <w:t>.</w:t>
      </w:r>
    </w:p>
    <w:p w14:paraId="01B41B9A" w14:textId="77777777" w:rsidR="0021596D" w:rsidRDefault="00000000">
      <w:pPr>
        <w:pStyle w:val="Ttulo2"/>
      </w:pPr>
      <w:bookmarkStart w:id="22" w:name="_Toc183101334"/>
      <w:commentRangeStart w:id="23"/>
      <w:r>
        <w:t>Resumen de los usuarios</w:t>
      </w:r>
      <w:bookmarkEnd w:id="22"/>
      <w:commentRangeEnd w:id="23"/>
      <w:r>
        <w:commentReference w:id="23"/>
      </w:r>
    </w:p>
    <w:tbl>
      <w:tblPr>
        <w:tblStyle w:val="Tablaconcuadrcula"/>
        <w:tblW w:w="8494" w:type="dxa"/>
        <w:tblLayout w:type="fixed"/>
        <w:tblLook w:val="04A0" w:firstRow="1" w:lastRow="0" w:firstColumn="1" w:lastColumn="0" w:noHBand="0" w:noVBand="1"/>
      </w:tblPr>
      <w:tblGrid>
        <w:gridCol w:w="2121"/>
        <w:gridCol w:w="6373"/>
      </w:tblGrid>
      <w:tr w:rsidR="0021596D" w14:paraId="2233FF5A" w14:textId="77777777">
        <w:tc>
          <w:tcPr>
            <w:tcW w:w="2121" w:type="dxa"/>
          </w:tcPr>
          <w:p w14:paraId="7593A674" w14:textId="77777777" w:rsidR="0021596D" w:rsidRDefault="00000000">
            <w:pPr>
              <w:spacing w:after="0" w:line="240" w:lineRule="auto"/>
              <w:rPr>
                <w:b/>
                <w:bCs/>
              </w:rPr>
            </w:pPr>
            <w:r>
              <w:rPr>
                <w:rFonts w:eastAsia="Aptos"/>
                <w:b/>
                <w:bCs/>
              </w:rPr>
              <w:t>Nombre</w:t>
            </w:r>
          </w:p>
        </w:tc>
        <w:tc>
          <w:tcPr>
            <w:tcW w:w="6372" w:type="dxa"/>
          </w:tcPr>
          <w:p w14:paraId="3C65A33C" w14:textId="77777777" w:rsidR="0021596D" w:rsidRDefault="00000000">
            <w:pPr>
              <w:spacing w:after="0" w:line="240" w:lineRule="auto"/>
              <w:rPr>
                <w:b/>
                <w:bCs/>
              </w:rPr>
            </w:pPr>
            <w:r>
              <w:rPr>
                <w:rFonts w:eastAsia="Aptos"/>
                <w:b/>
                <w:bCs/>
              </w:rPr>
              <w:t>Descripción</w:t>
            </w:r>
          </w:p>
        </w:tc>
      </w:tr>
      <w:tr w:rsidR="0021596D" w14:paraId="4029F36B" w14:textId="77777777">
        <w:tc>
          <w:tcPr>
            <w:tcW w:w="2121" w:type="dxa"/>
          </w:tcPr>
          <w:p w14:paraId="6E549CE5" w14:textId="77777777" w:rsidR="0025429E" w:rsidRDefault="0025429E" w:rsidP="0025429E">
            <w:pPr>
              <w:pStyle w:val="NormalWeb"/>
              <w:spacing w:after="0"/>
            </w:pPr>
            <w:r>
              <w:rPr>
                <w:rFonts w:ascii="Aptos" w:hAnsi="Aptos"/>
                <w:color w:val="000000"/>
              </w:rPr>
              <w:t>Administrador</w:t>
            </w:r>
          </w:p>
          <w:p w14:paraId="3FD7EF45" w14:textId="77777777" w:rsidR="0021596D" w:rsidRDefault="0021596D">
            <w:pPr>
              <w:spacing w:after="0" w:line="240" w:lineRule="auto"/>
              <w:rPr>
                <w:rFonts w:ascii="Aptos" w:eastAsia="Aptos" w:hAnsi="Aptos"/>
              </w:rPr>
            </w:pPr>
          </w:p>
        </w:tc>
        <w:tc>
          <w:tcPr>
            <w:tcW w:w="6372" w:type="dxa"/>
          </w:tcPr>
          <w:p w14:paraId="5A030028" w14:textId="49060B52" w:rsidR="0021596D" w:rsidRDefault="0025429E">
            <w:pPr>
              <w:spacing w:after="0" w:line="240" w:lineRule="auto"/>
              <w:rPr>
                <w:rFonts w:ascii="Aptos" w:eastAsia="Aptos" w:hAnsi="Aptos"/>
              </w:rPr>
            </w:pPr>
            <w:r w:rsidRPr="0025429E">
              <w:rPr>
                <w:rFonts w:ascii="Aptos" w:eastAsia="Aptos" w:hAnsi="Aptos"/>
              </w:rPr>
              <w:t>Control total del sistema: gestiona usuarios, precios y reportes financieros.</w:t>
            </w:r>
          </w:p>
        </w:tc>
      </w:tr>
      <w:tr w:rsidR="0021596D" w14:paraId="38F2C6A8" w14:textId="77777777">
        <w:tc>
          <w:tcPr>
            <w:tcW w:w="2121" w:type="dxa"/>
          </w:tcPr>
          <w:p w14:paraId="246C3780" w14:textId="4AA3774E" w:rsidR="0021596D" w:rsidRDefault="0025429E">
            <w:pPr>
              <w:spacing w:after="0" w:line="240" w:lineRule="auto"/>
              <w:rPr>
                <w:rFonts w:ascii="Aptos" w:eastAsia="Aptos" w:hAnsi="Aptos"/>
              </w:rPr>
            </w:pPr>
            <w:r w:rsidRPr="0025429E">
              <w:rPr>
                <w:rFonts w:ascii="Aptos" w:eastAsia="Aptos" w:hAnsi="Aptos"/>
              </w:rPr>
              <w:t>Operador de Bodega</w:t>
            </w:r>
          </w:p>
        </w:tc>
        <w:tc>
          <w:tcPr>
            <w:tcW w:w="6372" w:type="dxa"/>
          </w:tcPr>
          <w:p w14:paraId="3727E487" w14:textId="77777777" w:rsidR="0025429E" w:rsidRDefault="0025429E" w:rsidP="0025429E">
            <w:pPr>
              <w:pStyle w:val="NormalWeb"/>
              <w:spacing w:after="0"/>
            </w:pPr>
            <w:r>
              <w:rPr>
                <w:rFonts w:ascii="Aptos" w:hAnsi="Aptos"/>
                <w:color w:val="000000"/>
              </w:rPr>
              <w:t>Registro operativo: encargado de anotar entradas, salidas y mermas de stock.</w:t>
            </w:r>
          </w:p>
          <w:p w14:paraId="6699E4FE" w14:textId="77777777" w:rsidR="0021596D" w:rsidRDefault="0021596D">
            <w:pPr>
              <w:spacing w:after="0" w:line="240" w:lineRule="auto"/>
              <w:rPr>
                <w:rFonts w:ascii="Aptos" w:eastAsia="Aptos" w:hAnsi="Aptos"/>
              </w:rPr>
            </w:pPr>
          </w:p>
        </w:tc>
      </w:tr>
    </w:tbl>
    <w:p w14:paraId="54BBE177" w14:textId="77777777" w:rsidR="0021596D" w:rsidRDefault="00000000">
      <w:pPr>
        <w:pStyle w:val="Descripcin"/>
        <w:jc w:val="center"/>
      </w:pPr>
      <w:r>
        <w:t xml:space="preserve">Tabla </w:t>
      </w:r>
      <w:r>
        <w:fldChar w:fldCharType="begin"/>
      </w:r>
      <w:r>
        <w:instrText xml:space="preserve"> SEQ Tabla \* ARABIC </w:instrText>
      </w:r>
      <w:r>
        <w:fldChar w:fldCharType="separate"/>
      </w:r>
      <w:r>
        <w:t>4</w:t>
      </w:r>
      <w:r>
        <w:fldChar w:fldCharType="end"/>
      </w:r>
      <w:r>
        <w:t>. Resumen de los usuarios.</w:t>
      </w:r>
    </w:p>
    <w:p w14:paraId="537BD9A4" w14:textId="77777777" w:rsidR="007E4DA7" w:rsidRDefault="007E4DA7">
      <w:pPr>
        <w:pStyle w:val="Ttulo2"/>
      </w:pPr>
      <w:bookmarkStart w:id="24" w:name="_Toc183101335"/>
    </w:p>
    <w:p w14:paraId="1D545149" w14:textId="51594230" w:rsidR="0021596D" w:rsidRDefault="00000000" w:rsidP="007E4DA7">
      <w:pPr>
        <w:pStyle w:val="Ttulo2"/>
      </w:pPr>
      <w:commentRangeStart w:id="25"/>
      <w:r>
        <w:t>Ambiente del usuario</w:t>
      </w:r>
      <w:bookmarkEnd w:id="24"/>
      <w:commentRangeEnd w:id="25"/>
      <w:r>
        <w:commentReference w:id="25"/>
      </w:r>
    </w:p>
    <w:p w14:paraId="583E38F7" w14:textId="77777777" w:rsidR="008929C8" w:rsidRDefault="008929C8" w:rsidP="008929C8">
      <w:pPr>
        <w:jc w:val="center"/>
      </w:pPr>
      <w:r>
        <w:rPr>
          <w:noProof/>
        </w:rPr>
        <w:drawing>
          <wp:inline distT="0" distB="0" distL="0" distR="0" wp14:anchorId="660BB382" wp14:editId="4ED77B45">
            <wp:extent cx="3343716" cy="2153126"/>
            <wp:effectExtent l="0" t="0" r="0" b="0"/>
            <wp:docPr id="1503562388" name="Imagen 4" descr="SUB SISTEMA INVENTARIOS: MODELO ENTIDAD REL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B SISTEMA INVENTARIOS: MODELO ENTIDAD RELAC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6542" cy="2167824"/>
                    </a:xfrm>
                    <a:prstGeom prst="rect">
                      <a:avLst/>
                    </a:prstGeom>
                    <a:noFill/>
                    <a:ln>
                      <a:noFill/>
                    </a:ln>
                  </pic:spPr>
                </pic:pic>
              </a:graphicData>
            </a:graphic>
          </wp:inline>
        </w:drawing>
      </w:r>
    </w:p>
    <w:p w14:paraId="52EA3F96" w14:textId="132459F2" w:rsidR="008929C8" w:rsidRPr="008929C8" w:rsidRDefault="008929C8" w:rsidP="008929C8">
      <w:pPr>
        <w:jc w:val="center"/>
      </w:pPr>
      <w:r w:rsidRPr="008929C8">
        <w:t xml:space="preserve">Figura 3. Diagrama entidad–relación (ER) del sistema </w:t>
      </w:r>
      <w:proofErr w:type="spellStart"/>
      <w:r w:rsidRPr="008929C8">
        <w:t>ControlStock</w:t>
      </w:r>
      <w:proofErr w:type="spellEnd"/>
    </w:p>
    <w:p w14:paraId="46BF1770" w14:textId="77777777" w:rsidR="0021596D" w:rsidRDefault="00000000">
      <w:pPr>
        <w:pStyle w:val="Ttulo1"/>
      </w:pPr>
      <w:bookmarkStart w:id="26" w:name="_Toc183101336"/>
      <w:r>
        <w:t>Descripción de</w:t>
      </w:r>
      <w:bookmarkEnd w:id="26"/>
      <w:r>
        <w:t>l Sistema de Información</w:t>
      </w:r>
    </w:p>
    <w:p w14:paraId="09D8119A" w14:textId="4127FC37" w:rsidR="00927428" w:rsidRDefault="00927428" w:rsidP="00927428">
      <w:pPr>
        <w:jc w:val="center"/>
      </w:pPr>
      <w:r>
        <w:rPr>
          <w:noProof/>
        </w:rPr>
        <w:drawing>
          <wp:inline distT="0" distB="0" distL="0" distR="0" wp14:anchorId="36039775" wp14:editId="42D6364D">
            <wp:extent cx="3724275" cy="1821530"/>
            <wp:effectExtent l="0" t="0" r="0" b="7620"/>
            <wp:docPr id="7429412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9377" cy="1828916"/>
                    </a:xfrm>
                    <a:prstGeom prst="rect">
                      <a:avLst/>
                    </a:prstGeom>
                    <a:noFill/>
                    <a:ln>
                      <a:noFill/>
                    </a:ln>
                  </pic:spPr>
                </pic:pic>
              </a:graphicData>
            </a:graphic>
          </wp:inline>
        </w:drawing>
      </w:r>
    </w:p>
    <w:p w14:paraId="4FDAD3CA" w14:textId="14FB831A" w:rsidR="00927428" w:rsidRPr="00927428" w:rsidRDefault="00927428" w:rsidP="00927428">
      <w:pPr>
        <w:jc w:val="center"/>
      </w:pPr>
      <w:r w:rsidRPr="00927428">
        <w:t xml:space="preserve">Figura </w:t>
      </w:r>
      <w:r>
        <w:t>1</w:t>
      </w:r>
      <w:r w:rsidRPr="00927428">
        <w:t xml:space="preserve">. Arquitectura general del sistema </w:t>
      </w:r>
      <w:proofErr w:type="spellStart"/>
      <w:r w:rsidRPr="00927428">
        <w:t>ControlStock</w:t>
      </w:r>
      <w:proofErr w:type="spellEnd"/>
    </w:p>
    <w:p w14:paraId="1FDC33AA" w14:textId="77777777" w:rsidR="0025429E" w:rsidRPr="0025429E" w:rsidRDefault="0025429E" w:rsidP="0025429E">
      <w:r w:rsidRPr="0025429E">
        <w:rPr>
          <w:b/>
          <w:bCs/>
        </w:rPr>
        <w:t>Detalle del Caso de Estudio: CONTROLSTOCK</w:t>
      </w:r>
    </w:p>
    <w:p w14:paraId="5DB6D294" w14:textId="77777777" w:rsidR="0025429E" w:rsidRPr="0025429E" w:rsidRDefault="0025429E" w:rsidP="0025429E">
      <w:r w:rsidRPr="0025429E">
        <w:rPr>
          <w:b/>
          <w:bCs/>
        </w:rPr>
        <w:t>1. Definición del Escenario:</w:t>
      </w:r>
      <w:r w:rsidRPr="0025429E">
        <w:t xml:space="preserve"> El sistema </w:t>
      </w:r>
      <w:proofErr w:type="spellStart"/>
      <w:r w:rsidRPr="0025429E">
        <w:rPr>
          <w:b/>
          <w:bCs/>
        </w:rPr>
        <w:t>ControlStock</w:t>
      </w:r>
      <w:proofErr w:type="spellEnd"/>
      <w:r w:rsidRPr="0025429E">
        <w:t xml:space="preserve"> es una plataforma web e independiente diseñada para resolver la falta de control en inventarios de pequeños comercios. El caso de estudio se centra en la transición de un modelo de registro manual propenso a errores y "robos hormiga" hacia un sistema centralizado con base de datos.</w:t>
      </w:r>
    </w:p>
    <w:p w14:paraId="49B95F17" w14:textId="77777777" w:rsidR="0025429E" w:rsidRPr="0025429E" w:rsidRDefault="0025429E" w:rsidP="0025429E">
      <w:r w:rsidRPr="0025429E">
        <w:rPr>
          <w:b/>
          <w:bCs/>
        </w:rPr>
        <w:t>2. Análisis del Problema:</w:t>
      </w:r>
      <w:r w:rsidRPr="0025429E">
        <w:t xml:space="preserve"> Actualmente, la empresa enfrenta pérdidas económicas debido a productos caducados y quiebres de stock. El sistema debe gestionar el catálogo completo (SKU, categorías, precios) y automatizar el registro de movimientos de entrada y salida para garantizar la integridad de la información.</w:t>
      </w:r>
    </w:p>
    <w:p w14:paraId="6781E1B3" w14:textId="77777777" w:rsidR="0025429E" w:rsidRPr="0025429E" w:rsidRDefault="0025429E" w:rsidP="0025429E">
      <w:r w:rsidRPr="0025429E">
        <w:rPr>
          <w:b/>
          <w:bCs/>
        </w:rPr>
        <w:lastRenderedPageBreak/>
        <w:t>3. Alcance Forense y Seguridad:</w:t>
      </w:r>
      <w:r w:rsidRPr="0025429E">
        <w:t xml:space="preserve"> Como parte del control de auditoría, el sistema restringe el acceso mediante credenciales. El caso de estudio incluye la protección de datos sensibles, donde cualquier filtración de información (como listas de proveedores o costos) debe ser tratada bajo protocolos de </w:t>
      </w:r>
      <w:r w:rsidRPr="0025429E">
        <w:rPr>
          <w:b/>
          <w:bCs/>
        </w:rPr>
        <w:t>Cadena de Custodia</w:t>
      </w:r>
      <w:r w:rsidRPr="0025429E">
        <w:t xml:space="preserve"> para identificar responsables y preservar la evidencia digital en los servidores locales o dispositivos de almacenamiento implicados.</w:t>
      </w:r>
    </w:p>
    <w:p w14:paraId="7CBC82E4" w14:textId="77777777" w:rsidR="0025429E" w:rsidRPr="0025429E" w:rsidRDefault="0025429E" w:rsidP="0025429E">
      <w:r w:rsidRPr="0025429E">
        <w:rPr>
          <w:b/>
          <w:bCs/>
        </w:rPr>
        <w:t>4. Perfiles involucrados:</w:t>
      </w:r>
    </w:p>
    <w:p w14:paraId="66F65020" w14:textId="77777777" w:rsidR="0025429E" w:rsidRPr="0025429E" w:rsidRDefault="0025429E" w:rsidP="0025429E">
      <w:pPr>
        <w:numPr>
          <w:ilvl w:val="0"/>
          <w:numId w:val="4"/>
        </w:numPr>
      </w:pPr>
      <w:r w:rsidRPr="0025429E">
        <w:rPr>
          <w:b/>
          <w:bCs/>
        </w:rPr>
        <w:t>Administrador:</w:t>
      </w:r>
      <w:r w:rsidRPr="0025429E">
        <w:t xml:space="preserve"> Encargado de la supervisión global y reportes financieros.</w:t>
      </w:r>
    </w:p>
    <w:p w14:paraId="126CB9AA" w14:textId="77777777" w:rsidR="0025429E" w:rsidRPr="0025429E" w:rsidRDefault="0025429E" w:rsidP="0025429E">
      <w:pPr>
        <w:numPr>
          <w:ilvl w:val="0"/>
          <w:numId w:val="4"/>
        </w:numPr>
      </w:pPr>
      <w:r w:rsidRPr="0025429E">
        <w:rPr>
          <w:b/>
          <w:bCs/>
        </w:rPr>
        <w:t>Operador de Bodega:</w:t>
      </w:r>
      <w:r w:rsidRPr="0025429E">
        <w:t xml:space="preserve"> Responsable de la ejecución física de ingresos y salidas.</w:t>
      </w:r>
    </w:p>
    <w:p w14:paraId="33F0BDA6" w14:textId="77777777" w:rsidR="0025429E" w:rsidRPr="0025429E" w:rsidRDefault="0025429E" w:rsidP="0025429E"/>
    <w:p w14:paraId="2BF30D30" w14:textId="77777777" w:rsidR="0021596D" w:rsidRDefault="00000000">
      <w:pPr>
        <w:pStyle w:val="Ttulo2"/>
      </w:pPr>
      <w:bookmarkStart w:id="27" w:name="_Toc183101337"/>
      <w:commentRangeStart w:id="28"/>
      <w:r>
        <w:t xml:space="preserve">Perspectivas </w:t>
      </w:r>
      <w:bookmarkEnd w:id="27"/>
      <w:commentRangeEnd w:id="28"/>
      <w:r>
        <w:commentReference w:id="28"/>
      </w:r>
    </w:p>
    <w:p w14:paraId="0693EE1C" w14:textId="77777777" w:rsidR="0025429E" w:rsidRPr="0025429E" w:rsidRDefault="0025429E" w:rsidP="0025429E">
      <w:proofErr w:type="spellStart"/>
      <w:r w:rsidRPr="0025429E">
        <w:t>ControlStock</w:t>
      </w:r>
      <w:proofErr w:type="spellEnd"/>
      <w:r w:rsidRPr="0025429E">
        <w:t xml:space="preserve"> se proyecta como una herramienta escalable. A corto plazo, funcionará como una aplicación web para red local, con miras a integrarse en el futuro con lectores de códigos de barras y sistemas de facturación electrónica para automatizar completamente el flujo de caja.</w:t>
      </w:r>
    </w:p>
    <w:p w14:paraId="598A41A0" w14:textId="77777777" w:rsidR="008929C8" w:rsidRDefault="008929C8" w:rsidP="008929C8">
      <w:pPr>
        <w:jc w:val="center"/>
      </w:pPr>
      <w:r>
        <w:rPr>
          <w:noProof/>
        </w:rPr>
        <w:drawing>
          <wp:inline distT="0" distB="0" distL="0" distR="0" wp14:anchorId="50068787" wp14:editId="258A268D">
            <wp:extent cx="3284246" cy="2188210"/>
            <wp:effectExtent l="0" t="0" r="0" b="2540"/>
            <wp:docPr id="5059537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8691" cy="2197834"/>
                    </a:xfrm>
                    <a:prstGeom prst="rect">
                      <a:avLst/>
                    </a:prstGeom>
                    <a:noFill/>
                    <a:ln>
                      <a:noFill/>
                    </a:ln>
                  </pic:spPr>
                </pic:pic>
              </a:graphicData>
            </a:graphic>
          </wp:inline>
        </w:drawing>
      </w:r>
    </w:p>
    <w:p w14:paraId="264DBAB0" w14:textId="28048246" w:rsidR="0021596D" w:rsidRDefault="008929C8" w:rsidP="008929C8">
      <w:pPr>
        <w:jc w:val="center"/>
      </w:pPr>
      <w:r w:rsidRPr="008929C8">
        <w:t xml:space="preserve">Figura 4. </w:t>
      </w:r>
      <w:proofErr w:type="spellStart"/>
      <w:r w:rsidRPr="008929C8">
        <w:t>Dashboard</w:t>
      </w:r>
      <w:proofErr w:type="spellEnd"/>
      <w:r w:rsidRPr="008929C8">
        <w:t xml:space="preserve"> de inventario del sistema </w:t>
      </w:r>
      <w:proofErr w:type="spellStart"/>
      <w:r w:rsidRPr="008929C8">
        <w:t>ControlStock</w:t>
      </w:r>
      <w:proofErr w:type="spellEnd"/>
    </w:p>
    <w:p w14:paraId="0EFFBA06" w14:textId="77777777" w:rsidR="0021596D" w:rsidRDefault="00000000">
      <w:pPr>
        <w:pStyle w:val="Ttulo2"/>
      </w:pPr>
      <w:bookmarkStart w:id="29" w:name="_Toc183101338"/>
      <w:commentRangeStart w:id="30"/>
      <w:r>
        <w:t>Licenciamiento e Instalación</w:t>
      </w:r>
      <w:bookmarkEnd w:id="29"/>
      <w:commentRangeEnd w:id="30"/>
      <w:r>
        <w:commentReference w:id="30"/>
      </w:r>
    </w:p>
    <w:p w14:paraId="07592CE9" w14:textId="77777777" w:rsidR="0025429E" w:rsidRPr="0025429E" w:rsidRDefault="0025429E" w:rsidP="0025429E">
      <w:r w:rsidRPr="0025429E">
        <w:rPr>
          <w:b/>
          <w:bCs/>
        </w:rPr>
        <w:t>Licenciamiento:</w:t>
      </w:r>
      <w:r w:rsidRPr="0025429E">
        <w:t xml:space="preserve"> El software se distribuirá bajo una licencia de uso privado para la empresa, con restricciones de copia no autorizada.</w:t>
      </w:r>
    </w:p>
    <w:p w14:paraId="0390219E" w14:textId="3CF0E8B3" w:rsidR="0021596D" w:rsidRDefault="0025429E">
      <w:r w:rsidRPr="0025429E">
        <w:rPr>
          <w:b/>
          <w:bCs/>
        </w:rPr>
        <w:t>Instalación:</w:t>
      </w:r>
      <w:r w:rsidRPr="0025429E">
        <w:t xml:space="preserve"> La instalación requiere un servidor web local (como XAMPP o similar), una base de datos MySQL y conexión a red local para el acceso de los terminales de bodega.</w:t>
      </w:r>
    </w:p>
    <w:p w14:paraId="2BBD4EBE" w14:textId="77777777" w:rsidR="00AC5B1F" w:rsidRDefault="00AC5B1F" w:rsidP="00DA3ADA">
      <w:pPr>
        <w:rPr>
          <w:b/>
          <w:bCs/>
        </w:rPr>
      </w:pPr>
    </w:p>
    <w:p w14:paraId="4187F611" w14:textId="77777777" w:rsidR="00AC5B1F" w:rsidRDefault="00AC5B1F" w:rsidP="00DA3ADA">
      <w:pPr>
        <w:rPr>
          <w:b/>
          <w:bCs/>
        </w:rPr>
      </w:pPr>
    </w:p>
    <w:p w14:paraId="6E36CD80" w14:textId="3671A9B3" w:rsidR="00DA3ADA" w:rsidRPr="00AC5B1F" w:rsidRDefault="00DA3ADA" w:rsidP="00DA3ADA">
      <w:pPr>
        <w:rPr>
          <w:b/>
          <w:bCs/>
        </w:rPr>
      </w:pPr>
      <w:r w:rsidRPr="00DA3ADA">
        <w:rPr>
          <w:b/>
          <w:bCs/>
        </w:rPr>
        <w:lastRenderedPageBreak/>
        <w:t>Requerimientos Funcionales</w:t>
      </w:r>
      <w:r w:rsidRPr="00DA3ADA">
        <w:rPr>
          <w:b/>
          <w:bCs/>
        </w:rPr>
        <w:br/>
        <w:t>ID Requerimiento: GP-RF-01</w:t>
      </w:r>
      <w:r w:rsidRPr="00DA3ADA">
        <w:rPr>
          <w:b/>
          <w:bCs/>
        </w:rPr>
        <w:br/>
      </w:r>
    </w:p>
    <w:tbl>
      <w:tblPr>
        <w:tblStyle w:val="Tablaconcuadrcula"/>
        <w:tblW w:w="6091" w:type="pct"/>
        <w:tblInd w:w="-856" w:type="dxa"/>
        <w:tblLook w:val="04A0" w:firstRow="1" w:lastRow="0" w:firstColumn="1" w:lastColumn="0" w:noHBand="0" w:noVBand="1"/>
      </w:tblPr>
      <w:tblGrid>
        <w:gridCol w:w="2268"/>
        <w:gridCol w:w="8079"/>
      </w:tblGrid>
      <w:tr w:rsidR="00DA3ADA" w:rsidRPr="00DA3ADA" w14:paraId="594222B4" w14:textId="77777777" w:rsidTr="00D14950">
        <w:trPr>
          <w:trHeight w:val="270"/>
        </w:trPr>
        <w:tc>
          <w:tcPr>
            <w:tcW w:w="1096" w:type="pct"/>
          </w:tcPr>
          <w:p w14:paraId="5071F8BA" w14:textId="6551DBBF" w:rsidR="00DA3ADA" w:rsidRPr="00DA3ADA" w:rsidRDefault="00DA3ADA" w:rsidP="00853BD0">
            <w:r w:rsidRPr="00DA3ADA">
              <w:t xml:space="preserve">ID Requerimiento: </w:t>
            </w:r>
          </w:p>
        </w:tc>
        <w:tc>
          <w:tcPr>
            <w:tcW w:w="3904" w:type="pct"/>
          </w:tcPr>
          <w:p w14:paraId="3F5FCCD7" w14:textId="4E4A3F03" w:rsidR="00DA3ADA" w:rsidRPr="00DA3ADA" w:rsidRDefault="00DA3ADA" w:rsidP="00853BD0">
            <w:r w:rsidRPr="00DA3ADA">
              <w:t>GP-RF-01</w:t>
            </w:r>
          </w:p>
        </w:tc>
      </w:tr>
      <w:tr w:rsidR="00DA3ADA" w:rsidRPr="00DA3ADA" w14:paraId="356A05FB" w14:textId="77777777" w:rsidTr="00D14950">
        <w:trPr>
          <w:trHeight w:val="335"/>
        </w:trPr>
        <w:tc>
          <w:tcPr>
            <w:tcW w:w="1096" w:type="pct"/>
          </w:tcPr>
          <w:p w14:paraId="66898868" w14:textId="774DE0EF" w:rsidR="00DA3ADA" w:rsidRPr="00DA3ADA" w:rsidRDefault="00DA3ADA" w:rsidP="00853BD0">
            <w:r w:rsidRPr="00DA3ADA">
              <w:t>Nombre:</w:t>
            </w:r>
          </w:p>
        </w:tc>
        <w:tc>
          <w:tcPr>
            <w:tcW w:w="3904" w:type="pct"/>
          </w:tcPr>
          <w:p w14:paraId="4542F97D" w14:textId="53861DAE" w:rsidR="00DA3ADA" w:rsidRPr="00DA3ADA" w:rsidRDefault="00D14950" w:rsidP="00853BD0">
            <w:r w:rsidRPr="00D14950">
              <w:t>Gestión de Catálogo de Productos.</w:t>
            </w:r>
          </w:p>
        </w:tc>
      </w:tr>
      <w:tr w:rsidR="00DA3ADA" w:rsidRPr="00DA3ADA" w14:paraId="05F73235" w14:textId="77777777" w:rsidTr="00D14950">
        <w:trPr>
          <w:trHeight w:val="285"/>
        </w:trPr>
        <w:tc>
          <w:tcPr>
            <w:tcW w:w="1096" w:type="pct"/>
          </w:tcPr>
          <w:p w14:paraId="32178286" w14:textId="5C7EFE57" w:rsidR="00DA3ADA" w:rsidRPr="00DA3ADA" w:rsidRDefault="00DA3ADA" w:rsidP="00853BD0">
            <w:r w:rsidRPr="00DA3ADA">
              <w:t>Objetivo:</w:t>
            </w:r>
          </w:p>
        </w:tc>
        <w:tc>
          <w:tcPr>
            <w:tcW w:w="3904" w:type="pct"/>
          </w:tcPr>
          <w:p w14:paraId="4AF72299" w14:textId="4EFA1B8A" w:rsidR="00DA3ADA" w:rsidRPr="00DA3ADA" w:rsidRDefault="00D14950" w:rsidP="00853BD0">
            <w:r w:rsidRPr="00D14950">
              <w:t>Permitir el registro y mantenimiento de la información técnica de la mercancía.</w:t>
            </w:r>
          </w:p>
        </w:tc>
      </w:tr>
      <w:tr w:rsidR="00DA3ADA" w:rsidRPr="00DA3ADA" w14:paraId="79A57B7A" w14:textId="77777777" w:rsidTr="00D14950">
        <w:trPr>
          <w:trHeight w:val="300"/>
        </w:trPr>
        <w:tc>
          <w:tcPr>
            <w:tcW w:w="1096" w:type="pct"/>
          </w:tcPr>
          <w:p w14:paraId="321F9AE1" w14:textId="7CDCE579" w:rsidR="00DA3ADA" w:rsidRPr="00DA3ADA" w:rsidRDefault="00DA3ADA" w:rsidP="00853BD0">
            <w:r w:rsidRPr="00DA3ADA">
              <w:t>Fuente:</w:t>
            </w:r>
          </w:p>
        </w:tc>
        <w:tc>
          <w:tcPr>
            <w:tcW w:w="3904" w:type="pct"/>
          </w:tcPr>
          <w:p w14:paraId="018580A9" w14:textId="4E84FBC0" w:rsidR="00DA3ADA" w:rsidRPr="00DA3ADA" w:rsidRDefault="00D14950" w:rsidP="00853BD0">
            <w:r w:rsidRPr="00D14950">
              <w:t>Descripción global - Funciones del producto (Gestión de Catálogo).</w:t>
            </w:r>
          </w:p>
        </w:tc>
      </w:tr>
      <w:tr w:rsidR="00DA3ADA" w:rsidRPr="00DA3ADA" w14:paraId="73CF903A" w14:textId="77777777" w:rsidTr="00D14950">
        <w:trPr>
          <w:trHeight w:val="315"/>
        </w:trPr>
        <w:tc>
          <w:tcPr>
            <w:tcW w:w="1096" w:type="pct"/>
          </w:tcPr>
          <w:p w14:paraId="12FB1E41" w14:textId="0931AAD0" w:rsidR="00DA3ADA" w:rsidRPr="00DA3ADA" w:rsidRDefault="00DA3ADA" w:rsidP="00853BD0">
            <w:r w:rsidRPr="00DA3ADA">
              <w:t>Prioridad:</w:t>
            </w:r>
          </w:p>
        </w:tc>
        <w:tc>
          <w:tcPr>
            <w:tcW w:w="3904" w:type="pct"/>
          </w:tcPr>
          <w:p w14:paraId="46C44D20" w14:textId="4952B0CA" w:rsidR="00DA3ADA" w:rsidRPr="00DA3ADA" w:rsidRDefault="00D14950" w:rsidP="00853BD0">
            <w:r w:rsidRPr="00D14950">
              <w:t>Alta.</w:t>
            </w:r>
          </w:p>
        </w:tc>
      </w:tr>
      <w:tr w:rsidR="00DA3ADA" w:rsidRPr="00DA3ADA" w14:paraId="136AF47A" w14:textId="77777777" w:rsidTr="00D14950">
        <w:trPr>
          <w:trHeight w:val="285"/>
        </w:trPr>
        <w:tc>
          <w:tcPr>
            <w:tcW w:w="1096" w:type="pct"/>
          </w:tcPr>
          <w:p w14:paraId="7D92E4CB" w14:textId="5AF0F868" w:rsidR="00DA3ADA" w:rsidRPr="00DA3ADA" w:rsidRDefault="00DA3ADA" w:rsidP="00853BD0">
            <w:r w:rsidRPr="00DA3ADA">
              <w:t>Descripción:</w:t>
            </w:r>
          </w:p>
        </w:tc>
        <w:tc>
          <w:tcPr>
            <w:tcW w:w="3904" w:type="pct"/>
          </w:tcPr>
          <w:p w14:paraId="07604605" w14:textId="43CCD2F8" w:rsidR="00DA3ADA" w:rsidRPr="00DA3ADA" w:rsidRDefault="00D14950" w:rsidP="00853BD0">
            <w:r w:rsidRPr="00D14950">
              <w:t>El sistema debe permitir crear, editar y eliminar productos, capturando datos como nombre, categoría, precio y código SKU.</w:t>
            </w:r>
          </w:p>
        </w:tc>
      </w:tr>
      <w:tr w:rsidR="00DA3ADA" w:rsidRPr="00DA3ADA" w14:paraId="73DF5C9D" w14:textId="77777777" w:rsidTr="00D14950">
        <w:trPr>
          <w:trHeight w:val="300"/>
        </w:trPr>
        <w:tc>
          <w:tcPr>
            <w:tcW w:w="1096" w:type="pct"/>
          </w:tcPr>
          <w:p w14:paraId="4D072043" w14:textId="710E25E9" w:rsidR="00DA3ADA" w:rsidRPr="00DA3ADA" w:rsidRDefault="00DA3ADA" w:rsidP="00853BD0">
            <w:r w:rsidRPr="00DA3ADA">
              <w:t>Precondición:</w:t>
            </w:r>
          </w:p>
        </w:tc>
        <w:tc>
          <w:tcPr>
            <w:tcW w:w="3904" w:type="pct"/>
          </w:tcPr>
          <w:p w14:paraId="256D799E" w14:textId="4584B6F4" w:rsidR="00DA3ADA" w:rsidRPr="00DA3ADA" w:rsidRDefault="00D14950" w:rsidP="00853BD0">
            <w:r w:rsidRPr="00D14950">
              <w:t>El usuario debe tener perfil de "Administrador".</w:t>
            </w:r>
          </w:p>
        </w:tc>
      </w:tr>
      <w:tr w:rsidR="00DA3ADA" w:rsidRPr="00DA3ADA" w14:paraId="497D901B" w14:textId="77777777" w:rsidTr="00D14950">
        <w:trPr>
          <w:trHeight w:val="141"/>
        </w:trPr>
        <w:tc>
          <w:tcPr>
            <w:tcW w:w="1096" w:type="pct"/>
          </w:tcPr>
          <w:p w14:paraId="5513F905" w14:textId="66AF5D2B" w:rsidR="00DA3ADA" w:rsidRPr="00DA3ADA" w:rsidRDefault="00DA3ADA" w:rsidP="00853BD0">
            <w:proofErr w:type="spellStart"/>
            <w:r w:rsidRPr="00DA3ADA">
              <w:t>Poscondición</w:t>
            </w:r>
            <w:proofErr w:type="spellEnd"/>
            <w:r w:rsidRPr="00DA3ADA">
              <w:t>:</w:t>
            </w:r>
          </w:p>
        </w:tc>
        <w:tc>
          <w:tcPr>
            <w:tcW w:w="3904" w:type="pct"/>
          </w:tcPr>
          <w:p w14:paraId="7A4523DB" w14:textId="464899EE" w:rsidR="00DA3ADA" w:rsidRPr="00DA3ADA" w:rsidRDefault="00D14950" w:rsidP="00853BD0">
            <w:r w:rsidRPr="00D14950">
              <w:t>Los datos del producto se almacenan en la base de datos centralizada.</w:t>
            </w:r>
          </w:p>
        </w:tc>
      </w:tr>
      <w:tr w:rsidR="00DA3ADA" w:rsidRPr="00DA3ADA" w14:paraId="10CAE531" w14:textId="77777777" w:rsidTr="00D14950">
        <w:trPr>
          <w:trHeight w:val="505"/>
        </w:trPr>
        <w:tc>
          <w:tcPr>
            <w:tcW w:w="1096" w:type="pct"/>
          </w:tcPr>
          <w:p w14:paraId="38DCDB5F" w14:textId="14B4A793" w:rsidR="00DA3ADA" w:rsidRPr="00DA3ADA" w:rsidRDefault="00DA3ADA" w:rsidP="00853BD0">
            <w:proofErr w:type="spellStart"/>
            <w:r w:rsidRPr="00DA3ADA">
              <w:t>Stakeholders</w:t>
            </w:r>
            <w:proofErr w:type="spellEnd"/>
            <w:r w:rsidRPr="00DA3ADA">
              <w:t>:</w:t>
            </w:r>
          </w:p>
        </w:tc>
        <w:tc>
          <w:tcPr>
            <w:tcW w:w="3904" w:type="pct"/>
          </w:tcPr>
          <w:p w14:paraId="0BD8A1FC" w14:textId="16FA180B" w:rsidR="00DA3ADA" w:rsidRPr="00DA3ADA" w:rsidRDefault="00D14950" w:rsidP="00853BD0">
            <w:r w:rsidRPr="00D14950">
              <w:t>Dueño del Negocio, Administrador.</w:t>
            </w:r>
          </w:p>
        </w:tc>
      </w:tr>
      <w:tr w:rsidR="00DA3ADA" w:rsidRPr="00DA3ADA" w14:paraId="688AACAD" w14:textId="77777777" w:rsidTr="00D14950">
        <w:trPr>
          <w:trHeight w:val="271"/>
        </w:trPr>
        <w:tc>
          <w:tcPr>
            <w:tcW w:w="1096" w:type="pct"/>
          </w:tcPr>
          <w:p w14:paraId="7728FF6E" w14:textId="50D3EDEB" w:rsidR="00DA3ADA" w:rsidRPr="00DA3ADA" w:rsidRDefault="00DA3ADA" w:rsidP="00853BD0">
            <w:r w:rsidRPr="00DA3ADA">
              <w:t>Responsable:</w:t>
            </w:r>
          </w:p>
        </w:tc>
        <w:tc>
          <w:tcPr>
            <w:tcW w:w="3904" w:type="pct"/>
          </w:tcPr>
          <w:p w14:paraId="7ADC17D1" w14:textId="35A85643" w:rsidR="00DA3ADA" w:rsidRPr="00DA3ADA" w:rsidRDefault="00D14950" w:rsidP="00853BD0">
            <w:r w:rsidRPr="00D14950">
              <w:t>Alejandro Almeida.</w:t>
            </w:r>
          </w:p>
        </w:tc>
      </w:tr>
    </w:tbl>
    <w:p w14:paraId="5F8D5FDC" w14:textId="77777777" w:rsidR="00DA3ADA" w:rsidRDefault="00DA3ADA"/>
    <w:p w14:paraId="0A2E6B39" w14:textId="17F7D34E" w:rsidR="00AC5B1F" w:rsidRPr="00AC5B1F" w:rsidRDefault="00DA3ADA" w:rsidP="00DA3ADA">
      <w:pPr>
        <w:rPr>
          <w:b/>
          <w:bCs/>
        </w:rPr>
      </w:pPr>
      <w:r w:rsidRPr="00DA3ADA">
        <w:rPr>
          <w:b/>
          <w:bCs/>
        </w:rPr>
        <w:t>ID Requerimiento: GP-RF-02</w:t>
      </w:r>
    </w:p>
    <w:tbl>
      <w:tblPr>
        <w:tblStyle w:val="Tablaconcuadrcula"/>
        <w:tblW w:w="10349" w:type="dxa"/>
        <w:tblInd w:w="-856" w:type="dxa"/>
        <w:tblLook w:val="04A0" w:firstRow="1" w:lastRow="0" w:firstColumn="1" w:lastColumn="0" w:noHBand="0" w:noVBand="1"/>
      </w:tblPr>
      <w:tblGrid>
        <w:gridCol w:w="2127"/>
        <w:gridCol w:w="8222"/>
      </w:tblGrid>
      <w:tr w:rsidR="00AC5B1F" w14:paraId="261C4F2D" w14:textId="77777777" w:rsidTr="00D14950">
        <w:trPr>
          <w:trHeight w:val="300"/>
        </w:trPr>
        <w:tc>
          <w:tcPr>
            <w:tcW w:w="2127" w:type="dxa"/>
          </w:tcPr>
          <w:p w14:paraId="6A405636" w14:textId="6FD89BA3" w:rsidR="00AC5B1F" w:rsidRDefault="00AC5B1F" w:rsidP="00CA2FC7">
            <w:r w:rsidRPr="00DA3ADA">
              <w:t xml:space="preserve">ID Requerimiento: </w:t>
            </w:r>
          </w:p>
        </w:tc>
        <w:tc>
          <w:tcPr>
            <w:tcW w:w="8222" w:type="dxa"/>
          </w:tcPr>
          <w:p w14:paraId="413840D7" w14:textId="63D7B320" w:rsidR="00AC5B1F" w:rsidRDefault="00AC5B1F" w:rsidP="00CA2FC7">
            <w:r w:rsidRPr="00DA3ADA">
              <w:t>GP-RF-02</w:t>
            </w:r>
          </w:p>
        </w:tc>
      </w:tr>
      <w:tr w:rsidR="00AC5B1F" w14:paraId="3E8A36BE" w14:textId="77777777" w:rsidTr="00D14950">
        <w:trPr>
          <w:trHeight w:val="315"/>
        </w:trPr>
        <w:tc>
          <w:tcPr>
            <w:tcW w:w="2127" w:type="dxa"/>
          </w:tcPr>
          <w:p w14:paraId="75661B78" w14:textId="7339542E" w:rsidR="00AC5B1F" w:rsidRPr="00DA3ADA" w:rsidRDefault="00AC5B1F" w:rsidP="00CA2FC7">
            <w:r w:rsidRPr="00DA3ADA">
              <w:t>Nombre:</w:t>
            </w:r>
          </w:p>
        </w:tc>
        <w:tc>
          <w:tcPr>
            <w:tcW w:w="8222" w:type="dxa"/>
          </w:tcPr>
          <w:p w14:paraId="6938AE79" w14:textId="2FADC6EF" w:rsidR="00AC5B1F" w:rsidRDefault="00D14950" w:rsidP="00CA2FC7">
            <w:r w:rsidRPr="00D14950">
              <w:t>Control de Movimientos de Inventario.</w:t>
            </w:r>
          </w:p>
        </w:tc>
      </w:tr>
      <w:tr w:rsidR="00AC5B1F" w14:paraId="2C23C495" w14:textId="77777777" w:rsidTr="00D14950">
        <w:trPr>
          <w:trHeight w:val="330"/>
        </w:trPr>
        <w:tc>
          <w:tcPr>
            <w:tcW w:w="2127" w:type="dxa"/>
          </w:tcPr>
          <w:p w14:paraId="3A200F3C" w14:textId="2965DA37" w:rsidR="00AC5B1F" w:rsidRPr="00DA3ADA" w:rsidRDefault="00AC5B1F" w:rsidP="00CA2FC7">
            <w:r w:rsidRPr="00DA3ADA">
              <w:t>Objetivo:</w:t>
            </w:r>
          </w:p>
        </w:tc>
        <w:tc>
          <w:tcPr>
            <w:tcW w:w="8222" w:type="dxa"/>
          </w:tcPr>
          <w:p w14:paraId="7AF535F4" w14:textId="46CF60C9" w:rsidR="00AC5B1F" w:rsidRDefault="00D14950" w:rsidP="00CA2FC7">
            <w:r w:rsidRPr="00D14950">
              <w:t>Automatizar el registro de entradas y salidas para mantener el stock real.</w:t>
            </w:r>
          </w:p>
        </w:tc>
      </w:tr>
      <w:tr w:rsidR="00AC5B1F" w14:paraId="3796A5DD" w14:textId="77777777" w:rsidTr="00D14950">
        <w:trPr>
          <w:trHeight w:val="300"/>
        </w:trPr>
        <w:tc>
          <w:tcPr>
            <w:tcW w:w="2127" w:type="dxa"/>
          </w:tcPr>
          <w:p w14:paraId="275CBB43" w14:textId="5E0529D2" w:rsidR="00AC5B1F" w:rsidRPr="00DA3ADA" w:rsidRDefault="00AC5B1F" w:rsidP="00CA2FC7">
            <w:r w:rsidRPr="00DA3ADA">
              <w:t>Fuente:</w:t>
            </w:r>
          </w:p>
        </w:tc>
        <w:tc>
          <w:tcPr>
            <w:tcW w:w="8222" w:type="dxa"/>
          </w:tcPr>
          <w:p w14:paraId="2B88BBBA" w14:textId="0A0DD1F5" w:rsidR="00AC5B1F" w:rsidRDefault="00D14950" w:rsidP="00CA2FC7">
            <w:r w:rsidRPr="00D14950">
              <w:t>Descripción global - Funciones del producto (Control de Movimientos).</w:t>
            </w:r>
          </w:p>
        </w:tc>
      </w:tr>
      <w:tr w:rsidR="00AC5B1F" w14:paraId="0910A135" w14:textId="77777777" w:rsidTr="00D14950">
        <w:trPr>
          <w:trHeight w:val="270"/>
        </w:trPr>
        <w:tc>
          <w:tcPr>
            <w:tcW w:w="2127" w:type="dxa"/>
          </w:tcPr>
          <w:p w14:paraId="542A453F" w14:textId="09EEB533" w:rsidR="00AC5B1F" w:rsidRPr="00DA3ADA" w:rsidRDefault="00AC5B1F" w:rsidP="00CA2FC7">
            <w:r w:rsidRPr="00DA3ADA">
              <w:t>Prioridad:</w:t>
            </w:r>
          </w:p>
        </w:tc>
        <w:tc>
          <w:tcPr>
            <w:tcW w:w="8222" w:type="dxa"/>
          </w:tcPr>
          <w:p w14:paraId="74AF6DB5" w14:textId="78A623A3" w:rsidR="00AC5B1F" w:rsidRDefault="00D14950" w:rsidP="00CA2FC7">
            <w:r w:rsidRPr="00D14950">
              <w:t>Alta.</w:t>
            </w:r>
          </w:p>
        </w:tc>
      </w:tr>
      <w:tr w:rsidR="00AC5B1F" w14:paraId="20E19A71" w14:textId="77777777" w:rsidTr="00D14950">
        <w:trPr>
          <w:trHeight w:val="345"/>
        </w:trPr>
        <w:tc>
          <w:tcPr>
            <w:tcW w:w="2127" w:type="dxa"/>
          </w:tcPr>
          <w:p w14:paraId="201FBD06" w14:textId="76B65C59" w:rsidR="00AC5B1F" w:rsidRPr="00DA3ADA" w:rsidRDefault="00AC5B1F" w:rsidP="00CA2FC7">
            <w:r w:rsidRPr="00DA3ADA">
              <w:t>Descripción:</w:t>
            </w:r>
          </w:p>
        </w:tc>
        <w:tc>
          <w:tcPr>
            <w:tcW w:w="8222" w:type="dxa"/>
          </w:tcPr>
          <w:p w14:paraId="7CA3542F" w14:textId="3BF9465F" w:rsidR="00AC5B1F" w:rsidRDefault="00D14950" w:rsidP="00CA2FC7">
            <w:r w:rsidRPr="00D14950">
              <w:t>El sistema debe registrar cada ingreso (compras) y salida (ventas o mermas), actualizando automáticamente la cantidad disponible por cada SKU.</w:t>
            </w:r>
          </w:p>
        </w:tc>
      </w:tr>
      <w:tr w:rsidR="00AC5B1F" w14:paraId="038A9658" w14:textId="77777777" w:rsidTr="00D14950">
        <w:trPr>
          <w:trHeight w:val="285"/>
        </w:trPr>
        <w:tc>
          <w:tcPr>
            <w:tcW w:w="2127" w:type="dxa"/>
          </w:tcPr>
          <w:p w14:paraId="4D3A8D31" w14:textId="28610361" w:rsidR="00AC5B1F" w:rsidRPr="00DA3ADA" w:rsidRDefault="00AC5B1F" w:rsidP="00CA2FC7">
            <w:r w:rsidRPr="00DA3ADA">
              <w:t>Precondición:</w:t>
            </w:r>
          </w:p>
        </w:tc>
        <w:tc>
          <w:tcPr>
            <w:tcW w:w="8222" w:type="dxa"/>
          </w:tcPr>
          <w:p w14:paraId="5A477CC6" w14:textId="61E6BB81" w:rsidR="00AC5B1F" w:rsidRDefault="00D14950" w:rsidP="00CA2FC7">
            <w:r w:rsidRPr="00D14950">
              <w:t>El producto debe estar previamente registrado en el catálogo.</w:t>
            </w:r>
          </w:p>
        </w:tc>
      </w:tr>
      <w:tr w:rsidR="00AC5B1F" w14:paraId="68E15AB0" w14:textId="77777777" w:rsidTr="00D14950">
        <w:trPr>
          <w:trHeight w:val="360"/>
        </w:trPr>
        <w:tc>
          <w:tcPr>
            <w:tcW w:w="2127" w:type="dxa"/>
          </w:tcPr>
          <w:p w14:paraId="2CAEBE63" w14:textId="256CB6E5" w:rsidR="00AC5B1F" w:rsidRPr="00DA3ADA" w:rsidRDefault="00AC5B1F" w:rsidP="00CA2FC7">
            <w:proofErr w:type="spellStart"/>
            <w:r w:rsidRPr="00DA3ADA">
              <w:t>Poscondición</w:t>
            </w:r>
            <w:proofErr w:type="spellEnd"/>
            <w:r w:rsidRPr="00DA3ADA">
              <w:t>:</w:t>
            </w:r>
          </w:p>
        </w:tc>
        <w:tc>
          <w:tcPr>
            <w:tcW w:w="8222" w:type="dxa"/>
          </w:tcPr>
          <w:p w14:paraId="46CAB07C" w14:textId="5EA73AFD" w:rsidR="00AC5B1F" w:rsidRDefault="00D14950" w:rsidP="00CA2FC7">
            <w:r w:rsidRPr="00D14950">
              <w:t>Se actualiza el balance de existencias y se genera un registro en el historial de movimientos.</w:t>
            </w:r>
          </w:p>
        </w:tc>
      </w:tr>
      <w:tr w:rsidR="00AC5B1F" w14:paraId="316FB482" w14:textId="77777777" w:rsidTr="00D14950">
        <w:trPr>
          <w:trHeight w:val="360"/>
        </w:trPr>
        <w:tc>
          <w:tcPr>
            <w:tcW w:w="2127" w:type="dxa"/>
          </w:tcPr>
          <w:p w14:paraId="4A52B3C3" w14:textId="4BD38246" w:rsidR="00AC5B1F" w:rsidRPr="00DA3ADA" w:rsidRDefault="00AC5B1F" w:rsidP="00CA2FC7">
            <w:proofErr w:type="spellStart"/>
            <w:r w:rsidRPr="00DA3ADA">
              <w:t>Stakeholders</w:t>
            </w:r>
            <w:proofErr w:type="spellEnd"/>
            <w:r w:rsidRPr="00DA3ADA">
              <w:t>:</w:t>
            </w:r>
          </w:p>
        </w:tc>
        <w:tc>
          <w:tcPr>
            <w:tcW w:w="8222" w:type="dxa"/>
          </w:tcPr>
          <w:p w14:paraId="78E33EDA" w14:textId="64B614FD" w:rsidR="00D14950" w:rsidRPr="00D14950" w:rsidRDefault="00D14950" w:rsidP="00D14950">
            <w:r w:rsidRPr="00D14950">
              <w:t>Operador de Bodega, Administrador.</w:t>
            </w:r>
          </w:p>
          <w:p w14:paraId="61C72F55" w14:textId="03CF1F73" w:rsidR="00AC5B1F" w:rsidRDefault="00AC5B1F" w:rsidP="00D14950"/>
        </w:tc>
      </w:tr>
      <w:tr w:rsidR="00AC5B1F" w14:paraId="1640B7AF" w14:textId="77777777" w:rsidTr="00D14950">
        <w:trPr>
          <w:trHeight w:val="707"/>
        </w:trPr>
        <w:tc>
          <w:tcPr>
            <w:tcW w:w="2127" w:type="dxa"/>
          </w:tcPr>
          <w:p w14:paraId="41E4319B" w14:textId="199A9DD1" w:rsidR="00AC5B1F" w:rsidRPr="00DA3ADA" w:rsidRDefault="00AC5B1F" w:rsidP="00CA2FC7">
            <w:r w:rsidRPr="00DA3ADA">
              <w:lastRenderedPageBreak/>
              <w:t>Responsable:</w:t>
            </w:r>
            <w:r w:rsidRPr="00DA3ADA">
              <w:br/>
            </w:r>
          </w:p>
        </w:tc>
        <w:tc>
          <w:tcPr>
            <w:tcW w:w="8222" w:type="dxa"/>
          </w:tcPr>
          <w:p w14:paraId="6A4FE63E" w14:textId="6D0BAEAB" w:rsidR="00AC5B1F" w:rsidRDefault="00D14950" w:rsidP="00CA2FC7">
            <w:r w:rsidRPr="00D14950">
              <w:t>Alejandro Almeida.</w:t>
            </w:r>
          </w:p>
        </w:tc>
      </w:tr>
    </w:tbl>
    <w:p w14:paraId="1DA31F00" w14:textId="3200F83F" w:rsidR="00DA3ADA" w:rsidRDefault="00DA3ADA" w:rsidP="00DA3ADA"/>
    <w:p w14:paraId="3BF87DE3" w14:textId="77777777" w:rsidR="00D14950" w:rsidRDefault="00D14950" w:rsidP="00DA3ADA">
      <w:pPr>
        <w:rPr>
          <w:b/>
          <w:bCs/>
        </w:rPr>
      </w:pPr>
    </w:p>
    <w:p w14:paraId="2E90865E" w14:textId="16EA7789" w:rsidR="00DA3ADA" w:rsidRPr="00AC5B1F" w:rsidRDefault="00DA3ADA" w:rsidP="00DA3ADA">
      <w:pPr>
        <w:rPr>
          <w:b/>
          <w:bCs/>
        </w:rPr>
      </w:pPr>
      <w:r w:rsidRPr="00DA3ADA">
        <w:rPr>
          <w:b/>
          <w:bCs/>
        </w:rPr>
        <w:t>Requerimientos No Funcionales</w:t>
      </w:r>
      <w:r w:rsidRPr="00DA3ADA">
        <w:rPr>
          <w:b/>
          <w:bCs/>
        </w:rPr>
        <w:br/>
        <w:t>ID Requerimiento: GP-RNF-01</w:t>
      </w:r>
      <w:r w:rsidRPr="00DA3ADA">
        <w:rPr>
          <w:b/>
          <w:bCs/>
        </w:rPr>
        <w:br/>
      </w:r>
    </w:p>
    <w:tbl>
      <w:tblPr>
        <w:tblStyle w:val="Tablaconcuadrcula"/>
        <w:tblW w:w="10349" w:type="dxa"/>
        <w:tblInd w:w="-856" w:type="dxa"/>
        <w:tblLook w:val="04A0" w:firstRow="1" w:lastRow="0" w:firstColumn="1" w:lastColumn="0" w:noHBand="0" w:noVBand="1"/>
      </w:tblPr>
      <w:tblGrid>
        <w:gridCol w:w="2127"/>
        <w:gridCol w:w="8222"/>
      </w:tblGrid>
      <w:tr w:rsidR="00DA3ADA" w:rsidRPr="00DA3ADA" w14:paraId="2781CD5F" w14:textId="77777777" w:rsidTr="00D14950">
        <w:trPr>
          <w:trHeight w:val="285"/>
        </w:trPr>
        <w:tc>
          <w:tcPr>
            <w:tcW w:w="2127" w:type="dxa"/>
          </w:tcPr>
          <w:p w14:paraId="01C023C8" w14:textId="7A18126F" w:rsidR="00DA3ADA" w:rsidRPr="00DA3ADA" w:rsidRDefault="00DA3ADA" w:rsidP="004F361C">
            <w:r w:rsidRPr="00DA3ADA">
              <w:t xml:space="preserve">ID Requerimiento: </w:t>
            </w:r>
          </w:p>
        </w:tc>
        <w:tc>
          <w:tcPr>
            <w:tcW w:w="8222" w:type="dxa"/>
          </w:tcPr>
          <w:p w14:paraId="43296E85" w14:textId="08882D81" w:rsidR="00DA3ADA" w:rsidRPr="00DA3ADA" w:rsidRDefault="00AC5B1F" w:rsidP="004F361C">
            <w:r w:rsidRPr="00DA3ADA">
              <w:t>GP-RNF-01</w:t>
            </w:r>
          </w:p>
        </w:tc>
      </w:tr>
      <w:tr w:rsidR="00DA3ADA" w:rsidRPr="00DA3ADA" w14:paraId="7A894FD9" w14:textId="77777777" w:rsidTr="00D14950">
        <w:trPr>
          <w:trHeight w:val="285"/>
        </w:trPr>
        <w:tc>
          <w:tcPr>
            <w:tcW w:w="2127" w:type="dxa"/>
          </w:tcPr>
          <w:p w14:paraId="77593238" w14:textId="33092D29" w:rsidR="00DA3ADA" w:rsidRPr="00DA3ADA" w:rsidRDefault="00DA3ADA" w:rsidP="004F361C">
            <w:r w:rsidRPr="00DA3ADA">
              <w:t>Nombre:</w:t>
            </w:r>
          </w:p>
        </w:tc>
        <w:tc>
          <w:tcPr>
            <w:tcW w:w="8222" w:type="dxa"/>
          </w:tcPr>
          <w:p w14:paraId="33E886D4" w14:textId="58F302B9" w:rsidR="00DA3ADA" w:rsidRPr="00DA3ADA" w:rsidRDefault="00D14950" w:rsidP="004F361C">
            <w:r w:rsidRPr="00D14950">
              <w:t>Seguridad y Control de Acceso (Auditoría).</w:t>
            </w:r>
          </w:p>
        </w:tc>
      </w:tr>
      <w:tr w:rsidR="00DA3ADA" w:rsidRPr="00DA3ADA" w14:paraId="4F2E01D5" w14:textId="77777777" w:rsidTr="00D14950">
        <w:trPr>
          <w:trHeight w:val="345"/>
        </w:trPr>
        <w:tc>
          <w:tcPr>
            <w:tcW w:w="2127" w:type="dxa"/>
          </w:tcPr>
          <w:p w14:paraId="540977D2" w14:textId="40FDDE7C" w:rsidR="00DA3ADA" w:rsidRPr="00DA3ADA" w:rsidRDefault="00DA3ADA" w:rsidP="004F361C">
            <w:r w:rsidRPr="00DA3ADA">
              <w:t>Fuente:</w:t>
            </w:r>
          </w:p>
        </w:tc>
        <w:tc>
          <w:tcPr>
            <w:tcW w:w="8222" w:type="dxa"/>
          </w:tcPr>
          <w:p w14:paraId="0A468A22" w14:textId="7154CB81" w:rsidR="00DA3ADA" w:rsidRPr="00DA3ADA" w:rsidRDefault="00D14950" w:rsidP="004F361C">
            <w:r w:rsidRPr="00D14950">
              <w:t>Alcance Forense y Seguridad / Restricciones.</w:t>
            </w:r>
          </w:p>
        </w:tc>
      </w:tr>
      <w:tr w:rsidR="00DA3ADA" w:rsidRPr="00DA3ADA" w14:paraId="32B41106" w14:textId="77777777" w:rsidTr="00D14950">
        <w:trPr>
          <w:trHeight w:val="270"/>
        </w:trPr>
        <w:tc>
          <w:tcPr>
            <w:tcW w:w="2127" w:type="dxa"/>
          </w:tcPr>
          <w:p w14:paraId="19C6637D" w14:textId="190FE7CB" w:rsidR="00DA3ADA" w:rsidRPr="00DA3ADA" w:rsidRDefault="00DA3ADA" w:rsidP="004F361C">
            <w:r w:rsidRPr="00DA3ADA">
              <w:t>Prioridad:</w:t>
            </w:r>
          </w:p>
        </w:tc>
        <w:tc>
          <w:tcPr>
            <w:tcW w:w="8222" w:type="dxa"/>
          </w:tcPr>
          <w:p w14:paraId="6AE372B2" w14:textId="788D5B96" w:rsidR="00DA3ADA" w:rsidRPr="00DA3ADA" w:rsidRDefault="00D14950" w:rsidP="004F361C">
            <w:r w:rsidRPr="00D14950">
              <w:t>Alta.</w:t>
            </w:r>
          </w:p>
        </w:tc>
      </w:tr>
      <w:tr w:rsidR="00DA3ADA" w:rsidRPr="00DA3ADA" w14:paraId="78881EBB" w14:textId="77777777" w:rsidTr="00D14950">
        <w:trPr>
          <w:trHeight w:val="285"/>
        </w:trPr>
        <w:tc>
          <w:tcPr>
            <w:tcW w:w="2127" w:type="dxa"/>
          </w:tcPr>
          <w:p w14:paraId="03675ACA" w14:textId="3B7A6B16" w:rsidR="00DA3ADA" w:rsidRPr="00DA3ADA" w:rsidRDefault="00DA3ADA" w:rsidP="004F361C">
            <w:r w:rsidRPr="00DA3ADA">
              <w:t>Descripción:</w:t>
            </w:r>
          </w:p>
        </w:tc>
        <w:tc>
          <w:tcPr>
            <w:tcW w:w="8222" w:type="dxa"/>
          </w:tcPr>
          <w:p w14:paraId="2F129FC5" w14:textId="372C35C8" w:rsidR="00DA3ADA" w:rsidRPr="00DA3ADA" w:rsidRDefault="00D14950" w:rsidP="004F361C">
            <w:r w:rsidRPr="00D14950">
              <w:t>El sistema debe restringir el acceso mediante credenciales (usuario y contraseña). Debe garantizar la integridad de los datos para fines de auditoría y cadena de custodia en caso de pérdidas.</w:t>
            </w:r>
          </w:p>
        </w:tc>
      </w:tr>
      <w:tr w:rsidR="00DA3ADA" w:rsidRPr="00DA3ADA" w14:paraId="7824EBE3" w14:textId="77777777" w:rsidTr="00D14950">
        <w:trPr>
          <w:trHeight w:val="645"/>
        </w:trPr>
        <w:tc>
          <w:tcPr>
            <w:tcW w:w="2127" w:type="dxa"/>
          </w:tcPr>
          <w:p w14:paraId="44C2F434" w14:textId="3D57C00E" w:rsidR="00DA3ADA" w:rsidRPr="00DA3ADA" w:rsidRDefault="00DA3ADA" w:rsidP="004F361C">
            <w:r w:rsidRPr="00DA3ADA">
              <w:t>Responsable:</w:t>
            </w:r>
          </w:p>
        </w:tc>
        <w:tc>
          <w:tcPr>
            <w:tcW w:w="8222" w:type="dxa"/>
          </w:tcPr>
          <w:p w14:paraId="061F419E" w14:textId="3CCF34A3" w:rsidR="00DA3ADA" w:rsidRPr="00DA3ADA" w:rsidRDefault="00D14950" w:rsidP="004F361C">
            <w:r w:rsidRPr="00D14950">
              <w:t>Alejandro Almeida.</w:t>
            </w:r>
          </w:p>
        </w:tc>
      </w:tr>
    </w:tbl>
    <w:p w14:paraId="0DCC7074" w14:textId="77777777" w:rsidR="00DA3ADA" w:rsidRDefault="00DA3ADA"/>
    <w:p w14:paraId="1A0A1F26" w14:textId="77777777" w:rsidR="00213735" w:rsidRDefault="00213735"/>
    <w:p w14:paraId="64E2FC0C" w14:textId="77777777" w:rsidR="00213735" w:rsidRDefault="00213735"/>
    <w:p w14:paraId="6E5C5183" w14:textId="77777777" w:rsidR="00213735" w:rsidRDefault="00213735"/>
    <w:p w14:paraId="4B666F08" w14:textId="77777777" w:rsidR="0021596D" w:rsidRDefault="00000000">
      <w:pPr>
        <w:pStyle w:val="Ttulo1"/>
      </w:pPr>
      <w:bookmarkStart w:id="31" w:name="_Toc183101339"/>
      <w:commentRangeStart w:id="32"/>
      <w:r>
        <w:t xml:space="preserve">Características </w:t>
      </w:r>
      <w:bookmarkEnd w:id="31"/>
      <w:commentRangeEnd w:id="32"/>
      <w:r>
        <w:commentReference w:id="32"/>
      </w:r>
    </w:p>
    <w:p w14:paraId="33BE6E6F" w14:textId="77777777" w:rsidR="0021596D" w:rsidRDefault="00000000">
      <w:pPr>
        <w:pStyle w:val="Ttulo2"/>
      </w:pPr>
      <w:bookmarkStart w:id="33" w:name="_Toc183101340"/>
      <w:r>
        <w:t>Característica 1</w:t>
      </w:r>
      <w:bookmarkEnd w:id="33"/>
    </w:p>
    <w:p w14:paraId="2B9F5AB6" w14:textId="77777777" w:rsidR="0021596D" w:rsidRDefault="0021596D"/>
    <w:p w14:paraId="1B67CF69" w14:textId="77777777" w:rsidR="0021596D" w:rsidRDefault="00000000">
      <w:pPr>
        <w:pStyle w:val="Ttulo2"/>
      </w:pPr>
      <w:bookmarkStart w:id="34" w:name="_Toc183101341"/>
      <w:r>
        <w:t>Característica 2</w:t>
      </w:r>
      <w:bookmarkEnd w:id="34"/>
    </w:p>
    <w:p w14:paraId="788CBA12" w14:textId="77777777" w:rsidR="0021596D" w:rsidRDefault="0021596D"/>
    <w:p w14:paraId="49CB36F4" w14:textId="77777777" w:rsidR="0021596D" w:rsidRDefault="00000000">
      <w:pPr>
        <w:pStyle w:val="Ttulo2"/>
      </w:pPr>
      <w:bookmarkStart w:id="35" w:name="_Toc183101342"/>
      <w:r>
        <w:t>Característica 3</w:t>
      </w:r>
      <w:bookmarkEnd w:id="35"/>
    </w:p>
    <w:p w14:paraId="2BF636A3" w14:textId="77777777" w:rsidR="00F77358" w:rsidRDefault="00F77358" w:rsidP="00F77358">
      <w:bookmarkStart w:id="36" w:name="_Toc183101343"/>
    </w:p>
    <w:p w14:paraId="205C7E8F" w14:textId="77777777" w:rsidR="00213735" w:rsidRDefault="00213735" w:rsidP="00F77358"/>
    <w:p w14:paraId="3E276E93" w14:textId="77777777" w:rsidR="00213735" w:rsidRDefault="00213735" w:rsidP="00F77358"/>
    <w:p w14:paraId="345072B5" w14:textId="77777777" w:rsidR="00213735" w:rsidRPr="00213735" w:rsidRDefault="00213735" w:rsidP="00213735">
      <w:pPr>
        <w:rPr>
          <w:b/>
          <w:bCs/>
        </w:rPr>
      </w:pPr>
      <w:r w:rsidRPr="00213735">
        <w:rPr>
          <w:b/>
          <w:bCs/>
        </w:rPr>
        <w:lastRenderedPageBreak/>
        <w:t xml:space="preserve">Documento de Diseño de Arquitectura: </w:t>
      </w:r>
      <w:proofErr w:type="spellStart"/>
      <w:r w:rsidRPr="00213735">
        <w:rPr>
          <w:b/>
          <w:bCs/>
        </w:rPr>
        <w:t>ControlStock</w:t>
      </w:r>
      <w:proofErr w:type="spellEnd"/>
    </w:p>
    <w:p w14:paraId="0D4D54B0" w14:textId="77777777" w:rsidR="00213735" w:rsidRPr="00213735" w:rsidRDefault="00213735" w:rsidP="00213735">
      <w:pPr>
        <w:rPr>
          <w:b/>
          <w:bCs/>
        </w:rPr>
      </w:pPr>
      <w:r w:rsidRPr="00213735">
        <w:rPr>
          <w:b/>
          <w:bCs/>
        </w:rPr>
        <w:t>1. Introducción</w:t>
      </w:r>
    </w:p>
    <w:p w14:paraId="6AB69520" w14:textId="77777777" w:rsidR="00213735" w:rsidRPr="00213735" w:rsidRDefault="00213735" w:rsidP="00213735">
      <w:r w:rsidRPr="00213735">
        <w:t xml:space="preserve">El presente documento detalla la arquitectura de software del sistema </w:t>
      </w:r>
      <w:proofErr w:type="spellStart"/>
      <w:r w:rsidRPr="00213735">
        <w:rPr>
          <w:b/>
          <w:bCs/>
        </w:rPr>
        <w:t>ControlStock</w:t>
      </w:r>
      <w:proofErr w:type="spellEnd"/>
      <w:r w:rsidRPr="00213735">
        <w:t>, una solución diseñada para la gestión automatizada de inventarios en pequeños comercios. El objetivo es proporcionar una visión técnica de cómo se estructuran los componentes de hardware y software, asegurando la integridad de los datos, la seguridad mediante perfiles de usuario y la escalabilidad del sistema para futuras integraciones como facturación electrónica.</w:t>
      </w:r>
    </w:p>
    <w:p w14:paraId="7983E31F" w14:textId="77777777" w:rsidR="00213735" w:rsidRPr="00213735" w:rsidRDefault="00213735" w:rsidP="00213735">
      <w:pPr>
        <w:rPr>
          <w:b/>
          <w:bCs/>
        </w:rPr>
      </w:pPr>
      <w:r w:rsidRPr="00213735">
        <w:rPr>
          <w:b/>
          <w:bCs/>
        </w:rPr>
        <w:t>2. Mapeo de Hardware y Software</w:t>
      </w:r>
    </w:p>
    <w:p w14:paraId="53AD1366" w14:textId="77777777" w:rsidR="00213735" w:rsidRPr="00213735" w:rsidRDefault="00213735" w:rsidP="00213735">
      <w:r w:rsidRPr="00213735">
        <w:t xml:space="preserve">Para que </w:t>
      </w:r>
      <w:proofErr w:type="spellStart"/>
      <w:r w:rsidRPr="00213735">
        <w:t>ControlStock</w:t>
      </w:r>
      <w:proofErr w:type="spellEnd"/>
      <w:r w:rsidRPr="00213735">
        <w:t xml:space="preserve"> funcione correctamente en un entorno local o de red, se requiere la siguiente configuración:</w:t>
      </w:r>
    </w:p>
    <w:p w14:paraId="31CE02B4" w14:textId="77777777" w:rsidR="00213735" w:rsidRPr="00213735" w:rsidRDefault="00213735" w:rsidP="00213735">
      <w:pPr>
        <w:rPr>
          <w:b/>
          <w:bCs/>
        </w:rPr>
      </w:pPr>
      <w:r w:rsidRPr="00213735">
        <w:rPr>
          <w:b/>
          <w:bCs/>
        </w:rPr>
        <w:t>Mapeo de Software</w:t>
      </w:r>
    </w:p>
    <w:p w14:paraId="474A7447" w14:textId="77777777" w:rsidR="00213735" w:rsidRPr="00213735" w:rsidRDefault="00213735" w:rsidP="00213735">
      <w:pPr>
        <w:numPr>
          <w:ilvl w:val="0"/>
          <w:numId w:val="7"/>
        </w:numPr>
      </w:pPr>
      <w:r w:rsidRPr="00213735">
        <w:rPr>
          <w:b/>
          <w:bCs/>
        </w:rPr>
        <w:t>Sistema Operativo:</w:t>
      </w:r>
      <w:r w:rsidRPr="00213735">
        <w:t xml:space="preserve"> Windows 10/11 o Linux (Ubuntu Server).</w:t>
      </w:r>
    </w:p>
    <w:p w14:paraId="0E5BAD2D" w14:textId="77777777" w:rsidR="00213735" w:rsidRPr="00213735" w:rsidRDefault="00213735" w:rsidP="00213735">
      <w:pPr>
        <w:numPr>
          <w:ilvl w:val="0"/>
          <w:numId w:val="7"/>
        </w:numPr>
      </w:pPr>
      <w:r w:rsidRPr="00213735">
        <w:rPr>
          <w:b/>
          <w:bCs/>
        </w:rPr>
        <w:t>Servidor Web:</w:t>
      </w:r>
      <w:r w:rsidRPr="00213735">
        <w:t xml:space="preserve"> Apache (vía XAMPP o </w:t>
      </w:r>
      <w:proofErr w:type="spellStart"/>
      <w:r w:rsidRPr="00213735">
        <w:t>Laragon</w:t>
      </w:r>
      <w:proofErr w:type="spellEnd"/>
      <w:r w:rsidRPr="00213735">
        <w:t>) para procesar las peticiones HTTP.</w:t>
      </w:r>
    </w:p>
    <w:p w14:paraId="6E0F419B" w14:textId="77777777" w:rsidR="00213735" w:rsidRPr="00213735" w:rsidRDefault="00213735" w:rsidP="00213735">
      <w:pPr>
        <w:numPr>
          <w:ilvl w:val="0"/>
          <w:numId w:val="7"/>
        </w:numPr>
      </w:pPr>
      <w:r w:rsidRPr="00213735">
        <w:rPr>
          <w:b/>
          <w:bCs/>
        </w:rPr>
        <w:t>Lenguaje de Programación:</w:t>
      </w:r>
      <w:r w:rsidRPr="00213735">
        <w:t xml:space="preserve"> PHP (</w:t>
      </w:r>
      <w:proofErr w:type="spellStart"/>
      <w:r w:rsidRPr="00213735">
        <w:t>Backend</w:t>
      </w:r>
      <w:proofErr w:type="spellEnd"/>
      <w:r w:rsidRPr="00213735">
        <w:t>) y JavaScript (</w:t>
      </w:r>
      <w:proofErr w:type="spellStart"/>
      <w:r w:rsidRPr="00213735">
        <w:t>Frontend</w:t>
      </w:r>
      <w:proofErr w:type="spellEnd"/>
      <w:r w:rsidRPr="00213735">
        <w:t>).</w:t>
      </w:r>
    </w:p>
    <w:p w14:paraId="5A54C23B" w14:textId="77777777" w:rsidR="00213735" w:rsidRPr="00213735" w:rsidRDefault="00213735" w:rsidP="00213735">
      <w:pPr>
        <w:numPr>
          <w:ilvl w:val="0"/>
          <w:numId w:val="7"/>
        </w:numPr>
      </w:pPr>
      <w:r w:rsidRPr="00213735">
        <w:rPr>
          <w:b/>
          <w:bCs/>
        </w:rPr>
        <w:t>Base de Datos:</w:t>
      </w:r>
      <w:r w:rsidRPr="00213735">
        <w:t xml:space="preserve"> MySQL (Relacional) para el almacenamiento de catálogo y movimientos.</w:t>
      </w:r>
    </w:p>
    <w:p w14:paraId="00AC3312" w14:textId="77777777" w:rsidR="00213735" w:rsidRPr="00213735" w:rsidRDefault="00213735" w:rsidP="00213735">
      <w:pPr>
        <w:numPr>
          <w:ilvl w:val="0"/>
          <w:numId w:val="7"/>
        </w:numPr>
      </w:pPr>
      <w:r w:rsidRPr="00213735">
        <w:rPr>
          <w:b/>
          <w:bCs/>
        </w:rPr>
        <w:t>Entorno de Desarrollo:</w:t>
      </w:r>
      <w:r w:rsidRPr="00213735">
        <w:t xml:space="preserve"> Visual Studio </w:t>
      </w:r>
      <w:proofErr w:type="spellStart"/>
      <w:r w:rsidRPr="00213735">
        <w:t>Code</w:t>
      </w:r>
      <w:proofErr w:type="spellEnd"/>
      <w:r w:rsidRPr="00213735">
        <w:t>.</w:t>
      </w:r>
    </w:p>
    <w:p w14:paraId="692FE0A6" w14:textId="77777777" w:rsidR="00213735" w:rsidRPr="00213735" w:rsidRDefault="00213735" w:rsidP="00213735">
      <w:pPr>
        <w:numPr>
          <w:ilvl w:val="0"/>
          <w:numId w:val="7"/>
        </w:numPr>
      </w:pPr>
      <w:r w:rsidRPr="00213735">
        <w:rPr>
          <w:b/>
          <w:bCs/>
        </w:rPr>
        <w:t>Control de Versiones:</w:t>
      </w:r>
      <w:r w:rsidRPr="00213735">
        <w:t xml:space="preserve"> Git y Repositorio en GitHub.</w:t>
      </w:r>
    </w:p>
    <w:p w14:paraId="6CCA3976" w14:textId="77777777" w:rsidR="00213735" w:rsidRPr="00213735" w:rsidRDefault="00213735" w:rsidP="00213735">
      <w:pPr>
        <w:rPr>
          <w:b/>
          <w:bCs/>
        </w:rPr>
      </w:pPr>
      <w:r w:rsidRPr="00213735">
        <w:rPr>
          <w:b/>
          <w:bCs/>
        </w:rPr>
        <w:t>Mapeo de Hardware</w:t>
      </w:r>
    </w:p>
    <w:p w14:paraId="250B6485" w14:textId="77777777" w:rsidR="00213735" w:rsidRPr="00213735" w:rsidRDefault="00213735" w:rsidP="00213735">
      <w:pPr>
        <w:numPr>
          <w:ilvl w:val="0"/>
          <w:numId w:val="8"/>
        </w:numPr>
      </w:pPr>
      <w:r w:rsidRPr="00213735">
        <w:rPr>
          <w:b/>
          <w:bCs/>
        </w:rPr>
        <w:t>Servidor Local:</w:t>
      </w:r>
      <w:r w:rsidRPr="00213735">
        <w:t xml:space="preserve"> PC con procesador de al menos 2 núcleos, 8GB de RAM y 256GB SSD.</w:t>
      </w:r>
    </w:p>
    <w:p w14:paraId="411C1783" w14:textId="77777777" w:rsidR="00213735" w:rsidRPr="00213735" w:rsidRDefault="00213735" w:rsidP="00213735">
      <w:pPr>
        <w:numPr>
          <w:ilvl w:val="0"/>
          <w:numId w:val="8"/>
        </w:numPr>
      </w:pPr>
      <w:r w:rsidRPr="00213735">
        <w:rPr>
          <w:b/>
          <w:bCs/>
        </w:rPr>
        <w:t>Terminales de Cliente:</w:t>
      </w:r>
      <w:r w:rsidRPr="00213735">
        <w:t xml:space="preserve"> Computadoras de escritorio o laptops para el Administrador y </w:t>
      </w:r>
      <w:proofErr w:type="spellStart"/>
      <w:r w:rsidRPr="00213735">
        <w:t>tablets</w:t>
      </w:r>
      <w:proofErr w:type="spellEnd"/>
      <w:r w:rsidRPr="00213735">
        <w:t>/PC para el Operador de Bodega.</w:t>
      </w:r>
    </w:p>
    <w:p w14:paraId="6DBEC438" w14:textId="77777777" w:rsidR="00213735" w:rsidRDefault="00213735" w:rsidP="00213735">
      <w:pPr>
        <w:numPr>
          <w:ilvl w:val="0"/>
          <w:numId w:val="8"/>
        </w:numPr>
      </w:pPr>
      <w:r w:rsidRPr="00213735">
        <w:rPr>
          <w:b/>
          <w:bCs/>
        </w:rPr>
        <w:t>Red:</w:t>
      </w:r>
      <w:r w:rsidRPr="00213735">
        <w:t xml:space="preserve"> </w:t>
      </w:r>
      <w:proofErr w:type="spellStart"/>
      <w:r w:rsidRPr="00213735">
        <w:t>Router</w:t>
      </w:r>
      <w:proofErr w:type="spellEnd"/>
      <w:r w:rsidRPr="00213735">
        <w:t xml:space="preserve"> con conexión LAN o </w:t>
      </w:r>
      <w:proofErr w:type="spellStart"/>
      <w:r w:rsidRPr="00213735">
        <w:t>Wi</w:t>
      </w:r>
      <w:proofErr w:type="spellEnd"/>
      <w:r w:rsidRPr="00213735">
        <w:t>-Fi estable para la comunicación entre terminales y el servidor local.</w:t>
      </w:r>
    </w:p>
    <w:p w14:paraId="685DC447" w14:textId="77777777" w:rsidR="00F71B62" w:rsidRDefault="00F71B62" w:rsidP="00F71B62"/>
    <w:p w14:paraId="59AAA1B3" w14:textId="77777777" w:rsidR="00F71B62" w:rsidRDefault="00F71B62" w:rsidP="00F71B62"/>
    <w:p w14:paraId="5C4DEBCD" w14:textId="77777777" w:rsidR="00F71B62" w:rsidRDefault="00F71B62" w:rsidP="00F71B62"/>
    <w:p w14:paraId="46D52C45" w14:textId="77777777" w:rsidR="00F71B62" w:rsidRDefault="00F71B62" w:rsidP="00F71B62"/>
    <w:p w14:paraId="38C818BC" w14:textId="77777777" w:rsidR="00F71B62" w:rsidRDefault="00F71B62" w:rsidP="00F71B62"/>
    <w:p w14:paraId="46EF538B" w14:textId="65C7647C" w:rsidR="00F71B62" w:rsidRPr="00213735" w:rsidRDefault="00F71B62" w:rsidP="00F71B62">
      <w:pPr>
        <w:jc w:val="center"/>
        <w:rPr>
          <w:rFonts w:ascii="Calibri" w:hAnsi="Calibri" w:cs="Calibri"/>
          <w:b/>
          <w:bCs/>
          <w:sz w:val="32"/>
          <w:szCs w:val="32"/>
        </w:rPr>
      </w:pPr>
      <w:r w:rsidRPr="00F71B62">
        <w:rPr>
          <w:rFonts w:ascii="Calibri" w:hAnsi="Calibri" w:cs="Calibri"/>
          <w:b/>
          <w:bCs/>
          <w:sz w:val="32"/>
          <w:szCs w:val="32"/>
        </w:rPr>
        <w:lastRenderedPageBreak/>
        <w:t xml:space="preserve">Diagrama de </w:t>
      </w:r>
      <w:r w:rsidR="00C859A6" w:rsidRPr="00C859A6">
        <w:rPr>
          <w:rFonts w:ascii="Calibri" w:hAnsi="Calibri" w:cs="Calibri"/>
          <w:b/>
          <w:bCs/>
          <w:sz w:val="32"/>
          <w:szCs w:val="32"/>
        </w:rPr>
        <w:t>Infraestructura</w:t>
      </w:r>
    </w:p>
    <w:p w14:paraId="2BC95C86" w14:textId="70B43781" w:rsidR="00213735" w:rsidRDefault="00213735" w:rsidP="00F77358">
      <w:r>
        <w:rPr>
          <w:noProof/>
        </w:rPr>
        <w:drawing>
          <wp:inline distT="0" distB="0" distL="0" distR="0" wp14:anchorId="4CC246A0" wp14:editId="7A6C660C">
            <wp:extent cx="5400040" cy="3954145"/>
            <wp:effectExtent l="0" t="0" r="0" b="8255"/>
            <wp:docPr id="1075923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23621" name=""/>
                    <pic:cNvPicPr/>
                  </pic:nvPicPr>
                  <pic:blipFill>
                    <a:blip r:embed="rId15"/>
                    <a:stretch>
                      <a:fillRect/>
                    </a:stretch>
                  </pic:blipFill>
                  <pic:spPr>
                    <a:xfrm>
                      <a:off x="0" y="0"/>
                      <a:ext cx="5400040" cy="3954145"/>
                    </a:xfrm>
                    <a:prstGeom prst="rect">
                      <a:avLst/>
                    </a:prstGeom>
                  </pic:spPr>
                </pic:pic>
              </a:graphicData>
            </a:graphic>
          </wp:inline>
        </w:drawing>
      </w:r>
    </w:p>
    <w:p w14:paraId="43201C00" w14:textId="77777777" w:rsidR="00F71B62" w:rsidRPr="00F71B62" w:rsidRDefault="00F71B62" w:rsidP="00F71B62">
      <w:r w:rsidRPr="00F71B62">
        <w:t xml:space="preserve">El diagrama representa la arquitectura de red local diseñada para el sistema </w:t>
      </w:r>
      <w:proofErr w:type="spellStart"/>
      <w:r w:rsidRPr="00F71B62">
        <w:rPr>
          <w:b/>
          <w:bCs/>
        </w:rPr>
        <w:t>ControlStock</w:t>
      </w:r>
      <w:proofErr w:type="spellEnd"/>
      <w:r w:rsidRPr="00F71B62">
        <w:t>, la cual permite la transición de un modelo manual a uno digital centralizado. Los componentes principales se detallan a continuación:</w:t>
      </w:r>
    </w:p>
    <w:p w14:paraId="41DF113A" w14:textId="77777777" w:rsidR="00F71B62" w:rsidRPr="00F71B62" w:rsidRDefault="00F71B62" w:rsidP="00F71B62">
      <w:pPr>
        <w:numPr>
          <w:ilvl w:val="0"/>
          <w:numId w:val="9"/>
        </w:numPr>
      </w:pPr>
      <w:r w:rsidRPr="00F71B62">
        <w:rPr>
          <w:b/>
          <w:bCs/>
        </w:rPr>
        <w:t>Servidor Central:</w:t>
      </w:r>
      <w:r w:rsidRPr="00F71B62">
        <w:t xml:space="preserve"> Este nodo actúa como el núcleo del sistema, alojando el servidor web Apache y el motor de base de datos MySQL. Su función es garantizar que la información de inventario sea consistente y esté disponible para todos los usuarios autorizados en tiempo real.</w:t>
      </w:r>
    </w:p>
    <w:p w14:paraId="25A4C71F" w14:textId="77777777" w:rsidR="00F71B62" w:rsidRPr="00F71B62" w:rsidRDefault="00F71B62" w:rsidP="00F71B62">
      <w:pPr>
        <w:numPr>
          <w:ilvl w:val="0"/>
          <w:numId w:val="9"/>
        </w:numPr>
      </w:pPr>
      <w:proofErr w:type="spellStart"/>
      <w:r w:rsidRPr="00F71B62">
        <w:rPr>
          <w:b/>
          <w:bCs/>
        </w:rPr>
        <w:t>Router</w:t>
      </w:r>
      <w:proofErr w:type="spellEnd"/>
      <w:r w:rsidRPr="00F71B62">
        <w:rPr>
          <w:b/>
          <w:bCs/>
        </w:rPr>
        <w:t>/Switch:</w:t>
      </w:r>
      <w:r w:rsidRPr="00F71B62">
        <w:t xml:space="preserve"> Es el encargado de gestionar la conectividad dentro de la red local (LAN) o mediante internet, facilitando la comunicación entre el servidor y las estaciones de trabajo.</w:t>
      </w:r>
    </w:p>
    <w:p w14:paraId="3D77BD10" w14:textId="77777777" w:rsidR="00F71B62" w:rsidRPr="00F71B62" w:rsidRDefault="00F71B62" w:rsidP="00F71B62">
      <w:pPr>
        <w:numPr>
          <w:ilvl w:val="0"/>
          <w:numId w:val="9"/>
        </w:numPr>
      </w:pPr>
      <w:r w:rsidRPr="00F71B62">
        <w:rPr>
          <w:b/>
          <w:bCs/>
        </w:rPr>
        <w:t>Terminales de Usuario (</w:t>
      </w:r>
      <w:proofErr w:type="spellStart"/>
      <w:r w:rsidRPr="00F71B62">
        <w:rPr>
          <w:b/>
          <w:bCs/>
        </w:rPr>
        <w:t>Admin</w:t>
      </w:r>
      <w:proofErr w:type="spellEnd"/>
      <w:r w:rsidRPr="00F71B62">
        <w:rPr>
          <w:b/>
          <w:bCs/>
        </w:rPr>
        <w:t xml:space="preserve"> y Bodega):</w:t>
      </w:r>
      <w:r w:rsidRPr="00F71B62">
        <w:t xml:space="preserve"> Representan los dispositivos finales desde los cuales los usuarios interactúan con el sistema.</w:t>
      </w:r>
    </w:p>
    <w:p w14:paraId="359CEF9F" w14:textId="77777777" w:rsidR="00F71B62" w:rsidRPr="00F71B62" w:rsidRDefault="00F71B62" w:rsidP="00F71B62">
      <w:pPr>
        <w:numPr>
          <w:ilvl w:val="1"/>
          <w:numId w:val="9"/>
        </w:numPr>
      </w:pPr>
      <w:r w:rsidRPr="00F71B62">
        <w:t xml:space="preserve">El perfil de </w:t>
      </w:r>
      <w:r w:rsidRPr="00F71B62">
        <w:rPr>
          <w:b/>
          <w:bCs/>
        </w:rPr>
        <w:t>Administrador</w:t>
      </w:r>
      <w:r w:rsidRPr="00F71B62">
        <w:t xml:space="preserve"> accede desde su terminal para la supervisión global y reportes financieros.</w:t>
      </w:r>
    </w:p>
    <w:p w14:paraId="60A17450" w14:textId="77777777" w:rsidR="00F71B62" w:rsidRPr="00F71B62" w:rsidRDefault="00F71B62" w:rsidP="00F71B62">
      <w:pPr>
        <w:numPr>
          <w:ilvl w:val="1"/>
          <w:numId w:val="9"/>
        </w:numPr>
      </w:pPr>
      <w:r w:rsidRPr="00F71B62">
        <w:t xml:space="preserve">El </w:t>
      </w:r>
      <w:r w:rsidRPr="00F71B62">
        <w:rPr>
          <w:b/>
          <w:bCs/>
        </w:rPr>
        <w:t>Operador de Bodega</w:t>
      </w:r>
      <w:r w:rsidRPr="00F71B62">
        <w:t xml:space="preserve"> utiliza su terminal para el registro operativo de entradas, salidas y mermas de mercancía.</w:t>
      </w:r>
    </w:p>
    <w:p w14:paraId="2CF7FAD4" w14:textId="77777777" w:rsidR="00F71B62" w:rsidRPr="00F71B62" w:rsidRDefault="00F71B62" w:rsidP="00F71B62">
      <w:pPr>
        <w:numPr>
          <w:ilvl w:val="0"/>
          <w:numId w:val="9"/>
        </w:numPr>
      </w:pPr>
      <w:r w:rsidRPr="00F71B62">
        <w:rPr>
          <w:b/>
          <w:bCs/>
        </w:rPr>
        <w:lastRenderedPageBreak/>
        <w:t>Protocolo de Comunicación (HTTP):</w:t>
      </w:r>
      <w:r w:rsidRPr="00F71B62">
        <w:t xml:space="preserve"> El acceso se realiza de forma independiente de la plataforma a través de un navegador web, utilizando el protocolo HTTP para realizar peticiones al servidor central.</w:t>
      </w:r>
    </w:p>
    <w:p w14:paraId="405E61B8" w14:textId="77777777" w:rsidR="00F71B62" w:rsidRDefault="00F71B62" w:rsidP="00F71B62">
      <w:r w:rsidRPr="00F71B62">
        <w:t>Esta infraestructura está diseñada para asegurar la integridad de los datos para fines de auditoría y cadena de custodia, minimizando errores humanos y pérdidas económicas.</w:t>
      </w:r>
    </w:p>
    <w:p w14:paraId="23865D44" w14:textId="77777777" w:rsidR="00C859A6" w:rsidRDefault="00C859A6" w:rsidP="00C859A6">
      <w:pPr>
        <w:jc w:val="center"/>
        <w:rPr>
          <w:b/>
          <w:bCs/>
          <w:sz w:val="32"/>
          <w:szCs w:val="32"/>
        </w:rPr>
      </w:pPr>
    </w:p>
    <w:p w14:paraId="125DF243" w14:textId="74B4C9F3" w:rsidR="00F77358" w:rsidRPr="00F71B62" w:rsidRDefault="00C859A6" w:rsidP="00C859A6">
      <w:pPr>
        <w:jc w:val="center"/>
        <w:rPr>
          <w:b/>
          <w:bCs/>
          <w:sz w:val="32"/>
          <w:szCs w:val="32"/>
        </w:rPr>
      </w:pPr>
      <w:r w:rsidRPr="00C859A6">
        <w:rPr>
          <w:b/>
          <w:bCs/>
          <w:sz w:val="32"/>
          <w:szCs w:val="32"/>
        </w:rPr>
        <w:t>Diagrama de Arquitectura</w:t>
      </w:r>
    </w:p>
    <w:p w14:paraId="2BD22198" w14:textId="7A223029" w:rsidR="00F77358" w:rsidRDefault="006A76FF" w:rsidP="00F77358">
      <w:r>
        <w:rPr>
          <w:noProof/>
        </w:rPr>
        <w:drawing>
          <wp:inline distT="0" distB="0" distL="0" distR="0" wp14:anchorId="0C9E9E2B" wp14:editId="23B02843">
            <wp:extent cx="5400040" cy="3164205"/>
            <wp:effectExtent l="0" t="0" r="0" b="0"/>
            <wp:docPr id="1427095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95116" name=""/>
                    <pic:cNvPicPr/>
                  </pic:nvPicPr>
                  <pic:blipFill>
                    <a:blip r:embed="rId16"/>
                    <a:stretch>
                      <a:fillRect/>
                    </a:stretch>
                  </pic:blipFill>
                  <pic:spPr>
                    <a:xfrm>
                      <a:off x="0" y="0"/>
                      <a:ext cx="5400040" cy="3164205"/>
                    </a:xfrm>
                    <a:prstGeom prst="rect">
                      <a:avLst/>
                    </a:prstGeom>
                  </pic:spPr>
                </pic:pic>
              </a:graphicData>
            </a:graphic>
          </wp:inline>
        </w:drawing>
      </w:r>
    </w:p>
    <w:p w14:paraId="15BEB29F" w14:textId="77777777" w:rsidR="006A76FF" w:rsidRPr="006A76FF" w:rsidRDefault="006A76FF" w:rsidP="006A76FF">
      <w:r w:rsidRPr="006A76FF">
        <w:t xml:space="preserve">El sistema </w:t>
      </w:r>
      <w:proofErr w:type="spellStart"/>
      <w:r w:rsidRPr="006A76FF">
        <w:t>ControlStock</w:t>
      </w:r>
      <w:proofErr w:type="spellEnd"/>
      <w:r w:rsidRPr="006A76FF">
        <w:t xml:space="preserve"> utiliza una arquitectura de tres capas (Presentación, Lógica de Negocio y Datos). Esta estructura permite que el sistema sea escalable, facilitando la futura integración con lectores de códigos de barras y facturación electrónica.</w:t>
      </w:r>
    </w:p>
    <w:p w14:paraId="4FD72B18" w14:textId="77777777" w:rsidR="006A76FF" w:rsidRPr="006A76FF" w:rsidRDefault="006A76FF" w:rsidP="006A76FF">
      <w:pPr>
        <w:rPr>
          <w:b/>
          <w:bCs/>
        </w:rPr>
      </w:pPr>
      <w:r w:rsidRPr="006A76FF">
        <w:rPr>
          <w:b/>
          <w:bCs/>
        </w:rPr>
        <w:t>Descripción de las Capas</w:t>
      </w:r>
    </w:p>
    <w:p w14:paraId="0C9D0D71" w14:textId="77777777" w:rsidR="006A76FF" w:rsidRPr="006A76FF" w:rsidRDefault="006A76FF" w:rsidP="006A76FF">
      <w:pPr>
        <w:numPr>
          <w:ilvl w:val="0"/>
          <w:numId w:val="12"/>
        </w:numPr>
      </w:pPr>
      <w:r w:rsidRPr="006A76FF">
        <w:t xml:space="preserve">Capa de Presentación (Interfaz de Usuario): Es la capa superior con la que interactúan los usuarios (Administrador y Operador de Bodega) a través de un navegador web mediante el protocolo HTTP. Aquí se visualizan los formularios de registro, el catálogo de productos y el </w:t>
      </w:r>
      <w:proofErr w:type="spellStart"/>
      <w:r w:rsidRPr="006A76FF">
        <w:t>dashboard</w:t>
      </w:r>
      <w:proofErr w:type="spellEnd"/>
      <w:r w:rsidRPr="006A76FF">
        <w:t xml:space="preserve"> de inventario.</w:t>
      </w:r>
    </w:p>
    <w:p w14:paraId="001953BD" w14:textId="77777777" w:rsidR="006A76FF" w:rsidRPr="006A76FF" w:rsidRDefault="006A76FF" w:rsidP="006A76FF">
      <w:pPr>
        <w:numPr>
          <w:ilvl w:val="0"/>
          <w:numId w:val="12"/>
        </w:numPr>
      </w:pPr>
      <w:r w:rsidRPr="006A76FF">
        <w:t>Capa de Lógica de Negocio (</w:t>
      </w:r>
      <w:proofErr w:type="spellStart"/>
      <w:r w:rsidRPr="006A76FF">
        <w:t>Backend</w:t>
      </w:r>
      <w:proofErr w:type="spellEnd"/>
      <w:r w:rsidRPr="006A76FF">
        <w:t>): Esta capa, desarrollada en PHP, procesa todas las solicitudes del usuario. Se encarga de validar el acceso mediante credenciales, calcular los balances de stock tras cada movimiento y disparar las alertas automáticas cuando un producto llega a su nivel mínimo.</w:t>
      </w:r>
    </w:p>
    <w:p w14:paraId="28B45688" w14:textId="154DC60A" w:rsidR="005B3299" w:rsidRPr="006A76FF" w:rsidRDefault="006A76FF" w:rsidP="006A76FF">
      <w:pPr>
        <w:numPr>
          <w:ilvl w:val="0"/>
          <w:numId w:val="12"/>
        </w:numPr>
      </w:pPr>
      <w:r w:rsidRPr="006A76FF">
        <w:t xml:space="preserve">Capa de Datos (Persistencia): Es el nivel donde reside la base de datos MySQL. Almacena de forma permanente el catálogo completo (SKU, categorías, precios) </w:t>
      </w:r>
      <w:r w:rsidRPr="006A76FF">
        <w:lastRenderedPageBreak/>
        <w:t>y el historial de movimientos de entrada y salida para garantizar la integridad de la información y la auditoría.</w:t>
      </w:r>
    </w:p>
    <w:p w14:paraId="44727168" w14:textId="24F2F965" w:rsidR="00F77358" w:rsidRDefault="00C859A6" w:rsidP="005B3299">
      <w:pPr>
        <w:jc w:val="center"/>
        <w:rPr>
          <w:b/>
          <w:bCs/>
          <w:sz w:val="32"/>
          <w:szCs w:val="32"/>
        </w:rPr>
      </w:pPr>
      <w:r w:rsidRPr="00F71B62">
        <w:rPr>
          <w:b/>
          <w:bCs/>
          <w:sz w:val="32"/>
          <w:szCs w:val="32"/>
        </w:rPr>
        <w:t>Diagrama de Entidad-Relación</w:t>
      </w:r>
    </w:p>
    <w:tbl>
      <w:tblPr>
        <w:tblW w:w="0" w:type="dxa"/>
        <w:tblCellMar>
          <w:left w:w="0" w:type="dxa"/>
          <w:right w:w="0" w:type="dxa"/>
        </w:tblCellMar>
        <w:tblLook w:val="04A0" w:firstRow="1" w:lastRow="0" w:firstColumn="1" w:lastColumn="0" w:noHBand="0" w:noVBand="1"/>
      </w:tblPr>
      <w:tblGrid>
        <w:gridCol w:w="1565"/>
        <w:gridCol w:w="3977"/>
        <w:gridCol w:w="2946"/>
      </w:tblGrid>
      <w:tr w:rsidR="005B3299" w:rsidRPr="00C859A6" w14:paraId="6E051819" w14:textId="77777777" w:rsidTr="00047D9A">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BA2991" w14:textId="77777777" w:rsidR="005B3299" w:rsidRPr="00C859A6" w:rsidRDefault="005B3299" w:rsidP="00047D9A">
            <w:r w:rsidRPr="00C859A6">
              <w:t>Tabla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D96CC6" w14:textId="77777777" w:rsidR="005B3299" w:rsidRPr="00C859A6" w:rsidRDefault="005B3299" w:rsidP="00047D9A">
            <w:r w:rsidRPr="00C859A6">
              <w:t>Campos Principales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2EE49C" w14:textId="77777777" w:rsidR="005B3299" w:rsidRPr="00C859A6" w:rsidRDefault="005B3299" w:rsidP="00047D9A">
            <w:r w:rsidRPr="00C859A6">
              <w:t>Relación</w:t>
            </w:r>
          </w:p>
        </w:tc>
      </w:tr>
      <w:tr w:rsidR="005B3299" w:rsidRPr="00C859A6" w14:paraId="02245FD0" w14:textId="77777777" w:rsidTr="00047D9A">
        <w:trPr>
          <w:trHeight w:val="54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7A78B5" w14:textId="77777777" w:rsidR="005B3299" w:rsidRPr="00C859A6" w:rsidRDefault="005B3299" w:rsidP="00047D9A">
            <w:r w:rsidRPr="00C859A6">
              <w:t>PRODUCTOS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759AE1" w14:textId="77777777" w:rsidR="005B3299" w:rsidRPr="00C859A6" w:rsidRDefault="005B3299" w:rsidP="00047D9A">
            <w:r w:rsidRPr="00C859A6">
              <w:t xml:space="preserve">SKU (PK), Nombre, Precio, </w:t>
            </w:r>
            <w:proofErr w:type="spellStart"/>
            <w:r w:rsidRPr="00C859A6">
              <w:t>Stock_Actual</w:t>
            </w:r>
            <w:proofErr w:type="spellEnd"/>
            <w:r w:rsidRPr="00C859A6">
              <w:t xml:space="preserve">, </w:t>
            </w:r>
            <w:proofErr w:type="spellStart"/>
            <w:r w:rsidRPr="00C859A6">
              <w:t>Stock_Minimo</w:t>
            </w:r>
            <w:proofErr w:type="spellEnd"/>
            <w:r w:rsidRPr="00C859A6">
              <w:t>,</w:t>
            </w:r>
            <w:r w:rsidRPr="00C859A6">
              <w:br/>
            </w:r>
            <w:proofErr w:type="spellStart"/>
            <w:r w:rsidRPr="00C859A6">
              <w:t>id_categoria</w:t>
            </w:r>
            <w:proofErr w:type="spellEnd"/>
            <w:r w:rsidRPr="00C859A6">
              <w:t xml:space="preserve"> (FK)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C3B5DB" w14:textId="77777777" w:rsidR="005B3299" w:rsidRPr="00C859A6" w:rsidRDefault="005B3299" w:rsidP="00047D9A">
            <w:r w:rsidRPr="00C859A6">
              <w:t>Relacionada con Categorías y Movimientos.</w:t>
            </w:r>
          </w:p>
        </w:tc>
      </w:tr>
      <w:tr w:rsidR="005B3299" w:rsidRPr="00C859A6" w14:paraId="0152FA48" w14:textId="77777777" w:rsidTr="00047D9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7C6C74" w14:textId="77777777" w:rsidR="005B3299" w:rsidRPr="00C859A6" w:rsidRDefault="005B3299" w:rsidP="00047D9A">
            <w:r w:rsidRPr="00C859A6">
              <w:t>CATEGORÍAS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597954" w14:textId="77777777" w:rsidR="005B3299" w:rsidRPr="00C859A6" w:rsidRDefault="005B3299" w:rsidP="00047D9A">
            <w:proofErr w:type="spellStart"/>
            <w:r w:rsidRPr="00C859A6">
              <w:t>id_categoria</w:t>
            </w:r>
            <w:proofErr w:type="spellEnd"/>
            <w:r w:rsidRPr="00C859A6">
              <w:t xml:space="preserve"> (PK), </w:t>
            </w:r>
            <w:proofErr w:type="spellStart"/>
            <w:r w:rsidRPr="00C859A6">
              <w:t>Nombre_Categoria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907E88" w14:textId="77777777" w:rsidR="005B3299" w:rsidRPr="00C859A6" w:rsidRDefault="005B3299" w:rsidP="00047D9A">
            <w:r w:rsidRPr="00C859A6">
              <w:t>Un producto pertenece a una categoría.</w:t>
            </w:r>
          </w:p>
        </w:tc>
      </w:tr>
      <w:tr w:rsidR="005B3299" w:rsidRPr="00C859A6" w14:paraId="63423B07" w14:textId="77777777" w:rsidTr="00047D9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584B95" w14:textId="77777777" w:rsidR="005B3299" w:rsidRPr="00C859A6" w:rsidRDefault="005B3299" w:rsidP="00047D9A">
            <w:r w:rsidRPr="00C859A6">
              <w:t>USUARIOS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589282" w14:textId="77777777" w:rsidR="005B3299" w:rsidRPr="00C859A6" w:rsidRDefault="005B3299" w:rsidP="00047D9A">
            <w:proofErr w:type="spellStart"/>
            <w:r w:rsidRPr="00C859A6">
              <w:t>id_usuario</w:t>
            </w:r>
            <w:proofErr w:type="spellEnd"/>
            <w:r w:rsidRPr="00C859A6">
              <w:t xml:space="preserve"> (PK), Nombre, Rol (</w:t>
            </w:r>
            <w:proofErr w:type="spellStart"/>
            <w:r w:rsidRPr="00C859A6">
              <w:t>Admin</w:t>
            </w:r>
            <w:proofErr w:type="spellEnd"/>
            <w:r w:rsidRPr="00C859A6">
              <w:t xml:space="preserve">/Operador), </w:t>
            </w:r>
            <w:proofErr w:type="spellStart"/>
            <w:r w:rsidRPr="00C859A6">
              <w:t>Password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F9626F" w14:textId="77777777" w:rsidR="005B3299" w:rsidRPr="00C859A6" w:rsidRDefault="005B3299" w:rsidP="00047D9A">
            <w:r w:rsidRPr="00C859A6">
              <w:t>Un usuario registra muchos movimientos.</w:t>
            </w:r>
          </w:p>
        </w:tc>
      </w:tr>
      <w:tr w:rsidR="005B3299" w:rsidRPr="00C859A6" w14:paraId="4AE3467A" w14:textId="77777777" w:rsidTr="00047D9A">
        <w:trPr>
          <w:trHeight w:val="5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DF5B5F" w14:textId="77777777" w:rsidR="005B3299" w:rsidRPr="00C859A6" w:rsidRDefault="005B3299" w:rsidP="00047D9A">
            <w:r w:rsidRPr="00C859A6">
              <w:t>MOVIMIENTOS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157ED" w14:textId="77777777" w:rsidR="005B3299" w:rsidRPr="00C859A6" w:rsidRDefault="005B3299" w:rsidP="00047D9A">
            <w:proofErr w:type="spellStart"/>
            <w:r w:rsidRPr="00C859A6">
              <w:t>id_movimiento</w:t>
            </w:r>
            <w:proofErr w:type="spellEnd"/>
            <w:r w:rsidRPr="00C859A6">
              <w:t xml:space="preserve"> (PK), </w:t>
            </w:r>
            <w:proofErr w:type="spellStart"/>
            <w:r w:rsidRPr="00C859A6">
              <w:t>id_producto</w:t>
            </w:r>
            <w:proofErr w:type="spellEnd"/>
            <w:r w:rsidRPr="00C859A6">
              <w:t xml:space="preserve"> (FK), </w:t>
            </w:r>
            <w:proofErr w:type="spellStart"/>
            <w:r w:rsidRPr="00C859A6">
              <w:t>id_usuario</w:t>
            </w:r>
            <w:proofErr w:type="spellEnd"/>
            <w:r w:rsidRPr="00C859A6">
              <w:t xml:space="preserve"> (FK),</w:t>
            </w:r>
            <w:r w:rsidRPr="00C859A6">
              <w:br/>
              <w:t>Tipo (Entrada/Salida), Fecha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570838" w14:textId="77777777" w:rsidR="005B3299" w:rsidRPr="00C859A6" w:rsidRDefault="005B3299" w:rsidP="00047D9A">
            <w:r w:rsidRPr="00C859A6">
              <w:t>Registro histórico para auditoría.</w:t>
            </w:r>
          </w:p>
        </w:tc>
      </w:tr>
    </w:tbl>
    <w:p w14:paraId="082C7611" w14:textId="77777777" w:rsidR="005B3299" w:rsidRDefault="005B3299" w:rsidP="005B3299">
      <w:pPr>
        <w:jc w:val="center"/>
      </w:pPr>
    </w:p>
    <w:p w14:paraId="3803E862" w14:textId="37A852B6" w:rsidR="00F77358" w:rsidRDefault="005B3299" w:rsidP="00F77358">
      <w:r>
        <w:rPr>
          <w:noProof/>
        </w:rPr>
        <w:drawing>
          <wp:inline distT="0" distB="0" distL="0" distR="0" wp14:anchorId="4F79D400" wp14:editId="4C1A7647">
            <wp:extent cx="5400040" cy="3018790"/>
            <wp:effectExtent l="0" t="0" r="0" b="0"/>
            <wp:docPr id="1007497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7902" name=""/>
                    <pic:cNvPicPr/>
                  </pic:nvPicPr>
                  <pic:blipFill>
                    <a:blip r:embed="rId17"/>
                    <a:stretch>
                      <a:fillRect/>
                    </a:stretch>
                  </pic:blipFill>
                  <pic:spPr>
                    <a:xfrm>
                      <a:off x="0" y="0"/>
                      <a:ext cx="5400040" cy="3018790"/>
                    </a:xfrm>
                    <a:prstGeom prst="rect">
                      <a:avLst/>
                    </a:prstGeom>
                  </pic:spPr>
                </pic:pic>
              </a:graphicData>
            </a:graphic>
          </wp:inline>
        </w:drawing>
      </w:r>
    </w:p>
    <w:p w14:paraId="2C86C965" w14:textId="77777777" w:rsidR="005B3299" w:rsidRPr="005B3299" w:rsidRDefault="005B3299" w:rsidP="005B3299">
      <w:pPr>
        <w:rPr>
          <w:b/>
          <w:bCs/>
        </w:rPr>
      </w:pPr>
      <w:r w:rsidRPr="005B3299">
        <w:rPr>
          <w:b/>
          <w:bCs/>
        </w:rPr>
        <w:t>Descripción del Diagrama Entidad–Relación (DER)</w:t>
      </w:r>
    </w:p>
    <w:p w14:paraId="49E8ED86" w14:textId="77777777" w:rsidR="005B3299" w:rsidRPr="005B3299" w:rsidRDefault="005B3299" w:rsidP="005B3299">
      <w:r w:rsidRPr="005B3299">
        <w:t xml:space="preserve">El Diagrama Entidad–Relación del sistema </w:t>
      </w:r>
      <w:proofErr w:type="spellStart"/>
      <w:r w:rsidRPr="005B3299">
        <w:rPr>
          <w:b/>
          <w:bCs/>
        </w:rPr>
        <w:t>ControlStock</w:t>
      </w:r>
      <w:proofErr w:type="spellEnd"/>
      <w:r w:rsidRPr="005B3299">
        <w:t xml:space="preserve"> define la estructura lógica de la base de datos necesaria para garantizar la integridad de la información y soportar las funciones de auditoría y gestión. A continuación, se detallan las entidades y sus relaciones:</w:t>
      </w:r>
    </w:p>
    <w:p w14:paraId="07ED129D" w14:textId="77777777" w:rsidR="005B3299" w:rsidRPr="005B3299" w:rsidRDefault="005B3299" w:rsidP="005B3299">
      <w:pPr>
        <w:rPr>
          <w:b/>
          <w:bCs/>
        </w:rPr>
      </w:pPr>
      <w:r w:rsidRPr="005B3299">
        <w:rPr>
          <w:b/>
          <w:bCs/>
        </w:rPr>
        <w:lastRenderedPageBreak/>
        <w:t>Descripción de Entidades</w:t>
      </w:r>
    </w:p>
    <w:p w14:paraId="2CEFB7D9" w14:textId="77777777" w:rsidR="005B3299" w:rsidRPr="005B3299" w:rsidRDefault="005B3299" w:rsidP="005B3299">
      <w:pPr>
        <w:numPr>
          <w:ilvl w:val="0"/>
          <w:numId w:val="10"/>
        </w:numPr>
      </w:pPr>
      <w:r w:rsidRPr="005B3299">
        <w:rPr>
          <w:b/>
          <w:bCs/>
        </w:rPr>
        <w:t>CATEGORIAS</w:t>
      </w:r>
      <w:r w:rsidRPr="005B3299">
        <w:t>: Esta tabla permite clasificar los bienes para facilitar la organización del catálogo. Almacena un identificador único y el nombre de la categoría.</w:t>
      </w:r>
    </w:p>
    <w:p w14:paraId="036CDD1F" w14:textId="77777777" w:rsidR="005B3299" w:rsidRPr="005B3299" w:rsidRDefault="005B3299" w:rsidP="005B3299">
      <w:pPr>
        <w:numPr>
          <w:ilvl w:val="0"/>
          <w:numId w:val="10"/>
        </w:numPr>
      </w:pPr>
      <w:r w:rsidRPr="005B3299">
        <w:rPr>
          <w:b/>
          <w:bCs/>
        </w:rPr>
        <w:t>PRODUCTOS</w:t>
      </w:r>
      <w:r w:rsidRPr="005B3299">
        <w:t xml:space="preserve">: Es la entidad central que almacena la información técnica de la mercancía, incluyendo el código </w:t>
      </w:r>
      <w:r w:rsidRPr="005B3299">
        <w:rPr>
          <w:b/>
          <w:bCs/>
        </w:rPr>
        <w:t>SKU</w:t>
      </w:r>
      <w:r w:rsidRPr="005B3299">
        <w:t>, nombre, precios y niveles de stock (actual y mínimo).</w:t>
      </w:r>
    </w:p>
    <w:p w14:paraId="026BA736" w14:textId="77777777" w:rsidR="005B3299" w:rsidRPr="005B3299" w:rsidRDefault="005B3299" w:rsidP="005B3299">
      <w:pPr>
        <w:numPr>
          <w:ilvl w:val="0"/>
          <w:numId w:val="10"/>
        </w:numPr>
      </w:pPr>
      <w:r w:rsidRPr="005B3299">
        <w:rPr>
          <w:b/>
          <w:bCs/>
        </w:rPr>
        <w:t>MOVIMIENTOS</w:t>
      </w:r>
      <w:r w:rsidRPr="005B3299">
        <w:t>: Funciona como el registro histórico de todas las transacciones de inventario. Captura el tipo de movimiento (entrada/salida), la cantidad y la fecha exacta, lo cual es fundamental para el alcance forense y la cadena de custodia del sistema.</w:t>
      </w:r>
    </w:p>
    <w:p w14:paraId="76FA77E3" w14:textId="77777777" w:rsidR="005B3299" w:rsidRPr="005B3299" w:rsidRDefault="005B3299" w:rsidP="005B3299">
      <w:pPr>
        <w:numPr>
          <w:ilvl w:val="0"/>
          <w:numId w:val="10"/>
        </w:numPr>
      </w:pPr>
      <w:r w:rsidRPr="005B3299">
        <w:rPr>
          <w:b/>
          <w:bCs/>
        </w:rPr>
        <w:t>USUARIOS</w:t>
      </w:r>
      <w:r w:rsidRPr="005B3299">
        <w:t xml:space="preserve"> (Etiquetada como </w:t>
      </w:r>
      <w:r w:rsidRPr="005B3299">
        <w:rPr>
          <w:i/>
          <w:iCs/>
        </w:rPr>
        <w:t>nombre</w:t>
      </w:r>
      <w:r w:rsidRPr="005B3299">
        <w:t xml:space="preserve"> en el diagrama): Gestiona las credenciales de acceso y los perfiles (Administrador u Operador), asegurando que cada movimiento en el sistema esté vinculado a un responsable específico.</w:t>
      </w:r>
    </w:p>
    <w:p w14:paraId="01D6454B" w14:textId="77777777" w:rsidR="005B3299" w:rsidRPr="005B3299" w:rsidRDefault="005B3299" w:rsidP="005B3299">
      <w:pPr>
        <w:rPr>
          <w:b/>
          <w:bCs/>
        </w:rPr>
      </w:pPr>
      <w:r w:rsidRPr="005B3299">
        <w:rPr>
          <w:b/>
          <w:bCs/>
        </w:rPr>
        <w:t>Relaciones del Sistema</w:t>
      </w:r>
    </w:p>
    <w:p w14:paraId="142D022D" w14:textId="77777777" w:rsidR="005B3299" w:rsidRPr="005B3299" w:rsidRDefault="005B3299" w:rsidP="005B3299">
      <w:pPr>
        <w:numPr>
          <w:ilvl w:val="0"/>
          <w:numId w:val="11"/>
        </w:numPr>
      </w:pPr>
      <w:r w:rsidRPr="005B3299">
        <w:rPr>
          <w:b/>
          <w:bCs/>
        </w:rPr>
        <w:t>CATEGORIAS a PRODUCTOS (</w:t>
      </w:r>
      <w:proofErr w:type="gramStart"/>
      <w:r w:rsidRPr="005B3299">
        <w:rPr>
          <w:b/>
          <w:bCs/>
        </w:rPr>
        <w:t>1:N</w:t>
      </w:r>
      <w:proofErr w:type="gramEnd"/>
      <w:r w:rsidRPr="005B3299">
        <w:rPr>
          <w:b/>
          <w:bCs/>
        </w:rPr>
        <w:t>)</w:t>
      </w:r>
      <w:r w:rsidRPr="005B3299">
        <w:t>: Una categoría puede agrupar múltiples productos, pero cada producto pertenece a una sola categoría principal.</w:t>
      </w:r>
    </w:p>
    <w:p w14:paraId="1DB9271C" w14:textId="77777777" w:rsidR="005B3299" w:rsidRPr="005B3299" w:rsidRDefault="005B3299" w:rsidP="005B3299">
      <w:pPr>
        <w:numPr>
          <w:ilvl w:val="0"/>
          <w:numId w:val="11"/>
        </w:numPr>
      </w:pPr>
      <w:r w:rsidRPr="005B3299">
        <w:rPr>
          <w:b/>
          <w:bCs/>
        </w:rPr>
        <w:t>PRODUCTOS a MOVIMIENTOS (</w:t>
      </w:r>
      <w:proofErr w:type="gramStart"/>
      <w:r w:rsidRPr="005B3299">
        <w:rPr>
          <w:b/>
          <w:bCs/>
        </w:rPr>
        <w:t>1:N</w:t>
      </w:r>
      <w:proofErr w:type="gramEnd"/>
      <w:r w:rsidRPr="005B3299">
        <w:rPr>
          <w:b/>
          <w:bCs/>
        </w:rPr>
        <w:t>)</w:t>
      </w:r>
      <w:r w:rsidRPr="005B3299">
        <w:t>: Un producto puede registrar múltiples movimientos de stock a lo largo del tiempo, permitiendo generar el historial de existencias.</w:t>
      </w:r>
    </w:p>
    <w:p w14:paraId="631E0E79" w14:textId="77777777" w:rsidR="005B3299" w:rsidRPr="005B3299" w:rsidRDefault="005B3299" w:rsidP="005B3299">
      <w:pPr>
        <w:numPr>
          <w:ilvl w:val="0"/>
          <w:numId w:val="11"/>
        </w:numPr>
      </w:pPr>
      <w:r w:rsidRPr="005B3299">
        <w:rPr>
          <w:b/>
          <w:bCs/>
        </w:rPr>
        <w:t>USUARIOS a MOVIMIENTOS (</w:t>
      </w:r>
      <w:proofErr w:type="gramStart"/>
      <w:r w:rsidRPr="005B3299">
        <w:rPr>
          <w:b/>
          <w:bCs/>
        </w:rPr>
        <w:t>1:N</w:t>
      </w:r>
      <w:proofErr w:type="gramEnd"/>
      <w:r w:rsidRPr="005B3299">
        <w:rPr>
          <w:b/>
          <w:bCs/>
        </w:rPr>
        <w:t>)</w:t>
      </w:r>
      <w:r w:rsidRPr="005B3299">
        <w:t>: Un usuario (ya sea Administrador u Operador) es responsable de registrar múltiples movimientos de entrada o salida, lo que garantiza la trazabilidad operativa.</w:t>
      </w:r>
    </w:p>
    <w:p w14:paraId="45B549C7" w14:textId="77777777" w:rsidR="005B3299" w:rsidRDefault="005B3299" w:rsidP="00F77358"/>
    <w:p w14:paraId="4BA6CB99" w14:textId="77777777" w:rsidR="005B3299" w:rsidRDefault="005B3299" w:rsidP="00F77358"/>
    <w:p w14:paraId="470A3CEE" w14:textId="77777777" w:rsidR="005B3299" w:rsidRDefault="005B3299" w:rsidP="00F77358"/>
    <w:p w14:paraId="48F8C7E5" w14:textId="77777777" w:rsidR="005B3299" w:rsidRDefault="005B3299" w:rsidP="00F77358"/>
    <w:p w14:paraId="6A19EADA" w14:textId="77777777" w:rsidR="005B3299" w:rsidRDefault="005B3299" w:rsidP="00F77358"/>
    <w:p w14:paraId="6D0D383C" w14:textId="77777777" w:rsidR="006A76FF" w:rsidRDefault="006A76FF" w:rsidP="00F77358"/>
    <w:p w14:paraId="5D270151" w14:textId="77777777" w:rsidR="006A76FF" w:rsidRDefault="006A76FF" w:rsidP="00F77358"/>
    <w:p w14:paraId="56665C43" w14:textId="77777777" w:rsidR="006A76FF" w:rsidRDefault="006A76FF" w:rsidP="00F77358"/>
    <w:p w14:paraId="67A3028F" w14:textId="77777777" w:rsidR="006A76FF" w:rsidRPr="00F77358" w:rsidRDefault="006A76FF" w:rsidP="00F77358"/>
    <w:p w14:paraId="694AE17C" w14:textId="279A6A00" w:rsidR="0021596D" w:rsidRDefault="00000000" w:rsidP="00F77358">
      <w:pPr>
        <w:pStyle w:val="Ttulo1"/>
        <w:spacing w:line="240" w:lineRule="auto"/>
      </w:pPr>
      <w:commentRangeStart w:id="37"/>
      <w:r>
        <w:lastRenderedPageBreak/>
        <w:t>Referencias Bibliográficas</w:t>
      </w:r>
      <w:bookmarkEnd w:id="36"/>
      <w:commentRangeEnd w:id="37"/>
      <w:r>
        <w:commentReference w:id="37"/>
      </w:r>
    </w:p>
    <w:p w14:paraId="78B94549" w14:textId="77777777" w:rsidR="0021596D" w:rsidRDefault="0021596D" w:rsidP="00F77358">
      <w:pPr>
        <w:spacing w:line="240" w:lineRule="auto"/>
      </w:pPr>
    </w:p>
    <w:p w14:paraId="7B6B4BBB" w14:textId="77777777" w:rsidR="0097676D" w:rsidRPr="0097676D" w:rsidRDefault="00000000" w:rsidP="00F77358">
      <w:pPr>
        <w:spacing w:line="240" w:lineRule="auto"/>
      </w:pPr>
      <w:hyperlink r:id="rId18" w:history="1">
        <w:r w:rsidR="0097676D" w:rsidRPr="0097676D">
          <w:rPr>
            <w:rStyle w:val="Hipervnculo"/>
          </w:rPr>
          <w:t>https://controlstock.online/</w:t>
        </w:r>
      </w:hyperlink>
    </w:p>
    <w:p w14:paraId="5E45456F" w14:textId="77777777" w:rsidR="0097676D" w:rsidRPr="0097676D" w:rsidRDefault="00000000" w:rsidP="00F77358">
      <w:pPr>
        <w:spacing w:line="240" w:lineRule="auto"/>
      </w:pPr>
      <w:hyperlink r:id="rId19" w:history="1">
        <w:r w:rsidR="0097676D" w:rsidRPr="0097676D">
          <w:rPr>
            <w:rStyle w:val="Hipervnculo"/>
          </w:rPr>
          <w:t>https://controlstock.site/</w:t>
        </w:r>
      </w:hyperlink>
    </w:p>
    <w:p w14:paraId="2285A0F2" w14:textId="77777777" w:rsidR="0097676D" w:rsidRPr="0097676D" w:rsidRDefault="00000000" w:rsidP="00F77358">
      <w:pPr>
        <w:spacing w:line="240" w:lineRule="auto"/>
      </w:pPr>
      <w:hyperlink r:id="rId20" w:history="1">
        <w:r w:rsidR="0097676D" w:rsidRPr="0097676D">
          <w:rPr>
            <w:rStyle w:val="Hipervnculo"/>
          </w:rPr>
          <w:t>https://www.odoo.com/es/app/inventory?utm_source=google&amp;utm_medium=cpc&amp;utm_campaign=LATAM-ES-Inventory_App-Specific-Values&amp;gad_source=1&amp;gad_campaignid=13914197467&amp;gbraid=0AAAAAD_peRsLGjY0UcKuV58eg3_xUg-Yj&amp;gclid=CjwKCAiAj8LLBhAkEiwAJjbY70hhHvrmPorb39C3NOZCg48qOEDkPNluhiG93gAyDssg9Hmgy_fzFxoCxvQQAvD_BwE</w:t>
        </w:r>
      </w:hyperlink>
    </w:p>
    <w:p w14:paraId="76A3E94B" w14:textId="77777777" w:rsidR="0021596D" w:rsidRDefault="0021596D" w:rsidP="00F77358">
      <w:pPr>
        <w:spacing w:line="240" w:lineRule="auto"/>
      </w:pPr>
    </w:p>
    <w:sectPr w:rsidR="0021596D">
      <w:footerReference w:type="even" r:id="rId21"/>
      <w:footerReference w:type="default" r:id="rId22"/>
      <w:footerReference w:type="first" r:id="rId23"/>
      <w:pgSz w:w="11906" w:h="16838"/>
      <w:pgMar w:top="1417" w:right="1701" w:bottom="1417" w:left="1701" w:header="0" w:footer="708"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Guillermo Omar Pizarro Vasquez" w:date="2024-11-21T16:56:00Z" w:initials="GP">
    <w:p w14:paraId="0939D21E" w14:textId="77777777" w:rsidR="0021596D" w:rsidRDefault="00000000">
      <w:pPr>
        <w:overflowPunct w:val="0"/>
        <w:spacing w:after="0" w:line="240" w:lineRule="auto"/>
      </w:pPr>
      <w:r w:rsidRPr="009D4B2F">
        <w:rPr>
          <w:rFonts w:ascii="Liberation Serif" w:eastAsia="DejaVu Sans" w:hAnsi="Liberation Serif" w:cs="DejaVu Sans"/>
          <w:kern w:val="0"/>
          <w:lang w:bidi="en-US"/>
        </w:rPr>
        <w:t>Especificar el propósito del Sistema a implementar y la finalidad de su implementación.</w:t>
      </w:r>
    </w:p>
  </w:comment>
  <w:comment w:id="7" w:author="Guillermo Omar Pizarro Vasquez" w:date="2024-11-21T16:57:00Z" w:initials="GP">
    <w:p w14:paraId="0A3E83B9" w14:textId="77777777" w:rsidR="0021596D" w:rsidRDefault="00000000">
      <w:pPr>
        <w:overflowPunct w:val="0"/>
        <w:spacing w:after="0" w:line="240" w:lineRule="auto"/>
      </w:pPr>
      <w:r w:rsidRPr="009D4B2F">
        <w:rPr>
          <w:rFonts w:ascii="Liberation Serif" w:eastAsia="DejaVu Sans" w:hAnsi="Liberation Serif" w:cs="DejaVu Sans"/>
          <w:kern w:val="0"/>
          <w:lang w:bidi="en-US"/>
        </w:rPr>
        <w:t>Una breve descripción de las tareas que el Sistema a implementar va a lograr.</w:t>
      </w:r>
    </w:p>
  </w:comment>
  <w:comment w:id="9" w:author="Guillermo Omar Pizarro Vasquez" w:date="2024-11-21T16:57:00Z" w:initials="GP">
    <w:p w14:paraId="1B4FF3E0" w14:textId="77777777" w:rsidR="0021596D" w:rsidRDefault="00000000">
      <w:pPr>
        <w:overflowPunct w:val="0"/>
        <w:spacing w:after="0" w:line="240" w:lineRule="auto"/>
      </w:pPr>
      <w:r w:rsidRPr="009D4B2F">
        <w:rPr>
          <w:rFonts w:ascii="Liberation Serif" w:eastAsia="DejaVu Sans" w:hAnsi="Liberation Serif" w:cs="DejaVu Sans"/>
          <w:kern w:val="0"/>
          <w:lang w:bidi="en-US"/>
        </w:rPr>
        <w:t>Esta subsección debería proveer las definiciones de todos los términos, acrónimos y abreviaciones requeridas para interpretar apropiadamente este documento.</w:t>
      </w:r>
    </w:p>
    <w:p w14:paraId="654B9D88" w14:textId="77777777" w:rsidR="0021596D" w:rsidRDefault="00000000">
      <w:pPr>
        <w:overflowPunct w:val="0"/>
        <w:spacing w:after="0" w:line="240" w:lineRule="auto"/>
      </w:pPr>
      <w:r w:rsidRPr="009D4B2F">
        <w:rPr>
          <w:rFonts w:ascii="Liberation Serif" w:eastAsia="DejaVu Sans" w:hAnsi="Liberation Serif" w:cs="DejaVu Sans"/>
          <w:kern w:val="0"/>
          <w:lang w:bidi="en-US"/>
        </w:rPr>
        <w:t>Esta información puede ser proveída por referencia al Glosario del Proyecto.</w:t>
      </w:r>
    </w:p>
  </w:comment>
  <w:comment w:id="11" w:author="Guillermo Omar Pizarro Vasquez" w:date="2024-11-21T16:59:00Z" w:initials="GP">
    <w:p w14:paraId="20E75D59" w14:textId="77777777" w:rsidR="0021596D" w:rsidRDefault="00000000">
      <w:pPr>
        <w:overflowPunct w:val="0"/>
        <w:spacing w:after="0" w:line="240" w:lineRule="auto"/>
      </w:pPr>
      <w:r w:rsidRPr="009D4B2F">
        <w:rPr>
          <w:rFonts w:ascii="Liberation Serif" w:eastAsia="DejaVu Sans" w:hAnsi="Liberation Serif" w:cs="DejaVu Sans"/>
          <w:kern w:val="0"/>
          <w:lang w:bidi="en-US"/>
        </w:rPr>
        <w:t>Esta subsección debería describir sobre los módulos que se desean implementar en el Sistema o alguna funcionalidad añadida, si el cliente así lo requiere.</w:t>
      </w:r>
    </w:p>
  </w:comment>
  <w:comment w:id="14" w:author="Guillermo Omar Pizarro Vasquez" w:date="2024-11-21T16:58:00Z" w:initials="GP">
    <w:p w14:paraId="66F4EB3B" w14:textId="77777777" w:rsidR="0021596D" w:rsidRDefault="00000000">
      <w:pPr>
        <w:overflowPunct w:val="0"/>
        <w:spacing w:after="0" w:line="240" w:lineRule="auto"/>
      </w:pPr>
      <w:r w:rsidRPr="009D4B2F">
        <w:rPr>
          <w:rFonts w:ascii="Liberation Serif" w:eastAsia="DejaVu Sans" w:hAnsi="Liberation Serif" w:cs="DejaVu Sans"/>
          <w:kern w:val="0"/>
          <w:lang w:bidi="en-US"/>
        </w:rPr>
        <w:t>Brevemente describir la oportunidad de negocio que puede surgir en este proyecto.</w:t>
      </w:r>
    </w:p>
  </w:comment>
  <w:comment w:id="21" w:author="Guillermo Omar Pizarro Vasquez" w:date="2024-11-21T16:55:00Z" w:initials="GP">
    <w:p w14:paraId="5CF136B6" w14:textId="77777777" w:rsidR="0021596D" w:rsidRDefault="00000000">
      <w:pPr>
        <w:overflowPunct w:val="0"/>
        <w:spacing w:after="0" w:line="240" w:lineRule="auto"/>
      </w:pPr>
      <w:r w:rsidRPr="009D4B2F">
        <w:rPr>
          <w:rFonts w:ascii="Liberation Serif" w:eastAsia="DejaVu Sans" w:hAnsi="Liberation Serif" w:cs="DejaVu Sans"/>
          <w:kern w:val="0"/>
          <w:lang w:bidi="en-US"/>
        </w:rPr>
        <w:t>Interesados o beneficiarios del proyecto, no necesariamente interactúan directamente con el sistema de información.</w:t>
      </w:r>
    </w:p>
  </w:comment>
  <w:comment w:id="23" w:author="Guillermo Omar Pizarro Vasquez" w:date="2024-11-21T16:55:00Z" w:initials="GP">
    <w:p w14:paraId="2CCCBCC2" w14:textId="77777777" w:rsidR="0021596D" w:rsidRDefault="00000000">
      <w:pPr>
        <w:overflowPunct w:val="0"/>
        <w:spacing w:after="0" w:line="240" w:lineRule="auto"/>
      </w:pPr>
      <w:r w:rsidRPr="009D4B2F">
        <w:rPr>
          <w:rFonts w:ascii="Liberation Serif" w:eastAsia="DejaVu Sans" w:hAnsi="Liberation Serif" w:cs="DejaVu Sans"/>
          <w:kern w:val="0"/>
          <w:lang w:bidi="en-US"/>
        </w:rPr>
        <w:t>Interactúan directamente con el usuario.</w:t>
      </w:r>
    </w:p>
  </w:comment>
  <w:comment w:id="25" w:author="Guillermo Omar Pizarro Vasquez" w:date="2024-11-21T17:01:00Z" w:initials="GP">
    <w:p w14:paraId="457233BF" w14:textId="77777777" w:rsidR="0021596D" w:rsidRDefault="00000000">
      <w:pPr>
        <w:overflowPunct w:val="0"/>
        <w:spacing w:after="0" w:line="240" w:lineRule="auto"/>
      </w:pPr>
      <w:r w:rsidRPr="009D4B2F">
        <w:rPr>
          <w:rFonts w:ascii="Liberation Serif" w:eastAsia="DejaVu Sans" w:hAnsi="Liberation Serif" w:cs="DejaVu Sans"/>
          <w:kern w:val="0"/>
          <w:lang w:bidi="en-US"/>
        </w:rPr>
        <w:t>Detallar el ambiente de trabajo del usuario principal. He aquí algunas preguntas:</w:t>
      </w:r>
    </w:p>
    <w:p w14:paraId="4937F4FC" w14:textId="77777777" w:rsidR="0021596D" w:rsidRDefault="00000000">
      <w:pPr>
        <w:overflowPunct w:val="0"/>
        <w:spacing w:after="0" w:line="240" w:lineRule="auto"/>
      </w:pPr>
      <w:r w:rsidRPr="009D4B2F">
        <w:rPr>
          <w:rFonts w:ascii="Liberation Serif" w:eastAsia="DejaVu Sans" w:hAnsi="Liberation Serif" w:cs="DejaVu Sans"/>
          <w:kern w:val="0"/>
          <w:lang w:bidi="en-US"/>
        </w:rPr>
        <w:t>- Número de personas involucradas en el negocio? Esto puede cambiar?</w:t>
      </w:r>
    </w:p>
    <w:p w14:paraId="02BE5625" w14:textId="77777777" w:rsidR="0021596D" w:rsidRDefault="00000000">
      <w:pPr>
        <w:overflowPunct w:val="0"/>
        <w:spacing w:after="0" w:line="240" w:lineRule="auto"/>
      </w:pPr>
      <w:r w:rsidRPr="009D4B2F">
        <w:rPr>
          <w:rFonts w:ascii="Liberation Serif" w:eastAsia="DejaVu Sans" w:hAnsi="Liberation Serif" w:cs="DejaVu Sans"/>
          <w:kern w:val="0"/>
          <w:lang w:bidi="en-US"/>
        </w:rPr>
        <w:t>- Cuán largo es el ciclo de la tarea? La cantidad de tiempo en cada actividad? Esto puede cambiar?</w:t>
      </w:r>
    </w:p>
    <w:p w14:paraId="5AFB80D0" w14:textId="77777777" w:rsidR="0021596D" w:rsidRDefault="00000000">
      <w:pPr>
        <w:overflowPunct w:val="0"/>
        <w:spacing w:after="0" w:line="240" w:lineRule="auto"/>
      </w:pPr>
      <w:r w:rsidRPr="009D4B2F">
        <w:rPr>
          <w:rFonts w:ascii="Liberation Serif" w:eastAsia="DejaVu Sans" w:hAnsi="Liberation Serif" w:cs="DejaVu Sans"/>
          <w:kern w:val="0"/>
          <w:lang w:bidi="en-US"/>
        </w:rPr>
        <w:t>- Qué plataforma del S.O. usa? Posibilidad de usar nuevas plataformas?</w:t>
      </w:r>
    </w:p>
    <w:p w14:paraId="7D898E51" w14:textId="77777777" w:rsidR="0021596D" w:rsidRDefault="00000000">
      <w:pPr>
        <w:overflowPunct w:val="0"/>
        <w:spacing w:after="0" w:line="240" w:lineRule="auto"/>
      </w:pPr>
      <w:r w:rsidRPr="009D4B2F">
        <w:rPr>
          <w:rFonts w:ascii="Liberation Serif" w:eastAsia="DejaVu Sans" w:hAnsi="Liberation Serif" w:cs="DejaVu Sans"/>
          <w:kern w:val="0"/>
          <w:lang w:bidi="en-US"/>
        </w:rPr>
        <w:t>- Qué aplicaciones usa? El sistema que se desea se necesita integrar con las aplicaciones existentes en el momento?</w:t>
      </w:r>
    </w:p>
  </w:comment>
  <w:comment w:id="28" w:author="Guillermo Omar Pizarro Vasquez" w:date="2024-11-21T17:04:00Z" w:initials="GP">
    <w:p w14:paraId="2125B9B5" w14:textId="77777777" w:rsidR="0021596D" w:rsidRDefault="00000000">
      <w:pPr>
        <w:overflowPunct w:val="0"/>
        <w:spacing w:after="0" w:line="240" w:lineRule="auto"/>
      </w:pPr>
      <w:r w:rsidRPr="009D4B2F">
        <w:rPr>
          <w:rFonts w:ascii="Liberation Serif" w:eastAsia="DejaVu Sans" w:hAnsi="Liberation Serif" w:cs="DejaVu Sans"/>
          <w:kern w:val="0"/>
          <w:lang w:bidi="en-US"/>
        </w:rPr>
        <w:t>En esta subsección se debería describir al producto desde la perspectiva de otros productos similares y desde lo que el usuario percibe en su ambiente, es decir, una descripción más comercial de lo que se desea desarrollar, mostrando los módulos y/o funcionalidades que el mismo traerá, la mejor manera de realizar esto es mediante un diagrama de flujos.</w:t>
      </w:r>
    </w:p>
    <w:p w14:paraId="3F520708" w14:textId="77777777" w:rsidR="0021596D" w:rsidRDefault="00000000">
      <w:pPr>
        <w:overflowPunct w:val="0"/>
        <w:spacing w:after="0" w:line="240" w:lineRule="auto"/>
      </w:pPr>
      <w:r w:rsidRPr="009D4B2F">
        <w:rPr>
          <w:rFonts w:ascii="Liberation Serif" w:eastAsia="DejaVu Sans" w:hAnsi="Liberation Serif" w:cs="DejaVu Sans"/>
          <w:kern w:val="0"/>
          <w:lang w:bidi="en-US"/>
        </w:rPr>
        <w:t>Mostrar también si el Sistema va a ser implementado desde cero, o es un añadido a algún otro sistema existente, sea éste Propietario u Open Source.</w:t>
      </w:r>
    </w:p>
  </w:comment>
  <w:comment w:id="30" w:author="Guillermo Omar Pizarro Vasquez" w:date="2024-11-21T17:04:00Z" w:initials="GP">
    <w:p w14:paraId="48E4932D" w14:textId="77777777" w:rsidR="0021596D" w:rsidRDefault="00000000">
      <w:pPr>
        <w:overflowPunct w:val="0"/>
        <w:spacing w:after="0" w:line="240" w:lineRule="auto"/>
      </w:pPr>
      <w:r w:rsidRPr="009D4B2F">
        <w:rPr>
          <w:rFonts w:ascii="Liberation Serif" w:eastAsia="DejaVu Sans" w:hAnsi="Liberation Serif" w:cs="DejaVu Sans"/>
          <w:kern w:val="0"/>
          <w:lang w:bidi="en-US"/>
        </w:rPr>
        <w:t xml:space="preserve">Es necesario definir esto, debido a que si existen restricciones de Licenciamiento propietario, existe un impacto en el esfuerzo requerido en la implementación, debido a que se deben considerar seguridades de contraseñas, licenciamiento en línea, etc. </w:t>
      </w:r>
    </w:p>
    <w:p w14:paraId="03EEF3F4" w14:textId="77777777" w:rsidR="0021596D" w:rsidRDefault="00000000">
      <w:pPr>
        <w:overflowPunct w:val="0"/>
        <w:spacing w:after="0" w:line="240" w:lineRule="auto"/>
      </w:pPr>
      <w:r w:rsidRPr="009D4B2F">
        <w:rPr>
          <w:rFonts w:ascii="Liberation Serif" w:eastAsia="DejaVu Sans" w:hAnsi="Liberation Serif" w:cs="DejaVu Sans"/>
          <w:kern w:val="0"/>
          <w:lang w:bidi="en-US"/>
        </w:rPr>
        <w:t>Los requerimientos de instalación también afectan, debido a que se deben considerar los diversos escenarios en los que se va instalar la aplicación como el S.O. por ejemplo.</w:t>
      </w:r>
    </w:p>
  </w:comment>
  <w:comment w:id="32" w:author="Guillermo Omar Pizarro Vasquez" w:date="2024-11-21T17:06:00Z" w:initials="GP">
    <w:p w14:paraId="01117983" w14:textId="77777777" w:rsidR="0021596D" w:rsidRDefault="00000000">
      <w:pPr>
        <w:overflowPunct w:val="0"/>
        <w:spacing w:after="0" w:line="240" w:lineRule="auto"/>
      </w:pPr>
      <w:r w:rsidRPr="009D4B2F">
        <w:rPr>
          <w:rFonts w:ascii="Liberation Serif" w:eastAsia="DejaVu Sans" w:hAnsi="Liberation Serif" w:cs="DejaVu Sans"/>
          <w:kern w:val="0"/>
          <w:lang w:bidi="en-US"/>
        </w:rPr>
        <w:t>Listar y realizar una breve descripción de las características que se desean implementar, pedidas por el cliente.</w:t>
      </w:r>
    </w:p>
    <w:p w14:paraId="166F4DF7" w14:textId="77777777" w:rsidR="0021596D" w:rsidRDefault="00000000">
      <w:pPr>
        <w:overflowPunct w:val="0"/>
        <w:spacing w:after="0" w:line="240" w:lineRule="auto"/>
      </w:pPr>
      <w:r w:rsidRPr="009D4B2F">
        <w:rPr>
          <w:rFonts w:ascii="Liberation Serif" w:eastAsia="DejaVu Sans" w:hAnsi="Liberation Serif" w:cs="DejaVu Sans"/>
          <w:kern w:val="0"/>
          <w:lang w:bidi="en-US"/>
        </w:rPr>
        <w:t>El nivel de detalle que debe existir en esta sección, debe ser sólo general, tal como para entender lo que se desea realizar en el sistema.</w:t>
      </w:r>
    </w:p>
  </w:comment>
  <w:comment w:id="37" w:author="Guillermo Omar Pizarro Vasquez" w:date="2024-11-21T17:07:00Z" w:initials="GP">
    <w:p w14:paraId="470EB920" w14:textId="77777777" w:rsidR="0021596D" w:rsidRDefault="00000000">
      <w:pPr>
        <w:overflowPunct w:val="0"/>
        <w:spacing w:after="0" w:line="240" w:lineRule="auto"/>
      </w:pPr>
      <w:r w:rsidRPr="009D4B2F">
        <w:rPr>
          <w:rFonts w:ascii="Liberation Serif" w:eastAsia="DejaVu Sans" w:hAnsi="Liberation Serif" w:cs="DejaVu Sans"/>
          <w:kern w:val="0"/>
          <w:lang w:bidi="en-US"/>
        </w:rPr>
        <w:t>En formato APA, si no existe eliminar este apartado.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39D21E" w15:done="0"/>
  <w15:commentEx w15:paraId="0A3E83B9" w15:done="0"/>
  <w15:commentEx w15:paraId="654B9D88" w15:done="0"/>
  <w15:commentEx w15:paraId="20E75D59" w15:done="0"/>
  <w15:commentEx w15:paraId="66F4EB3B" w15:done="0"/>
  <w15:commentEx w15:paraId="5CF136B6" w15:done="0"/>
  <w15:commentEx w15:paraId="2CCCBCC2" w15:done="0"/>
  <w15:commentEx w15:paraId="7D898E51" w15:done="0"/>
  <w15:commentEx w15:paraId="3F520708" w15:done="0"/>
  <w15:commentEx w15:paraId="03EEF3F4" w15:done="0"/>
  <w15:commentEx w15:paraId="166F4DF7" w15:done="0"/>
  <w15:commentEx w15:paraId="470EB9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39D21E" w16cid:durableId="4FB0E5BA"/>
  <w16cid:commentId w16cid:paraId="0A3E83B9" w16cid:durableId="0F151958"/>
  <w16cid:commentId w16cid:paraId="654B9D88" w16cid:durableId="655FED86"/>
  <w16cid:commentId w16cid:paraId="20E75D59" w16cid:durableId="2B3C4014"/>
  <w16cid:commentId w16cid:paraId="66F4EB3B" w16cid:durableId="73800C12"/>
  <w16cid:commentId w16cid:paraId="5CF136B6" w16cid:durableId="03941B8C"/>
  <w16cid:commentId w16cid:paraId="2CCCBCC2" w16cid:durableId="721091BA"/>
  <w16cid:commentId w16cid:paraId="7D898E51" w16cid:durableId="1838D1EB"/>
  <w16cid:commentId w16cid:paraId="3F520708" w16cid:durableId="2807DE32"/>
  <w16cid:commentId w16cid:paraId="03EEF3F4" w16cid:durableId="05257C30"/>
  <w16cid:commentId w16cid:paraId="166F4DF7" w16cid:durableId="178A66AA"/>
  <w16cid:commentId w16cid:paraId="470EB920" w16cid:durableId="6C286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344765" w14:textId="77777777" w:rsidR="00940348" w:rsidRDefault="00940348">
      <w:pPr>
        <w:spacing w:after="0" w:line="240" w:lineRule="auto"/>
      </w:pPr>
      <w:r>
        <w:separator/>
      </w:r>
    </w:p>
  </w:endnote>
  <w:endnote w:type="continuationSeparator" w:id="0">
    <w:p w14:paraId="4E1995E0" w14:textId="77777777" w:rsidR="00940348" w:rsidRDefault="00940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1"/>
    <w:family w:val="roman"/>
    <w:pitch w:val="variable"/>
  </w:font>
  <w:font w:name="Aptos Display">
    <w:altName w:val="Calibri"/>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Serif">
    <w:altName w:val="Times New Roman"/>
    <w:charset w:val="01"/>
    <w:family w:val="roman"/>
    <w:pitch w:val="variable"/>
  </w:font>
  <w:font w:name="DejaVu 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23712" w14:textId="77777777" w:rsidR="0021596D" w:rsidRDefault="002159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7B6D5" w14:textId="77777777" w:rsidR="0021596D" w:rsidRDefault="00000000">
    <w:pPr>
      <w:jc w:val="right"/>
      <w:rPr>
        <w:sz w:val="20"/>
        <w:szCs w:val="20"/>
      </w:rPr>
    </w:pPr>
    <w:r>
      <w:rPr>
        <w:sz w:val="20"/>
        <w:szCs w:val="20"/>
        <w:lang w:val="es-ES"/>
      </w:rPr>
      <w:t xml:space="preserve">Página </w:t>
    </w:r>
    <w:r>
      <w:rPr>
        <w:sz w:val="20"/>
        <w:szCs w:val="20"/>
      </w:rPr>
      <w:fldChar w:fldCharType="begin"/>
    </w:r>
    <w:r>
      <w:rPr>
        <w:sz w:val="20"/>
        <w:szCs w:val="20"/>
      </w:rPr>
      <w:instrText xml:space="preserve"> PAGE \* ARABIC </w:instrText>
    </w:r>
    <w:r>
      <w:rPr>
        <w:sz w:val="20"/>
        <w:szCs w:val="20"/>
      </w:rPr>
      <w:fldChar w:fldCharType="separate"/>
    </w:r>
    <w:r>
      <w:rPr>
        <w:sz w:val="20"/>
        <w:szCs w:val="20"/>
      </w:rPr>
      <w:t>9</w:t>
    </w:r>
    <w:r>
      <w:rPr>
        <w:sz w:val="20"/>
        <w:szCs w:val="20"/>
      </w:rPr>
      <w:fldChar w:fldCharType="end"/>
    </w:r>
    <w:r>
      <w:rPr>
        <w:sz w:val="20"/>
        <w:szCs w:val="20"/>
        <w:lang w:val="es-ES"/>
      </w:rPr>
      <w:t xml:space="preserve"> de </w:t>
    </w:r>
    <w:r>
      <w:rPr>
        <w:sz w:val="20"/>
        <w:szCs w:val="20"/>
      </w:rPr>
      <w:fldChar w:fldCharType="begin"/>
    </w:r>
    <w:r>
      <w:rPr>
        <w:sz w:val="20"/>
        <w:szCs w:val="20"/>
      </w:rPr>
      <w:instrText xml:space="preserve"> NUMPAGES \* ARABIC </w:instrText>
    </w:r>
    <w:r>
      <w:rPr>
        <w:sz w:val="20"/>
        <w:szCs w:val="20"/>
      </w:rPr>
      <w:fldChar w:fldCharType="separate"/>
    </w:r>
    <w:r>
      <w:rPr>
        <w:sz w:val="20"/>
        <w:szCs w:val="20"/>
      </w:rPr>
      <w:t>9</w:t>
    </w:r>
    <w:r>
      <w:rPr>
        <w:sz w:val="20"/>
        <w:szCs w:val="20"/>
      </w:rPr>
      <w:fldChar w:fldCharType="end"/>
    </w:r>
  </w:p>
  <w:p w14:paraId="1A2E053D" w14:textId="77777777" w:rsidR="0021596D" w:rsidRDefault="0021596D">
    <w:pPr>
      <w:pStyle w:val="Piedepgina"/>
      <w:jc w:val="both"/>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41633" w14:textId="77777777" w:rsidR="0021596D" w:rsidRDefault="002159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D97F25" w14:textId="77777777" w:rsidR="00940348" w:rsidRDefault="00940348">
      <w:pPr>
        <w:spacing w:after="0" w:line="240" w:lineRule="auto"/>
      </w:pPr>
      <w:r>
        <w:separator/>
      </w:r>
    </w:p>
  </w:footnote>
  <w:footnote w:type="continuationSeparator" w:id="0">
    <w:p w14:paraId="326CBE78" w14:textId="77777777" w:rsidR="00940348" w:rsidRDefault="00940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C019F"/>
    <w:multiLevelType w:val="multilevel"/>
    <w:tmpl w:val="98A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C27"/>
    <w:multiLevelType w:val="multilevel"/>
    <w:tmpl w:val="497EC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D48E8"/>
    <w:multiLevelType w:val="multilevel"/>
    <w:tmpl w:val="5220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A1F4E"/>
    <w:multiLevelType w:val="multilevel"/>
    <w:tmpl w:val="43FC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61C15"/>
    <w:multiLevelType w:val="multilevel"/>
    <w:tmpl w:val="1466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92D68"/>
    <w:multiLevelType w:val="hybridMultilevel"/>
    <w:tmpl w:val="2B64DF20"/>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94F5898"/>
    <w:multiLevelType w:val="multilevel"/>
    <w:tmpl w:val="FBB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507E8"/>
    <w:multiLevelType w:val="multilevel"/>
    <w:tmpl w:val="E4F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E6B5C"/>
    <w:multiLevelType w:val="hybridMultilevel"/>
    <w:tmpl w:val="FDAEBB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6ACB3B8B"/>
    <w:multiLevelType w:val="multilevel"/>
    <w:tmpl w:val="FD02D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C163B"/>
    <w:multiLevelType w:val="multilevel"/>
    <w:tmpl w:val="3A7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2240C"/>
    <w:multiLevelType w:val="multilevel"/>
    <w:tmpl w:val="0CE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545400">
    <w:abstractNumId w:val="6"/>
  </w:num>
  <w:num w:numId="2" w16cid:durableId="2029670040">
    <w:abstractNumId w:val="1"/>
  </w:num>
  <w:num w:numId="3" w16cid:durableId="235167013">
    <w:abstractNumId w:val="10"/>
  </w:num>
  <w:num w:numId="4" w16cid:durableId="1991015660">
    <w:abstractNumId w:val="7"/>
  </w:num>
  <w:num w:numId="5" w16cid:durableId="1044596973">
    <w:abstractNumId w:val="8"/>
  </w:num>
  <w:num w:numId="6" w16cid:durableId="516580135">
    <w:abstractNumId w:val="5"/>
  </w:num>
  <w:num w:numId="7" w16cid:durableId="180093849">
    <w:abstractNumId w:val="3"/>
  </w:num>
  <w:num w:numId="8" w16cid:durableId="2102753099">
    <w:abstractNumId w:val="4"/>
  </w:num>
  <w:num w:numId="9" w16cid:durableId="1980071826">
    <w:abstractNumId w:val="9"/>
  </w:num>
  <w:num w:numId="10" w16cid:durableId="613757418">
    <w:abstractNumId w:val="2"/>
  </w:num>
  <w:num w:numId="11" w16cid:durableId="882670369">
    <w:abstractNumId w:val="0"/>
  </w:num>
  <w:num w:numId="12" w16cid:durableId="12433707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6D"/>
    <w:rsid w:val="000345C9"/>
    <w:rsid w:val="00062573"/>
    <w:rsid w:val="000E4BDC"/>
    <w:rsid w:val="001A5137"/>
    <w:rsid w:val="00213735"/>
    <w:rsid w:val="0021596D"/>
    <w:rsid w:val="00220FF1"/>
    <w:rsid w:val="0025429E"/>
    <w:rsid w:val="002C3431"/>
    <w:rsid w:val="00316120"/>
    <w:rsid w:val="003640D8"/>
    <w:rsid w:val="003F4DC1"/>
    <w:rsid w:val="00496A88"/>
    <w:rsid w:val="004E64BE"/>
    <w:rsid w:val="00545726"/>
    <w:rsid w:val="005935E0"/>
    <w:rsid w:val="005B3299"/>
    <w:rsid w:val="006A76FF"/>
    <w:rsid w:val="0072562D"/>
    <w:rsid w:val="00745070"/>
    <w:rsid w:val="00783B05"/>
    <w:rsid w:val="007E4DA7"/>
    <w:rsid w:val="00800AEC"/>
    <w:rsid w:val="008929C8"/>
    <w:rsid w:val="008C6542"/>
    <w:rsid w:val="00927428"/>
    <w:rsid w:val="00934B9A"/>
    <w:rsid w:val="00940348"/>
    <w:rsid w:val="0097676D"/>
    <w:rsid w:val="00987E9C"/>
    <w:rsid w:val="009D4B2F"/>
    <w:rsid w:val="00AA1338"/>
    <w:rsid w:val="00AC5B1F"/>
    <w:rsid w:val="00B164E1"/>
    <w:rsid w:val="00B23AA7"/>
    <w:rsid w:val="00B24676"/>
    <w:rsid w:val="00C03231"/>
    <w:rsid w:val="00C859A6"/>
    <w:rsid w:val="00D14950"/>
    <w:rsid w:val="00D14A5F"/>
    <w:rsid w:val="00DA3ADA"/>
    <w:rsid w:val="00E15A0D"/>
    <w:rsid w:val="00EF7401"/>
    <w:rsid w:val="00F17B17"/>
    <w:rsid w:val="00F27DD3"/>
    <w:rsid w:val="00F71B62"/>
    <w:rsid w:val="00F77358"/>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18E0"/>
  <w15:docId w15:val="{98CEDF23-B228-42C4-8010-0FC7D7464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68D"/>
    <w:pPr>
      <w:spacing w:after="160" w:line="276" w:lineRule="auto"/>
    </w:pPr>
  </w:style>
  <w:style w:type="paragraph" w:styleId="Ttulo1">
    <w:name w:val="heading 1"/>
    <w:basedOn w:val="Normal"/>
    <w:next w:val="Normal"/>
    <w:link w:val="Ttulo1Car"/>
    <w:uiPriority w:val="9"/>
    <w:qFormat/>
    <w:rsid w:val="00600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00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09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09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09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09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09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09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09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6009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6009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6009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6009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6009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6009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6009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6009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6009F8"/>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6009F8"/>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6009F8"/>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6009F8"/>
    <w:rPr>
      <w:i/>
      <w:iCs/>
      <w:color w:val="404040" w:themeColor="text1" w:themeTint="BF"/>
    </w:rPr>
  </w:style>
  <w:style w:type="character" w:styleId="nfasisintenso">
    <w:name w:val="Intense Emphasis"/>
    <w:basedOn w:val="Fuentedeprrafopredeter"/>
    <w:uiPriority w:val="21"/>
    <w:qFormat/>
    <w:rsid w:val="006009F8"/>
    <w:rPr>
      <w:i/>
      <w:iCs/>
      <w:color w:val="0F4761" w:themeColor="accent1" w:themeShade="BF"/>
    </w:rPr>
  </w:style>
  <w:style w:type="character" w:customStyle="1" w:styleId="CitadestacadaCar">
    <w:name w:val="Cita destacada Car"/>
    <w:basedOn w:val="Fuentedeprrafopredeter"/>
    <w:link w:val="Citadestacada"/>
    <w:uiPriority w:val="30"/>
    <w:qFormat/>
    <w:rsid w:val="006009F8"/>
    <w:rPr>
      <w:i/>
      <w:iCs/>
      <w:color w:val="0F4761" w:themeColor="accent1" w:themeShade="BF"/>
    </w:rPr>
  </w:style>
  <w:style w:type="character" w:styleId="Referenciaintensa">
    <w:name w:val="Intense Reference"/>
    <w:basedOn w:val="Fuentedeprrafopredeter"/>
    <w:uiPriority w:val="32"/>
    <w:qFormat/>
    <w:rsid w:val="006009F8"/>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A120F8"/>
  </w:style>
  <w:style w:type="character" w:customStyle="1" w:styleId="PiedepginaCar">
    <w:name w:val="Pie de página Car"/>
    <w:basedOn w:val="Fuentedeprrafopredeter"/>
    <w:link w:val="Piedepgina"/>
    <w:uiPriority w:val="99"/>
    <w:qFormat/>
    <w:rsid w:val="00A120F8"/>
  </w:style>
  <w:style w:type="character" w:styleId="Hipervnculo">
    <w:name w:val="Hyperlink"/>
    <w:basedOn w:val="Fuentedeprrafopredeter"/>
    <w:uiPriority w:val="99"/>
    <w:unhideWhenUsed/>
    <w:rsid w:val="00AE1F02"/>
    <w:rPr>
      <w:color w:val="467886" w:themeColor="hyperlink"/>
      <w:u w:val="single"/>
    </w:rPr>
  </w:style>
  <w:style w:type="character" w:styleId="Refdecomentario">
    <w:name w:val="annotation reference"/>
    <w:basedOn w:val="Fuentedeprrafopredeter"/>
    <w:uiPriority w:val="99"/>
    <w:semiHidden/>
    <w:unhideWhenUsed/>
    <w:qFormat/>
    <w:rsid w:val="0040568D"/>
    <w:rPr>
      <w:sz w:val="16"/>
      <w:szCs w:val="16"/>
    </w:rPr>
  </w:style>
  <w:style w:type="character" w:customStyle="1" w:styleId="TextocomentarioCar">
    <w:name w:val="Texto comentario Car"/>
    <w:basedOn w:val="Fuentedeprrafopredeter"/>
    <w:link w:val="Textocomentario"/>
    <w:uiPriority w:val="99"/>
    <w:qFormat/>
    <w:rsid w:val="0040568D"/>
    <w:rPr>
      <w:sz w:val="20"/>
      <w:szCs w:val="20"/>
    </w:rPr>
  </w:style>
  <w:style w:type="character" w:customStyle="1" w:styleId="AsuntodelcomentarioCar">
    <w:name w:val="Asunto del comentario Car"/>
    <w:basedOn w:val="TextocomentarioCar"/>
    <w:link w:val="Asuntodelcomentario"/>
    <w:uiPriority w:val="99"/>
    <w:semiHidden/>
    <w:qFormat/>
    <w:rsid w:val="0040568D"/>
    <w:rPr>
      <w:b/>
      <w:bCs/>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pPr>
  </w:style>
  <w:style w:type="paragraph" w:styleId="Lista">
    <w:name w:val="List"/>
    <w:basedOn w:val="Textoindependiente"/>
    <w:rPr>
      <w:rFonts w:cs="FreeSans"/>
    </w:rPr>
  </w:style>
  <w:style w:type="paragraph" w:styleId="Descripcin">
    <w:name w:val="caption"/>
    <w:basedOn w:val="Normal"/>
    <w:next w:val="Normal"/>
    <w:uiPriority w:val="35"/>
    <w:unhideWhenUsed/>
    <w:qFormat/>
    <w:rsid w:val="006661CA"/>
    <w:pPr>
      <w:spacing w:after="200" w:line="240" w:lineRule="auto"/>
    </w:pPr>
    <w:rPr>
      <w:i/>
      <w:iCs/>
      <w:color w:val="0E2841" w:themeColor="text2"/>
      <w:sz w:val="18"/>
      <w:szCs w:val="18"/>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6009F8"/>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6009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09F8"/>
    <w:pPr>
      <w:spacing w:before="160"/>
      <w:jc w:val="center"/>
    </w:pPr>
    <w:rPr>
      <w:i/>
      <w:iCs/>
      <w:color w:val="404040" w:themeColor="text1" w:themeTint="BF"/>
    </w:rPr>
  </w:style>
  <w:style w:type="paragraph" w:styleId="Prrafodelista">
    <w:name w:val="List Paragraph"/>
    <w:basedOn w:val="Normal"/>
    <w:uiPriority w:val="34"/>
    <w:qFormat/>
    <w:rsid w:val="006009F8"/>
    <w:pPr>
      <w:ind w:left="720"/>
      <w:contextualSpacing/>
    </w:pPr>
  </w:style>
  <w:style w:type="paragraph" w:styleId="Citadestacada">
    <w:name w:val="Intense Quote"/>
    <w:basedOn w:val="Normal"/>
    <w:next w:val="Normal"/>
    <w:link w:val="CitadestacadaCar"/>
    <w:uiPriority w:val="30"/>
    <w:qFormat/>
    <w:rsid w:val="00600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A120F8"/>
    <w:pPr>
      <w:tabs>
        <w:tab w:val="center" w:pos="4252"/>
        <w:tab w:val="right" w:pos="8504"/>
      </w:tabs>
      <w:spacing w:after="0" w:line="240" w:lineRule="auto"/>
    </w:pPr>
  </w:style>
  <w:style w:type="paragraph" w:styleId="Piedepgina">
    <w:name w:val="footer"/>
    <w:basedOn w:val="Normal"/>
    <w:link w:val="PiedepginaCar"/>
    <w:uiPriority w:val="99"/>
    <w:unhideWhenUsed/>
    <w:rsid w:val="00A120F8"/>
    <w:pPr>
      <w:tabs>
        <w:tab w:val="center" w:pos="4252"/>
        <w:tab w:val="right" w:pos="8504"/>
      </w:tabs>
      <w:spacing w:after="0" w:line="240" w:lineRule="auto"/>
    </w:pPr>
  </w:style>
  <w:style w:type="paragraph" w:styleId="Ttulodendice">
    <w:name w:val="index heading"/>
    <w:basedOn w:val="Heading"/>
  </w:style>
  <w:style w:type="paragraph" w:styleId="TtuloTDC">
    <w:name w:val="TOC Heading"/>
    <w:basedOn w:val="Ttulo1"/>
    <w:next w:val="Normal"/>
    <w:uiPriority w:val="39"/>
    <w:unhideWhenUsed/>
    <w:qFormat/>
    <w:rsid w:val="00AE1F02"/>
    <w:pPr>
      <w:spacing w:before="240" w:after="0" w:line="259" w:lineRule="auto"/>
      <w:outlineLvl w:val="9"/>
    </w:pPr>
    <w:rPr>
      <w:kern w:val="0"/>
      <w:sz w:val="32"/>
      <w:szCs w:val="32"/>
      <w:lang w:eastAsia="es-EC"/>
      <w14:ligatures w14:val="none"/>
    </w:rPr>
  </w:style>
  <w:style w:type="paragraph" w:styleId="TDC1">
    <w:name w:val="toc 1"/>
    <w:basedOn w:val="Normal"/>
    <w:next w:val="Normal"/>
    <w:autoRedefine/>
    <w:uiPriority w:val="39"/>
    <w:unhideWhenUsed/>
    <w:rsid w:val="00AE1F02"/>
    <w:pPr>
      <w:spacing w:after="100"/>
    </w:pPr>
  </w:style>
  <w:style w:type="paragraph" w:styleId="TDC2">
    <w:name w:val="toc 2"/>
    <w:basedOn w:val="Normal"/>
    <w:next w:val="Normal"/>
    <w:autoRedefine/>
    <w:uiPriority w:val="39"/>
    <w:unhideWhenUsed/>
    <w:rsid w:val="00AE1F02"/>
    <w:pPr>
      <w:spacing w:after="100"/>
      <w:ind w:left="240"/>
    </w:pPr>
  </w:style>
  <w:style w:type="paragraph" w:styleId="Tabladeilustraciones">
    <w:name w:val="table of figures"/>
    <w:basedOn w:val="Normal"/>
    <w:next w:val="Normal"/>
    <w:uiPriority w:val="99"/>
    <w:unhideWhenUsed/>
    <w:rsid w:val="006661CA"/>
    <w:pPr>
      <w:spacing w:after="0"/>
    </w:pPr>
  </w:style>
  <w:style w:type="paragraph" w:styleId="Textocomentario">
    <w:name w:val="annotation text"/>
    <w:basedOn w:val="Normal"/>
    <w:link w:val="TextocomentarioCar"/>
    <w:uiPriority w:val="99"/>
    <w:unhideWhenUsed/>
    <w:rsid w:val="0040568D"/>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40568D"/>
    <w:rPr>
      <w:b/>
      <w:bCs/>
    </w:rPr>
  </w:style>
  <w:style w:type="table" w:styleId="Tablaconcuadrcula">
    <w:name w:val="Table Grid"/>
    <w:basedOn w:val="Tablanormal"/>
    <w:uiPriority w:val="39"/>
    <w:rsid w:val="00A120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7676D"/>
    <w:pPr>
      <w:suppressAutoHyphens w:val="0"/>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Mencinsinresolver">
    <w:name w:val="Unresolved Mention"/>
    <w:basedOn w:val="Fuentedeprrafopredeter"/>
    <w:uiPriority w:val="99"/>
    <w:semiHidden/>
    <w:unhideWhenUsed/>
    <w:rsid w:val="0097676D"/>
    <w:rPr>
      <w:color w:val="605E5C"/>
      <w:shd w:val="clear" w:color="auto" w:fill="E1DFDD"/>
    </w:rPr>
  </w:style>
  <w:style w:type="table" w:styleId="Listamedia2-nfasis1">
    <w:name w:val="Medium List 2 Accent 1"/>
    <w:basedOn w:val="Tablanormal"/>
    <w:uiPriority w:val="66"/>
    <w:rsid w:val="00DA3ADA"/>
    <w:pPr>
      <w:suppressAutoHyphens w:val="0"/>
    </w:pPr>
    <w:rPr>
      <w:rFonts w:asciiTheme="majorHAnsi" w:eastAsiaTheme="majorEastAsia" w:hAnsiTheme="majorHAnsi" w:cstheme="majorBidi"/>
      <w:color w:val="000000" w:themeColor="text1"/>
      <w:kern w:val="0"/>
      <w:sz w:val="22"/>
      <w:szCs w:val="22"/>
      <w:lang w:eastAsia="es-EC"/>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65898">
      <w:bodyDiv w:val="1"/>
      <w:marLeft w:val="0"/>
      <w:marRight w:val="0"/>
      <w:marTop w:val="0"/>
      <w:marBottom w:val="0"/>
      <w:divBdr>
        <w:top w:val="none" w:sz="0" w:space="0" w:color="auto"/>
        <w:left w:val="none" w:sz="0" w:space="0" w:color="auto"/>
        <w:bottom w:val="none" w:sz="0" w:space="0" w:color="auto"/>
        <w:right w:val="none" w:sz="0" w:space="0" w:color="auto"/>
      </w:divBdr>
      <w:divsChild>
        <w:div w:id="1164081684">
          <w:marLeft w:val="0"/>
          <w:marRight w:val="0"/>
          <w:marTop w:val="0"/>
          <w:marBottom w:val="0"/>
          <w:divBdr>
            <w:top w:val="none" w:sz="0" w:space="0" w:color="auto"/>
            <w:left w:val="none" w:sz="0" w:space="0" w:color="auto"/>
            <w:bottom w:val="none" w:sz="0" w:space="0" w:color="auto"/>
            <w:right w:val="none" w:sz="0" w:space="0" w:color="auto"/>
          </w:divBdr>
        </w:div>
      </w:divsChild>
    </w:div>
    <w:div w:id="59796202">
      <w:bodyDiv w:val="1"/>
      <w:marLeft w:val="0"/>
      <w:marRight w:val="0"/>
      <w:marTop w:val="0"/>
      <w:marBottom w:val="0"/>
      <w:divBdr>
        <w:top w:val="none" w:sz="0" w:space="0" w:color="auto"/>
        <w:left w:val="none" w:sz="0" w:space="0" w:color="auto"/>
        <w:bottom w:val="none" w:sz="0" w:space="0" w:color="auto"/>
        <w:right w:val="none" w:sz="0" w:space="0" w:color="auto"/>
      </w:divBdr>
    </w:div>
    <w:div w:id="121921006">
      <w:bodyDiv w:val="1"/>
      <w:marLeft w:val="0"/>
      <w:marRight w:val="0"/>
      <w:marTop w:val="0"/>
      <w:marBottom w:val="0"/>
      <w:divBdr>
        <w:top w:val="none" w:sz="0" w:space="0" w:color="auto"/>
        <w:left w:val="none" w:sz="0" w:space="0" w:color="auto"/>
        <w:bottom w:val="none" w:sz="0" w:space="0" w:color="auto"/>
        <w:right w:val="none" w:sz="0" w:space="0" w:color="auto"/>
      </w:divBdr>
    </w:div>
    <w:div w:id="133063427">
      <w:bodyDiv w:val="1"/>
      <w:marLeft w:val="0"/>
      <w:marRight w:val="0"/>
      <w:marTop w:val="0"/>
      <w:marBottom w:val="0"/>
      <w:divBdr>
        <w:top w:val="none" w:sz="0" w:space="0" w:color="auto"/>
        <w:left w:val="none" w:sz="0" w:space="0" w:color="auto"/>
        <w:bottom w:val="none" w:sz="0" w:space="0" w:color="auto"/>
        <w:right w:val="none" w:sz="0" w:space="0" w:color="auto"/>
      </w:divBdr>
    </w:div>
    <w:div w:id="605817493">
      <w:bodyDiv w:val="1"/>
      <w:marLeft w:val="0"/>
      <w:marRight w:val="0"/>
      <w:marTop w:val="0"/>
      <w:marBottom w:val="0"/>
      <w:divBdr>
        <w:top w:val="none" w:sz="0" w:space="0" w:color="auto"/>
        <w:left w:val="none" w:sz="0" w:space="0" w:color="auto"/>
        <w:bottom w:val="none" w:sz="0" w:space="0" w:color="auto"/>
        <w:right w:val="none" w:sz="0" w:space="0" w:color="auto"/>
      </w:divBdr>
    </w:div>
    <w:div w:id="616567774">
      <w:bodyDiv w:val="1"/>
      <w:marLeft w:val="0"/>
      <w:marRight w:val="0"/>
      <w:marTop w:val="0"/>
      <w:marBottom w:val="0"/>
      <w:divBdr>
        <w:top w:val="none" w:sz="0" w:space="0" w:color="auto"/>
        <w:left w:val="none" w:sz="0" w:space="0" w:color="auto"/>
        <w:bottom w:val="none" w:sz="0" w:space="0" w:color="auto"/>
        <w:right w:val="none" w:sz="0" w:space="0" w:color="auto"/>
      </w:divBdr>
    </w:div>
    <w:div w:id="629824265">
      <w:bodyDiv w:val="1"/>
      <w:marLeft w:val="0"/>
      <w:marRight w:val="0"/>
      <w:marTop w:val="0"/>
      <w:marBottom w:val="0"/>
      <w:divBdr>
        <w:top w:val="none" w:sz="0" w:space="0" w:color="auto"/>
        <w:left w:val="none" w:sz="0" w:space="0" w:color="auto"/>
        <w:bottom w:val="none" w:sz="0" w:space="0" w:color="auto"/>
        <w:right w:val="none" w:sz="0" w:space="0" w:color="auto"/>
      </w:divBdr>
    </w:div>
    <w:div w:id="636493247">
      <w:bodyDiv w:val="1"/>
      <w:marLeft w:val="0"/>
      <w:marRight w:val="0"/>
      <w:marTop w:val="0"/>
      <w:marBottom w:val="0"/>
      <w:divBdr>
        <w:top w:val="none" w:sz="0" w:space="0" w:color="auto"/>
        <w:left w:val="none" w:sz="0" w:space="0" w:color="auto"/>
        <w:bottom w:val="none" w:sz="0" w:space="0" w:color="auto"/>
        <w:right w:val="none" w:sz="0" w:space="0" w:color="auto"/>
      </w:divBdr>
      <w:divsChild>
        <w:div w:id="1061249369">
          <w:marLeft w:val="0"/>
          <w:marRight w:val="0"/>
          <w:marTop w:val="0"/>
          <w:marBottom w:val="0"/>
          <w:divBdr>
            <w:top w:val="none" w:sz="0" w:space="0" w:color="auto"/>
            <w:left w:val="none" w:sz="0" w:space="0" w:color="auto"/>
            <w:bottom w:val="none" w:sz="0" w:space="0" w:color="auto"/>
            <w:right w:val="none" w:sz="0" w:space="0" w:color="auto"/>
          </w:divBdr>
        </w:div>
      </w:divsChild>
    </w:div>
    <w:div w:id="648899380">
      <w:bodyDiv w:val="1"/>
      <w:marLeft w:val="0"/>
      <w:marRight w:val="0"/>
      <w:marTop w:val="0"/>
      <w:marBottom w:val="0"/>
      <w:divBdr>
        <w:top w:val="none" w:sz="0" w:space="0" w:color="auto"/>
        <w:left w:val="none" w:sz="0" w:space="0" w:color="auto"/>
        <w:bottom w:val="none" w:sz="0" w:space="0" w:color="auto"/>
        <w:right w:val="none" w:sz="0" w:space="0" w:color="auto"/>
      </w:divBdr>
    </w:div>
    <w:div w:id="650712510">
      <w:bodyDiv w:val="1"/>
      <w:marLeft w:val="0"/>
      <w:marRight w:val="0"/>
      <w:marTop w:val="0"/>
      <w:marBottom w:val="0"/>
      <w:divBdr>
        <w:top w:val="none" w:sz="0" w:space="0" w:color="auto"/>
        <w:left w:val="none" w:sz="0" w:space="0" w:color="auto"/>
        <w:bottom w:val="none" w:sz="0" w:space="0" w:color="auto"/>
        <w:right w:val="none" w:sz="0" w:space="0" w:color="auto"/>
      </w:divBdr>
      <w:divsChild>
        <w:div w:id="2121298769">
          <w:marLeft w:val="0"/>
          <w:marRight w:val="0"/>
          <w:marTop w:val="0"/>
          <w:marBottom w:val="0"/>
          <w:divBdr>
            <w:top w:val="none" w:sz="0" w:space="0" w:color="auto"/>
            <w:left w:val="none" w:sz="0" w:space="0" w:color="auto"/>
            <w:bottom w:val="none" w:sz="0" w:space="0" w:color="auto"/>
            <w:right w:val="none" w:sz="0" w:space="0" w:color="auto"/>
          </w:divBdr>
        </w:div>
      </w:divsChild>
    </w:div>
    <w:div w:id="660083285">
      <w:bodyDiv w:val="1"/>
      <w:marLeft w:val="0"/>
      <w:marRight w:val="0"/>
      <w:marTop w:val="0"/>
      <w:marBottom w:val="0"/>
      <w:divBdr>
        <w:top w:val="none" w:sz="0" w:space="0" w:color="auto"/>
        <w:left w:val="none" w:sz="0" w:space="0" w:color="auto"/>
        <w:bottom w:val="none" w:sz="0" w:space="0" w:color="auto"/>
        <w:right w:val="none" w:sz="0" w:space="0" w:color="auto"/>
      </w:divBdr>
    </w:div>
    <w:div w:id="676617252">
      <w:bodyDiv w:val="1"/>
      <w:marLeft w:val="0"/>
      <w:marRight w:val="0"/>
      <w:marTop w:val="0"/>
      <w:marBottom w:val="0"/>
      <w:divBdr>
        <w:top w:val="none" w:sz="0" w:space="0" w:color="auto"/>
        <w:left w:val="none" w:sz="0" w:space="0" w:color="auto"/>
        <w:bottom w:val="none" w:sz="0" w:space="0" w:color="auto"/>
        <w:right w:val="none" w:sz="0" w:space="0" w:color="auto"/>
      </w:divBdr>
    </w:div>
    <w:div w:id="716048378">
      <w:bodyDiv w:val="1"/>
      <w:marLeft w:val="0"/>
      <w:marRight w:val="0"/>
      <w:marTop w:val="0"/>
      <w:marBottom w:val="0"/>
      <w:divBdr>
        <w:top w:val="none" w:sz="0" w:space="0" w:color="auto"/>
        <w:left w:val="none" w:sz="0" w:space="0" w:color="auto"/>
        <w:bottom w:val="none" w:sz="0" w:space="0" w:color="auto"/>
        <w:right w:val="none" w:sz="0" w:space="0" w:color="auto"/>
      </w:divBdr>
    </w:div>
    <w:div w:id="725373041">
      <w:bodyDiv w:val="1"/>
      <w:marLeft w:val="0"/>
      <w:marRight w:val="0"/>
      <w:marTop w:val="0"/>
      <w:marBottom w:val="0"/>
      <w:divBdr>
        <w:top w:val="none" w:sz="0" w:space="0" w:color="auto"/>
        <w:left w:val="none" w:sz="0" w:space="0" w:color="auto"/>
        <w:bottom w:val="none" w:sz="0" w:space="0" w:color="auto"/>
        <w:right w:val="none" w:sz="0" w:space="0" w:color="auto"/>
      </w:divBdr>
    </w:div>
    <w:div w:id="734007370">
      <w:bodyDiv w:val="1"/>
      <w:marLeft w:val="0"/>
      <w:marRight w:val="0"/>
      <w:marTop w:val="0"/>
      <w:marBottom w:val="0"/>
      <w:divBdr>
        <w:top w:val="none" w:sz="0" w:space="0" w:color="auto"/>
        <w:left w:val="none" w:sz="0" w:space="0" w:color="auto"/>
        <w:bottom w:val="none" w:sz="0" w:space="0" w:color="auto"/>
        <w:right w:val="none" w:sz="0" w:space="0" w:color="auto"/>
      </w:divBdr>
    </w:div>
    <w:div w:id="741802835">
      <w:bodyDiv w:val="1"/>
      <w:marLeft w:val="0"/>
      <w:marRight w:val="0"/>
      <w:marTop w:val="0"/>
      <w:marBottom w:val="0"/>
      <w:divBdr>
        <w:top w:val="none" w:sz="0" w:space="0" w:color="auto"/>
        <w:left w:val="none" w:sz="0" w:space="0" w:color="auto"/>
        <w:bottom w:val="none" w:sz="0" w:space="0" w:color="auto"/>
        <w:right w:val="none" w:sz="0" w:space="0" w:color="auto"/>
      </w:divBdr>
      <w:divsChild>
        <w:div w:id="869339255">
          <w:marLeft w:val="0"/>
          <w:marRight w:val="0"/>
          <w:marTop w:val="0"/>
          <w:marBottom w:val="0"/>
          <w:divBdr>
            <w:top w:val="none" w:sz="0" w:space="0" w:color="auto"/>
            <w:left w:val="none" w:sz="0" w:space="0" w:color="auto"/>
            <w:bottom w:val="none" w:sz="0" w:space="0" w:color="auto"/>
            <w:right w:val="none" w:sz="0" w:space="0" w:color="auto"/>
          </w:divBdr>
        </w:div>
      </w:divsChild>
    </w:div>
    <w:div w:id="761799037">
      <w:bodyDiv w:val="1"/>
      <w:marLeft w:val="0"/>
      <w:marRight w:val="0"/>
      <w:marTop w:val="0"/>
      <w:marBottom w:val="0"/>
      <w:divBdr>
        <w:top w:val="none" w:sz="0" w:space="0" w:color="auto"/>
        <w:left w:val="none" w:sz="0" w:space="0" w:color="auto"/>
        <w:bottom w:val="none" w:sz="0" w:space="0" w:color="auto"/>
        <w:right w:val="none" w:sz="0" w:space="0" w:color="auto"/>
      </w:divBdr>
      <w:divsChild>
        <w:div w:id="125009090">
          <w:marLeft w:val="0"/>
          <w:marRight w:val="0"/>
          <w:marTop w:val="300"/>
          <w:marBottom w:val="100"/>
          <w:divBdr>
            <w:top w:val="none" w:sz="0" w:space="0" w:color="auto"/>
            <w:left w:val="none" w:sz="0" w:space="0" w:color="auto"/>
            <w:bottom w:val="none" w:sz="0" w:space="0" w:color="auto"/>
            <w:right w:val="none" w:sz="0" w:space="0" w:color="auto"/>
          </w:divBdr>
          <w:divsChild>
            <w:div w:id="1597209439">
              <w:marLeft w:val="0"/>
              <w:marRight w:val="0"/>
              <w:marTop w:val="0"/>
              <w:marBottom w:val="0"/>
              <w:divBdr>
                <w:top w:val="single" w:sz="6" w:space="0" w:color="CCCCCC"/>
                <w:left w:val="single" w:sz="6" w:space="0" w:color="CCCCCC"/>
                <w:bottom w:val="single" w:sz="6" w:space="0" w:color="CCCCCC"/>
                <w:right w:val="single" w:sz="6" w:space="0" w:color="CCCCCC"/>
              </w:divBdr>
              <w:divsChild>
                <w:div w:id="11075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06935">
          <w:marLeft w:val="0"/>
          <w:marRight w:val="0"/>
          <w:marTop w:val="300"/>
          <w:marBottom w:val="100"/>
          <w:divBdr>
            <w:top w:val="none" w:sz="0" w:space="0" w:color="auto"/>
            <w:left w:val="none" w:sz="0" w:space="0" w:color="auto"/>
            <w:bottom w:val="none" w:sz="0" w:space="0" w:color="auto"/>
            <w:right w:val="none" w:sz="0" w:space="0" w:color="auto"/>
          </w:divBdr>
          <w:divsChild>
            <w:div w:id="1206138780">
              <w:marLeft w:val="0"/>
              <w:marRight w:val="0"/>
              <w:marTop w:val="0"/>
              <w:marBottom w:val="0"/>
              <w:divBdr>
                <w:top w:val="single" w:sz="6" w:space="0" w:color="CCCCCC"/>
                <w:left w:val="single" w:sz="6" w:space="0" w:color="CCCCCC"/>
                <w:bottom w:val="single" w:sz="6" w:space="0" w:color="CCCCCC"/>
                <w:right w:val="single" w:sz="6" w:space="0" w:color="CCCCCC"/>
              </w:divBdr>
              <w:divsChild>
                <w:div w:id="10298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658614">
      <w:bodyDiv w:val="1"/>
      <w:marLeft w:val="0"/>
      <w:marRight w:val="0"/>
      <w:marTop w:val="0"/>
      <w:marBottom w:val="0"/>
      <w:divBdr>
        <w:top w:val="none" w:sz="0" w:space="0" w:color="auto"/>
        <w:left w:val="none" w:sz="0" w:space="0" w:color="auto"/>
        <w:bottom w:val="none" w:sz="0" w:space="0" w:color="auto"/>
        <w:right w:val="none" w:sz="0" w:space="0" w:color="auto"/>
      </w:divBdr>
      <w:divsChild>
        <w:div w:id="248806550">
          <w:marLeft w:val="0"/>
          <w:marRight w:val="0"/>
          <w:marTop w:val="0"/>
          <w:marBottom w:val="0"/>
          <w:divBdr>
            <w:top w:val="none" w:sz="0" w:space="0" w:color="auto"/>
            <w:left w:val="none" w:sz="0" w:space="0" w:color="auto"/>
            <w:bottom w:val="none" w:sz="0" w:space="0" w:color="auto"/>
            <w:right w:val="none" w:sz="0" w:space="0" w:color="auto"/>
          </w:divBdr>
        </w:div>
      </w:divsChild>
    </w:div>
    <w:div w:id="908001586">
      <w:bodyDiv w:val="1"/>
      <w:marLeft w:val="0"/>
      <w:marRight w:val="0"/>
      <w:marTop w:val="0"/>
      <w:marBottom w:val="0"/>
      <w:divBdr>
        <w:top w:val="none" w:sz="0" w:space="0" w:color="auto"/>
        <w:left w:val="none" w:sz="0" w:space="0" w:color="auto"/>
        <w:bottom w:val="none" w:sz="0" w:space="0" w:color="auto"/>
        <w:right w:val="none" w:sz="0" w:space="0" w:color="auto"/>
      </w:divBdr>
    </w:div>
    <w:div w:id="985016740">
      <w:bodyDiv w:val="1"/>
      <w:marLeft w:val="0"/>
      <w:marRight w:val="0"/>
      <w:marTop w:val="0"/>
      <w:marBottom w:val="0"/>
      <w:divBdr>
        <w:top w:val="none" w:sz="0" w:space="0" w:color="auto"/>
        <w:left w:val="none" w:sz="0" w:space="0" w:color="auto"/>
        <w:bottom w:val="none" w:sz="0" w:space="0" w:color="auto"/>
        <w:right w:val="none" w:sz="0" w:space="0" w:color="auto"/>
      </w:divBdr>
    </w:div>
    <w:div w:id="990330304">
      <w:bodyDiv w:val="1"/>
      <w:marLeft w:val="0"/>
      <w:marRight w:val="0"/>
      <w:marTop w:val="0"/>
      <w:marBottom w:val="0"/>
      <w:divBdr>
        <w:top w:val="none" w:sz="0" w:space="0" w:color="auto"/>
        <w:left w:val="none" w:sz="0" w:space="0" w:color="auto"/>
        <w:bottom w:val="none" w:sz="0" w:space="0" w:color="auto"/>
        <w:right w:val="none" w:sz="0" w:space="0" w:color="auto"/>
      </w:divBdr>
    </w:div>
    <w:div w:id="1031371230">
      <w:bodyDiv w:val="1"/>
      <w:marLeft w:val="0"/>
      <w:marRight w:val="0"/>
      <w:marTop w:val="0"/>
      <w:marBottom w:val="0"/>
      <w:divBdr>
        <w:top w:val="none" w:sz="0" w:space="0" w:color="auto"/>
        <w:left w:val="none" w:sz="0" w:space="0" w:color="auto"/>
        <w:bottom w:val="none" w:sz="0" w:space="0" w:color="auto"/>
        <w:right w:val="none" w:sz="0" w:space="0" w:color="auto"/>
      </w:divBdr>
    </w:div>
    <w:div w:id="1057780141">
      <w:bodyDiv w:val="1"/>
      <w:marLeft w:val="0"/>
      <w:marRight w:val="0"/>
      <w:marTop w:val="0"/>
      <w:marBottom w:val="0"/>
      <w:divBdr>
        <w:top w:val="none" w:sz="0" w:space="0" w:color="auto"/>
        <w:left w:val="none" w:sz="0" w:space="0" w:color="auto"/>
        <w:bottom w:val="none" w:sz="0" w:space="0" w:color="auto"/>
        <w:right w:val="none" w:sz="0" w:space="0" w:color="auto"/>
      </w:divBdr>
      <w:divsChild>
        <w:div w:id="433214351">
          <w:marLeft w:val="0"/>
          <w:marRight w:val="0"/>
          <w:marTop w:val="0"/>
          <w:marBottom w:val="0"/>
          <w:divBdr>
            <w:top w:val="none" w:sz="0" w:space="0" w:color="auto"/>
            <w:left w:val="none" w:sz="0" w:space="0" w:color="auto"/>
            <w:bottom w:val="none" w:sz="0" w:space="0" w:color="auto"/>
            <w:right w:val="none" w:sz="0" w:space="0" w:color="auto"/>
          </w:divBdr>
        </w:div>
      </w:divsChild>
    </w:div>
    <w:div w:id="1101997410">
      <w:bodyDiv w:val="1"/>
      <w:marLeft w:val="0"/>
      <w:marRight w:val="0"/>
      <w:marTop w:val="0"/>
      <w:marBottom w:val="0"/>
      <w:divBdr>
        <w:top w:val="none" w:sz="0" w:space="0" w:color="auto"/>
        <w:left w:val="none" w:sz="0" w:space="0" w:color="auto"/>
        <w:bottom w:val="none" w:sz="0" w:space="0" w:color="auto"/>
        <w:right w:val="none" w:sz="0" w:space="0" w:color="auto"/>
      </w:divBdr>
    </w:div>
    <w:div w:id="1133596623">
      <w:bodyDiv w:val="1"/>
      <w:marLeft w:val="0"/>
      <w:marRight w:val="0"/>
      <w:marTop w:val="0"/>
      <w:marBottom w:val="0"/>
      <w:divBdr>
        <w:top w:val="none" w:sz="0" w:space="0" w:color="auto"/>
        <w:left w:val="none" w:sz="0" w:space="0" w:color="auto"/>
        <w:bottom w:val="none" w:sz="0" w:space="0" w:color="auto"/>
        <w:right w:val="none" w:sz="0" w:space="0" w:color="auto"/>
      </w:divBdr>
    </w:div>
    <w:div w:id="1152647705">
      <w:bodyDiv w:val="1"/>
      <w:marLeft w:val="0"/>
      <w:marRight w:val="0"/>
      <w:marTop w:val="0"/>
      <w:marBottom w:val="0"/>
      <w:divBdr>
        <w:top w:val="none" w:sz="0" w:space="0" w:color="auto"/>
        <w:left w:val="none" w:sz="0" w:space="0" w:color="auto"/>
        <w:bottom w:val="none" w:sz="0" w:space="0" w:color="auto"/>
        <w:right w:val="none" w:sz="0" w:space="0" w:color="auto"/>
      </w:divBdr>
    </w:div>
    <w:div w:id="1219434041">
      <w:bodyDiv w:val="1"/>
      <w:marLeft w:val="0"/>
      <w:marRight w:val="0"/>
      <w:marTop w:val="0"/>
      <w:marBottom w:val="0"/>
      <w:divBdr>
        <w:top w:val="none" w:sz="0" w:space="0" w:color="auto"/>
        <w:left w:val="none" w:sz="0" w:space="0" w:color="auto"/>
        <w:bottom w:val="none" w:sz="0" w:space="0" w:color="auto"/>
        <w:right w:val="none" w:sz="0" w:space="0" w:color="auto"/>
      </w:divBdr>
    </w:div>
    <w:div w:id="1353074613">
      <w:bodyDiv w:val="1"/>
      <w:marLeft w:val="0"/>
      <w:marRight w:val="0"/>
      <w:marTop w:val="0"/>
      <w:marBottom w:val="0"/>
      <w:divBdr>
        <w:top w:val="none" w:sz="0" w:space="0" w:color="auto"/>
        <w:left w:val="none" w:sz="0" w:space="0" w:color="auto"/>
        <w:bottom w:val="none" w:sz="0" w:space="0" w:color="auto"/>
        <w:right w:val="none" w:sz="0" w:space="0" w:color="auto"/>
      </w:divBdr>
    </w:div>
    <w:div w:id="1356619240">
      <w:bodyDiv w:val="1"/>
      <w:marLeft w:val="0"/>
      <w:marRight w:val="0"/>
      <w:marTop w:val="0"/>
      <w:marBottom w:val="0"/>
      <w:divBdr>
        <w:top w:val="none" w:sz="0" w:space="0" w:color="auto"/>
        <w:left w:val="none" w:sz="0" w:space="0" w:color="auto"/>
        <w:bottom w:val="none" w:sz="0" w:space="0" w:color="auto"/>
        <w:right w:val="none" w:sz="0" w:space="0" w:color="auto"/>
      </w:divBdr>
    </w:div>
    <w:div w:id="1359237815">
      <w:bodyDiv w:val="1"/>
      <w:marLeft w:val="0"/>
      <w:marRight w:val="0"/>
      <w:marTop w:val="0"/>
      <w:marBottom w:val="0"/>
      <w:divBdr>
        <w:top w:val="none" w:sz="0" w:space="0" w:color="auto"/>
        <w:left w:val="none" w:sz="0" w:space="0" w:color="auto"/>
        <w:bottom w:val="none" w:sz="0" w:space="0" w:color="auto"/>
        <w:right w:val="none" w:sz="0" w:space="0" w:color="auto"/>
      </w:divBdr>
    </w:div>
    <w:div w:id="1490251633">
      <w:bodyDiv w:val="1"/>
      <w:marLeft w:val="0"/>
      <w:marRight w:val="0"/>
      <w:marTop w:val="0"/>
      <w:marBottom w:val="0"/>
      <w:divBdr>
        <w:top w:val="none" w:sz="0" w:space="0" w:color="auto"/>
        <w:left w:val="none" w:sz="0" w:space="0" w:color="auto"/>
        <w:bottom w:val="none" w:sz="0" w:space="0" w:color="auto"/>
        <w:right w:val="none" w:sz="0" w:space="0" w:color="auto"/>
      </w:divBdr>
    </w:div>
    <w:div w:id="1529098625">
      <w:bodyDiv w:val="1"/>
      <w:marLeft w:val="0"/>
      <w:marRight w:val="0"/>
      <w:marTop w:val="0"/>
      <w:marBottom w:val="0"/>
      <w:divBdr>
        <w:top w:val="none" w:sz="0" w:space="0" w:color="auto"/>
        <w:left w:val="none" w:sz="0" w:space="0" w:color="auto"/>
        <w:bottom w:val="none" w:sz="0" w:space="0" w:color="auto"/>
        <w:right w:val="none" w:sz="0" w:space="0" w:color="auto"/>
      </w:divBdr>
    </w:div>
    <w:div w:id="1546912829">
      <w:bodyDiv w:val="1"/>
      <w:marLeft w:val="0"/>
      <w:marRight w:val="0"/>
      <w:marTop w:val="0"/>
      <w:marBottom w:val="0"/>
      <w:divBdr>
        <w:top w:val="none" w:sz="0" w:space="0" w:color="auto"/>
        <w:left w:val="none" w:sz="0" w:space="0" w:color="auto"/>
        <w:bottom w:val="none" w:sz="0" w:space="0" w:color="auto"/>
        <w:right w:val="none" w:sz="0" w:space="0" w:color="auto"/>
      </w:divBdr>
    </w:div>
    <w:div w:id="1582719522">
      <w:bodyDiv w:val="1"/>
      <w:marLeft w:val="0"/>
      <w:marRight w:val="0"/>
      <w:marTop w:val="0"/>
      <w:marBottom w:val="0"/>
      <w:divBdr>
        <w:top w:val="none" w:sz="0" w:space="0" w:color="auto"/>
        <w:left w:val="none" w:sz="0" w:space="0" w:color="auto"/>
        <w:bottom w:val="none" w:sz="0" w:space="0" w:color="auto"/>
        <w:right w:val="none" w:sz="0" w:space="0" w:color="auto"/>
      </w:divBdr>
    </w:div>
    <w:div w:id="1626741264">
      <w:bodyDiv w:val="1"/>
      <w:marLeft w:val="0"/>
      <w:marRight w:val="0"/>
      <w:marTop w:val="0"/>
      <w:marBottom w:val="0"/>
      <w:divBdr>
        <w:top w:val="none" w:sz="0" w:space="0" w:color="auto"/>
        <w:left w:val="none" w:sz="0" w:space="0" w:color="auto"/>
        <w:bottom w:val="none" w:sz="0" w:space="0" w:color="auto"/>
        <w:right w:val="none" w:sz="0" w:space="0" w:color="auto"/>
      </w:divBdr>
      <w:divsChild>
        <w:div w:id="1668049049">
          <w:marLeft w:val="0"/>
          <w:marRight w:val="0"/>
          <w:marTop w:val="0"/>
          <w:marBottom w:val="0"/>
          <w:divBdr>
            <w:top w:val="none" w:sz="0" w:space="0" w:color="auto"/>
            <w:left w:val="none" w:sz="0" w:space="0" w:color="auto"/>
            <w:bottom w:val="none" w:sz="0" w:space="0" w:color="auto"/>
            <w:right w:val="none" w:sz="0" w:space="0" w:color="auto"/>
          </w:divBdr>
        </w:div>
      </w:divsChild>
    </w:div>
    <w:div w:id="1784689332">
      <w:bodyDiv w:val="1"/>
      <w:marLeft w:val="0"/>
      <w:marRight w:val="0"/>
      <w:marTop w:val="0"/>
      <w:marBottom w:val="0"/>
      <w:divBdr>
        <w:top w:val="none" w:sz="0" w:space="0" w:color="auto"/>
        <w:left w:val="none" w:sz="0" w:space="0" w:color="auto"/>
        <w:bottom w:val="none" w:sz="0" w:space="0" w:color="auto"/>
        <w:right w:val="none" w:sz="0" w:space="0" w:color="auto"/>
      </w:divBdr>
    </w:div>
    <w:div w:id="1807090601">
      <w:bodyDiv w:val="1"/>
      <w:marLeft w:val="0"/>
      <w:marRight w:val="0"/>
      <w:marTop w:val="0"/>
      <w:marBottom w:val="0"/>
      <w:divBdr>
        <w:top w:val="none" w:sz="0" w:space="0" w:color="auto"/>
        <w:left w:val="none" w:sz="0" w:space="0" w:color="auto"/>
        <w:bottom w:val="none" w:sz="0" w:space="0" w:color="auto"/>
        <w:right w:val="none" w:sz="0" w:space="0" w:color="auto"/>
      </w:divBdr>
    </w:div>
    <w:div w:id="1872374463">
      <w:bodyDiv w:val="1"/>
      <w:marLeft w:val="0"/>
      <w:marRight w:val="0"/>
      <w:marTop w:val="0"/>
      <w:marBottom w:val="0"/>
      <w:divBdr>
        <w:top w:val="none" w:sz="0" w:space="0" w:color="auto"/>
        <w:left w:val="none" w:sz="0" w:space="0" w:color="auto"/>
        <w:bottom w:val="none" w:sz="0" w:space="0" w:color="auto"/>
        <w:right w:val="none" w:sz="0" w:space="0" w:color="auto"/>
      </w:divBdr>
    </w:div>
    <w:div w:id="1874266303">
      <w:bodyDiv w:val="1"/>
      <w:marLeft w:val="0"/>
      <w:marRight w:val="0"/>
      <w:marTop w:val="0"/>
      <w:marBottom w:val="0"/>
      <w:divBdr>
        <w:top w:val="none" w:sz="0" w:space="0" w:color="auto"/>
        <w:left w:val="none" w:sz="0" w:space="0" w:color="auto"/>
        <w:bottom w:val="none" w:sz="0" w:space="0" w:color="auto"/>
        <w:right w:val="none" w:sz="0" w:space="0" w:color="auto"/>
      </w:divBdr>
    </w:div>
    <w:div w:id="1899513607">
      <w:bodyDiv w:val="1"/>
      <w:marLeft w:val="0"/>
      <w:marRight w:val="0"/>
      <w:marTop w:val="0"/>
      <w:marBottom w:val="0"/>
      <w:divBdr>
        <w:top w:val="none" w:sz="0" w:space="0" w:color="auto"/>
        <w:left w:val="none" w:sz="0" w:space="0" w:color="auto"/>
        <w:bottom w:val="none" w:sz="0" w:space="0" w:color="auto"/>
        <w:right w:val="none" w:sz="0" w:space="0" w:color="auto"/>
      </w:divBdr>
    </w:div>
    <w:div w:id="1936741407">
      <w:bodyDiv w:val="1"/>
      <w:marLeft w:val="0"/>
      <w:marRight w:val="0"/>
      <w:marTop w:val="0"/>
      <w:marBottom w:val="0"/>
      <w:divBdr>
        <w:top w:val="none" w:sz="0" w:space="0" w:color="auto"/>
        <w:left w:val="none" w:sz="0" w:space="0" w:color="auto"/>
        <w:bottom w:val="none" w:sz="0" w:space="0" w:color="auto"/>
        <w:right w:val="none" w:sz="0" w:space="0" w:color="auto"/>
      </w:divBdr>
    </w:div>
    <w:div w:id="1958101707">
      <w:bodyDiv w:val="1"/>
      <w:marLeft w:val="0"/>
      <w:marRight w:val="0"/>
      <w:marTop w:val="0"/>
      <w:marBottom w:val="0"/>
      <w:divBdr>
        <w:top w:val="none" w:sz="0" w:space="0" w:color="auto"/>
        <w:left w:val="none" w:sz="0" w:space="0" w:color="auto"/>
        <w:bottom w:val="none" w:sz="0" w:space="0" w:color="auto"/>
        <w:right w:val="none" w:sz="0" w:space="0" w:color="auto"/>
      </w:divBdr>
      <w:divsChild>
        <w:div w:id="1714426107">
          <w:marLeft w:val="0"/>
          <w:marRight w:val="0"/>
          <w:marTop w:val="0"/>
          <w:marBottom w:val="0"/>
          <w:divBdr>
            <w:top w:val="none" w:sz="0" w:space="0" w:color="auto"/>
            <w:left w:val="none" w:sz="0" w:space="0" w:color="auto"/>
            <w:bottom w:val="none" w:sz="0" w:space="0" w:color="auto"/>
            <w:right w:val="none" w:sz="0" w:space="0" w:color="auto"/>
          </w:divBdr>
        </w:div>
      </w:divsChild>
    </w:div>
    <w:div w:id="1994600016">
      <w:bodyDiv w:val="1"/>
      <w:marLeft w:val="0"/>
      <w:marRight w:val="0"/>
      <w:marTop w:val="0"/>
      <w:marBottom w:val="0"/>
      <w:divBdr>
        <w:top w:val="none" w:sz="0" w:space="0" w:color="auto"/>
        <w:left w:val="none" w:sz="0" w:space="0" w:color="auto"/>
        <w:bottom w:val="none" w:sz="0" w:space="0" w:color="auto"/>
        <w:right w:val="none" w:sz="0" w:space="0" w:color="auto"/>
      </w:divBdr>
    </w:div>
    <w:div w:id="2018654802">
      <w:bodyDiv w:val="1"/>
      <w:marLeft w:val="0"/>
      <w:marRight w:val="0"/>
      <w:marTop w:val="0"/>
      <w:marBottom w:val="0"/>
      <w:divBdr>
        <w:top w:val="none" w:sz="0" w:space="0" w:color="auto"/>
        <w:left w:val="none" w:sz="0" w:space="0" w:color="auto"/>
        <w:bottom w:val="none" w:sz="0" w:space="0" w:color="auto"/>
        <w:right w:val="none" w:sz="0" w:space="0" w:color="auto"/>
      </w:divBdr>
      <w:divsChild>
        <w:div w:id="1487698775">
          <w:marLeft w:val="0"/>
          <w:marRight w:val="0"/>
          <w:marTop w:val="300"/>
          <w:marBottom w:val="100"/>
          <w:divBdr>
            <w:top w:val="none" w:sz="0" w:space="0" w:color="auto"/>
            <w:left w:val="none" w:sz="0" w:space="0" w:color="auto"/>
            <w:bottom w:val="none" w:sz="0" w:space="0" w:color="auto"/>
            <w:right w:val="none" w:sz="0" w:space="0" w:color="auto"/>
          </w:divBdr>
          <w:divsChild>
            <w:div w:id="2037387511">
              <w:marLeft w:val="0"/>
              <w:marRight w:val="0"/>
              <w:marTop w:val="0"/>
              <w:marBottom w:val="0"/>
              <w:divBdr>
                <w:top w:val="single" w:sz="6" w:space="0" w:color="CCCCCC"/>
                <w:left w:val="single" w:sz="6" w:space="0" w:color="CCCCCC"/>
                <w:bottom w:val="single" w:sz="6" w:space="0" w:color="CCCCCC"/>
                <w:right w:val="single" w:sz="6" w:space="0" w:color="CCCCCC"/>
              </w:divBdr>
              <w:divsChild>
                <w:div w:id="14076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7997">
          <w:marLeft w:val="0"/>
          <w:marRight w:val="0"/>
          <w:marTop w:val="300"/>
          <w:marBottom w:val="100"/>
          <w:divBdr>
            <w:top w:val="none" w:sz="0" w:space="0" w:color="auto"/>
            <w:left w:val="none" w:sz="0" w:space="0" w:color="auto"/>
            <w:bottom w:val="none" w:sz="0" w:space="0" w:color="auto"/>
            <w:right w:val="none" w:sz="0" w:space="0" w:color="auto"/>
          </w:divBdr>
          <w:divsChild>
            <w:div w:id="2056613344">
              <w:marLeft w:val="0"/>
              <w:marRight w:val="0"/>
              <w:marTop w:val="0"/>
              <w:marBottom w:val="0"/>
              <w:divBdr>
                <w:top w:val="single" w:sz="6" w:space="0" w:color="CCCCCC"/>
                <w:left w:val="single" w:sz="6" w:space="0" w:color="CCCCCC"/>
                <w:bottom w:val="single" w:sz="6" w:space="0" w:color="CCCCCC"/>
                <w:right w:val="single" w:sz="6" w:space="0" w:color="CCCCCC"/>
              </w:divBdr>
              <w:divsChild>
                <w:div w:id="13876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193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yperlink" Target="https://controlstock.onlin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odoo.com/es/app/inventory?utm_source=google&amp;utm_medium=cpc&amp;utm_campaign=LATAM-ES-Inventory_App-Specific-Values&amp;gad_source=1&amp;gad_campaignid=13914197467&amp;gbraid=0AAAAAD_peRsLGjY0UcKuV58eg3_xUg-Yj&amp;gclid=CjwKCAiAj8LLBhAkEiwAJjbY70hhHvrmPorb39C3NOZCg48qOEDkPNluhiG93gAyDssg9Hmgy_fzFxoCxvQQAvD_Bw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yperlink" Target="https://controlstock.site/"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e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88548-4E46-41FC-9A98-04CAE9966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18</Pages>
  <Words>2808</Words>
  <Characters>15450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Omar Pizarro Vasquez</dc:creator>
  <dc:description/>
  <cp:lastModifiedBy>Sistemas Licencias</cp:lastModifiedBy>
  <cp:revision>10</cp:revision>
  <dcterms:created xsi:type="dcterms:W3CDTF">2026-01-21T23:19:00Z</dcterms:created>
  <dcterms:modified xsi:type="dcterms:W3CDTF">2026-02-25T19:22:00Z</dcterms:modified>
  <dc:language>es-EC</dc:language>
</cp:coreProperties>
</file>