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7379" w14:textId="77777777" w:rsidR="00D35CC4" w:rsidRDefault="00D35CC4" w:rsidP="00D35CC4">
      <w:pPr>
        <w:jc w:val="center"/>
        <w:rPr>
          <w:rFonts w:ascii="Bookman Old Style" w:hAnsi="Bookman Old Style" w:cs="Arial"/>
          <w:b/>
          <w:sz w:val="28"/>
          <w:szCs w:val="28"/>
        </w:rPr>
      </w:pPr>
      <w:r>
        <w:rPr>
          <w:rFonts w:ascii="Bookman Old Style" w:hAnsi="Bookman Old Style" w:cs="Arial"/>
          <w:b/>
          <w:sz w:val="28"/>
          <w:szCs w:val="28"/>
        </w:rPr>
        <w:t>UFUOMA EKEMIKE</w:t>
      </w:r>
    </w:p>
    <w:p w14:paraId="5E5DEB8E" w14:textId="77777777" w:rsidR="00D35CC4" w:rsidRDefault="00D35CC4" w:rsidP="00D35CC4">
      <w:pPr>
        <w:jc w:val="center"/>
        <w:rPr>
          <w:rFonts w:ascii="Bookman Old Style" w:hAnsi="Bookman Old Style" w:cs="Arial"/>
          <w:b/>
          <w:sz w:val="22"/>
          <w:szCs w:val="28"/>
        </w:rPr>
      </w:pPr>
      <w:r>
        <w:rPr>
          <w:rFonts w:ascii="Bookman Old Style" w:hAnsi="Bookman Old Style" w:cs="Arial"/>
          <w:b/>
          <w:sz w:val="22"/>
          <w:szCs w:val="28"/>
        </w:rPr>
        <w:t>uekemike@yahoo.com</w:t>
      </w:r>
      <w:r w:rsidRPr="00C2558C">
        <w:rPr>
          <w:rFonts w:ascii="Bookman Old Style" w:hAnsi="Bookman Old Style" w:cs="Arial"/>
          <w:b/>
          <w:sz w:val="22"/>
          <w:szCs w:val="28"/>
        </w:rPr>
        <w:t xml:space="preserve"> </w:t>
      </w:r>
      <w:r>
        <w:rPr>
          <w:rFonts w:ascii="Bookman Old Style" w:hAnsi="Bookman Old Style" w:cs="Arial"/>
          <w:b/>
          <w:sz w:val="22"/>
          <w:szCs w:val="28"/>
        </w:rPr>
        <w:t>678-3287972</w:t>
      </w:r>
    </w:p>
    <w:p w14:paraId="54229781" w14:textId="77777777" w:rsidR="00D35CC4" w:rsidRPr="00FF1F5C" w:rsidRDefault="00D35CC4" w:rsidP="00D35CC4">
      <w:pPr>
        <w:spacing w:line="288" w:lineRule="atLeast"/>
        <w:ind w:left="720"/>
        <w:jc w:val="center"/>
        <w:textAlignment w:val="top"/>
        <w:rPr>
          <w:rFonts w:ascii="Bookman Old Style" w:hAnsi="Bookman Old Style" w:cs="Arial"/>
          <w:b/>
          <w:color w:val="333333"/>
          <w:sz w:val="18"/>
          <w:szCs w:val="17"/>
        </w:rPr>
      </w:pPr>
      <w:hyperlink r:id="rId5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linkedin.com/in/ufuoma-ekemike-7741408b</w:t>
        </w:r>
      </w:hyperlink>
      <w:r>
        <w:rPr>
          <w:rFonts w:ascii="Bookman Old Style" w:hAnsi="Bookman Old Style" w:cs="Arial"/>
          <w:b/>
          <w:color w:val="333333"/>
          <w:sz w:val="18"/>
          <w:szCs w:val="17"/>
        </w:rPr>
        <w:t xml:space="preserve">  </w:t>
      </w:r>
    </w:p>
    <w:p w14:paraId="4E1AFF70" w14:textId="77777777" w:rsidR="00D35CC4" w:rsidRPr="009C0A3F" w:rsidRDefault="00D35CC4" w:rsidP="00D35CC4">
      <w:pPr>
        <w:jc w:val="both"/>
        <w:rPr>
          <w:rFonts w:ascii="Bookman Old Style" w:hAnsi="Bookman Old Style" w:cs="Arial"/>
          <w:sz w:val="21"/>
        </w:rPr>
      </w:pPr>
    </w:p>
    <w:p w14:paraId="7CC641C7" w14:textId="494E03D8" w:rsidR="00D35CC4" w:rsidRDefault="00D35CC4" w:rsidP="00D35CC4">
      <w:pPr>
        <w:spacing w:line="184" w:lineRule="atLeast"/>
        <w:jc w:val="center"/>
        <w:rPr>
          <w:rFonts w:ascii="Bookman Old Style" w:hAnsi="Bookman Old Style"/>
          <w:b/>
        </w:rPr>
      </w:pPr>
      <w:r w:rsidRPr="009C0A3F">
        <w:rPr>
          <w:rFonts w:ascii="Bookman Old Style" w:hAnsi="Bookman Old Style"/>
          <w:b/>
        </w:rPr>
        <w:t>EXECUTIVE SUMMARY</w:t>
      </w:r>
    </w:p>
    <w:p w14:paraId="50F64CC2" w14:textId="77777777" w:rsidR="00D35CC4" w:rsidRPr="009C0A3F" w:rsidRDefault="00D35CC4" w:rsidP="00D35CC4">
      <w:pPr>
        <w:spacing w:line="184" w:lineRule="atLeast"/>
        <w:jc w:val="center"/>
        <w:rPr>
          <w:rFonts w:ascii="Bookman Old Style" w:hAnsi="Bookman Old Style"/>
          <w:b/>
        </w:rPr>
      </w:pPr>
    </w:p>
    <w:p w14:paraId="108EFFE7" w14:textId="77777777" w:rsidR="00D35CC4" w:rsidRPr="00E3796C" w:rsidRDefault="00D35CC4" w:rsidP="00D35CC4">
      <w:pPr>
        <w:numPr>
          <w:ilvl w:val="0"/>
          <w:numId w:val="1"/>
        </w:numPr>
        <w:ind w:right="425"/>
        <w:contextualSpacing/>
        <w:jc w:val="both"/>
        <w:rPr>
          <w:rFonts w:ascii="Bookman Old Style" w:hAnsi="Bookman Old Style" w:cs="Arial"/>
          <w:bCs/>
          <w:sz w:val="20"/>
          <w:szCs w:val="20"/>
        </w:rPr>
      </w:pPr>
      <w:r w:rsidRPr="00E3796C">
        <w:rPr>
          <w:rFonts w:ascii="Bookman Old Style" w:hAnsi="Bookman Old Style" w:cs="Arial"/>
          <w:bCs/>
          <w:sz w:val="20"/>
          <w:szCs w:val="20"/>
        </w:rPr>
        <w:t>10+ years of experience in Information technology industry with full system development lifecycle experience, including</w:t>
      </w:r>
      <w:r>
        <w:rPr>
          <w:rFonts w:ascii="Bookman Old Style" w:hAnsi="Bookman Old Style" w:cs="Arial"/>
          <w:bCs/>
          <w:sz w:val="20"/>
          <w:szCs w:val="20"/>
        </w:rPr>
        <w:t xml:space="preserve"> </w:t>
      </w:r>
      <w:r w:rsidRPr="00E3796C">
        <w:rPr>
          <w:rFonts w:ascii="Bookman Old Style" w:hAnsi="Bookman Old Style" w:cs="Arial"/>
          <w:bCs/>
          <w:sz w:val="20"/>
          <w:szCs w:val="20"/>
        </w:rPr>
        <w:t xml:space="preserve">designing, </w:t>
      </w:r>
      <w:proofErr w:type="gramStart"/>
      <w:r w:rsidRPr="00E3796C">
        <w:rPr>
          <w:rFonts w:ascii="Bookman Old Style" w:hAnsi="Bookman Old Style" w:cs="Arial"/>
          <w:bCs/>
          <w:sz w:val="20"/>
          <w:szCs w:val="20"/>
        </w:rPr>
        <w:t>developing</w:t>
      </w:r>
      <w:proofErr w:type="gramEnd"/>
      <w:r w:rsidRPr="00E3796C">
        <w:rPr>
          <w:rFonts w:ascii="Bookman Old Style" w:hAnsi="Bookman Old Style" w:cs="Arial"/>
          <w:bCs/>
          <w:sz w:val="20"/>
          <w:szCs w:val="20"/>
        </w:rPr>
        <w:t xml:space="preserve"> and implementing test plans, test cases and test process.</w:t>
      </w:r>
    </w:p>
    <w:p w14:paraId="58FBF9B6" w14:textId="77777777" w:rsidR="00D35CC4" w:rsidRPr="00E3796C" w:rsidRDefault="00D35CC4" w:rsidP="00D35CC4">
      <w:pPr>
        <w:numPr>
          <w:ilvl w:val="0"/>
          <w:numId w:val="1"/>
        </w:numPr>
        <w:ind w:right="425"/>
        <w:contextualSpacing/>
        <w:jc w:val="both"/>
        <w:rPr>
          <w:rFonts w:ascii="Bookman Old Style" w:hAnsi="Bookman Old Style" w:cs="Arial"/>
          <w:bCs/>
          <w:sz w:val="20"/>
          <w:szCs w:val="20"/>
        </w:rPr>
      </w:pPr>
      <w:r w:rsidRPr="00E3796C">
        <w:rPr>
          <w:rFonts w:ascii="Bookman Old Style" w:hAnsi="Bookman Old Style" w:cs="Arial"/>
          <w:bCs/>
          <w:sz w:val="20"/>
          <w:szCs w:val="20"/>
        </w:rPr>
        <w:t>Seasoned in manual testing- expertise in requirement traceability matrix, test data, test cases.</w:t>
      </w:r>
    </w:p>
    <w:p w14:paraId="55A7AF2E" w14:textId="77777777" w:rsidR="00D35CC4" w:rsidRPr="00E3796C" w:rsidRDefault="00D35CC4" w:rsidP="00D35CC4">
      <w:pPr>
        <w:numPr>
          <w:ilvl w:val="0"/>
          <w:numId w:val="1"/>
        </w:numPr>
        <w:ind w:right="425"/>
        <w:contextualSpacing/>
        <w:jc w:val="both"/>
        <w:rPr>
          <w:rFonts w:ascii="Bookman Old Style" w:hAnsi="Bookman Old Style" w:cs="Arial"/>
          <w:bCs/>
          <w:sz w:val="20"/>
          <w:szCs w:val="20"/>
        </w:rPr>
      </w:pPr>
      <w:r w:rsidRPr="00E3796C">
        <w:rPr>
          <w:rFonts w:ascii="Bookman Old Style" w:hAnsi="Bookman Old Style" w:cs="Arial"/>
          <w:bCs/>
          <w:sz w:val="20"/>
          <w:szCs w:val="20"/>
        </w:rPr>
        <w:t xml:space="preserve">Efficient in the use of test management tool </w:t>
      </w:r>
      <w:r>
        <w:rPr>
          <w:rFonts w:ascii="Bookman Old Style" w:hAnsi="Bookman Old Style" w:cs="Arial"/>
          <w:bCs/>
          <w:sz w:val="20"/>
          <w:szCs w:val="20"/>
        </w:rPr>
        <w:t>for testing and</w:t>
      </w:r>
      <w:r w:rsidRPr="00E3796C">
        <w:rPr>
          <w:rFonts w:ascii="Bookman Old Style" w:hAnsi="Bookman Old Style" w:cs="Arial"/>
          <w:bCs/>
          <w:sz w:val="20"/>
          <w:szCs w:val="20"/>
        </w:rPr>
        <w:t xml:space="preserve"> defect tracking </w:t>
      </w:r>
      <w:r>
        <w:rPr>
          <w:rFonts w:ascii="Bookman Old Style" w:hAnsi="Bookman Old Style" w:cs="Arial"/>
          <w:bCs/>
          <w:sz w:val="20"/>
          <w:szCs w:val="20"/>
        </w:rPr>
        <w:t>–</w:t>
      </w:r>
      <w:r w:rsidRPr="00E3796C">
        <w:rPr>
          <w:rFonts w:ascii="Bookman Old Style" w:hAnsi="Bookman Old Style" w:cs="Arial"/>
          <w:bCs/>
          <w:sz w:val="20"/>
          <w:szCs w:val="20"/>
        </w:rPr>
        <w:t xml:space="preserve"> </w:t>
      </w:r>
      <w:r>
        <w:rPr>
          <w:rFonts w:ascii="Bookman Old Style" w:hAnsi="Bookman Old Style" w:cs="Arial"/>
          <w:bCs/>
          <w:sz w:val="20"/>
          <w:szCs w:val="20"/>
        </w:rPr>
        <w:t xml:space="preserve">DevTest 10.2, </w:t>
      </w:r>
      <w:r w:rsidRPr="00E3796C">
        <w:rPr>
          <w:rFonts w:ascii="Bookman Old Style" w:hAnsi="Bookman Old Style" w:cs="Arial"/>
          <w:bCs/>
          <w:sz w:val="20"/>
          <w:szCs w:val="20"/>
        </w:rPr>
        <w:t>HP Quality Center, Version One, Jira</w:t>
      </w:r>
      <w:r>
        <w:rPr>
          <w:rFonts w:ascii="Bookman Old Style" w:hAnsi="Bookman Old Style" w:cs="Arial"/>
          <w:bCs/>
          <w:sz w:val="20"/>
          <w:szCs w:val="20"/>
        </w:rPr>
        <w:t>,</w:t>
      </w:r>
      <w:r w:rsidRPr="00E3796C">
        <w:rPr>
          <w:rFonts w:ascii="Bookman Old Style" w:hAnsi="Bookman Old Style" w:cs="Arial"/>
          <w:bCs/>
          <w:sz w:val="20"/>
          <w:szCs w:val="20"/>
        </w:rPr>
        <w:t xml:space="preserve"> Bugzilla</w:t>
      </w:r>
      <w:r>
        <w:rPr>
          <w:rFonts w:ascii="Bookman Old Style" w:hAnsi="Bookman Old Style" w:cs="Arial"/>
          <w:bCs/>
          <w:sz w:val="20"/>
          <w:szCs w:val="20"/>
        </w:rPr>
        <w:t>.</w:t>
      </w:r>
    </w:p>
    <w:p w14:paraId="1CF85F6A" w14:textId="77777777" w:rsidR="00D35CC4" w:rsidRPr="00E3796C" w:rsidRDefault="00D35CC4" w:rsidP="00D35CC4">
      <w:pPr>
        <w:numPr>
          <w:ilvl w:val="0"/>
          <w:numId w:val="1"/>
        </w:numPr>
        <w:ind w:right="425"/>
        <w:contextualSpacing/>
        <w:jc w:val="both"/>
        <w:rPr>
          <w:rFonts w:ascii="Bookman Old Style" w:hAnsi="Bookman Old Style" w:cs="Arial"/>
          <w:bCs/>
          <w:sz w:val="20"/>
          <w:szCs w:val="20"/>
        </w:rPr>
      </w:pPr>
      <w:r w:rsidRPr="00E3796C">
        <w:rPr>
          <w:rFonts w:ascii="Bookman Old Style" w:hAnsi="Bookman Old Style" w:cs="Arial"/>
          <w:bCs/>
          <w:sz w:val="20"/>
          <w:szCs w:val="20"/>
        </w:rPr>
        <w:t xml:space="preserve">Exposure to HTML, CSS, </w:t>
      </w:r>
      <w:r>
        <w:rPr>
          <w:rFonts w:ascii="Bookman Old Style" w:hAnsi="Bookman Old Style" w:cs="Arial"/>
          <w:bCs/>
          <w:sz w:val="20"/>
          <w:szCs w:val="20"/>
        </w:rPr>
        <w:t xml:space="preserve">JavaScript, Nodejs, MongoDB Atlas, MoboXterm, </w:t>
      </w:r>
      <w:r w:rsidRPr="00E3796C">
        <w:rPr>
          <w:rFonts w:ascii="Bookman Old Style" w:hAnsi="Bookman Old Style" w:cs="Arial"/>
          <w:bCs/>
          <w:sz w:val="20"/>
          <w:szCs w:val="20"/>
        </w:rPr>
        <w:t>Putty and SharePoint.</w:t>
      </w:r>
    </w:p>
    <w:p w14:paraId="7F7127F7" w14:textId="77777777" w:rsidR="00D35CC4" w:rsidRPr="00E3796C" w:rsidRDefault="00D35CC4" w:rsidP="00D35CC4">
      <w:pPr>
        <w:numPr>
          <w:ilvl w:val="0"/>
          <w:numId w:val="1"/>
        </w:numPr>
        <w:ind w:right="425"/>
        <w:contextualSpacing/>
        <w:jc w:val="both"/>
        <w:rPr>
          <w:rFonts w:ascii="Bookman Old Style" w:hAnsi="Bookman Old Style" w:cs="Arial"/>
          <w:bCs/>
          <w:sz w:val="20"/>
          <w:szCs w:val="20"/>
        </w:rPr>
      </w:pPr>
      <w:r w:rsidRPr="00E3796C">
        <w:rPr>
          <w:rFonts w:ascii="Bookman Old Style" w:hAnsi="Bookman Old Style" w:cs="Arial"/>
          <w:bCs/>
          <w:sz w:val="20"/>
          <w:szCs w:val="20"/>
        </w:rPr>
        <w:t xml:space="preserve">Proficient in writing SQL </w:t>
      </w:r>
      <w:r>
        <w:rPr>
          <w:rFonts w:ascii="Bookman Old Style" w:hAnsi="Bookman Old Style" w:cs="Arial"/>
          <w:bCs/>
          <w:sz w:val="20"/>
          <w:szCs w:val="20"/>
        </w:rPr>
        <w:t xml:space="preserve">basic and complex </w:t>
      </w:r>
      <w:r w:rsidRPr="00E3796C">
        <w:rPr>
          <w:rFonts w:ascii="Bookman Old Style" w:hAnsi="Bookman Old Style" w:cs="Arial"/>
          <w:bCs/>
          <w:sz w:val="20"/>
          <w:szCs w:val="20"/>
        </w:rPr>
        <w:t>querie</w:t>
      </w:r>
      <w:r>
        <w:rPr>
          <w:rFonts w:ascii="Bookman Old Style" w:hAnsi="Bookman Old Style" w:cs="Arial"/>
          <w:bCs/>
          <w:sz w:val="20"/>
          <w:szCs w:val="20"/>
        </w:rPr>
        <w:t>s</w:t>
      </w:r>
      <w:r w:rsidRPr="00E3796C">
        <w:rPr>
          <w:rFonts w:ascii="Bookman Old Style" w:hAnsi="Bookman Old Style" w:cs="Arial"/>
          <w:bCs/>
          <w:sz w:val="20"/>
          <w:szCs w:val="20"/>
        </w:rPr>
        <w:t>.</w:t>
      </w:r>
    </w:p>
    <w:p w14:paraId="3317335B" w14:textId="77777777" w:rsidR="00D35CC4" w:rsidRPr="00E3796C" w:rsidRDefault="00D35CC4" w:rsidP="00D35CC4">
      <w:pPr>
        <w:numPr>
          <w:ilvl w:val="0"/>
          <w:numId w:val="1"/>
        </w:numPr>
        <w:ind w:right="425"/>
        <w:contextualSpacing/>
        <w:jc w:val="both"/>
        <w:rPr>
          <w:rFonts w:ascii="Bookman Old Style" w:hAnsi="Bookman Old Style" w:cs="Arial"/>
          <w:bCs/>
          <w:sz w:val="20"/>
          <w:szCs w:val="20"/>
        </w:rPr>
      </w:pPr>
      <w:r w:rsidRPr="00E3796C">
        <w:rPr>
          <w:rFonts w:ascii="Bookman Old Style" w:hAnsi="Bookman Old Style" w:cs="Arial"/>
          <w:bCs/>
          <w:sz w:val="20"/>
          <w:szCs w:val="20"/>
        </w:rPr>
        <w:t>Acquainted with different operating systems and browsers.</w:t>
      </w:r>
    </w:p>
    <w:p w14:paraId="1C19F105" w14:textId="4C65FD00" w:rsidR="00D35CC4" w:rsidRPr="003A0006" w:rsidRDefault="00D35CC4" w:rsidP="00D35CC4">
      <w:pPr>
        <w:numPr>
          <w:ilvl w:val="0"/>
          <w:numId w:val="1"/>
        </w:numPr>
        <w:ind w:right="425"/>
        <w:contextualSpacing/>
        <w:jc w:val="both"/>
        <w:rPr>
          <w:rFonts w:ascii="Bookman Old Style" w:hAnsi="Bookman Old Style" w:cs="Arial"/>
          <w:bCs/>
          <w:sz w:val="20"/>
          <w:szCs w:val="20"/>
        </w:rPr>
      </w:pPr>
      <w:r w:rsidRPr="003A0006">
        <w:rPr>
          <w:rFonts w:ascii="Bookman Old Style" w:hAnsi="Bookman Old Style" w:cs="Arial"/>
          <w:bCs/>
          <w:sz w:val="20"/>
          <w:szCs w:val="20"/>
        </w:rPr>
        <w:t xml:space="preserve">A self-starter and </w:t>
      </w:r>
      <w:r w:rsidRPr="003A0006">
        <w:rPr>
          <w:rFonts w:ascii="Bookman Old Style" w:hAnsi="Bookman Old Style" w:cs="Arial"/>
          <w:bCs/>
          <w:sz w:val="20"/>
          <w:szCs w:val="20"/>
        </w:rPr>
        <w:t>quick learner</w:t>
      </w:r>
      <w:r w:rsidRPr="003A0006">
        <w:rPr>
          <w:rFonts w:ascii="Bookman Old Style" w:hAnsi="Bookman Old Style" w:cs="Arial"/>
          <w:bCs/>
          <w:sz w:val="20"/>
          <w:szCs w:val="20"/>
        </w:rPr>
        <w:t xml:space="preserve"> with effective interpersonal communication skills and skills to cultivate positive</w:t>
      </w:r>
      <w:r>
        <w:rPr>
          <w:rFonts w:ascii="Bookman Old Style" w:hAnsi="Bookman Old Style" w:cs="Arial"/>
          <w:bCs/>
          <w:sz w:val="20"/>
          <w:szCs w:val="20"/>
        </w:rPr>
        <w:t xml:space="preserve"> </w:t>
      </w:r>
      <w:r w:rsidRPr="003A0006">
        <w:rPr>
          <w:rFonts w:ascii="Bookman Old Style" w:hAnsi="Bookman Old Style" w:cs="Arial"/>
          <w:bCs/>
          <w:sz w:val="20"/>
          <w:szCs w:val="20"/>
        </w:rPr>
        <w:t xml:space="preserve">relationships with clients, </w:t>
      </w:r>
      <w:proofErr w:type="gramStart"/>
      <w:r w:rsidRPr="003A0006">
        <w:rPr>
          <w:rFonts w:ascii="Bookman Old Style" w:hAnsi="Bookman Old Style" w:cs="Arial"/>
          <w:bCs/>
          <w:sz w:val="20"/>
          <w:szCs w:val="20"/>
        </w:rPr>
        <w:t>colleagues</w:t>
      </w:r>
      <w:proofErr w:type="gramEnd"/>
      <w:r w:rsidRPr="003A0006">
        <w:rPr>
          <w:rFonts w:ascii="Bookman Old Style" w:hAnsi="Bookman Old Style" w:cs="Arial"/>
          <w:bCs/>
          <w:sz w:val="20"/>
          <w:szCs w:val="20"/>
        </w:rPr>
        <w:t xml:space="preserve"> and project teams.</w:t>
      </w:r>
    </w:p>
    <w:p w14:paraId="2A4000D1" w14:textId="77777777" w:rsidR="00D35CC4" w:rsidRPr="00E3796C" w:rsidRDefault="00D35CC4" w:rsidP="00D35CC4">
      <w:pPr>
        <w:numPr>
          <w:ilvl w:val="0"/>
          <w:numId w:val="1"/>
        </w:numPr>
        <w:ind w:right="425"/>
        <w:contextualSpacing/>
        <w:jc w:val="both"/>
        <w:rPr>
          <w:rFonts w:ascii="Bookman Old Style" w:hAnsi="Bookman Old Style" w:cs="Arial"/>
          <w:bCs/>
          <w:sz w:val="20"/>
          <w:szCs w:val="20"/>
        </w:rPr>
      </w:pPr>
      <w:r w:rsidRPr="00E3796C">
        <w:rPr>
          <w:rFonts w:ascii="Bookman Old Style" w:hAnsi="Bookman Old Style" w:cs="Arial"/>
          <w:bCs/>
          <w:sz w:val="20"/>
          <w:szCs w:val="20"/>
        </w:rPr>
        <w:t>A team player with good analytical skills and excellent documentation skills.</w:t>
      </w:r>
    </w:p>
    <w:p w14:paraId="746C2E03" w14:textId="77777777" w:rsidR="00D35CC4" w:rsidRPr="00E3796C" w:rsidRDefault="00D35CC4" w:rsidP="00D35CC4">
      <w:pPr>
        <w:numPr>
          <w:ilvl w:val="0"/>
          <w:numId w:val="1"/>
        </w:numPr>
        <w:ind w:right="425"/>
        <w:contextualSpacing/>
        <w:jc w:val="both"/>
        <w:rPr>
          <w:rFonts w:ascii="Bookman Old Style" w:hAnsi="Bookman Old Style" w:cs="Arial"/>
          <w:sz w:val="20"/>
          <w:szCs w:val="20"/>
        </w:rPr>
      </w:pPr>
      <w:r w:rsidRPr="00E3796C">
        <w:rPr>
          <w:rFonts w:ascii="Bookman Old Style" w:hAnsi="Bookman Old Style" w:cs="Arial"/>
          <w:bCs/>
          <w:sz w:val="20"/>
          <w:szCs w:val="20"/>
        </w:rPr>
        <w:t>Able work independently while successfully meeting timelines and project objectives.</w:t>
      </w:r>
    </w:p>
    <w:p w14:paraId="752E0BFE" w14:textId="77777777" w:rsidR="00D35CC4" w:rsidRDefault="00D35CC4" w:rsidP="00D35CC4">
      <w:pPr>
        <w:numPr>
          <w:ilvl w:val="0"/>
          <w:numId w:val="1"/>
        </w:numPr>
        <w:ind w:right="425"/>
        <w:contextualSpacing/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Experience using Wiki for documentation.</w:t>
      </w:r>
    </w:p>
    <w:p w14:paraId="028F067D" w14:textId="77777777" w:rsidR="00D35CC4" w:rsidRPr="00707066" w:rsidRDefault="00D35CC4" w:rsidP="00D35CC4">
      <w:pPr>
        <w:numPr>
          <w:ilvl w:val="0"/>
          <w:numId w:val="1"/>
        </w:numPr>
        <w:ind w:right="425"/>
        <w:contextualSpacing/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API/Webservice testing.</w:t>
      </w:r>
    </w:p>
    <w:p w14:paraId="7591A8AA" w14:textId="6289883E" w:rsidR="00C739F0" w:rsidRDefault="001C17C8"/>
    <w:p w14:paraId="513C980D" w14:textId="5715235E" w:rsidR="00D35CC4" w:rsidRDefault="00D35CC4">
      <w:pPr>
        <w:rPr>
          <w:b/>
          <w:bCs/>
        </w:rPr>
      </w:pPr>
      <w:r w:rsidRPr="00D35CC4">
        <w:rPr>
          <w:b/>
          <w:bCs/>
        </w:rPr>
        <w:t>CORE COMPETENCIES</w:t>
      </w:r>
    </w:p>
    <w:p w14:paraId="45526243" w14:textId="595603AF" w:rsidR="00D35CC4" w:rsidRDefault="00D35CC4">
      <w:pPr>
        <w:rPr>
          <w:rFonts w:ascii="Bookman Old Style" w:hAnsi="Bookman Old Style"/>
          <w:color w:val="000000"/>
          <w:sz w:val="20"/>
        </w:rPr>
      </w:pPr>
      <w:r>
        <w:rPr>
          <w:rFonts w:ascii="Bookman Old Style" w:hAnsi="Bookman Old Style"/>
          <w:color w:val="000000"/>
          <w:sz w:val="20"/>
        </w:rPr>
        <w:t xml:space="preserve">Functional Testing </w:t>
      </w:r>
      <w:r w:rsidRPr="009C0A3F">
        <w:rPr>
          <w:rFonts w:ascii="Bookman Old Style" w:hAnsi="Bookman Old Style"/>
          <w:color w:val="000000"/>
          <w:sz w:val="20"/>
        </w:rPr>
        <w:t></w:t>
      </w:r>
      <w:r>
        <w:rPr>
          <w:rFonts w:ascii="Bookman Old Style" w:hAnsi="Bookman Old Style"/>
          <w:color w:val="000000"/>
          <w:sz w:val="20"/>
        </w:rPr>
        <w:t xml:space="preserve"> Regressing Testing </w:t>
      </w:r>
      <w:r w:rsidRPr="009C0A3F">
        <w:rPr>
          <w:rFonts w:ascii="Bookman Old Style" w:hAnsi="Bookman Old Style"/>
          <w:color w:val="000000"/>
          <w:sz w:val="20"/>
        </w:rPr>
        <w:t></w:t>
      </w:r>
      <w:r>
        <w:rPr>
          <w:rFonts w:ascii="Bookman Old Style" w:hAnsi="Bookman Old Style"/>
          <w:color w:val="000000"/>
          <w:sz w:val="20"/>
        </w:rPr>
        <w:t xml:space="preserve"> Integration Testing </w:t>
      </w:r>
      <w:r w:rsidRPr="009C0A3F">
        <w:rPr>
          <w:rFonts w:ascii="Bookman Old Style" w:hAnsi="Bookman Old Style"/>
          <w:color w:val="000000"/>
          <w:sz w:val="20"/>
        </w:rPr>
        <w:t></w:t>
      </w:r>
      <w:r>
        <w:rPr>
          <w:rFonts w:ascii="Bookman Old Style" w:hAnsi="Bookman Old Style"/>
          <w:color w:val="000000"/>
          <w:sz w:val="20"/>
        </w:rPr>
        <w:t xml:space="preserve"> Unit Testing </w:t>
      </w:r>
      <w:r w:rsidRPr="009C0A3F">
        <w:rPr>
          <w:rFonts w:ascii="Bookman Old Style" w:hAnsi="Bookman Old Style"/>
          <w:color w:val="000000"/>
          <w:sz w:val="20"/>
        </w:rPr>
        <w:t></w:t>
      </w:r>
      <w:r>
        <w:rPr>
          <w:rFonts w:ascii="Bookman Old Style" w:hAnsi="Bookman Old Style"/>
          <w:color w:val="000000"/>
          <w:sz w:val="20"/>
        </w:rPr>
        <w:t xml:space="preserve"> Agile Scrum </w:t>
      </w:r>
      <w:r w:rsidRPr="009C0A3F">
        <w:rPr>
          <w:rFonts w:ascii="Bookman Old Style" w:hAnsi="Bookman Old Style"/>
          <w:color w:val="000000"/>
          <w:sz w:val="20"/>
        </w:rPr>
        <w:t></w:t>
      </w:r>
      <w:r>
        <w:rPr>
          <w:rFonts w:ascii="Bookman Old Style" w:hAnsi="Bookman Old Style"/>
          <w:color w:val="000000"/>
          <w:sz w:val="20"/>
        </w:rPr>
        <w:t xml:space="preserve"> Waterfall</w:t>
      </w:r>
      <w:r w:rsidRPr="009C0A3F">
        <w:rPr>
          <w:rFonts w:ascii="Bookman Old Style" w:hAnsi="Bookman Old Style"/>
          <w:color w:val="000000"/>
          <w:sz w:val="20"/>
        </w:rPr>
        <w:t xml:space="preserve"> </w:t>
      </w:r>
      <w:r w:rsidRPr="009C0A3F">
        <w:rPr>
          <w:rFonts w:ascii="Bookman Old Style" w:hAnsi="Bookman Old Style"/>
          <w:color w:val="000000"/>
          <w:sz w:val="20"/>
        </w:rPr>
        <w:t></w:t>
      </w:r>
      <w:r>
        <w:rPr>
          <w:rFonts w:ascii="Bookman Old Style" w:hAnsi="Bookman Old Style"/>
          <w:color w:val="000000"/>
          <w:sz w:val="20"/>
        </w:rPr>
        <w:t xml:space="preserve"> </w:t>
      </w:r>
      <w:r w:rsidRPr="009C0A3F">
        <w:rPr>
          <w:rFonts w:ascii="Bookman Old Style" w:hAnsi="Bookman Old Style"/>
          <w:color w:val="000000"/>
          <w:sz w:val="20"/>
        </w:rPr>
        <w:t xml:space="preserve">Solutions Delivery </w:t>
      </w:r>
      <w:r w:rsidRPr="009C0A3F">
        <w:rPr>
          <w:rFonts w:ascii="Bookman Old Style" w:hAnsi="Bookman Old Style"/>
          <w:color w:val="000000"/>
          <w:sz w:val="20"/>
        </w:rPr>
        <w:t></w:t>
      </w:r>
      <w:r>
        <w:rPr>
          <w:rFonts w:ascii="Bookman Old Style" w:hAnsi="Bookman Old Style"/>
          <w:color w:val="000000"/>
          <w:sz w:val="20"/>
        </w:rPr>
        <w:t xml:space="preserve"> </w:t>
      </w:r>
      <w:r w:rsidRPr="009C0A3F">
        <w:rPr>
          <w:rFonts w:ascii="Bookman Old Style" w:hAnsi="Bookman Old Style"/>
          <w:color w:val="000000"/>
          <w:sz w:val="20"/>
        </w:rPr>
        <w:t xml:space="preserve">Team Building </w:t>
      </w:r>
      <w:r w:rsidRPr="009C0A3F">
        <w:rPr>
          <w:rFonts w:ascii="Bookman Old Style" w:hAnsi="Bookman Old Style"/>
          <w:color w:val="000000"/>
          <w:sz w:val="20"/>
        </w:rPr>
        <w:t> Project Planning &amp; Delivery</w:t>
      </w:r>
      <w:r>
        <w:rPr>
          <w:rFonts w:ascii="Bookman Old Style" w:hAnsi="Bookman Old Style"/>
          <w:color w:val="000000"/>
          <w:sz w:val="20"/>
        </w:rPr>
        <w:t xml:space="preserve"> </w:t>
      </w:r>
      <w:r w:rsidRPr="009C0A3F">
        <w:rPr>
          <w:rFonts w:ascii="Bookman Old Style" w:hAnsi="Bookman Old Style"/>
          <w:color w:val="000000"/>
          <w:sz w:val="20"/>
        </w:rPr>
        <w:t xml:space="preserve"> Troubleshooting &amp; Problem Solving </w:t>
      </w:r>
      <w:r w:rsidRPr="009C0A3F">
        <w:rPr>
          <w:rFonts w:ascii="Bookman Old Style" w:hAnsi="Bookman Old Style"/>
          <w:color w:val="000000"/>
          <w:sz w:val="20"/>
        </w:rPr>
        <w:t></w:t>
      </w:r>
      <w:r>
        <w:rPr>
          <w:rFonts w:ascii="Bookman Old Style" w:hAnsi="Bookman Old Style"/>
          <w:color w:val="000000"/>
          <w:sz w:val="20"/>
        </w:rPr>
        <w:t xml:space="preserve"> </w:t>
      </w:r>
      <w:r w:rsidRPr="009C0A3F">
        <w:rPr>
          <w:rFonts w:ascii="Bookman Old Style" w:hAnsi="Bookman Old Style"/>
          <w:color w:val="000000"/>
          <w:sz w:val="20"/>
        </w:rPr>
        <w:t xml:space="preserve">Process Improvements </w:t>
      </w:r>
      <w:r w:rsidRPr="009C0A3F">
        <w:rPr>
          <w:rFonts w:ascii="Bookman Old Style" w:hAnsi="Bookman Old Style"/>
          <w:color w:val="000000"/>
          <w:sz w:val="20"/>
        </w:rPr>
        <w:t xml:space="preserve"> Technology Implementation </w:t>
      </w:r>
      <w:r w:rsidRPr="009C0A3F">
        <w:rPr>
          <w:rFonts w:ascii="Bookman Old Style" w:hAnsi="Bookman Old Style"/>
          <w:color w:val="000000"/>
          <w:sz w:val="20"/>
        </w:rPr>
        <w:t> Communication</w:t>
      </w:r>
      <w:r>
        <w:rPr>
          <w:rFonts w:ascii="Bookman Old Style" w:hAnsi="Bookman Old Style"/>
          <w:color w:val="000000"/>
          <w:sz w:val="20"/>
        </w:rPr>
        <w:t xml:space="preserve"> </w:t>
      </w:r>
      <w:r w:rsidRPr="009C0A3F">
        <w:rPr>
          <w:rFonts w:ascii="Bookman Old Style" w:hAnsi="Bookman Old Style"/>
          <w:color w:val="000000"/>
          <w:sz w:val="20"/>
        </w:rPr>
        <w:t></w:t>
      </w:r>
    </w:p>
    <w:p w14:paraId="53D830EF" w14:textId="27DA1891" w:rsidR="00D35CC4" w:rsidRDefault="00D35CC4">
      <w:pPr>
        <w:rPr>
          <w:rFonts w:ascii="Bookman Old Style" w:hAnsi="Bookman Old Style"/>
          <w:color w:val="000000"/>
          <w:sz w:val="20"/>
        </w:rPr>
      </w:pPr>
    </w:p>
    <w:p w14:paraId="4CE56969" w14:textId="77777777" w:rsidR="00D35CC4" w:rsidRPr="009C0A3F" w:rsidRDefault="00D35CC4" w:rsidP="00D35CC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794"/>
        </w:tabs>
        <w:ind w:left="720" w:hanging="719"/>
        <w:jc w:val="both"/>
        <w:rPr>
          <w:rFonts w:ascii="Bookman Old Style" w:hAnsi="Bookman Old Style"/>
          <w:b/>
          <w:color w:val="000000"/>
          <w:sz w:val="20"/>
        </w:rPr>
      </w:pPr>
      <w:r w:rsidRPr="009C0A3F">
        <w:rPr>
          <w:rFonts w:ascii="Bookman Old Style" w:hAnsi="Bookman Old Style"/>
          <w:b/>
          <w:color w:val="000000"/>
          <w:sz w:val="20"/>
        </w:rPr>
        <w:t>TECHNICAL SKILLS</w:t>
      </w:r>
    </w:p>
    <w:p w14:paraId="74ED410C" w14:textId="0DBC4F84" w:rsidR="00D35CC4" w:rsidRDefault="00D35CC4" w:rsidP="00D35CC4">
      <w:pPr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Software Testing</w:t>
      </w:r>
      <w:r w:rsidRPr="00C37713">
        <w:rPr>
          <w:rFonts w:ascii="Bookman Old Style" w:hAnsi="Bookman Old Style" w:cs="Arial"/>
          <w:sz w:val="20"/>
          <w:szCs w:val="20"/>
        </w:rPr>
        <w:t xml:space="preserve"> </w:t>
      </w:r>
      <w:r>
        <w:rPr>
          <w:rFonts w:ascii="Bookman Old Style" w:hAnsi="Bookman Old Style" w:cs="Arial"/>
          <w:sz w:val="20"/>
          <w:szCs w:val="20"/>
        </w:rPr>
        <w:t>- DevTest, MS Office Suite, Windows, Linux, MoboXterm, Putty, Oracle, SQL Server, MySQL, SharePoint, Postman, Insomnia, Swagger,</w:t>
      </w:r>
      <w:r w:rsidRPr="00C37713">
        <w:rPr>
          <w:rFonts w:ascii="Bookman Old Style" w:hAnsi="Bookman Old Style" w:cs="Arial"/>
          <w:sz w:val="20"/>
          <w:szCs w:val="20"/>
        </w:rPr>
        <w:t xml:space="preserve"> </w:t>
      </w:r>
      <w:r>
        <w:rPr>
          <w:rFonts w:ascii="Bookman Old Style" w:hAnsi="Bookman Old Style" w:cs="Arial"/>
          <w:sz w:val="20"/>
          <w:szCs w:val="20"/>
        </w:rPr>
        <w:t>SOAPUI, HTML, CSS, Bootstrap, Materialize,</w:t>
      </w:r>
      <w:r>
        <w:rPr>
          <w:rFonts w:ascii="Bookman Old Style" w:hAnsi="Bookman Old Style" w:cs="Arial"/>
          <w:sz w:val="20"/>
          <w:szCs w:val="20"/>
        </w:rPr>
        <w:t xml:space="preserve"> JavaScript, VS Code, Nodejs, GitHub, GitBash. </w:t>
      </w:r>
    </w:p>
    <w:p w14:paraId="0C432644" w14:textId="071FB1BC" w:rsidR="00D35CC4" w:rsidRDefault="00D35CC4" w:rsidP="00D35CC4">
      <w:pPr>
        <w:rPr>
          <w:rFonts w:ascii="Bookman Old Style" w:hAnsi="Bookman Old Style" w:cs="Arial"/>
          <w:sz w:val="20"/>
          <w:szCs w:val="20"/>
        </w:rPr>
      </w:pPr>
    </w:p>
    <w:p w14:paraId="14EEEDA6" w14:textId="17709E58" w:rsidR="00D35CC4" w:rsidRPr="00D35CC4" w:rsidRDefault="00D35CC4" w:rsidP="00D35CC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794"/>
        </w:tabs>
        <w:ind w:left="720" w:hanging="719"/>
        <w:jc w:val="center"/>
        <w:rPr>
          <w:rFonts w:ascii="Bookman Old Style" w:hAnsi="Bookman Old Style"/>
          <w:b/>
          <w:color w:val="000000"/>
        </w:rPr>
      </w:pPr>
      <w:r w:rsidRPr="00D35CC4">
        <w:rPr>
          <w:rFonts w:ascii="Bookman Old Style" w:hAnsi="Bookman Old Style"/>
          <w:b/>
          <w:color w:val="000000"/>
        </w:rPr>
        <w:t>PROFESSIONAL EXPERIENCE</w:t>
      </w:r>
    </w:p>
    <w:p w14:paraId="36E03C0A" w14:textId="536C2027" w:rsidR="00D35CC4" w:rsidRDefault="00D35CC4" w:rsidP="00D35CC4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794"/>
        </w:tabs>
        <w:ind w:left="720" w:hanging="719"/>
        <w:rPr>
          <w:rFonts w:ascii="Bookman Old Style" w:hAnsi="Bookman Old Style"/>
          <w:b/>
          <w:color w:val="000000"/>
          <w:sz w:val="20"/>
        </w:rPr>
      </w:pPr>
    </w:p>
    <w:p w14:paraId="32CFAA65" w14:textId="292E6642" w:rsidR="00D35CC4" w:rsidRPr="009C0A3F" w:rsidRDefault="00D35CC4" w:rsidP="00D35CC4">
      <w:pPr>
        <w:jc w:val="both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b/>
          <w:sz w:val="20"/>
          <w:szCs w:val="20"/>
        </w:rPr>
        <w:t xml:space="preserve">InComm Payments                                                                                July </w:t>
      </w:r>
      <w:r w:rsidRPr="009C0A3F">
        <w:rPr>
          <w:rFonts w:ascii="Bookman Old Style" w:hAnsi="Bookman Old Style" w:cs="Arial"/>
          <w:b/>
          <w:sz w:val="20"/>
          <w:szCs w:val="20"/>
        </w:rPr>
        <w:t>201</w:t>
      </w:r>
      <w:r>
        <w:rPr>
          <w:rFonts w:ascii="Bookman Old Style" w:hAnsi="Bookman Old Style" w:cs="Arial"/>
          <w:b/>
          <w:sz w:val="20"/>
          <w:szCs w:val="20"/>
        </w:rPr>
        <w:t>5</w:t>
      </w:r>
      <w:r w:rsidRPr="009C0A3F">
        <w:rPr>
          <w:rFonts w:ascii="Bookman Old Style" w:hAnsi="Bookman Old Style" w:cs="Arial"/>
          <w:b/>
          <w:sz w:val="20"/>
          <w:szCs w:val="20"/>
        </w:rPr>
        <w:t>-</w:t>
      </w:r>
      <w:r>
        <w:rPr>
          <w:rFonts w:ascii="Bookman Old Style" w:hAnsi="Bookman Old Style" w:cs="Arial"/>
          <w:b/>
          <w:sz w:val="20"/>
          <w:szCs w:val="20"/>
        </w:rPr>
        <w:t>Till Date</w:t>
      </w:r>
    </w:p>
    <w:p w14:paraId="63C8C605" w14:textId="77777777" w:rsidR="00D35CC4" w:rsidRDefault="00D35CC4" w:rsidP="00D35CC4">
      <w:pPr>
        <w:tabs>
          <w:tab w:val="left" w:pos="2489"/>
          <w:tab w:val="left" w:pos="2865"/>
        </w:tabs>
        <w:jc w:val="both"/>
        <w:rPr>
          <w:rFonts w:ascii="Bookman Old Style" w:hAnsi="Bookman Old Style" w:cs="Arial"/>
          <w:b/>
          <w:bCs/>
          <w:sz w:val="20"/>
          <w:szCs w:val="20"/>
        </w:rPr>
      </w:pPr>
      <w:r w:rsidRPr="00AB26BB">
        <w:rPr>
          <w:rFonts w:ascii="Bookman Old Style" w:hAnsi="Bookman Old Style" w:cs="Arial"/>
          <w:b/>
          <w:bCs/>
          <w:sz w:val="20"/>
          <w:szCs w:val="20"/>
        </w:rPr>
        <w:t xml:space="preserve">QA Engineer   </w:t>
      </w:r>
    </w:p>
    <w:p w14:paraId="2861AC26" w14:textId="77777777" w:rsidR="00D35CC4" w:rsidRPr="00AB26BB" w:rsidRDefault="00D35CC4" w:rsidP="00D35CC4">
      <w:pPr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  <w:r w:rsidRPr="00AB26BB">
        <w:rPr>
          <w:rFonts w:ascii="Bookman Old Style" w:hAnsi="Bookman Old Style" w:cs="Arial"/>
          <w:b/>
          <w:bCs/>
          <w:sz w:val="20"/>
          <w:szCs w:val="20"/>
        </w:rPr>
        <w:t xml:space="preserve">            </w:t>
      </w:r>
      <w:r>
        <w:rPr>
          <w:rFonts w:ascii="Bookman Old Style" w:hAnsi="Bookman Old Style" w:cs="Arial"/>
          <w:b/>
          <w:bCs/>
          <w:sz w:val="20"/>
          <w:szCs w:val="20"/>
        </w:rPr>
        <w:t xml:space="preserve">   </w:t>
      </w:r>
      <w:r w:rsidRPr="00AB26BB">
        <w:rPr>
          <w:rFonts w:ascii="Bookman Old Style" w:hAnsi="Bookman Old Style" w:cs="Arial"/>
          <w:b/>
          <w:bCs/>
          <w:sz w:val="20"/>
          <w:szCs w:val="20"/>
        </w:rPr>
        <w:t xml:space="preserve">                                                                              </w:t>
      </w:r>
    </w:p>
    <w:p w14:paraId="4615EAB9" w14:textId="300C7A5B" w:rsidR="00D35CC4" w:rsidRDefault="00D35CC4" w:rsidP="00D35CC4">
      <w:pPr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  <w:r w:rsidRPr="00124250">
        <w:rPr>
          <w:rFonts w:ascii="Bookman Old Style" w:hAnsi="Bookman Old Style" w:cs="Arial"/>
          <w:sz w:val="20"/>
          <w:szCs w:val="20"/>
        </w:rPr>
        <w:t xml:space="preserve">InComm is a leading provider of cutting-edge prepaid products, services and transaction technologies to retailers, </w:t>
      </w:r>
      <w:proofErr w:type="gramStart"/>
      <w:r w:rsidRPr="00124250">
        <w:rPr>
          <w:rFonts w:ascii="Bookman Old Style" w:hAnsi="Bookman Old Style" w:cs="Arial"/>
          <w:sz w:val="20"/>
          <w:szCs w:val="20"/>
        </w:rPr>
        <w:t>brands</w:t>
      </w:r>
      <w:proofErr w:type="gramEnd"/>
      <w:r w:rsidRPr="00124250">
        <w:rPr>
          <w:rFonts w:ascii="Bookman Old Style" w:hAnsi="Bookman Old Style" w:cs="Arial"/>
          <w:sz w:val="20"/>
          <w:szCs w:val="20"/>
        </w:rPr>
        <w:t xml:space="preserve"> and consumers. InComm supports more than 400,000 points of distribution and helps retailers build prepaid card destinations, connects brands with new markets and gives consumers a simple, secure shopping experience. InComm stays ahead of emerging trends by analyzing market needs and leveraging its global, innovative commerce platform, go-to-market </w:t>
      </w:r>
      <w:proofErr w:type="gramStart"/>
      <w:r w:rsidRPr="00124250">
        <w:rPr>
          <w:rFonts w:ascii="Bookman Old Style" w:hAnsi="Bookman Old Style" w:cs="Arial"/>
          <w:sz w:val="20"/>
          <w:szCs w:val="20"/>
        </w:rPr>
        <w:t>expertise</w:t>
      </w:r>
      <w:proofErr w:type="gramEnd"/>
      <w:r w:rsidRPr="00124250">
        <w:rPr>
          <w:rFonts w:ascii="Bookman Old Style" w:hAnsi="Bookman Old Style" w:cs="Arial"/>
          <w:sz w:val="20"/>
          <w:szCs w:val="20"/>
        </w:rPr>
        <w:t xml:space="preserve"> and extensive partner relationships. With 123 global patents, InComm is headquartered in Atlanta and has offices in North and South America, </w:t>
      </w:r>
      <w:proofErr w:type="gramStart"/>
      <w:r w:rsidRPr="00124250">
        <w:rPr>
          <w:rFonts w:ascii="Bookman Old Style" w:hAnsi="Bookman Old Style" w:cs="Arial"/>
          <w:sz w:val="20"/>
          <w:szCs w:val="20"/>
        </w:rPr>
        <w:t>Europe</w:t>
      </w:r>
      <w:proofErr w:type="gramEnd"/>
      <w:r w:rsidRPr="00124250">
        <w:rPr>
          <w:rFonts w:ascii="Bookman Old Style" w:hAnsi="Bookman Old Style" w:cs="Arial"/>
          <w:sz w:val="20"/>
          <w:szCs w:val="20"/>
        </w:rPr>
        <w:t xml:space="preserve"> and the Asia-Pacific region.</w:t>
      </w:r>
    </w:p>
    <w:p w14:paraId="69BECC0C" w14:textId="77777777" w:rsidR="005A66DB" w:rsidRDefault="005A66DB" w:rsidP="00D35CC4">
      <w:pPr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</w:p>
    <w:p w14:paraId="47B4B4A1" w14:textId="77777777" w:rsidR="00D35CC4" w:rsidRDefault="00D35CC4" w:rsidP="00D35CC4">
      <w:pPr>
        <w:pStyle w:val="ListParagraph"/>
        <w:numPr>
          <w:ilvl w:val="0"/>
          <w:numId w:val="2"/>
        </w:numPr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  <w:r w:rsidRPr="00124250">
        <w:rPr>
          <w:rFonts w:ascii="Bookman Old Style" w:hAnsi="Bookman Old Style" w:cs="Arial"/>
          <w:sz w:val="20"/>
          <w:szCs w:val="20"/>
        </w:rPr>
        <w:t>Involv</w:t>
      </w:r>
      <w:r>
        <w:rPr>
          <w:rFonts w:ascii="Bookman Old Style" w:hAnsi="Bookman Old Style" w:cs="Arial"/>
          <w:sz w:val="20"/>
          <w:szCs w:val="20"/>
        </w:rPr>
        <w:t>e</w:t>
      </w:r>
      <w:r w:rsidRPr="00124250">
        <w:rPr>
          <w:rFonts w:ascii="Bookman Old Style" w:hAnsi="Bookman Old Style" w:cs="Arial"/>
          <w:sz w:val="20"/>
          <w:szCs w:val="20"/>
        </w:rPr>
        <w:t xml:space="preserve"> in the analysis, design, and development and testing phases of Software Development Lifecycle (SDLC).</w:t>
      </w:r>
    </w:p>
    <w:p w14:paraId="7A825B8D" w14:textId="77777777" w:rsidR="00D35CC4" w:rsidRPr="00124250" w:rsidRDefault="00D35CC4" w:rsidP="00D35CC4">
      <w:pPr>
        <w:pStyle w:val="ListParagraph"/>
        <w:numPr>
          <w:ilvl w:val="0"/>
          <w:numId w:val="2"/>
        </w:numPr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  <w:r w:rsidRPr="00124250">
        <w:rPr>
          <w:rFonts w:ascii="Bookman Old Style" w:hAnsi="Bookman Old Style" w:cs="Arial"/>
          <w:sz w:val="20"/>
          <w:szCs w:val="20"/>
        </w:rPr>
        <w:t>Follow Agile Methodology and Iterative Development throughout the project</w:t>
      </w:r>
      <w:r>
        <w:rPr>
          <w:rFonts w:ascii="Bookman Old Style" w:hAnsi="Bookman Old Style" w:cs="Arial"/>
          <w:sz w:val="20"/>
          <w:szCs w:val="20"/>
        </w:rPr>
        <w:t>’s lifecycle</w:t>
      </w:r>
      <w:r w:rsidRPr="00124250">
        <w:rPr>
          <w:rFonts w:ascii="Bookman Old Style" w:hAnsi="Bookman Old Style" w:cs="Arial"/>
          <w:sz w:val="20"/>
          <w:szCs w:val="20"/>
        </w:rPr>
        <w:t>.</w:t>
      </w:r>
    </w:p>
    <w:p w14:paraId="75FF32F8" w14:textId="77777777" w:rsidR="00D35CC4" w:rsidRPr="00124250" w:rsidRDefault="00D35CC4" w:rsidP="00D35CC4">
      <w:pPr>
        <w:pStyle w:val="ListParagraph"/>
        <w:numPr>
          <w:ilvl w:val="0"/>
          <w:numId w:val="2"/>
        </w:numPr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  <w:r w:rsidRPr="00124250">
        <w:rPr>
          <w:rFonts w:ascii="Bookman Old Style" w:hAnsi="Bookman Old Style" w:cs="Arial"/>
          <w:sz w:val="20"/>
          <w:szCs w:val="20"/>
        </w:rPr>
        <w:lastRenderedPageBreak/>
        <w:t xml:space="preserve">Execute Test Cases using </w:t>
      </w:r>
      <w:r>
        <w:rPr>
          <w:rFonts w:ascii="Bookman Old Style" w:hAnsi="Bookman Old Style" w:cs="Arial"/>
          <w:sz w:val="20"/>
          <w:szCs w:val="20"/>
        </w:rPr>
        <w:t>DevTest</w:t>
      </w:r>
      <w:r w:rsidRPr="00124250">
        <w:rPr>
          <w:rFonts w:ascii="Bookman Old Style" w:hAnsi="Bookman Old Style" w:cs="Arial"/>
          <w:sz w:val="20"/>
          <w:szCs w:val="20"/>
        </w:rPr>
        <w:t xml:space="preserve"> for Pre-Paid Transaction Processing Platform.</w:t>
      </w:r>
    </w:p>
    <w:p w14:paraId="6C2EFEAD" w14:textId="77777777" w:rsidR="00D35CC4" w:rsidRPr="00D35CC4" w:rsidRDefault="00D35CC4" w:rsidP="00D35CC4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left" w:pos="2489"/>
          <w:tab w:val="left" w:pos="286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794"/>
        </w:tabs>
        <w:jc w:val="both"/>
        <w:rPr>
          <w:rFonts w:ascii="Bookman Old Style" w:hAnsi="Bookman Old Style"/>
          <w:b/>
          <w:color w:val="000000"/>
          <w:sz w:val="20"/>
        </w:rPr>
      </w:pPr>
      <w:r w:rsidRPr="00D35CC4">
        <w:rPr>
          <w:rFonts w:ascii="Bookman Old Style" w:hAnsi="Bookman Old Style" w:cs="Arial"/>
          <w:sz w:val="20"/>
          <w:szCs w:val="20"/>
        </w:rPr>
        <w:t>Interact with Java/.NET developers and business analysts to resolve discrepancies between system specifications, user requirements, and user stories.</w:t>
      </w:r>
    </w:p>
    <w:p w14:paraId="761A4DCF" w14:textId="3DC29084" w:rsidR="00D35CC4" w:rsidRPr="00D35CC4" w:rsidRDefault="00D35CC4" w:rsidP="00D35CC4">
      <w:pPr>
        <w:pStyle w:val="ListParagraph"/>
        <w:numPr>
          <w:ilvl w:val="0"/>
          <w:numId w:val="2"/>
        </w:numPr>
        <w:tabs>
          <w:tab w:val="left" w:pos="1440"/>
          <w:tab w:val="left" w:pos="2160"/>
          <w:tab w:val="left" w:pos="2489"/>
          <w:tab w:val="left" w:pos="2865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794"/>
        </w:tabs>
        <w:jc w:val="both"/>
        <w:rPr>
          <w:rFonts w:ascii="Bookman Old Style" w:hAnsi="Bookman Old Style"/>
          <w:b/>
          <w:color w:val="000000"/>
          <w:sz w:val="20"/>
        </w:rPr>
      </w:pPr>
      <w:r w:rsidRPr="00D35CC4">
        <w:rPr>
          <w:rFonts w:ascii="Bookman Old Style" w:hAnsi="Bookman Old Style" w:cs="Arial"/>
          <w:sz w:val="20"/>
          <w:szCs w:val="20"/>
        </w:rPr>
        <w:t xml:space="preserve">Responsible for GUI testing on Firefox, windows </w:t>
      </w:r>
      <w:proofErr w:type="gramStart"/>
      <w:r w:rsidRPr="00D35CC4">
        <w:rPr>
          <w:rFonts w:ascii="Bookman Old Style" w:hAnsi="Bookman Old Style" w:cs="Arial"/>
          <w:sz w:val="20"/>
          <w:szCs w:val="20"/>
        </w:rPr>
        <w:t>platforms</w:t>
      </w:r>
      <w:proofErr w:type="gramEnd"/>
      <w:r w:rsidRPr="00D35CC4">
        <w:rPr>
          <w:rFonts w:ascii="Bookman Old Style" w:hAnsi="Bookman Old Style" w:cs="Arial"/>
          <w:sz w:val="20"/>
          <w:szCs w:val="20"/>
        </w:rPr>
        <w:t xml:space="preserve"> and web services testing</w:t>
      </w:r>
    </w:p>
    <w:p w14:paraId="0C27A7F4" w14:textId="77777777" w:rsidR="00D35CC4" w:rsidRDefault="00D35CC4" w:rsidP="00D35CC4">
      <w:pPr>
        <w:pStyle w:val="ListParagraph"/>
        <w:numPr>
          <w:ilvl w:val="0"/>
          <w:numId w:val="2"/>
        </w:numPr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Create testcases and test plans for all phases of testing, integration, functional, regression, sanity.</w:t>
      </w:r>
    </w:p>
    <w:p w14:paraId="68630239" w14:textId="77777777" w:rsidR="00D35CC4" w:rsidRDefault="00D35CC4" w:rsidP="00D35CC4">
      <w:pPr>
        <w:pStyle w:val="ListParagraph"/>
        <w:numPr>
          <w:ilvl w:val="0"/>
          <w:numId w:val="2"/>
        </w:numPr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 xml:space="preserve">Prepare </w:t>
      </w:r>
      <w:r w:rsidRPr="00124250">
        <w:rPr>
          <w:rFonts w:ascii="Bookman Old Style" w:hAnsi="Bookman Old Style" w:cs="Arial"/>
          <w:sz w:val="20"/>
          <w:szCs w:val="20"/>
        </w:rPr>
        <w:t>test data for test scenarios as per the functionality of the application.</w:t>
      </w:r>
    </w:p>
    <w:p w14:paraId="39592298" w14:textId="77777777" w:rsidR="00D35CC4" w:rsidRDefault="00D35CC4" w:rsidP="00D35CC4">
      <w:pPr>
        <w:pStyle w:val="ListParagraph"/>
        <w:numPr>
          <w:ilvl w:val="0"/>
          <w:numId w:val="2"/>
        </w:numPr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  <w:r w:rsidRPr="00124250">
        <w:rPr>
          <w:rFonts w:ascii="Bookman Old Style" w:hAnsi="Bookman Old Style" w:cs="Arial"/>
          <w:sz w:val="20"/>
          <w:szCs w:val="20"/>
        </w:rPr>
        <w:t>Create and execute SQL queries to verify</w:t>
      </w:r>
      <w:r>
        <w:rPr>
          <w:rFonts w:ascii="Bookman Old Style" w:hAnsi="Bookman Old Style" w:cs="Arial"/>
          <w:sz w:val="20"/>
          <w:szCs w:val="20"/>
        </w:rPr>
        <w:t>/validate</w:t>
      </w:r>
      <w:r w:rsidRPr="00124250">
        <w:rPr>
          <w:rFonts w:ascii="Bookman Old Style" w:hAnsi="Bookman Old Style" w:cs="Arial"/>
          <w:sz w:val="20"/>
          <w:szCs w:val="20"/>
        </w:rPr>
        <w:t xml:space="preserve"> </w:t>
      </w:r>
      <w:r>
        <w:rPr>
          <w:rFonts w:ascii="Bookman Old Style" w:hAnsi="Bookman Old Style" w:cs="Arial"/>
          <w:sz w:val="20"/>
          <w:szCs w:val="20"/>
        </w:rPr>
        <w:t>test</w:t>
      </w:r>
      <w:r w:rsidRPr="00124250">
        <w:rPr>
          <w:rFonts w:ascii="Bookman Old Style" w:hAnsi="Bookman Old Style" w:cs="Arial"/>
          <w:sz w:val="20"/>
          <w:szCs w:val="20"/>
        </w:rPr>
        <w:t xml:space="preserve"> data against database.</w:t>
      </w:r>
    </w:p>
    <w:p w14:paraId="2B90EB8D" w14:textId="77777777" w:rsidR="00D35CC4" w:rsidRDefault="00D35CC4" w:rsidP="00D35CC4">
      <w:pPr>
        <w:pStyle w:val="ListParagraph"/>
        <w:numPr>
          <w:ilvl w:val="0"/>
          <w:numId w:val="2"/>
        </w:numPr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Execute</w:t>
      </w:r>
      <w:r w:rsidRPr="00124250">
        <w:rPr>
          <w:rFonts w:ascii="Bookman Old Style" w:hAnsi="Bookman Old Style" w:cs="Arial"/>
          <w:sz w:val="20"/>
          <w:szCs w:val="20"/>
        </w:rPr>
        <w:t xml:space="preserve"> test plan, test cases </w:t>
      </w:r>
      <w:r>
        <w:rPr>
          <w:rFonts w:ascii="Bookman Old Style" w:hAnsi="Bookman Old Style" w:cs="Arial"/>
          <w:sz w:val="20"/>
          <w:szCs w:val="20"/>
        </w:rPr>
        <w:t>to</w:t>
      </w:r>
      <w:r w:rsidRPr="00124250">
        <w:rPr>
          <w:rFonts w:ascii="Bookman Old Style" w:hAnsi="Bookman Old Style" w:cs="Arial"/>
          <w:sz w:val="20"/>
          <w:szCs w:val="20"/>
        </w:rPr>
        <w:t xml:space="preserve"> perform manual and automated test using </w:t>
      </w:r>
      <w:r>
        <w:rPr>
          <w:rFonts w:ascii="Bookman Old Style" w:hAnsi="Bookman Old Style" w:cs="Arial"/>
          <w:sz w:val="20"/>
          <w:szCs w:val="20"/>
        </w:rPr>
        <w:t>DevTest for client simulation testing</w:t>
      </w:r>
      <w:r w:rsidRPr="00124250">
        <w:rPr>
          <w:rFonts w:ascii="Bookman Old Style" w:hAnsi="Bookman Old Style" w:cs="Arial"/>
          <w:sz w:val="20"/>
          <w:szCs w:val="20"/>
        </w:rPr>
        <w:t>.</w:t>
      </w:r>
    </w:p>
    <w:p w14:paraId="71A93AE4" w14:textId="77777777" w:rsidR="00D35CC4" w:rsidRPr="00124250" w:rsidRDefault="00D35CC4" w:rsidP="00D35CC4">
      <w:pPr>
        <w:pStyle w:val="ListParagraph"/>
        <w:numPr>
          <w:ilvl w:val="0"/>
          <w:numId w:val="2"/>
        </w:numPr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  <w:r w:rsidRPr="00124250">
        <w:rPr>
          <w:rFonts w:ascii="Bookman Old Style" w:hAnsi="Bookman Old Style" w:cs="Arial"/>
          <w:sz w:val="20"/>
          <w:szCs w:val="20"/>
        </w:rPr>
        <w:t>Test new features and their impact on existing functionality before each release.</w:t>
      </w:r>
    </w:p>
    <w:p w14:paraId="04451F4A" w14:textId="77777777" w:rsidR="00D35CC4" w:rsidRPr="00124250" w:rsidRDefault="00D35CC4" w:rsidP="00D35CC4">
      <w:pPr>
        <w:pStyle w:val="ListParagraph"/>
        <w:numPr>
          <w:ilvl w:val="0"/>
          <w:numId w:val="2"/>
        </w:numPr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  <w:r w:rsidRPr="00124250">
        <w:rPr>
          <w:rFonts w:ascii="Bookman Old Style" w:hAnsi="Bookman Old Style" w:cs="Arial"/>
          <w:sz w:val="20"/>
          <w:szCs w:val="20"/>
        </w:rPr>
        <w:t xml:space="preserve">Perform Regression testing to verify various sections of the system </w:t>
      </w:r>
      <w:r>
        <w:rPr>
          <w:rFonts w:ascii="Bookman Old Style" w:hAnsi="Bookman Old Style" w:cs="Arial"/>
          <w:sz w:val="20"/>
          <w:szCs w:val="20"/>
        </w:rPr>
        <w:t>and</w:t>
      </w:r>
      <w:r w:rsidRPr="00124250">
        <w:rPr>
          <w:rFonts w:ascii="Bookman Old Style" w:hAnsi="Bookman Old Style" w:cs="Arial"/>
          <w:sz w:val="20"/>
          <w:szCs w:val="20"/>
        </w:rPr>
        <w:t xml:space="preserve"> ensure that changes or fixes in the system</w:t>
      </w:r>
      <w:r>
        <w:rPr>
          <w:rFonts w:ascii="Bookman Old Style" w:hAnsi="Bookman Old Style" w:cs="Arial"/>
          <w:sz w:val="20"/>
          <w:szCs w:val="20"/>
        </w:rPr>
        <w:t xml:space="preserve"> do not change existing state</w:t>
      </w:r>
      <w:r w:rsidRPr="00124250">
        <w:rPr>
          <w:rFonts w:ascii="Bookman Old Style" w:hAnsi="Bookman Old Style" w:cs="Arial"/>
          <w:sz w:val="20"/>
          <w:szCs w:val="20"/>
        </w:rPr>
        <w:t>.</w:t>
      </w:r>
    </w:p>
    <w:p w14:paraId="6ACE0111" w14:textId="77777777" w:rsidR="00D35CC4" w:rsidRDefault="00D35CC4" w:rsidP="00D35CC4">
      <w:pPr>
        <w:pStyle w:val="ListParagraph"/>
        <w:numPr>
          <w:ilvl w:val="0"/>
          <w:numId w:val="2"/>
        </w:numPr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T</w:t>
      </w:r>
      <w:r w:rsidRPr="00124250">
        <w:rPr>
          <w:rFonts w:ascii="Bookman Old Style" w:hAnsi="Bookman Old Style" w:cs="Arial"/>
          <w:sz w:val="20"/>
          <w:szCs w:val="20"/>
        </w:rPr>
        <w:t xml:space="preserve">rack and log </w:t>
      </w:r>
      <w:r>
        <w:rPr>
          <w:rFonts w:ascii="Bookman Old Style" w:hAnsi="Bookman Old Style" w:cs="Arial"/>
          <w:sz w:val="20"/>
          <w:szCs w:val="20"/>
        </w:rPr>
        <w:t>all</w:t>
      </w:r>
      <w:r w:rsidRPr="00124250">
        <w:rPr>
          <w:rFonts w:ascii="Bookman Old Style" w:hAnsi="Bookman Old Style" w:cs="Arial"/>
          <w:sz w:val="20"/>
          <w:szCs w:val="20"/>
        </w:rPr>
        <w:t xml:space="preserve"> defects using </w:t>
      </w:r>
      <w:r>
        <w:rPr>
          <w:rFonts w:ascii="Bookman Old Style" w:hAnsi="Bookman Old Style" w:cs="Arial"/>
          <w:sz w:val="20"/>
          <w:szCs w:val="20"/>
        </w:rPr>
        <w:t>Atlassian Jira</w:t>
      </w:r>
      <w:r w:rsidRPr="00124250">
        <w:rPr>
          <w:rFonts w:ascii="Bookman Old Style" w:hAnsi="Bookman Old Style" w:cs="Arial"/>
          <w:sz w:val="20"/>
          <w:szCs w:val="20"/>
        </w:rPr>
        <w:t>.</w:t>
      </w:r>
    </w:p>
    <w:p w14:paraId="7C0BE94D" w14:textId="77777777" w:rsidR="00D35CC4" w:rsidRPr="00124250" w:rsidRDefault="00D35CC4" w:rsidP="00D35CC4">
      <w:pPr>
        <w:pStyle w:val="ListParagraph"/>
        <w:numPr>
          <w:ilvl w:val="0"/>
          <w:numId w:val="2"/>
        </w:numPr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Validate</w:t>
      </w:r>
      <w:r w:rsidRPr="00124250">
        <w:rPr>
          <w:rFonts w:ascii="Bookman Old Style" w:hAnsi="Bookman Old Style" w:cs="Arial"/>
          <w:sz w:val="20"/>
          <w:szCs w:val="20"/>
        </w:rPr>
        <w:t xml:space="preserve"> </w:t>
      </w:r>
      <w:r>
        <w:rPr>
          <w:rFonts w:ascii="Bookman Old Style" w:hAnsi="Bookman Old Style" w:cs="Arial"/>
          <w:sz w:val="20"/>
          <w:szCs w:val="20"/>
        </w:rPr>
        <w:t>database for</w:t>
      </w:r>
      <w:r w:rsidRPr="00124250">
        <w:rPr>
          <w:rFonts w:ascii="Bookman Old Style" w:hAnsi="Bookman Old Style" w:cs="Arial"/>
          <w:sz w:val="20"/>
          <w:szCs w:val="20"/>
        </w:rPr>
        <w:t xml:space="preserve"> deploy</w:t>
      </w:r>
      <w:r>
        <w:rPr>
          <w:rFonts w:ascii="Bookman Old Style" w:hAnsi="Bookman Old Style" w:cs="Arial"/>
          <w:sz w:val="20"/>
          <w:szCs w:val="20"/>
        </w:rPr>
        <w:t>ed</w:t>
      </w:r>
      <w:r w:rsidRPr="00124250">
        <w:rPr>
          <w:rFonts w:ascii="Bookman Old Style" w:hAnsi="Bookman Old Style" w:cs="Arial"/>
          <w:sz w:val="20"/>
          <w:szCs w:val="20"/>
        </w:rPr>
        <w:t xml:space="preserve"> </w:t>
      </w:r>
      <w:r>
        <w:rPr>
          <w:rFonts w:ascii="Bookman Old Style" w:hAnsi="Bookman Old Style" w:cs="Arial"/>
          <w:sz w:val="20"/>
          <w:szCs w:val="20"/>
        </w:rPr>
        <w:t xml:space="preserve">components </w:t>
      </w:r>
      <w:r w:rsidRPr="00124250">
        <w:rPr>
          <w:rFonts w:ascii="Bookman Old Style" w:hAnsi="Bookman Old Style" w:cs="Arial"/>
          <w:sz w:val="20"/>
          <w:szCs w:val="20"/>
        </w:rPr>
        <w:t>for correct business logic.</w:t>
      </w:r>
    </w:p>
    <w:p w14:paraId="70022030" w14:textId="77777777" w:rsidR="00D35CC4" w:rsidRDefault="00D35CC4" w:rsidP="00D35CC4">
      <w:pPr>
        <w:pStyle w:val="ListParagraph"/>
        <w:numPr>
          <w:ilvl w:val="0"/>
          <w:numId w:val="2"/>
        </w:numPr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Prepare</w:t>
      </w:r>
      <w:r w:rsidRPr="00124250">
        <w:rPr>
          <w:rFonts w:ascii="Bookman Old Style" w:hAnsi="Bookman Old Style" w:cs="Arial"/>
          <w:sz w:val="20"/>
          <w:szCs w:val="20"/>
        </w:rPr>
        <w:t xml:space="preserve"> Test Execution Summary Report and Defect Status Report</w:t>
      </w:r>
      <w:r>
        <w:rPr>
          <w:rFonts w:ascii="Bookman Old Style" w:hAnsi="Bookman Old Style" w:cs="Arial"/>
          <w:sz w:val="20"/>
          <w:szCs w:val="20"/>
        </w:rPr>
        <w:t xml:space="preserve"> at the end of each project</w:t>
      </w:r>
      <w:r w:rsidRPr="00124250">
        <w:rPr>
          <w:rFonts w:ascii="Bookman Old Style" w:hAnsi="Bookman Old Style" w:cs="Arial"/>
          <w:sz w:val="20"/>
          <w:szCs w:val="20"/>
        </w:rPr>
        <w:t>.</w:t>
      </w:r>
    </w:p>
    <w:p w14:paraId="1C99BCF6" w14:textId="77777777" w:rsidR="00D35CC4" w:rsidRPr="00124250" w:rsidRDefault="00D35CC4" w:rsidP="00D35CC4">
      <w:pPr>
        <w:pStyle w:val="ListParagraph"/>
        <w:numPr>
          <w:ilvl w:val="0"/>
          <w:numId w:val="2"/>
        </w:numPr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  <w:r w:rsidRPr="00124250">
        <w:rPr>
          <w:rFonts w:ascii="Bookman Old Style" w:hAnsi="Bookman Old Style" w:cs="Arial"/>
          <w:sz w:val="20"/>
          <w:szCs w:val="20"/>
        </w:rPr>
        <w:t xml:space="preserve">Gather the results from each test run and conducted in-depth analysis on the transaction response times and the performance of each server using </w:t>
      </w:r>
      <w:r>
        <w:rPr>
          <w:rFonts w:ascii="Bookman Old Style" w:hAnsi="Bookman Old Style" w:cs="Arial"/>
          <w:sz w:val="20"/>
          <w:szCs w:val="20"/>
        </w:rPr>
        <w:t>lighthouse.</w:t>
      </w:r>
    </w:p>
    <w:p w14:paraId="50F2F605" w14:textId="77777777" w:rsidR="00D35CC4" w:rsidRDefault="00D35CC4" w:rsidP="00D35CC4">
      <w:pPr>
        <w:pStyle w:val="ListParagraph"/>
        <w:numPr>
          <w:ilvl w:val="0"/>
          <w:numId w:val="2"/>
        </w:numPr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  <w:r w:rsidRPr="00124250">
        <w:rPr>
          <w:rFonts w:ascii="Bookman Old Style" w:hAnsi="Bookman Old Style" w:cs="Arial"/>
          <w:sz w:val="20"/>
          <w:szCs w:val="20"/>
        </w:rPr>
        <w:t>Perform</w:t>
      </w:r>
      <w:r>
        <w:rPr>
          <w:rFonts w:ascii="Bookman Old Style" w:hAnsi="Bookman Old Style" w:cs="Arial"/>
          <w:sz w:val="20"/>
          <w:szCs w:val="20"/>
        </w:rPr>
        <w:t xml:space="preserve"> unit testing to validate </w:t>
      </w:r>
      <w:proofErr w:type="gramStart"/>
      <w:r>
        <w:rPr>
          <w:rFonts w:ascii="Bookman Old Style" w:hAnsi="Bookman Old Style" w:cs="Arial"/>
          <w:sz w:val="20"/>
          <w:szCs w:val="20"/>
        </w:rPr>
        <w:t>API’s</w:t>
      </w:r>
      <w:proofErr w:type="gramEnd"/>
      <w:r>
        <w:rPr>
          <w:rFonts w:ascii="Bookman Old Style" w:hAnsi="Bookman Old Style" w:cs="Arial"/>
          <w:sz w:val="20"/>
          <w:szCs w:val="20"/>
        </w:rPr>
        <w:t xml:space="preserve"> against simulators (postman, swagger).</w:t>
      </w:r>
    </w:p>
    <w:p w14:paraId="13D4F0B1" w14:textId="77777777" w:rsidR="00D35CC4" w:rsidRPr="00124250" w:rsidRDefault="00D35CC4" w:rsidP="00D35CC4">
      <w:pPr>
        <w:pStyle w:val="ListParagraph"/>
        <w:numPr>
          <w:ilvl w:val="0"/>
          <w:numId w:val="2"/>
        </w:numPr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Demo</w:t>
      </w:r>
      <w:r w:rsidRPr="00124250">
        <w:rPr>
          <w:rFonts w:ascii="Bookman Old Style" w:hAnsi="Bookman Old Style" w:cs="Arial"/>
          <w:sz w:val="20"/>
          <w:szCs w:val="20"/>
        </w:rPr>
        <w:t xml:space="preserve"> </w:t>
      </w:r>
      <w:r>
        <w:rPr>
          <w:rFonts w:ascii="Bookman Old Style" w:hAnsi="Bookman Old Style" w:cs="Arial"/>
          <w:sz w:val="20"/>
          <w:szCs w:val="20"/>
        </w:rPr>
        <w:t>new</w:t>
      </w:r>
      <w:r w:rsidRPr="00124250">
        <w:rPr>
          <w:rFonts w:ascii="Bookman Old Style" w:hAnsi="Bookman Old Style" w:cs="Arial"/>
          <w:sz w:val="20"/>
          <w:szCs w:val="20"/>
        </w:rPr>
        <w:t xml:space="preserve"> </w:t>
      </w:r>
      <w:r>
        <w:rPr>
          <w:rFonts w:ascii="Bookman Old Style" w:hAnsi="Bookman Old Style" w:cs="Arial"/>
          <w:sz w:val="20"/>
          <w:szCs w:val="20"/>
        </w:rPr>
        <w:t>p</w:t>
      </w:r>
      <w:r w:rsidRPr="00124250">
        <w:rPr>
          <w:rFonts w:ascii="Bookman Old Style" w:hAnsi="Bookman Old Style" w:cs="Arial"/>
          <w:sz w:val="20"/>
          <w:szCs w:val="20"/>
        </w:rPr>
        <w:t>roduct features to product owner</w:t>
      </w:r>
      <w:r>
        <w:rPr>
          <w:rFonts w:ascii="Bookman Old Style" w:hAnsi="Bookman Old Style" w:cs="Arial"/>
          <w:sz w:val="20"/>
          <w:szCs w:val="20"/>
        </w:rPr>
        <w:t xml:space="preserve"> and stake holders during</w:t>
      </w:r>
      <w:r w:rsidRPr="00124250">
        <w:rPr>
          <w:rFonts w:ascii="Bookman Old Style" w:hAnsi="Bookman Old Style" w:cs="Arial"/>
          <w:sz w:val="20"/>
          <w:szCs w:val="20"/>
        </w:rPr>
        <w:t xml:space="preserve"> </w:t>
      </w:r>
      <w:r>
        <w:rPr>
          <w:rFonts w:ascii="Bookman Old Style" w:hAnsi="Bookman Old Style" w:cs="Arial"/>
          <w:sz w:val="20"/>
          <w:szCs w:val="20"/>
        </w:rPr>
        <w:t>sprint</w:t>
      </w:r>
      <w:r w:rsidRPr="00124250">
        <w:rPr>
          <w:rFonts w:ascii="Bookman Old Style" w:hAnsi="Bookman Old Style" w:cs="Arial"/>
          <w:sz w:val="20"/>
          <w:szCs w:val="20"/>
        </w:rPr>
        <w:t xml:space="preserve"> review meetings</w:t>
      </w:r>
      <w:r>
        <w:rPr>
          <w:rFonts w:ascii="Bookman Old Style" w:hAnsi="Bookman Old Style" w:cs="Arial"/>
          <w:sz w:val="20"/>
          <w:szCs w:val="20"/>
        </w:rPr>
        <w:t>.</w:t>
      </w:r>
    </w:p>
    <w:p w14:paraId="6B2265BA" w14:textId="3C6F9694" w:rsidR="00D35CC4" w:rsidRDefault="00D35CC4" w:rsidP="00D35CC4">
      <w:pPr>
        <w:pStyle w:val="ListParagraph"/>
        <w:numPr>
          <w:ilvl w:val="0"/>
          <w:numId w:val="2"/>
        </w:numPr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  <w:r w:rsidRPr="00124250">
        <w:rPr>
          <w:rFonts w:ascii="Bookman Old Style" w:hAnsi="Bookman Old Style" w:cs="Arial"/>
          <w:sz w:val="20"/>
          <w:szCs w:val="20"/>
        </w:rPr>
        <w:t>Handle production issues and g</w:t>
      </w:r>
      <w:r>
        <w:rPr>
          <w:rFonts w:ascii="Bookman Old Style" w:hAnsi="Bookman Old Style" w:cs="Arial"/>
          <w:sz w:val="20"/>
          <w:szCs w:val="20"/>
        </w:rPr>
        <w:t>e</w:t>
      </w:r>
      <w:r w:rsidRPr="00124250">
        <w:rPr>
          <w:rFonts w:ascii="Bookman Old Style" w:hAnsi="Bookman Old Style" w:cs="Arial"/>
          <w:sz w:val="20"/>
          <w:szCs w:val="20"/>
        </w:rPr>
        <w:t xml:space="preserve">t them resolved </w:t>
      </w:r>
      <w:r>
        <w:rPr>
          <w:rFonts w:ascii="Bookman Old Style" w:hAnsi="Bookman Old Style" w:cs="Arial"/>
          <w:sz w:val="20"/>
          <w:szCs w:val="20"/>
        </w:rPr>
        <w:t>in a timely fashion</w:t>
      </w:r>
      <w:r w:rsidRPr="00124250">
        <w:rPr>
          <w:rFonts w:ascii="Bookman Old Style" w:hAnsi="Bookman Old Style" w:cs="Arial"/>
          <w:sz w:val="20"/>
          <w:szCs w:val="20"/>
        </w:rPr>
        <w:t>.</w:t>
      </w:r>
    </w:p>
    <w:p w14:paraId="0F607AE6" w14:textId="77777777" w:rsidR="007E4D9C" w:rsidRPr="007E4D9C" w:rsidRDefault="00D35CC4" w:rsidP="007E4D9C">
      <w:pPr>
        <w:pStyle w:val="ListParagraph"/>
        <w:numPr>
          <w:ilvl w:val="0"/>
          <w:numId w:val="2"/>
        </w:numPr>
        <w:pBdr>
          <w:bottom w:val="single" w:sz="6" w:space="1" w:color="auto"/>
        </w:pBdr>
        <w:tabs>
          <w:tab w:val="left" w:pos="2489"/>
          <w:tab w:val="left" w:pos="2865"/>
        </w:tabs>
        <w:jc w:val="both"/>
        <w:rPr>
          <w:rFonts w:ascii="Bookman Old Style" w:hAnsi="Bookman Old Style" w:cs="Arial"/>
          <w:color w:val="000000"/>
          <w:sz w:val="20"/>
          <w:szCs w:val="20"/>
        </w:rPr>
      </w:pPr>
      <w:r w:rsidRPr="007E4D9C">
        <w:rPr>
          <w:rFonts w:ascii="Bookman Old Style" w:hAnsi="Bookman Old Style" w:cs="Arial"/>
          <w:sz w:val="20"/>
          <w:szCs w:val="20"/>
        </w:rPr>
        <w:t>Use Jacoco for code coverage testing.</w:t>
      </w:r>
    </w:p>
    <w:p w14:paraId="1D27ADF2" w14:textId="1648E393" w:rsidR="00D35CC4" w:rsidRPr="007E4D9C" w:rsidRDefault="00D35CC4" w:rsidP="007E4D9C">
      <w:pPr>
        <w:tabs>
          <w:tab w:val="left" w:pos="2489"/>
          <w:tab w:val="left" w:pos="2865"/>
        </w:tabs>
        <w:ind w:left="360"/>
        <w:jc w:val="both"/>
        <w:rPr>
          <w:rFonts w:ascii="Bookman Old Style" w:hAnsi="Bookman Old Style" w:cs="Arial"/>
          <w:sz w:val="20"/>
          <w:szCs w:val="20"/>
        </w:rPr>
      </w:pPr>
    </w:p>
    <w:p w14:paraId="4BDFE366" w14:textId="2B110F22" w:rsidR="00D35CC4" w:rsidRDefault="00D35CC4" w:rsidP="00D35CC4">
      <w:pPr>
        <w:jc w:val="both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b/>
          <w:sz w:val="20"/>
          <w:szCs w:val="20"/>
        </w:rPr>
        <w:t>IIT Work Force                                                                                    Dec 2013 – Dec 2014</w:t>
      </w:r>
    </w:p>
    <w:p w14:paraId="6723A176" w14:textId="77777777" w:rsidR="00D35CC4" w:rsidRDefault="00D35CC4" w:rsidP="00D35CC4">
      <w:pPr>
        <w:jc w:val="both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b/>
          <w:sz w:val="20"/>
          <w:szCs w:val="20"/>
        </w:rPr>
        <w:t>Quality Assurance Analyst</w:t>
      </w:r>
    </w:p>
    <w:p w14:paraId="5CF60ACD" w14:textId="77777777" w:rsidR="00D35CC4" w:rsidRDefault="00D35CC4" w:rsidP="00D35CC4">
      <w:pPr>
        <w:jc w:val="both"/>
        <w:rPr>
          <w:rFonts w:ascii="Bookman Old Style" w:hAnsi="Bookman Old Style" w:cs="Arial"/>
          <w:bCs/>
          <w:sz w:val="20"/>
          <w:szCs w:val="20"/>
        </w:rPr>
      </w:pPr>
    </w:p>
    <w:p w14:paraId="660939A1" w14:textId="77777777" w:rsidR="00D35CC4" w:rsidRPr="001F0EAF" w:rsidRDefault="00D35CC4" w:rsidP="00D35CC4">
      <w:pPr>
        <w:jc w:val="both"/>
        <w:rPr>
          <w:rFonts w:ascii="Bookman Old Style" w:hAnsi="Bookman Old Style" w:cs="Arial"/>
          <w:bCs/>
          <w:sz w:val="20"/>
          <w:szCs w:val="20"/>
        </w:rPr>
      </w:pPr>
      <w:r w:rsidRPr="001F0EAF">
        <w:rPr>
          <w:rFonts w:ascii="Bookman Old Style" w:hAnsi="Bookman Old Style" w:cs="Arial"/>
          <w:bCs/>
          <w:sz w:val="20"/>
          <w:szCs w:val="20"/>
        </w:rPr>
        <w:t>IIT Work Force - is an Information Technology Consulting firm that specializes in the development of creative and cutting</w:t>
      </w:r>
    </w:p>
    <w:p w14:paraId="0AF4C98E" w14:textId="487E67E3" w:rsidR="00D35CC4" w:rsidRDefault="00D35CC4" w:rsidP="00D35CC4">
      <w:pPr>
        <w:jc w:val="both"/>
        <w:rPr>
          <w:rFonts w:ascii="Bookman Old Style" w:hAnsi="Bookman Old Style" w:cs="Arial"/>
          <w:bCs/>
          <w:sz w:val="20"/>
          <w:szCs w:val="20"/>
        </w:rPr>
      </w:pPr>
      <w:r w:rsidRPr="001F0EAF">
        <w:rPr>
          <w:rFonts w:ascii="Bookman Old Style" w:hAnsi="Bookman Old Style" w:cs="Arial"/>
          <w:bCs/>
          <w:sz w:val="20"/>
          <w:szCs w:val="20"/>
        </w:rPr>
        <w:t>edge solutions that help solve business challenges.</w:t>
      </w:r>
    </w:p>
    <w:p w14:paraId="346455D1" w14:textId="77777777" w:rsidR="0029398E" w:rsidRPr="001F0EAF" w:rsidRDefault="0029398E" w:rsidP="00D35CC4">
      <w:pPr>
        <w:jc w:val="both"/>
        <w:rPr>
          <w:rFonts w:ascii="Bookman Old Style" w:hAnsi="Bookman Old Style" w:cs="Arial"/>
          <w:bCs/>
          <w:sz w:val="20"/>
          <w:szCs w:val="20"/>
        </w:rPr>
      </w:pPr>
    </w:p>
    <w:p w14:paraId="4D53FF8F" w14:textId="77777777" w:rsidR="00D35CC4" w:rsidRPr="001F0EAF" w:rsidRDefault="00D35CC4" w:rsidP="00D35CC4">
      <w:pPr>
        <w:pStyle w:val="ListParagraph"/>
        <w:numPr>
          <w:ilvl w:val="0"/>
          <w:numId w:val="3"/>
        </w:numPr>
        <w:jc w:val="both"/>
        <w:rPr>
          <w:rFonts w:ascii="Bookman Old Style" w:hAnsi="Bookman Old Style" w:cs="Arial"/>
          <w:color w:val="000000"/>
          <w:sz w:val="20"/>
          <w:szCs w:val="20"/>
        </w:rPr>
      </w:pPr>
      <w:r w:rsidRPr="001F0EAF">
        <w:rPr>
          <w:rFonts w:ascii="Bookman Old Style" w:hAnsi="Bookman Old Style" w:cs="Arial"/>
          <w:color w:val="000000"/>
          <w:sz w:val="20"/>
          <w:szCs w:val="20"/>
        </w:rPr>
        <w:t>Job operated within an Agile Scrum environment, with sprint planning; daily scrum; review presentations and retrospective meetings.</w:t>
      </w:r>
    </w:p>
    <w:p w14:paraId="2A7FEF49" w14:textId="77777777" w:rsidR="00D35CC4" w:rsidRPr="001F0EAF" w:rsidRDefault="00D35CC4" w:rsidP="00D35CC4">
      <w:pPr>
        <w:pStyle w:val="ListParagraph"/>
        <w:numPr>
          <w:ilvl w:val="0"/>
          <w:numId w:val="3"/>
        </w:numPr>
        <w:jc w:val="both"/>
        <w:rPr>
          <w:rFonts w:ascii="Bookman Old Style" w:hAnsi="Bookman Old Style" w:cs="Arial"/>
          <w:color w:val="000000"/>
          <w:sz w:val="20"/>
          <w:szCs w:val="20"/>
        </w:rPr>
      </w:pPr>
      <w:r w:rsidRPr="001F0EAF">
        <w:rPr>
          <w:rFonts w:ascii="Bookman Old Style" w:hAnsi="Bookman Old Style" w:cs="Arial"/>
          <w:color w:val="000000"/>
          <w:sz w:val="20"/>
          <w:szCs w:val="20"/>
        </w:rPr>
        <w:t xml:space="preserve">Involved in preparing requirement traceability matrix, test data, test scenarios and test cases for testing based on software requirements.                                                                                      </w:t>
      </w:r>
    </w:p>
    <w:p w14:paraId="090B914C" w14:textId="77777777" w:rsidR="00D35CC4" w:rsidRPr="001F0EAF" w:rsidRDefault="00D35CC4" w:rsidP="00D35CC4">
      <w:pPr>
        <w:pStyle w:val="ListParagraph"/>
        <w:numPr>
          <w:ilvl w:val="0"/>
          <w:numId w:val="3"/>
        </w:numPr>
        <w:jc w:val="both"/>
        <w:rPr>
          <w:rFonts w:ascii="Bookman Old Style" w:hAnsi="Bookman Old Style" w:cs="Arial"/>
          <w:color w:val="000000"/>
          <w:sz w:val="20"/>
          <w:szCs w:val="20"/>
        </w:rPr>
      </w:pPr>
      <w:r w:rsidRPr="001F0EAF">
        <w:rPr>
          <w:rFonts w:ascii="Bookman Old Style" w:hAnsi="Bookman Old Style" w:cs="Arial"/>
          <w:color w:val="000000"/>
          <w:sz w:val="20"/>
          <w:szCs w:val="20"/>
        </w:rPr>
        <w:t xml:space="preserve">Sped-up average QA testing-turn-around time by 20% by reducing testing time from three to two weeks, therefore allowing the company to embark on more projects without increasing staff. </w:t>
      </w:r>
    </w:p>
    <w:p w14:paraId="1BD1D8EB" w14:textId="770F20D6" w:rsidR="00D35CC4" w:rsidRDefault="00D35CC4" w:rsidP="00D35CC4">
      <w:pPr>
        <w:pStyle w:val="ListParagraph"/>
        <w:numPr>
          <w:ilvl w:val="0"/>
          <w:numId w:val="3"/>
        </w:numPr>
        <w:pBdr>
          <w:bottom w:val="single" w:sz="6" w:space="1" w:color="auto"/>
        </w:pBdr>
        <w:jc w:val="both"/>
        <w:rPr>
          <w:rFonts w:ascii="Bookman Old Style" w:hAnsi="Bookman Old Style" w:cs="Arial"/>
          <w:color w:val="000000"/>
          <w:sz w:val="20"/>
          <w:szCs w:val="20"/>
        </w:rPr>
      </w:pPr>
      <w:r w:rsidRPr="001F0EAF">
        <w:rPr>
          <w:rFonts w:ascii="Bookman Old Style" w:hAnsi="Bookman Old Style" w:cs="Arial"/>
          <w:color w:val="000000"/>
          <w:sz w:val="20"/>
          <w:szCs w:val="20"/>
        </w:rPr>
        <w:t>Actively involved in resolving technical issues and interacting with business analysts, developers, project managers as well as end users.</w:t>
      </w:r>
    </w:p>
    <w:p w14:paraId="054F3CE5" w14:textId="0EE390EB" w:rsidR="00D35CC4" w:rsidRDefault="00D35CC4" w:rsidP="00D35CC4">
      <w:pPr>
        <w:pStyle w:val="ListParagraph"/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</w:p>
    <w:p w14:paraId="4B3B42F0" w14:textId="3B83DA8A" w:rsidR="001C17C8" w:rsidRDefault="001C17C8" w:rsidP="00D35CC4">
      <w:pPr>
        <w:pStyle w:val="ListParagraph"/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</w:p>
    <w:p w14:paraId="4C63A272" w14:textId="255BBFBD" w:rsidR="001C17C8" w:rsidRDefault="001C17C8" w:rsidP="00D35CC4">
      <w:pPr>
        <w:pStyle w:val="ListParagraph"/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</w:p>
    <w:p w14:paraId="4BD784B6" w14:textId="260B05CC" w:rsidR="001C17C8" w:rsidRDefault="001C17C8" w:rsidP="00D35CC4">
      <w:pPr>
        <w:pStyle w:val="ListParagraph"/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</w:p>
    <w:p w14:paraId="0FEA281F" w14:textId="2511EBE7" w:rsidR="001C17C8" w:rsidRDefault="001C17C8" w:rsidP="00D35CC4">
      <w:pPr>
        <w:pStyle w:val="ListParagraph"/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</w:p>
    <w:p w14:paraId="3B93D110" w14:textId="77777777" w:rsidR="001C17C8" w:rsidRDefault="001C17C8" w:rsidP="00D35CC4">
      <w:pPr>
        <w:pStyle w:val="ListParagraph"/>
        <w:tabs>
          <w:tab w:val="left" w:pos="2489"/>
          <w:tab w:val="left" w:pos="2865"/>
        </w:tabs>
        <w:jc w:val="both"/>
        <w:rPr>
          <w:rFonts w:ascii="Bookman Old Style" w:hAnsi="Bookman Old Style" w:cs="Arial"/>
          <w:sz w:val="20"/>
          <w:szCs w:val="20"/>
        </w:rPr>
      </w:pPr>
    </w:p>
    <w:p w14:paraId="5FC2BFBD" w14:textId="03DA750E" w:rsidR="0029398E" w:rsidRPr="009C0A3F" w:rsidRDefault="0029398E" w:rsidP="0029398E">
      <w:pPr>
        <w:jc w:val="both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b/>
          <w:sz w:val="20"/>
          <w:szCs w:val="20"/>
        </w:rPr>
        <w:lastRenderedPageBreak/>
        <w:t xml:space="preserve">United </w:t>
      </w:r>
      <w:r>
        <w:rPr>
          <w:rFonts w:ascii="Bookman Old Style" w:hAnsi="Bookman Old Style" w:cs="Arial"/>
          <w:b/>
          <w:sz w:val="20"/>
          <w:szCs w:val="20"/>
        </w:rPr>
        <w:t xml:space="preserve">Bank for Africa      </w:t>
      </w:r>
      <w:r>
        <w:rPr>
          <w:rFonts w:ascii="Bookman Old Style" w:hAnsi="Bookman Old Style" w:cs="Arial"/>
          <w:b/>
          <w:sz w:val="20"/>
          <w:szCs w:val="20"/>
        </w:rPr>
        <w:tab/>
      </w:r>
      <w:r>
        <w:rPr>
          <w:rFonts w:ascii="Bookman Old Style" w:hAnsi="Bookman Old Style" w:cs="Arial"/>
          <w:b/>
          <w:sz w:val="20"/>
          <w:szCs w:val="20"/>
        </w:rPr>
        <w:tab/>
      </w:r>
      <w:r>
        <w:rPr>
          <w:rFonts w:ascii="Bookman Old Style" w:hAnsi="Bookman Old Style" w:cs="Arial"/>
          <w:b/>
          <w:sz w:val="20"/>
          <w:szCs w:val="20"/>
        </w:rPr>
        <w:tab/>
      </w:r>
      <w:r>
        <w:rPr>
          <w:rFonts w:ascii="Bookman Old Style" w:hAnsi="Bookman Old Style" w:cs="Arial"/>
          <w:b/>
          <w:sz w:val="20"/>
          <w:szCs w:val="20"/>
        </w:rPr>
        <w:tab/>
      </w:r>
      <w:r>
        <w:rPr>
          <w:rFonts w:ascii="Bookman Old Style" w:hAnsi="Bookman Old Style" w:cs="Arial"/>
          <w:b/>
          <w:sz w:val="20"/>
          <w:szCs w:val="20"/>
        </w:rPr>
        <w:tab/>
        <w:t xml:space="preserve">                    July 2009 – May 2010</w:t>
      </w:r>
    </w:p>
    <w:p w14:paraId="4D42AA66" w14:textId="363D8F93" w:rsidR="0029398E" w:rsidRDefault="0029398E" w:rsidP="0029398E">
      <w:pPr>
        <w:jc w:val="both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b/>
          <w:sz w:val="20"/>
          <w:szCs w:val="20"/>
        </w:rPr>
        <w:t>Software/System Support Analyst</w:t>
      </w:r>
    </w:p>
    <w:p w14:paraId="72B9D0F1" w14:textId="77777777" w:rsidR="003C393B" w:rsidRDefault="003C393B" w:rsidP="0029398E">
      <w:pPr>
        <w:jc w:val="both"/>
        <w:rPr>
          <w:rFonts w:ascii="Bookman Old Style" w:hAnsi="Bookman Old Style" w:cs="Arial"/>
          <w:b/>
          <w:sz w:val="20"/>
          <w:szCs w:val="20"/>
        </w:rPr>
      </w:pPr>
    </w:p>
    <w:p w14:paraId="118FE4BF" w14:textId="30C82BFA" w:rsidR="0029398E" w:rsidRDefault="0029398E" w:rsidP="0029398E">
      <w:pPr>
        <w:jc w:val="both"/>
        <w:rPr>
          <w:rFonts w:ascii="Bookman Old Style" w:hAnsi="Bookman Old Style" w:cs="Arial"/>
          <w:bCs/>
          <w:sz w:val="20"/>
          <w:szCs w:val="20"/>
        </w:rPr>
      </w:pPr>
      <w:r w:rsidRPr="00445B39">
        <w:rPr>
          <w:rFonts w:ascii="Bookman Old Style" w:hAnsi="Bookman Old Style" w:cs="Arial"/>
          <w:bCs/>
          <w:sz w:val="20"/>
          <w:szCs w:val="20"/>
        </w:rPr>
        <w:t xml:space="preserve">One of Africa’s leading financial institutions offering consumer, business, </w:t>
      </w:r>
      <w:proofErr w:type="gramStart"/>
      <w:r w:rsidRPr="00445B39">
        <w:rPr>
          <w:rFonts w:ascii="Bookman Old Style" w:hAnsi="Bookman Old Style" w:cs="Arial"/>
          <w:bCs/>
          <w:sz w:val="20"/>
          <w:szCs w:val="20"/>
        </w:rPr>
        <w:t>investment</w:t>
      </w:r>
      <w:proofErr w:type="gramEnd"/>
      <w:r w:rsidRPr="00445B39">
        <w:rPr>
          <w:rFonts w:ascii="Bookman Old Style" w:hAnsi="Bookman Old Style" w:cs="Arial"/>
          <w:bCs/>
          <w:sz w:val="20"/>
          <w:szCs w:val="20"/>
        </w:rPr>
        <w:t xml:space="preserve"> and Institutional banking in 21 countries.</w:t>
      </w:r>
    </w:p>
    <w:p w14:paraId="0A4BF582" w14:textId="77777777" w:rsidR="001C17C8" w:rsidRPr="001F0EAF" w:rsidRDefault="001C17C8" w:rsidP="0029398E">
      <w:pPr>
        <w:jc w:val="both"/>
        <w:rPr>
          <w:rFonts w:ascii="Bookman Old Style" w:hAnsi="Bookman Old Style" w:cs="Arial"/>
          <w:bCs/>
          <w:sz w:val="20"/>
          <w:szCs w:val="20"/>
        </w:rPr>
      </w:pPr>
    </w:p>
    <w:p w14:paraId="3572EDF3" w14:textId="00547948" w:rsidR="0029398E" w:rsidRPr="007E4D9C" w:rsidRDefault="0029398E" w:rsidP="007E4D9C">
      <w:pPr>
        <w:pStyle w:val="ListParagraph"/>
        <w:numPr>
          <w:ilvl w:val="0"/>
          <w:numId w:val="4"/>
        </w:numPr>
        <w:rPr>
          <w:rFonts w:ascii="Bookman Old Style" w:hAnsi="Bookman Old Style" w:cs="Arial"/>
          <w:color w:val="000000"/>
          <w:sz w:val="20"/>
          <w:szCs w:val="20"/>
        </w:rPr>
      </w:pPr>
      <w:r w:rsidRPr="007E4D9C">
        <w:rPr>
          <w:rFonts w:ascii="Bookman Old Style" w:hAnsi="Bookman Old Style" w:cs="Arial"/>
          <w:color w:val="000000"/>
          <w:sz w:val="20"/>
          <w:szCs w:val="20"/>
        </w:rPr>
        <w:t xml:space="preserve">Provided on-site </w:t>
      </w:r>
      <w:r w:rsidRPr="007E4D9C">
        <w:rPr>
          <w:rFonts w:ascii="Bookman Old Style" w:hAnsi="Bookman Old Style" w:cs="Arial"/>
          <w:color w:val="000000"/>
          <w:sz w:val="20"/>
          <w:szCs w:val="20"/>
        </w:rPr>
        <w:t>maintenance</w:t>
      </w:r>
      <w:r w:rsidRPr="007E4D9C">
        <w:rPr>
          <w:rFonts w:ascii="Bookman Old Style" w:hAnsi="Bookman Old Style" w:cs="Arial"/>
          <w:color w:val="000000"/>
          <w:sz w:val="20"/>
          <w:szCs w:val="20"/>
        </w:rPr>
        <w:t xml:space="preserve"> </w:t>
      </w:r>
      <w:r w:rsidRPr="007E4D9C">
        <w:rPr>
          <w:rFonts w:ascii="Bookman Old Style" w:hAnsi="Bookman Old Style" w:cs="Arial"/>
          <w:color w:val="000000"/>
          <w:sz w:val="20"/>
          <w:szCs w:val="20"/>
        </w:rPr>
        <w:t>and troubleshooting for personal computer hardware and peripherals, software and network connections and other equipment.</w:t>
      </w:r>
    </w:p>
    <w:p w14:paraId="73472CE1" w14:textId="341A4D77" w:rsidR="0029398E" w:rsidRPr="007E4D9C" w:rsidRDefault="0029398E" w:rsidP="007E4D9C">
      <w:pPr>
        <w:pStyle w:val="ListParagraph"/>
        <w:numPr>
          <w:ilvl w:val="0"/>
          <w:numId w:val="4"/>
        </w:numPr>
        <w:rPr>
          <w:rFonts w:ascii="Bookman Old Style" w:hAnsi="Bookman Old Style" w:cs="Arial"/>
          <w:color w:val="000000"/>
          <w:sz w:val="20"/>
          <w:szCs w:val="20"/>
        </w:rPr>
      </w:pPr>
      <w:r w:rsidRPr="007E4D9C">
        <w:rPr>
          <w:rFonts w:ascii="Bookman Old Style" w:hAnsi="Bookman Old Style" w:cs="Arial"/>
          <w:color w:val="000000"/>
          <w:sz w:val="20"/>
          <w:szCs w:val="20"/>
        </w:rPr>
        <w:t xml:space="preserve">Performed </w:t>
      </w:r>
      <w:r w:rsidRPr="007E4D9C">
        <w:rPr>
          <w:rFonts w:ascii="Bookman Old Style" w:hAnsi="Bookman Old Style" w:cs="Arial"/>
          <w:color w:val="000000"/>
          <w:sz w:val="20"/>
          <w:szCs w:val="20"/>
        </w:rPr>
        <w:t>network configuration</w:t>
      </w:r>
      <w:r w:rsidRPr="007E4D9C">
        <w:rPr>
          <w:rFonts w:ascii="Bookman Old Style" w:hAnsi="Bookman Old Style" w:cs="Arial"/>
          <w:color w:val="000000"/>
          <w:sz w:val="20"/>
          <w:szCs w:val="20"/>
        </w:rPr>
        <w:t xml:space="preserve"> </w:t>
      </w:r>
      <w:r w:rsidRPr="007E4D9C">
        <w:rPr>
          <w:rFonts w:ascii="Bookman Old Style" w:hAnsi="Bookman Old Style" w:cs="Arial"/>
          <w:color w:val="000000"/>
          <w:sz w:val="20"/>
          <w:szCs w:val="20"/>
        </w:rPr>
        <w:t>procedures for the user which included crimping of LAN cables where necessary, switching and router configurations as required.</w:t>
      </w:r>
    </w:p>
    <w:p w14:paraId="25C3EDEA" w14:textId="77777777" w:rsidR="0029398E" w:rsidRPr="007E4D9C" w:rsidRDefault="0029398E" w:rsidP="007E4D9C">
      <w:pPr>
        <w:pStyle w:val="ListParagraph"/>
        <w:numPr>
          <w:ilvl w:val="0"/>
          <w:numId w:val="4"/>
        </w:numPr>
        <w:rPr>
          <w:rFonts w:ascii="Bookman Old Style" w:hAnsi="Bookman Old Style" w:cs="Arial"/>
          <w:color w:val="000000"/>
          <w:sz w:val="20"/>
          <w:szCs w:val="20"/>
        </w:rPr>
      </w:pPr>
      <w:r w:rsidRPr="007E4D9C">
        <w:rPr>
          <w:rFonts w:ascii="Bookman Old Style" w:hAnsi="Bookman Old Style" w:cs="Arial"/>
          <w:color w:val="000000"/>
          <w:sz w:val="20"/>
          <w:szCs w:val="20"/>
        </w:rPr>
        <w:t xml:space="preserve">Resolved </w:t>
      </w:r>
      <w:r w:rsidRPr="007E4D9C">
        <w:rPr>
          <w:rFonts w:ascii="Bookman Old Style" w:hAnsi="Bookman Old Style" w:cs="Arial"/>
          <w:color w:val="000000"/>
          <w:sz w:val="20"/>
          <w:szCs w:val="20"/>
        </w:rPr>
        <w:t>problems</w:t>
      </w:r>
      <w:r w:rsidRPr="007E4D9C">
        <w:rPr>
          <w:rFonts w:ascii="Bookman Old Style" w:hAnsi="Bookman Old Style" w:cs="Arial"/>
          <w:color w:val="000000"/>
          <w:sz w:val="20"/>
          <w:szCs w:val="20"/>
        </w:rPr>
        <w:t xml:space="preserve"> </w:t>
      </w:r>
      <w:r w:rsidRPr="007E4D9C">
        <w:rPr>
          <w:rFonts w:ascii="Bookman Old Style" w:hAnsi="Bookman Old Style" w:cs="Arial"/>
          <w:color w:val="000000"/>
          <w:sz w:val="20"/>
          <w:szCs w:val="20"/>
        </w:rPr>
        <w:t xml:space="preserve">and supported issues raised by customers via phone, </w:t>
      </w:r>
      <w:proofErr w:type="gramStart"/>
      <w:r w:rsidRPr="007E4D9C">
        <w:rPr>
          <w:rFonts w:ascii="Bookman Old Style" w:hAnsi="Bookman Old Style" w:cs="Arial"/>
          <w:color w:val="000000"/>
          <w:sz w:val="20"/>
          <w:szCs w:val="20"/>
        </w:rPr>
        <w:t>e-mail</w:t>
      </w:r>
      <w:proofErr w:type="gramEnd"/>
      <w:r w:rsidRPr="007E4D9C">
        <w:rPr>
          <w:rFonts w:ascii="Bookman Old Style" w:hAnsi="Bookman Old Style" w:cs="Arial"/>
          <w:color w:val="000000"/>
          <w:sz w:val="20"/>
          <w:szCs w:val="20"/>
        </w:rPr>
        <w:t xml:space="preserve"> and portal according to technical support procedures.</w:t>
      </w:r>
    </w:p>
    <w:p w14:paraId="6BB4C8CB" w14:textId="77777777" w:rsidR="0029398E" w:rsidRPr="007E4D9C" w:rsidRDefault="0029398E" w:rsidP="007E4D9C">
      <w:pPr>
        <w:pStyle w:val="ListParagraph"/>
        <w:numPr>
          <w:ilvl w:val="0"/>
          <w:numId w:val="4"/>
        </w:numPr>
        <w:rPr>
          <w:rFonts w:ascii="Bookman Old Style" w:hAnsi="Bookman Old Style" w:cs="Arial"/>
          <w:color w:val="000000"/>
          <w:sz w:val="20"/>
          <w:szCs w:val="20"/>
        </w:rPr>
      </w:pPr>
      <w:r w:rsidRPr="007E4D9C">
        <w:rPr>
          <w:rFonts w:ascii="Bookman Old Style" w:hAnsi="Bookman Old Style" w:cs="Arial"/>
          <w:color w:val="000000"/>
          <w:sz w:val="20"/>
          <w:szCs w:val="20"/>
        </w:rPr>
        <w:t xml:space="preserve">Trained </w:t>
      </w:r>
      <w:r w:rsidRPr="007E4D9C">
        <w:rPr>
          <w:rFonts w:ascii="Bookman Old Style" w:hAnsi="Bookman Old Style" w:cs="Arial"/>
          <w:color w:val="000000"/>
          <w:sz w:val="20"/>
          <w:szCs w:val="20"/>
        </w:rPr>
        <w:t xml:space="preserve">and provided support to users on various software such as Microsoft suite, Finacle banking system, Western </w:t>
      </w:r>
      <w:proofErr w:type="gramStart"/>
      <w:r w:rsidRPr="007E4D9C">
        <w:rPr>
          <w:rFonts w:ascii="Bookman Old Style" w:hAnsi="Bookman Old Style" w:cs="Arial"/>
          <w:color w:val="000000"/>
          <w:sz w:val="20"/>
          <w:szCs w:val="20"/>
        </w:rPr>
        <w:t>union</w:t>
      </w:r>
      <w:proofErr w:type="gramEnd"/>
      <w:r w:rsidRPr="007E4D9C">
        <w:rPr>
          <w:rFonts w:ascii="Bookman Old Style" w:hAnsi="Bookman Old Style" w:cs="Arial"/>
          <w:color w:val="000000"/>
          <w:sz w:val="20"/>
          <w:szCs w:val="20"/>
        </w:rPr>
        <w:t xml:space="preserve"> and Money gram software</w:t>
      </w:r>
      <w:r w:rsidRPr="007E4D9C">
        <w:rPr>
          <w:rFonts w:ascii="Bookman Old Style" w:hAnsi="Bookman Old Style" w:cs="Arial"/>
          <w:color w:val="000000"/>
          <w:sz w:val="20"/>
          <w:szCs w:val="20"/>
        </w:rPr>
        <w:t>.</w:t>
      </w:r>
    </w:p>
    <w:p w14:paraId="2474AEF9" w14:textId="77777777" w:rsidR="007E4D9C" w:rsidRDefault="0029398E" w:rsidP="007E4D9C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Fonts w:ascii="Bookman Old Style" w:hAnsi="Bookman Old Style" w:cs="Arial"/>
          <w:color w:val="000000"/>
          <w:sz w:val="20"/>
          <w:szCs w:val="20"/>
        </w:rPr>
      </w:pPr>
      <w:r w:rsidRPr="007E4D9C">
        <w:rPr>
          <w:rFonts w:ascii="Bookman Old Style" w:hAnsi="Bookman Old Style" w:cs="Arial"/>
          <w:color w:val="000000"/>
          <w:sz w:val="20"/>
          <w:szCs w:val="20"/>
        </w:rPr>
        <w:t>Performed</w:t>
      </w:r>
      <w:r w:rsidRPr="007E4D9C">
        <w:rPr>
          <w:rFonts w:ascii="Bookman Old Style" w:hAnsi="Bookman Old Style" w:cs="Arial"/>
          <w:color w:val="000000"/>
          <w:sz w:val="20"/>
          <w:szCs w:val="20"/>
        </w:rPr>
        <w:t xml:space="preserve"> </w:t>
      </w:r>
      <w:r w:rsidRPr="007E4D9C">
        <w:rPr>
          <w:rFonts w:ascii="Bookman Old Style" w:hAnsi="Bookman Old Style" w:cs="Arial"/>
          <w:color w:val="000000"/>
          <w:sz w:val="20"/>
          <w:szCs w:val="20"/>
        </w:rPr>
        <w:t>software installation and setup procedures</w:t>
      </w:r>
    </w:p>
    <w:p w14:paraId="0DD8458B" w14:textId="06EC1246" w:rsidR="007E4D9C" w:rsidRPr="007E4D9C" w:rsidRDefault="007E4D9C" w:rsidP="007E4D9C">
      <w:pPr>
        <w:jc w:val="both"/>
        <w:rPr>
          <w:rFonts w:ascii="Bookman Old Style" w:hAnsi="Bookman Old Style" w:cs="Arial"/>
          <w:b/>
          <w:sz w:val="20"/>
          <w:szCs w:val="20"/>
        </w:rPr>
      </w:pPr>
      <w:r w:rsidRPr="007E4D9C">
        <w:rPr>
          <w:rFonts w:ascii="Bookman Old Style" w:hAnsi="Bookman Old Style" w:cs="Arial"/>
          <w:b/>
          <w:sz w:val="20"/>
          <w:szCs w:val="20"/>
        </w:rPr>
        <w:t xml:space="preserve">Dangote Group         </w:t>
      </w:r>
      <w:r w:rsidRPr="007E4D9C">
        <w:rPr>
          <w:rFonts w:ascii="Bookman Old Style" w:hAnsi="Bookman Old Style" w:cs="Arial"/>
          <w:b/>
          <w:sz w:val="20"/>
          <w:szCs w:val="20"/>
        </w:rPr>
        <w:tab/>
      </w:r>
      <w:r w:rsidRPr="007E4D9C">
        <w:rPr>
          <w:rFonts w:ascii="Bookman Old Style" w:hAnsi="Bookman Old Style" w:cs="Arial"/>
          <w:b/>
          <w:sz w:val="20"/>
          <w:szCs w:val="20"/>
        </w:rPr>
        <w:tab/>
      </w:r>
      <w:r w:rsidRPr="007E4D9C">
        <w:rPr>
          <w:rFonts w:ascii="Bookman Old Style" w:hAnsi="Bookman Old Style" w:cs="Arial"/>
          <w:b/>
          <w:sz w:val="20"/>
          <w:szCs w:val="20"/>
        </w:rPr>
        <w:tab/>
      </w:r>
      <w:r w:rsidRPr="007E4D9C">
        <w:rPr>
          <w:rFonts w:ascii="Bookman Old Style" w:hAnsi="Bookman Old Style" w:cs="Arial"/>
          <w:b/>
          <w:sz w:val="20"/>
          <w:szCs w:val="20"/>
        </w:rPr>
        <w:tab/>
      </w:r>
      <w:r w:rsidRPr="007E4D9C">
        <w:rPr>
          <w:rFonts w:ascii="Bookman Old Style" w:hAnsi="Bookman Old Style" w:cs="Arial"/>
          <w:b/>
          <w:sz w:val="20"/>
          <w:szCs w:val="20"/>
        </w:rPr>
        <w:tab/>
        <w:t xml:space="preserve">                  Jan 2001 – June 2009</w:t>
      </w:r>
    </w:p>
    <w:p w14:paraId="3CF09467" w14:textId="5D91A5E2" w:rsidR="007E4D9C" w:rsidRDefault="007E4D9C" w:rsidP="007E4D9C">
      <w:pPr>
        <w:jc w:val="both"/>
        <w:rPr>
          <w:rFonts w:ascii="Bookman Old Style" w:hAnsi="Bookman Old Style" w:cs="Arial"/>
          <w:b/>
          <w:bCs/>
          <w:sz w:val="20"/>
          <w:szCs w:val="20"/>
        </w:rPr>
      </w:pPr>
      <w:r w:rsidRPr="007E4D9C">
        <w:rPr>
          <w:rFonts w:ascii="Bookman Old Style" w:hAnsi="Bookman Old Style" w:cs="Arial"/>
          <w:b/>
          <w:bCs/>
          <w:sz w:val="20"/>
          <w:szCs w:val="20"/>
        </w:rPr>
        <w:t xml:space="preserve">QA Tester (ATC- </w:t>
      </w:r>
      <w:proofErr w:type="spellStart"/>
      <w:r w:rsidRPr="007E4D9C">
        <w:rPr>
          <w:rFonts w:ascii="Bookman Old Style" w:hAnsi="Bookman Old Style" w:cs="Arial"/>
          <w:b/>
          <w:bCs/>
          <w:sz w:val="20"/>
          <w:szCs w:val="20"/>
        </w:rPr>
        <w:t>iScala</w:t>
      </w:r>
      <w:proofErr w:type="spellEnd"/>
      <w:r w:rsidRPr="007E4D9C">
        <w:rPr>
          <w:rFonts w:ascii="Bookman Old Style" w:hAnsi="Bookman Old Style" w:cs="Arial"/>
          <w:b/>
          <w:bCs/>
          <w:sz w:val="20"/>
          <w:szCs w:val="20"/>
        </w:rPr>
        <w:t xml:space="preserve"> Integration Project)  </w:t>
      </w:r>
    </w:p>
    <w:p w14:paraId="3795C484" w14:textId="77777777" w:rsidR="003C393B" w:rsidRDefault="003C393B" w:rsidP="007E4D9C">
      <w:pPr>
        <w:jc w:val="both"/>
        <w:rPr>
          <w:rFonts w:ascii="Bookman Old Style" w:hAnsi="Bookman Old Style" w:cs="Arial"/>
          <w:b/>
          <w:bCs/>
          <w:sz w:val="20"/>
          <w:szCs w:val="20"/>
        </w:rPr>
      </w:pPr>
    </w:p>
    <w:p w14:paraId="2C518BA2" w14:textId="77777777" w:rsidR="0047498A" w:rsidRPr="0047498A" w:rsidRDefault="0047498A" w:rsidP="0047498A">
      <w:pPr>
        <w:tabs>
          <w:tab w:val="right" w:pos="9360"/>
        </w:tabs>
        <w:suppressAutoHyphens/>
        <w:jc w:val="both"/>
        <w:rPr>
          <w:rFonts w:ascii="Bookman Old Style" w:hAnsi="Bookman Old Style" w:cs="Arial"/>
          <w:b/>
          <w:color w:val="000000" w:themeColor="text1"/>
          <w:spacing w:val="-2"/>
          <w:sz w:val="20"/>
          <w:szCs w:val="20"/>
        </w:rPr>
      </w:pPr>
      <w:r w:rsidRPr="0047498A">
        <w:rPr>
          <w:rFonts w:ascii="Bookman Old Style" w:hAnsi="Bookman Old Style" w:cs="Arial"/>
          <w:color w:val="000000" w:themeColor="text1"/>
          <w:sz w:val="20"/>
          <w:szCs w:val="20"/>
        </w:rPr>
        <w:t xml:space="preserve">The largest industrial conglomerate in West Africa. A diversified </w:t>
      </w:r>
      <w:r w:rsidRPr="006F1F8B">
        <w:rPr>
          <w:rStyle w:val="Strong"/>
          <w:rFonts w:ascii="Bookman Old Style" w:eastAsia="SimSun" w:hAnsi="Bookman Old Style" w:cs="Arial"/>
          <w:b w:val="0"/>
          <w:bCs w:val="0"/>
          <w:color w:val="000000" w:themeColor="text1"/>
          <w:sz w:val="20"/>
          <w:szCs w:val="20"/>
        </w:rPr>
        <w:t>group</w:t>
      </w:r>
      <w:r w:rsidRPr="0047498A">
        <w:rPr>
          <w:rFonts w:ascii="Bookman Old Style" w:hAnsi="Bookman Old Style" w:cs="Arial"/>
          <w:color w:val="000000" w:themeColor="text1"/>
          <w:sz w:val="20"/>
          <w:szCs w:val="20"/>
        </w:rPr>
        <w:t xml:space="preserve"> of companies, with operation in food and beverages, cement, steel, haulage, packing, textiles, real estate, oil and gas, maritime </w:t>
      </w:r>
      <w:proofErr w:type="gramStart"/>
      <w:r w:rsidRPr="0047498A">
        <w:rPr>
          <w:rFonts w:ascii="Bookman Old Style" w:hAnsi="Bookman Old Style" w:cs="Arial"/>
          <w:color w:val="000000" w:themeColor="text1"/>
          <w:sz w:val="20"/>
          <w:szCs w:val="20"/>
        </w:rPr>
        <w:t>operations</w:t>
      </w:r>
      <w:proofErr w:type="gramEnd"/>
      <w:r w:rsidRPr="0047498A">
        <w:rPr>
          <w:rFonts w:ascii="Bookman Old Style" w:hAnsi="Bookman Old Style" w:cs="Arial"/>
          <w:color w:val="000000" w:themeColor="text1"/>
          <w:sz w:val="20"/>
          <w:szCs w:val="20"/>
        </w:rPr>
        <w:t xml:space="preserve"> and telecommunications</w:t>
      </w:r>
      <w:r w:rsidRPr="0047498A">
        <w:rPr>
          <w:rFonts w:ascii="Bookman Old Style" w:hAnsi="Bookman Old Style" w:cs="Arial"/>
          <w:color w:val="000000" w:themeColor="text1"/>
          <w:spacing w:val="-2"/>
          <w:sz w:val="20"/>
          <w:szCs w:val="20"/>
        </w:rPr>
        <w:t>.</w:t>
      </w:r>
    </w:p>
    <w:p w14:paraId="6099267B" w14:textId="6E663132" w:rsidR="0047498A" w:rsidRPr="0047498A" w:rsidRDefault="0047498A" w:rsidP="003C393B">
      <w:pPr>
        <w:jc w:val="both"/>
        <w:rPr>
          <w:rFonts w:ascii="Bookman Old Style" w:hAnsi="Bookman Old Style"/>
          <w:sz w:val="20"/>
          <w:szCs w:val="20"/>
          <w:shd w:val="clear" w:color="auto" w:fill="FFFFFF"/>
        </w:rPr>
      </w:pPr>
    </w:p>
    <w:p w14:paraId="28826B50" w14:textId="4B845658" w:rsidR="0047498A" w:rsidRPr="0047498A" w:rsidRDefault="0047498A" w:rsidP="0047498A">
      <w:pPr>
        <w:pStyle w:val="ListParagraph"/>
        <w:numPr>
          <w:ilvl w:val="0"/>
          <w:numId w:val="6"/>
        </w:numPr>
        <w:tabs>
          <w:tab w:val="right" w:pos="9360"/>
        </w:tabs>
        <w:suppressAutoHyphens/>
        <w:spacing w:after="0" w:line="240" w:lineRule="auto"/>
        <w:rPr>
          <w:rFonts w:ascii="Bookman Old Style" w:hAnsi="Bookman Old Style" w:cs="Arial"/>
          <w:bCs/>
          <w:color w:val="000000" w:themeColor="text1"/>
          <w:sz w:val="20"/>
          <w:szCs w:val="20"/>
        </w:rPr>
      </w:pPr>
      <w:r w:rsidRPr="0047498A">
        <w:rPr>
          <w:rFonts w:ascii="Bookman Old Style" w:hAnsi="Bookman Old Style" w:cs="Arial"/>
          <w:iCs/>
          <w:color w:val="000000" w:themeColor="text1"/>
          <w:sz w:val="20"/>
          <w:szCs w:val="20"/>
        </w:rPr>
        <w:t>Developed test cases on the user stories based on the solution requirement specification documents</w:t>
      </w:r>
      <w:r>
        <w:rPr>
          <w:rFonts w:ascii="Bookman Old Style" w:hAnsi="Bookman Old Style" w:cs="Arial"/>
          <w:iCs/>
          <w:color w:val="000000" w:themeColor="text1"/>
          <w:sz w:val="20"/>
          <w:szCs w:val="20"/>
        </w:rPr>
        <w:t>.</w:t>
      </w:r>
    </w:p>
    <w:p w14:paraId="2E5BA425" w14:textId="77777777" w:rsidR="0047498A" w:rsidRPr="0047498A" w:rsidRDefault="0047498A" w:rsidP="0047498A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 w:cs="Arial"/>
          <w:color w:val="000000" w:themeColor="text1"/>
          <w:sz w:val="20"/>
          <w:szCs w:val="20"/>
        </w:rPr>
      </w:pPr>
      <w:r w:rsidRPr="0047498A">
        <w:rPr>
          <w:rFonts w:ascii="Bookman Old Style" w:hAnsi="Bookman Old Style" w:cs="Arial"/>
          <w:color w:val="000000" w:themeColor="text1"/>
          <w:sz w:val="20"/>
          <w:szCs w:val="20"/>
        </w:rPr>
        <w:t>Performed functional, system, integration and regression testing of software.</w:t>
      </w:r>
    </w:p>
    <w:p w14:paraId="0CB4EF3E" w14:textId="77777777" w:rsidR="0047498A" w:rsidRPr="0047498A" w:rsidRDefault="0047498A" w:rsidP="0047498A">
      <w:pPr>
        <w:pStyle w:val="ListParagraph"/>
        <w:numPr>
          <w:ilvl w:val="0"/>
          <w:numId w:val="6"/>
        </w:numPr>
        <w:spacing w:after="0" w:line="240" w:lineRule="auto"/>
        <w:rPr>
          <w:rStyle w:val="Strong"/>
          <w:rFonts w:ascii="Bookman Old Style" w:hAnsi="Bookman Old Style" w:cs="Arial"/>
          <w:b w:val="0"/>
          <w:bCs w:val="0"/>
          <w:color w:val="000000" w:themeColor="text1"/>
          <w:sz w:val="20"/>
          <w:szCs w:val="20"/>
        </w:rPr>
      </w:pPr>
      <w:r w:rsidRPr="0047498A">
        <w:rPr>
          <w:rFonts w:ascii="Bookman Old Style" w:hAnsi="Bookman Old Style" w:cs="Arial"/>
          <w:color w:val="000000" w:themeColor="text1"/>
          <w:sz w:val="20"/>
          <w:szCs w:val="20"/>
        </w:rPr>
        <w:t>Prevented huge financial losses at the sugar refinery by identifying software bug in the “Authority to collect” system</w:t>
      </w:r>
      <w:r w:rsidRPr="0047498A">
        <w:rPr>
          <w:rStyle w:val="Strong"/>
          <w:rFonts w:ascii="Bookman Old Style" w:eastAsiaTheme="majorEastAsia" w:hAnsi="Bookman Old Style" w:cs="Arial"/>
          <w:color w:val="000000" w:themeColor="text1"/>
          <w:sz w:val="20"/>
          <w:szCs w:val="20"/>
        </w:rPr>
        <w:t>.</w:t>
      </w:r>
    </w:p>
    <w:p w14:paraId="144AE229" w14:textId="77777777" w:rsidR="0047498A" w:rsidRPr="0047498A" w:rsidRDefault="0047498A" w:rsidP="0047498A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 w:cs="Arial"/>
          <w:color w:val="000000" w:themeColor="text1"/>
          <w:sz w:val="20"/>
          <w:szCs w:val="20"/>
        </w:rPr>
      </w:pPr>
      <w:r w:rsidRPr="0047498A">
        <w:rPr>
          <w:rFonts w:ascii="Bookman Old Style" w:hAnsi="Bookman Old Style" w:cs="Arial"/>
          <w:color w:val="000000" w:themeColor="text1"/>
          <w:sz w:val="20"/>
          <w:szCs w:val="20"/>
        </w:rPr>
        <w:t xml:space="preserve">Researched, </w:t>
      </w:r>
      <w:proofErr w:type="gramStart"/>
      <w:r w:rsidRPr="0047498A">
        <w:rPr>
          <w:rFonts w:ascii="Bookman Old Style" w:hAnsi="Bookman Old Style" w:cs="Arial"/>
          <w:color w:val="000000" w:themeColor="text1"/>
          <w:sz w:val="20"/>
          <w:szCs w:val="20"/>
        </w:rPr>
        <w:t>documented</w:t>
      </w:r>
      <w:proofErr w:type="gramEnd"/>
      <w:r w:rsidRPr="0047498A">
        <w:rPr>
          <w:rFonts w:ascii="Bookman Old Style" w:hAnsi="Bookman Old Style" w:cs="Arial"/>
          <w:color w:val="000000" w:themeColor="text1"/>
          <w:sz w:val="20"/>
          <w:szCs w:val="20"/>
        </w:rPr>
        <w:t xml:space="preserve"> and tested new releases of the ATC system, as well as tested the software against specified requirements.</w:t>
      </w:r>
    </w:p>
    <w:p w14:paraId="17D3010F" w14:textId="77777777" w:rsidR="0047498A" w:rsidRPr="0047498A" w:rsidRDefault="0047498A" w:rsidP="0047498A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 w:cs="Arial"/>
          <w:color w:val="000000" w:themeColor="text1"/>
          <w:sz w:val="20"/>
          <w:szCs w:val="20"/>
        </w:rPr>
      </w:pPr>
      <w:r w:rsidRPr="0047498A">
        <w:rPr>
          <w:rFonts w:ascii="Bookman Old Style" w:hAnsi="Bookman Old Style" w:cs="Arial"/>
          <w:color w:val="000000" w:themeColor="text1"/>
          <w:sz w:val="20"/>
          <w:szCs w:val="20"/>
        </w:rPr>
        <w:t>Provides users with functional and technical support during UAT.</w:t>
      </w:r>
    </w:p>
    <w:p w14:paraId="652F0F08" w14:textId="77777777" w:rsidR="0047498A" w:rsidRPr="0047498A" w:rsidRDefault="0047498A" w:rsidP="0047498A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 w:cs="Arial"/>
          <w:color w:val="000000" w:themeColor="text1"/>
          <w:sz w:val="20"/>
          <w:szCs w:val="20"/>
        </w:rPr>
      </w:pPr>
      <w:r w:rsidRPr="0047498A">
        <w:rPr>
          <w:rFonts w:ascii="Bookman Old Style" w:hAnsi="Bookman Old Style" w:cs="Arial"/>
          <w:color w:val="000000" w:themeColor="text1"/>
          <w:sz w:val="20"/>
          <w:szCs w:val="20"/>
        </w:rPr>
        <w:t>Created the company’s first comprehensive database of documented test defects and procedures to enable accurate replication in compliance with company standard.</w:t>
      </w:r>
    </w:p>
    <w:p w14:paraId="180184AD" w14:textId="77777777" w:rsidR="0047498A" w:rsidRPr="0047498A" w:rsidRDefault="0047498A" w:rsidP="0047498A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 w:cs="Arial"/>
          <w:color w:val="000000" w:themeColor="text1"/>
          <w:sz w:val="20"/>
          <w:szCs w:val="20"/>
        </w:rPr>
      </w:pPr>
      <w:r w:rsidRPr="0047498A">
        <w:rPr>
          <w:rFonts w:ascii="Bookman Old Style" w:hAnsi="Bookman Old Style" w:cs="Arial"/>
          <w:color w:val="000000" w:themeColor="text1"/>
          <w:sz w:val="20"/>
          <w:szCs w:val="20"/>
        </w:rPr>
        <w:t>Managed daily activities of the unit in absence of supervisor.</w:t>
      </w:r>
    </w:p>
    <w:p w14:paraId="0D4B9168" w14:textId="77777777" w:rsidR="0047498A" w:rsidRPr="0047498A" w:rsidRDefault="0047498A" w:rsidP="0047498A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 w:cs="Arial"/>
          <w:color w:val="000000" w:themeColor="text1"/>
          <w:sz w:val="20"/>
          <w:szCs w:val="20"/>
        </w:rPr>
      </w:pPr>
      <w:r w:rsidRPr="0047498A">
        <w:rPr>
          <w:rFonts w:ascii="Bookman Old Style" w:hAnsi="Bookman Old Style" w:cs="Arial"/>
          <w:color w:val="000000" w:themeColor="text1"/>
          <w:sz w:val="20"/>
          <w:szCs w:val="20"/>
        </w:rPr>
        <w:t xml:space="preserve">Proactively identified potential work problems, proffered </w:t>
      </w:r>
      <w:proofErr w:type="gramStart"/>
      <w:r w:rsidRPr="0047498A">
        <w:rPr>
          <w:rFonts w:ascii="Bookman Old Style" w:hAnsi="Bookman Old Style" w:cs="Arial"/>
          <w:color w:val="000000" w:themeColor="text1"/>
          <w:sz w:val="20"/>
          <w:szCs w:val="20"/>
        </w:rPr>
        <w:t>solutions</w:t>
      </w:r>
      <w:proofErr w:type="gramEnd"/>
      <w:r w:rsidRPr="0047498A">
        <w:rPr>
          <w:rFonts w:ascii="Bookman Old Style" w:hAnsi="Bookman Old Style" w:cs="Arial"/>
          <w:color w:val="000000" w:themeColor="text1"/>
          <w:sz w:val="20"/>
          <w:szCs w:val="20"/>
        </w:rPr>
        <w:t xml:space="preserve"> and updated supervisor on work progress.</w:t>
      </w:r>
    </w:p>
    <w:p w14:paraId="0EE0274F" w14:textId="77777777" w:rsidR="0047498A" w:rsidRPr="0047498A" w:rsidRDefault="0047498A" w:rsidP="0047498A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 w:cs="Arial"/>
          <w:color w:val="000000" w:themeColor="text1"/>
          <w:sz w:val="20"/>
          <w:szCs w:val="20"/>
        </w:rPr>
      </w:pPr>
      <w:r w:rsidRPr="0047498A">
        <w:rPr>
          <w:rFonts w:ascii="Bookman Old Style" w:hAnsi="Bookman Old Style" w:cs="Arial"/>
          <w:color w:val="000000" w:themeColor="text1"/>
          <w:sz w:val="20"/>
          <w:szCs w:val="20"/>
        </w:rPr>
        <w:t>Provided training and knowledge transfer to other employees.</w:t>
      </w:r>
    </w:p>
    <w:p w14:paraId="4850C150" w14:textId="77777777" w:rsidR="0047498A" w:rsidRPr="0047498A" w:rsidRDefault="0047498A" w:rsidP="0047498A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 w:cs="Arial"/>
          <w:color w:val="000000" w:themeColor="text1"/>
          <w:sz w:val="20"/>
          <w:szCs w:val="20"/>
        </w:rPr>
      </w:pPr>
      <w:r w:rsidRPr="0047498A">
        <w:rPr>
          <w:rFonts w:ascii="Bookman Old Style" w:hAnsi="Bookman Old Style" w:cs="Arial"/>
          <w:color w:val="000000" w:themeColor="text1"/>
          <w:sz w:val="20"/>
          <w:szCs w:val="20"/>
        </w:rPr>
        <w:t>Responded to assigned trouble tickets from users.</w:t>
      </w:r>
    </w:p>
    <w:p w14:paraId="0917087F" w14:textId="77777777" w:rsidR="0047498A" w:rsidRPr="0047498A" w:rsidRDefault="0047498A" w:rsidP="0047498A">
      <w:pPr>
        <w:pStyle w:val="ListParagraph"/>
        <w:numPr>
          <w:ilvl w:val="0"/>
          <w:numId w:val="6"/>
        </w:numPr>
        <w:spacing w:after="0" w:line="240" w:lineRule="auto"/>
        <w:rPr>
          <w:rFonts w:ascii="Bookman Old Style" w:hAnsi="Bookman Old Style" w:cs="Arial"/>
          <w:color w:val="000000" w:themeColor="text1"/>
          <w:sz w:val="20"/>
          <w:szCs w:val="20"/>
        </w:rPr>
      </w:pPr>
      <w:r w:rsidRPr="0047498A">
        <w:rPr>
          <w:rFonts w:ascii="Bookman Old Style" w:hAnsi="Bookman Old Style" w:cs="Arial"/>
          <w:color w:val="000000" w:themeColor="text1"/>
          <w:sz w:val="20"/>
          <w:szCs w:val="20"/>
        </w:rPr>
        <w:t>Ensured on time update of IT incident and issue log.</w:t>
      </w:r>
    </w:p>
    <w:p w14:paraId="617A364F" w14:textId="77777777" w:rsidR="0047498A" w:rsidRPr="003C393B" w:rsidRDefault="0047498A" w:rsidP="003C393B">
      <w:pPr>
        <w:jc w:val="both"/>
        <w:rPr>
          <w:rFonts w:ascii="Bookman Old Style" w:hAnsi="Bookman Old Style" w:cs="Arial"/>
          <w:bCs/>
          <w:sz w:val="20"/>
          <w:szCs w:val="20"/>
        </w:rPr>
      </w:pPr>
    </w:p>
    <w:p w14:paraId="3989BECE" w14:textId="77777777" w:rsidR="003C393B" w:rsidRDefault="003C393B" w:rsidP="003C393B">
      <w:pPr>
        <w:jc w:val="both"/>
        <w:rPr>
          <w:rFonts w:ascii="Bookman Old Style" w:hAnsi="Bookman Old Style" w:cs="Arial"/>
          <w:b/>
          <w:sz w:val="20"/>
          <w:szCs w:val="20"/>
        </w:rPr>
      </w:pPr>
    </w:p>
    <w:p w14:paraId="7C3617B9" w14:textId="11663B47" w:rsidR="003C393B" w:rsidRDefault="003C393B" w:rsidP="003C393B">
      <w:pPr>
        <w:jc w:val="center"/>
        <w:rPr>
          <w:rFonts w:ascii="Bookman Old Style" w:hAnsi="Bookman Old Style" w:cs="Arial"/>
          <w:b/>
        </w:rPr>
      </w:pPr>
      <w:r w:rsidRPr="009C0A3F">
        <w:rPr>
          <w:rFonts w:ascii="Bookman Old Style" w:hAnsi="Bookman Old Style" w:cs="Arial"/>
          <w:b/>
        </w:rPr>
        <w:t>EDUCATION</w:t>
      </w:r>
    </w:p>
    <w:p w14:paraId="19FCDD46" w14:textId="77777777" w:rsidR="0047498A" w:rsidRPr="009C0A3F" w:rsidRDefault="0047498A" w:rsidP="003C393B">
      <w:pPr>
        <w:jc w:val="center"/>
        <w:rPr>
          <w:rFonts w:ascii="Bookman Old Style" w:hAnsi="Bookman Old Style" w:cs="Arial"/>
          <w:b/>
        </w:rPr>
      </w:pPr>
    </w:p>
    <w:p w14:paraId="1F5B79BA" w14:textId="77777777" w:rsidR="003C393B" w:rsidRPr="009C0A3F" w:rsidRDefault="003C393B" w:rsidP="003C393B">
      <w:pPr>
        <w:jc w:val="center"/>
        <w:rPr>
          <w:rFonts w:ascii="Bookman Old Style" w:hAnsi="Bookman Old Style" w:cs="Arial"/>
          <w:b/>
          <w:sz w:val="20"/>
          <w:szCs w:val="20"/>
        </w:rPr>
      </w:pPr>
      <w:r>
        <w:rPr>
          <w:rFonts w:ascii="Bookman Old Style" w:hAnsi="Bookman Old Style" w:cs="Arial"/>
          <w:b/>
          <w:sz w:val="20"/>
          <w:szCs w:val="20"/>
        </w:rPr>
        <w:t>Bachelor of Science – Pure Mathematics (Nov 1998)</w:t>
      </w:r>
    </w:p>
    <w:p w14:paraId="135991DD" w14:textId="77777777" w:rsidR="003C393B" w:rsidRPr="009C0A3F" w:rsidRDefault="003C393B" w:rsidP="003C393B">
      <w:pPr>
        <w:jc w:val="center"/>
        <w:rPr>
          <w:rFonts w:ascii="Bookman Old Style" w:hAnsi="Bookman Old Style" w:cs="Arial"/>
          <w:sz w:val="20"/>
          <w:szCs w:val="20"/>
        </w:rPr>
      </w:pPr>
      <w:r>
        <w:rPr>
          <w:rFonts w:ascii="Bookman Old Style" w:hAnsi="Bookman Old Style" w:cs="Arial"/>
          <w:sz w:val="20"/>
          <w:szCs w:val="20"/>
        </w:rPr>
        <w:t>Delta State University, Nigeria</w:t>
      </w:r>
    </w:p>
    <w:p w14:paraId="6E3D9516" w14:textId="77777777" w:rsidR="003C393B" w:rsidRPr="009C0A3F" w:rsidRDefault="003C393B" w:rsidP="003C393B">
      <w:pPr>
        <w:jc w:val="center"/>
        <w:rPr>
          <w:rFonts w:ascii="Bookman Old Style" w:hAnsi="Bookman Old Style" w:cs="Arial"/>
          <w:b/>
          <w:sz w:val="20"/>
          <w:szCs w:val="20"/>
        </w:rPr>
      </w:pPr>
    </w:p>
    <w:p w14:paraId="4B8D69F9" w14:textId="77777777" w:rsidR="003C393B" w:rsidRPr="009C0A3F" w:rsidRDefault="003C393B" w:rsidP="003C393B">
      <w:pPr>
        <w:jc w:val="center"/>
        <w:rPr>
          <w:rFonts w:ascii="Bookman Old Style" w:hAnsi="Bookman Old Style" w:cs="Arial"/>
          <w:b/>
        </w:rPr>
      </w:pPr>
      <w:r w:rsidRPr="009C0A3F">
        <w:rPr>
          <w:rFonts w:ascii="Bookman Old Style" w:hAnsi="Bookman Old Style" w:cs="Arial"/>
          <w:b/>
        </w:rPr>
        <w:t>PROFESSIONAL DEVELOPMENT</w:t>
      </w:r>
    </w:p>
    <w:p w14:paraId="45AFEF5F" w14:textId="541AFDEC" w:rsidR="007E4D9C" w:rsidRPr="0047498A" w:rsidRDefault="003C393B" w:rsidP="0047498A">
      <w:pPr>
        <w:jc w:val="center"/>
        <w:rPr>
          <w:rFonts w:ascii="Bookman Old Style" w:hAnsi="Bookman Old Style"/>
          <w:sz w:val="20"/>
          <w:szCs w:val="20"/>
        </w:rPr>
      </w:pPr>
      <w:r>
        <w:rPr>
          <w:rFonts w:ascii="Bookman Old Style" w:hAnsi="Bookman Old Style"/>
          <w:sz w:val="20"/>
          <w:szCs w:val="20"/>
        </w:rPr>
        <w:t>International Software Testing Qualification Board, ISTQB (2016)</w:t>
      </w:r>
    </w:p>
    <w:sectPr w:rsidR="007E4D9C" w:rsidRPr="00474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674AC"/>
    <w:multiLevelType w:val="hybridMultilevel"/>
    <w:tmpl w:val="8B4A14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22DFD"/>
    <w:multiLevelType w:val="hybridMultilevel"/>
    <w:tmpl w:val="E730D0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F2FF1"/>
    <w:multiLevelType w:val="hybridMultilevel"/>
    <w:tmpl w:val="130C1864"/>
    <w:lvl w:ilvl="0" w:tplc="1A487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53544"/>
    <w:multiLevelType w:val="hybridMultilevel"/>
    <w:tmpl w:val="62745056"/>
    <w:lvl w:ilvl="0" w:tplc="CB5410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DB5EAA"/>
    <w:multiLevelType w:val="hybridMultilevel"/>
    <w:tmpl w:val="D1C631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C322B2"/>
    <w:multiLevelType w:val="hybridMultilevel"/>
    <w:tmpl w:val="11F8B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C4"/>
    <w:rsid w:val="001C17C8"/>
    <w:rsid w:val="0029398E"/>
    <w:rsid w:val="003C393B"/>
    <w:rsid w:val="0047498A"/>
    <w:rsid w:val="004C47A0"/>
    <w:rsid w:val="005A66DB"/>
    <w:rsid w:val="005F24EF"/>
    <w:rsid w:val="006F1F8B"/>
    <w:rsid w:val="007E4D9C"/>
    <w:rsid w:val="00C81E39"/>
    <w:rsid w:val="00CC187E"/>
    <w:rsid w:val="00D35CC4"/>
    <w:rsid w:val="00D3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40DAA"/>
  <w15:chartTrackingRefBased/>
  <w15:docId w15:val="{9816757D-675C-4A00-B504-333E3945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C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35C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5CC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5CC4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eastAsia="zh-CN"/>
    </w:rPr>
  </w:style>
  <w:style w:type="character" w:styleId="Emphasis">
    <w:name w:val="Emphasis"/>
    <w:basedOn w:val="DefaultParagraphFont"/>
    <w:uiPriority w:val="20"/>
    <w:qFormat/>
    <w:rsid w:val="003C393B"/>
    <w:rPr>
      <w:i/>
      <w:iCs/>
    </w:rPr>
  </w:style>
  <w:style w:type="character" w:styleId="Strong">
    <w:name w:val="Strong"/>
    <w:basedOn w:val="DefaultParagraphFont"/>
    <w:uiPriority w:val="22"/>
    <w:qFormat/>
    <w:rsid w:val="004749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ufuoma-ekemike-7741408b?lipi=urn%3Ali%3Apage%3Ad_flagship3_profile_view_base_contact_details%3BWL8QJJu5Q0eQpfIWQNZveA%3D%3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Ufuoma Ekemike</dc:creator>
  <cp:keywords/>
  <dc:description/>
  <cp:lastModifiedBy>Ufuoma Ekemike</cp:lastModifiedBy>
  <cp:revision>5</cp:revision>
  <dcterms:created xsi:type="dcterms:W3CDTF">2021-10-27T01:54:00Z</dcterms:created>
  <dcterms:modified xsi:type="dcterms:W3CDTF">2021-10-27T02:24:00Z</dcterms:modified>
</cp:coreProperties>
</file>