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D0530" w:rsidRDefault="1325C636" w14:paraId="2C078E63" w14:textId="13B0A2B0">
      <w:r w:rsidR="1325C636">
        <w:rPr/>
        <w:t>nf-t3pio manuscript in progress:</w:t>
      </w:r>
    </w:p>
    <w:p w:rsidR="1325C636" w:rsidP="7CC7E159" w:rsidRDefault="1325C636" w14:paraId="2C27773D" w14:textId="360A71BA">
      <w:pPr>
        <w:spacing w:before="0" w:beforeAutospacing="off" w:after="0" w:afterAutospacing="off"/>
        <w:rPr>
          <w:rFonts w:ascii="Calibri" w:hAnsi="Calibri" w:eastAsia="Calibri" w:cs="Calibri"/>
          <w:noProof w:val="0"/>
          <w:sz w:val="22"/>
          <w:szCs w:val="22"/>
          <w:lang w:val="en-US"/>
        </w:rPr>
      </w:pPr>
      <w:r w:rsidRPr="7CC7E159" w:rsidR="1325C636">
        <w:rPr>
          <w:rFonts w:ascii="Calibri" w:hAnsi="Calibri" w:eastAsia="Calibri" w:cs="Calibri"/>
          <w:noProof w:val="0"/>
          <w:sz w:val="22"/>
          <w:szCs w:val="22"/>
          <w:lang w:val="en-US"/>
        </w:rPr>
        <w:t xml:space="preserve">nf-t3pio was developed out of necessity to create a reproducible pipeline for the design and testing of primer for the Salmonella HMAS panel. The original version of t3pio was a python pipeline fully dependent on a series of scripts that required </w:t>
      </w:r>
      <w:r w:rsidRPr="7CC7E159" w:rsidR="1325C636">
        <w:rPr>
          <w:rFonts w:ascii="Calibri" w:hAnsi="Calibri" w:eastAsia="Calibri" w:cs="Calibri"/>
          <w:noProof w:val="0"/>
          <w:sz w:val="22"/>
          <w:szCs w:val="22"/>
          <w:lang w:val="en-US"/>
        </w:rPr>
        <w:t>additional</w:t>
      </w:r>
      <w:r w:rsidRPr="7CC7E159" w:rsidR="1325C636">
        <w:rPr>
          <w:rFonts w:ascii="Calibri" w:hAnsi="Calibri" w:eastAsia="Calibri" w:cs="Calibri"/>
          <w:noProof w:val="0"/>
          <w:sz w:val="22"/>
          <w:szCs w:val="22"/>
          <w:lang w:val="en-US"/>
        </w:rPr>
        <w:t xml:space="preserve"> filtering and testing which was not well documented.  Based on those </w:t>
      </w:r>
      <w:r w:rsidRPr="7CC7E159" w:rsidR="1325C636">
        <w:rPr>
          <w:rFonts w:ascii="Calibri" w:hAnsi="Calibri" w:eastAsia="Calibri" w:cs="Calibri"/>
          <w:noProof w:val="0"/>
          <w:sz w:val="22"/>
          <w:szCs w:val="22"/>
          <w:lang w:val="en-US"/>
        </w:rPr>
        <w:t>previous</w:t>
      </w:r>
      <w:r w:rsidRPr="7CC7E159" w:rsidR="1325C636">
        <w:rPr>
          <w:rFonts w:ascii="Calibri" w:hAnsi="Calibri" w:eastAsia="Calibri" w:cs="Calibri"/>
          <w:noProof w:val="0"/>
          <w:sz w:val="22"/>
          <w:szCs w:val="22"/>
          <w:lang w:val="en-US"/>
        </w:rPr>
        <w:t xml:space="preserve"> scripts, we put together a pipeline that has accurately/reproducibly reconstructed the original HMAS Salmonella panel. </w:t>
      </w:r>
    </w:p>
    <w:p w:rsidR="7CC7E159" w:rsidP="7CC7E159" w:rsidRDefault="7CC7E159" w14:paraId="672FA0FE" w14:textId="18B4F241">
      <w:pPr>
        <w:spacing w:before="0" w:beforeAutospacing="off" w:after="0" w:afterAutospacing="off"/>
        <w:rPr>
          <w:rFonts w:ascii="Calibri" w:hAnsi="Calibri" w:eastAsia="Calibri" w:cs="Calibri"/>
          <w:noProof w:val="0"/>
          <w:sz w:val="22"/>
          <w:szCs w:val="22"/>
          <w:lang w:val="en-US"/>
        </w:rPr>
      </w:pPr>
    </w:p>
    <w:p w:rsidR="1325C636" w:rsidP="73518E56" w:rsidRDefault="1325C636" w14:paraId="20BD76BA" w14:textId="2AFA4534">
      <w:pPr>
        <w:spacing w:before="0" w:beforeAutospacing="off" w:after="0" w:afterAutospacing="off"/>
      </w:pPr>
      <w:r w:rsidRPr="7CC7E159" w:rsidR="1325C636">
        <w:rPr>
          <w:rFonts w:ascii="Calibri" w:hAnsi="Calibri" w:eastAsia="Calibri" w:cs="Calibri"/>
          <w:noProof w:val="0"/>
          <w:sz w:val="22"/>
          <w:szCs w:val="22"/>
          <w:lang w:val="en-US"/>
        </w:rPr>
        <w:t xml:space="preserve">For the nf-t3pio pipeline, python scripts we recreated a turned into Nextflow modules calling their function. </w:t>
      </w:r>
    </w:p>
    <w:p w:rsidR="7CC7E159" w:rsidP="7CC7E159" w:rsidRDefault="7CC7E159" w14:paraId="0B8AE86B" w14:textId="2CE3B758">
      <w:pPr>
        <w:spacing w:before="0" w:beforeAutospacing="off" w:after="0" w:afterAutospacing="off"/>
        <w:rPr>
          <w:rFonts w:ascii="Calibri" w:hAnsi="Calibri" w:eastAsia="Calibri" w:cs="Calibri"/>
          <w:noProof w:val="0"/>
          <w:sz w:val="22"/>
          <w:szCs w:val="22"/>
          <w:lang w:val="en-US"/>
        </w:rPr>
      </w:pPr>
    </w:p>
    <w:p w:rsidR="1325C636" w:rsidP="73518E56" w:rsidRDefault="1325C636" w14:paraId="331AFA47" w14:textId="40214635">
      <w:pPr>
        <w:spacing w:before="0" w:beforeAutospacing="off" w:after="0" w:afterAutospacing="off"/>
      </w:pPr>
      <w:r w:rsidRPr="73518E56" w:rsidR="1325C636">
        <w:rPr>
          <w:rFonts w:ascii="Calibri" w:hAnsi="Calibri" w:eastAsia="Calibri" w:cs="Calibri"/>
          <w:noProof w:val="0"/>
          <w:sz w:val="22"/>
          <w:szCs w:val="22"/>
          <w:lang w:val="en-US"/>
        </w:rPr>
        <w:t>As input, t3pio takes in gbk files for representative genomes for the pathogen of interest. In our case, we used 19 of the most common Salmonella genotypes responsible for outbreaks according to PulseNet. These files are GenBank formatted files containing….</w:t>
      </w:r>
    </w:p>
    <w:p w:rsidR="1325C636" w:rsidP="73518E56" w:rsidRDefault="1325C636" w14:paraId="2CE5A15E" w14:textId="1187FC34">
      <w:pPr>
        <w:spacing w:before="0" w:beforeAutospacing="off" w:after="0" w:afterAutospacing="off"/>
      </w:pPr>
      <w:r w:rsidRPr="58506A6D" w:rsidR="1325C636">
        <w:rPr>
          <w:rFonts w:ascii="Calibri" w:hAnsi="Calibri" w:eastAsia="Calibri" w:cs="Calibri"/>
          <w:noProof w:val="0"/>
          <w:sz w:val="22"/>
          <w:szCs w:val="22"/>
          <w:lang w:val="en-US"/>
        </w:rPr>
        <w:t xml:space="preserve">T3pio uses these </w:t>
      </w:r>
      <w:r w:rsidRPr="58506A6D" w:rsidR="1325C636">
        <w:rPr>
          <w:rFonts w:ascii="Calibri" w:hAnsi="Calibri" w:eastAsia="Calibri" w:cs="Calibri"/>
          <w:noProof w:val="0"/>
          <w:sz w:val="22"/>
          <w:szCs w:val="22"/>
          <w:lang w:val="en-US"/>
        </w:rPr>
        <w:t>genbank</w:t>
      </w:r>
      <w:r w:rsidRPr="58506A6D" w:rsidR="1325C636">
        <w:rPr>
          <w:rFonts w:ascii="Calibri" w:hAnsi="Calibri" w:eastAsia="Calibri" w:cs="Calibri"/>
          <w:noProof w:val="0"/>
          <w:sz w:val="22"/>
          <w:szCs w:val="22"/>
          <w:lang w:val="en-US"/>
        </w:rPr>
        <w:t xml:space="preserve"> files to extract CDS protein and nucleotide sequences to </w:t>
      </w:r>
      <w:r w:rsidRPr="58506A6D" w:rsidR="1325C636">
        <w:rPr>
          <w:rFonts w:ascii="Calibri" w:hAnsi="Calibri" w:eastAsia="Calibri" w:cs="Calibri"/>
          <w:noProof w:val="0"/>
          <w:sz w:val="22"/>
          <w:szCs w:val="22"/>
          <w:lang w:val="en-US"/>
        </w:rPr>
        <w:t>fasta</w:t>
      </w:r>
      <w:r w:rsidRPr="58506A6D" w:rsidR="1325C636">
        <w:rPr>
          <w:rFonts w:ascii="Calibri" w:hAnsi="Calibri" w:eastAsia="Calibri" w:cs="Calibri"/>
          <w:noProof w:val="0"/>
          <w:sz w:val="22"/>
          <w:szCs w:val="22"/>
          <w:lang w:val="en-US"/>
        </w:rPr>
        <w:t xml:space="preserve"> format for each input file. The protein </w:t>
      </w:r>
      <w:r w:rsidRPr="58506A6D" w:rsidR="1325C636">
        <w:rPr>
          <w:rFonts w:ascii="Calibri" w:hAnsi="Calibri" w:eastAsia="Calibri" w:cs="Calibri"/>
          <w:noProof w:val="0"/>
          <w:sz w:val="22"/>
          <w:szCs w:val="22"/>
          <w:lang w:val="en-US"/>
        </w:rPr>
        <w:t>faa</w:t>
      </w:r>
      <w:r w:rsidRPr="58506A6D" w:rsidR="1325C636">
        <w:rPr>
          <w:rFonts w:ascii="Calibri" w:hAnsi="Calibri" w:eastAsia="Calibri" w:cs="Calibri"/>
          <w:noProof w:val="0"/>
          <w:sz w:val="22"/>
          <w:szCs w:val="22"/>
          <w:lang w:val="en-US"/>
        </w:rPr>
        <w:t xml:space="preserve"> files </w:t>
      </w:r>
      <w:r w:rsidRPr="58506A6D" w:rsidR="161155C6">
        <w:rPr>
          <w:rFonts w:ascii="Calibri" w:hAnsi="Calibri" w:eastAsia="Calibri" w:cs="Calibri"/>
          <w:noProof w:val="0"/>
          <w:sz w:val="22"/>
          <w:szCs w:val="22"/>
          <w:lang w:val="en-US"/>
        </w:rPr>
        <w:t xml:space="preserve">of CDS sequences </w:t>
      </w:r>
      <w:r w:rsidRPr="58506A6D" w:rsidR="1325C636">
        <w:rPr>
          <w:rFonts w:ascii="Calibri" w:hAnsi="Calibri" w:eastAsia="Calibri" w:cs="Calibri"/>
          <w:noProof w:val="0"/>
          <w:sz w:val="22"/>
          <w:szCs w:val="22"/>
          <w:lang w:val="en-US"/>
        </w:rPr>
        <w:t xml:space="preserve">are used as input for </w:t>
      </w:r>
      <w:r w:rsidRPr="58506A6D" w:rsidR="1325C636">
        <w:rPr>
          <w:rFonts w:ascii="Calibri" w:hAnsi="Calibri" w:eastAsia="Calibri" w:cs="Calibri"/>
          <w:noProof w:val="0"/>
          <w:sz w:val="22"/>
          <w:szCs w:val="22"/>
          <w:lang w:val="en-US"/>
        </w:rPr>
        <w:t>orthofinder</w:t>
      </w:r>
      <w:r w:rsidRPr="58506A6D" w:rsidR="1325C636">
        <w:rPr>
          <w:rFonts w:ascii="Calibri" w:hAnsi="Calibri" w:eastAsia="Calibri" w:cs="Calibri"/>
          <w:noProof w:val="0"/>
          <w:sz w:val="22"/>
          <w:szCs w:val="22"/>
          <w:lang w:val="en-US"/>
        </w:rPr>
        <w:t xml:space="preserve"> to </w:t>
      </w:r>
      <w:r w:rsidRPr="58506A6D" w:rsidR="1325C636">
        <w:rPr>
          <w:rFonts w:ascii="Calibri" w:hAnsi="Calibri" w:eastAsia="Calibri" w:cs="Calibri"/>
          <w:noProof w:val="0"/>
          <w:sz w:val="22"/>
          <w:szCs w:val="22"/>
          <w:lang w:val="en-US"/>
        </w:rPr>
        <w:t>determine</w:t>
      </w:r>
      <w:r w:rsidRPr="58506A6D" w:rsidR="1325C636">
        <w:rPr>
          <w:rFonts w:ascii="Calibri" w:hAnsi="Calibri" w:eastAsia="Calibri" w:cs="Calibri"/>
          <w:noProof w:val="0"/>
          <w:sz w:val="22"/>
          <w:szCs w:val="22"/>
          <w:lang w:val="en-US"/>
        </w:rPr>
        <w:t xml:space="preserve"> conserved orthogroups among all input genomes. The nucleotide sequences are combined and stored as a JSON file for downstream </w:t>
      </w:r>
      <w:r w:rsidRPr="58506A6D" w:rsidR="1325C636">
        <w:rPr>
          <w:rFonts w:ascii="Calibri" w:hAnsi="Calibri" w:eastAsia="Calibri" w:cs="Calibri"/>
          <w:noProof w:val="0"/>
          <w:sz w:val="22"/>
          <w:szCs w:val="22"/>
          <w:lang w:val="en-US"/>
        </w:rPr>
        <w:t>multifasta</w:t>
      </w:r>
      <w:r w:rsidRPr="58506A6D" w:rsidR="1325C636">
        <w:rPr>
          <w:rFonts w:ascii="Calibri" w:hAnsi="Calibri" w:eastAsia="Calibri" w:cs="Calibri"/>
          <w:noProof w:val="0"/>
          <w:sz w:val="22"/>
          <w:szCs w:val="22"/>
          <w:lang w:val="en-US"/>
        </w:rPr>
        <w:t xml:space="preserve"> alignments for primer design. </w:t>
      </w:r>
    </w:p>
    <w:p w:rsidR="1325C636" w:rsidP="73518E56" w:rsidRDefault="1325C636" w14:paraId="23D6ABBD" w14:textId="1021232A">
      <w:pPr>
        <w:spacing w:before="0" w:beforeAutospacing="off" w:after="0" w:afterAutospacing="off"/>
      </w:pPr>
      <w:r w:rsidRPr="73518E56" w:rsidR="1325C636">
        <w:rPr>
          <w:rFonts w:ascii="Calibri" w:hAnsi="Calibri" w:eastAsia="Calibri" w:cs="Calibri"/>
          <w:noProof w:val="0"/>
          <w:sz w:val="22"/>
          <w:szCs w:val="22"/>
          <w:lang w:val="en-US"/>
        </w:rPr>
        <w:t xml:space="preserve"> </w:t>
      </w:r>
    </w:p>
    <w:p w:rsidR="1325C636" w:rsidP="73518E56" w:rsidRDefault="1325C636" w14:paraId="722B5531" w14:textId="4F7A4A0B">
      <w:pPr>
        <w:spacing w:before="0" w:beforeAutospacing="off" w:after="0" w:afterAutospacing="off"/>
      </w:pPr>
      <w:r w:rsidRPr="73518E56" w:rsidR="1325C636">
        <w:rPr>
          <w:rFonts w:ascii="Calibri" w:hAnsi="Calibri" w:eastAsia="Calibri" w:cs="Calibri"/>
          <w:noProof w:val="0"/>
          <w:sz w:val="22"/>
          <w:szCs w:val="22"/>
          <w:lang w:val="en-US"/>
        </w:rPr>
        <w:t>Next, orthofinder---nf module -older version:</w:t>
      </w:r>
    </w:p>
    <w:p w:rsidR="1325C636" w:rsidP="73518E56" w:rsidRDefault="1325C636" w14:paraId="0294DD7A" w14:textId="7F70B497">
      <w:pPr>
        <w:spacing w:before="0" w:beforeAutospacing="off" w:after="0" w:afterAutospacing="off"/>
      </w:pPr>
      <w:r w:rsidRPr="58506A6D" w:rsidR="1325C636">
        <w:rPr>
          <w:rFonts w:ascii="Calibri" w:hAnsi="Calibri" w:eastAsia="Calibri" w:cs="Calibri"/>
          <w:noProof w:val="0"/>
          <w:sz w:val="22"/>
          <w:szCs w:val="22"/>
          <w:lang w:val="en-US"/>
        </w:rPr>
        <w:t xml:space="preserve">Using </w:t>
      </w:r>
      <w:r w:rsidRPr="58506A6D" w:rsidR="1325C636">
        <w:rPr>
          <w:rFonts w:ascii="Calibri" w:hAnsi="Calibri" w:eastAsia="Calibri" w:cs="Calibri"/>
          <w:noProof w:val="0"/>
          <w:sz w:val="22"/>
          <w:szCs w:val="22"/>
          <w:lang w:val="en-US"/>
        </w:rPr>
        <w:t>orthofinder</w:t>
      </w:r>
      <w:r w:rsidRPr="58506A6D" w:rsidR="1325C636">
        <w:rPr>
          <w:rFonts w:ascii="Calibri" w:hAnsi="Calibri" w:eastAsia="Calibri" w:cs="Calibri"/>
          <w:noProof w:val="0"/>
          <w:sz w:val="22"/>
          <w:szCs w:val="22"/>
          <w:lang w:val="en-US"/>
        </w:rPr>
        <w:t xml:space="preserve"> version 2.1.2, combined CDS protein </w:t>
      </w:r>
      <w:r w:rsidRPr="58506A6D" w:rsidR="1325C636">
        <w:rPr>
          <w:rFonts w:ascii="Calibri" w:hAnsi="Calibri" w:eastAsia="Calibri" w:cs="Calibri"/>
          <w:noProof w:val="0"/>
          <w:sz w:val="22"/>
          <w:szCs w:val="22"/>
          <w:lang w:val="en-US"/>
        </w:rPr>
        <w:t>fastas</w:t>
      </w:r>
      <w:r w:rsidRPr="58506A6D" w:rsidR="1325C636">
        <w:rPr>
          <w:rFonts w:ascii="Calibri" w:hAnsi="Calibri" w:eastAsia="Calibri" w:cs="Calibri"/>
          <w:noProof w:val="0"/>
          <w:sz w:val="22"/>
          <w:szCs w:val="22"/>
          <w:lang w:val="en-US"/>
        </w:rPr>
        <w:t xml:space="preserve"> are used to infer</w:t>
      </w:r>
      <w:r w:rsidRPr="58506A6D" w:rsidR="27CD63BA">
        <w:rPr>
          <w:rFonts w:ascii="Calibri" w:hAnsi="Calibri" w:eastAsia="Calibri" w:cs="Calibri"/>
          <w:noProof w:val="0"/>
          <w:sz w:val="22"/>
          <w:szCs w:val="22"/>
          <w:lang w:val="en-US"/>
        </w:rPr>
        <w:t xml:space="preserve"> conserved </w:t>
      </w:r>
      <w:r w:rsidRPr="58506A6D" w:rsidR="1325C636">
        <w:rPr>
          <w:rFonts w:ascii="Calibri" w:hAnsi="Calibri" w:eastAsia="Calibri" w:cs="Calibri"/>
          <w:noProof w:val="0"/>
          <w:sz w:val="22"/>
          <w:szCs w:val="22"/>
          <w:lang w:val="en-US"/>
        </w:rPr>
        <w:t xml:space="preserve"> </w:t>
      </w:r>
      <w:r w:rsidRPr="58506A6D" w:rsidR="1325C636">
        <w:rPr>
          <w:rFonts w:ascii="Calibri" w:hAnsi="Calibri" w:eastAsia="Calibri" w:cs="Calibri"/>
          <w:noProof w:val="0"/>
          <w:sz w:val="22"/>
          <w:szCs w:val="22"/>
          <w:lang w:val="en-US"/>
        </w:rPr>
        <w:t>orth</w:t>
      </w:r>
      <w:r w:rsidRPr="58506A6D" w:rsidR="01095B48">
        <w:rPr>
          <w:rFonts w:ascii="Calibri" w:hAnsi="Calibri" w:eastAsia="Calibri" w:cs="Calibri"/>
          <w:noProof w:val="0"/>
          <w:sz w:val="22"/>
          <w:szCs w:val="22"/>
          <w:lang w:val="en-US"/>
        </w:rPr>
        <w:t>o</w:t>
      </w:r>
      <w:r w:rsidRPr="58506A6D" w:rsidR="1325C636">
        <w:rPr>
          <w:rFonts w:ascii="Calibri" w:hAnsi="Calibri" w:eastAsia="Calibri" w:cs="Calibri"/>
          <w:noProof w:val="0"/>
          <w:sz w:val="22"/>
          <w:szCs w:val="22"/>
          <w:lang w:val="en-US"/>
        </w:rPr>
        <w:t>groups</w:t>
      </w:r>
      <w:r w:rsidRPr="58506A6D" w:rsidR="1325C636">
        <w:rPr>
          <w:rFonts w:ascii="Calibri" w:hAnsi="Calibri" w:eastAsia="Calibri" w:cs="Calibri"/>
          <w:noProof w:val="0"/>
          <w:sz w:val="22"/>
          <w:szCs w:val="22"/>
          <w:lang w:val="en-US"/>
        </w:rPr>
        <w:t xml:space="preserve"> across input genomes. Talk about </w:t>
      </w:r>
      <w:r w:rsidRPr="58506A6D" w:rsidR="3B2B13BB">
        <w:rPr>
          <w:rFonts w:ascii="Calibri" w:hAnsi="Calibri" w:eastAsia="Calibri" w:cs="Calibri"/>
          <w:noProof w:val="0"/>
          <w:sz w:val="22"/>
          <w:szCs w:val="22"/>
          <w:lang w:val="en-US"/>
        </w:rPr>
        <w:t>additional</w:t>
      </w:r>
      <w:r w:rsidRPr="58506A6D" w:rsidR="1325C636">
        <w:rPr>
          <w:rFonts w:ascii="Calibri" w:hAnsi="Calibri" w:eastAsia="Calibri" w:cs="Calibri"/>
          <w:noProof w:val="0"/>
          <w:sz w:val="22"/>
          <w:szCs w:val="22"/>
          <w:lang w:val="en-US"/>
        </w:rPr>
        <w:t xml:space="preserve"> output--stats/</w:t>
      </w:r>
      <w:r w:rsidRPr="58506A6D" w:rsidR="1325C636">
        <w:rPr>
          <w:rFonts w:ascii="Calibri" w:hAnsi="Calibri" w:eastAsia="Calibri" w:cs="Calibri"/>
          <w:noProof w:val="0"/>
          <w:sz w:val="22"/>
          <w:szCs w:val="22"/>
          <w:lang w:val="en-US"/>
        </w:rPr>
        <w:t>scgs</w:t>
      </w:r>
      <w:r w:rsidRPr="58506A6D" w:rsidR="1325C636">
        <w:rPr>
          <w:rFonts w:ascii="Calibri" w:hAnsi="Calibri" w:eastAsia="Calibri" w:cs="Calibri"/>
          <w:noProof w:val="0"/>
          <w:sz w:val="22"/>
          <w:szCs w:val="22"/>
          <w:lang w:val="en-US"/>
        </w:rPr>
        <w:t>/species per…</w:t>
      </w:r>
    </w:p>
    <w:p w:rsidR="1325C636" w:rsidP="73518E56" w:rsidRDefault="1325C636" w14:paraId="1A28532C" w14:textId="79199A7B">
      <w:pPr>
        <w:spacing w:before="0" w:beforeAutospacing="off" w:after="0" w:afterAutospacing="off"/>
      </w:pPr>
      <w:r w:rsidRPr="73518E56" w:rsidR="1325C636">
        <w:rPr>
          <w:rFonts w:ascii="Calibri" w:hAnsi="Calibri" w:eastAsia="Calibri" w:cs="Calibri"/>
          <w:noProof w:val="0"/>
          <w:sz w:val="22"/>
          <w:szCs w:val="22"/>
          <w:lang w:val="en-US"/>
        </w:rPr>
        <w:t xml:space="preserve"> </w:t>
      </w:r>
    </w:p>
    <w:p w:rsidR="1325C636" w:rsidP="73518E56" w:rsidRDefault="1325C636" w14:paraId="3E917F20" w14:textId="79B965F5">
      <w:pPr>
        <w:spacing w:before="0" w:beforeAutospacing="off" w:after="0" w:afterAutospacing="off"/>
      </w:pPr>
      <w:r w:rsidRPr="73518E56" w:rsidR="1325C636">
        <w:rPr>
          <w:rFonts w:ascii="Calibri" w:hAnsi="Calibri" w:eastAsia="Calibri" w:cs="Calibri"/>
          <w:noProof w:val="0"/>
          <w:sz w:val="22"/>
          <w:szCs w:val="22"/>
          <w:lang w:val="en-US"/>
        </w:rPr>
        <w:t xml:space="preserve">Orthofinder output is then parsed--artifact of old python object script (necessary?) </w:t>
      </w:r>
    </w:p>
    <w:p w:rsidR="1325C636" w:rsidP="73518E56" w:rsidRDefault="1325C636" w14:paraId="5BE77286" w14:textId="3DB624DA">
      <w:pPr>
        <w:spacing w:before="0" w:beforeAutospacing="off" w:after="0" w:afterAutospacing="off"/>
        <w:ind w:left="540" w:right="0"/>
      </w:pPr>
      <w:r w:rsidRPr="73518E56" w:rsidR="1325C636">
        <w:rPr>
          <w:rFonts w:ascii="Calibri" w:hAnsi="Calibri" w:eastAsia="Calibri" w:cs="Calibri"/>
          <w:noProof w:val="0"/>
          <w:sz w:val="22"/>
          <w:szCs w:val="22"/>
          <w:lang w:val="en-US"/>
        </w:rPr>
        <w:t>Orthofinder class check is an artifact but possibly a good check? Can be applied directly to Orthogroups.txt</w:t>
      </w:r>
    </w:p>
    <w:p w:rsidR="1325C636" w:rsidP="73518E56" w:rsidRDefault="1325C636" w14:paraId="44268A0F" w14:textId="75F5CD93">
      <w:pPr>
        <w:spacing w:before="0" w:beforeAutospacing="off" w:after="0" w:afterAutospacing="off"/>
        <w:ind w:left="540" w:right="0"/>
      </w:pPr>
      <w:r w:rsidRPr="73518E56" w:rsidR="1325C636">
        <w:rPr>
          <w:rFonts w:ascii="Calibri" w:hAnsi="Calibri" w:eastAsia="Calibri" w:cs="Calibri"/>
          <w:noProof w:val="0"/>
          <w:sz w:val="22"/>
          <w:szCs w:val="22"/>
          <w:lang w:val="en-US"/>
        </w:rPr>
        <w:t>Each ortholog number is a string</w:t>
      </w:r>
    </w:p>
    <w:p w:rsidR="1325C636" w:rsidP="73518E56" w:rsidRDefault="1325C636" w14:paraId="1CCA79F3" w14:textId="2B47122E">
      <w:pPr>
        <w:spacing w:before="0" w:beforeAutospacing="off" w:after="0" w:afterAutospacing="off"/>
        <w:ind w:left="540" w:right="0"/>
      </w:pPr>
      <w:r w:rsidRPr="73518E56" w:rsidR="1325C636">
        <w:rPr>
          <w:rFonts w:ascii="Calibri" w:hAnsi="Calibri" w:eastAsia="Calibri" w:cs="Calibri"/>
          <w:noProof w:val="0"/>
          <w:sz w:val="22"/>
          <w:szCs w:val="22"/>
          <w:lang w:val="en-US"/>
        </w:rPr>
        <w:t>Each sequence names collection is a list</w:t>
      </w:r>
    </w:p>
    <w:p w:rsidR="1325C636" w:rsidP="73518E56" w:rsidRDefault="1325C636" w14:paraId="13D3D4BF" w14:textId="7228316D">
      <w:pPr>
        <w:spacing w:before="0" w:beforeAutospacing="off" w:after="0" w:afterAutospacing="off"/>
        <w:ind w:left="540" w:right="0"/>
      </w:pPr>
      <w:r w:rsidRPr="73518E56" w:rsidR="1325C636">
        <w:rPr>
          <w:rFonts w:ascii="Calibri" w:hAnsi="Calibri" w:eastAsia="Calibri" w:cs="Calibri"/>
          <w:noProof w:val="0"/>
          <w:sz w:val="22"/>
          <w:szCs w:val="22"/>
          <w:lang w:val="en-US"/>
        </w:rPr>
        <w:t>No empty sequence name lists exist</w:t>
      </w:r>
    </w:p>
    <w:p w:rsidR="1325C636" w:rsidP="73518E56" w:rsidRDefault="1325C636" w14:paraId="701BE513" w14:textId="4395B27A">
      <w:pPr>
        <w:spacing w:before="0" w:beforeAutospacing="off" w:after="0" w:afterAutospacing="off"/>
        <w:ind w:left="540" w:right="0"/>
      </w:pPr>
      <w:r w:rsidRPr="73518E56" w:rsidR="1325C636">
        <w:rPr>
          <w:rFonts w:ascii="Calibri" w:hAnsi="Calibri" w:eastAsia="Calibri" w:cs="Calibri"/>
          <w:noProof w:val="0"/>
          <w:sz w:val="22"/>
          <w:szCs w:val="22"/>
          <w:lang w:val="en-US"/>
        </w:rPr>
        <w:t xml:space="preserve"> </w:t>
      </w:r>
    </w:p>
    <w:p w:rsidR="1325C636" w:rsidP="73518E56" w:rsidRDefault="1325C636" w14:paraId="7CACA304" w14:textId="0F15C535">
      <w:pPr>
        <w:spacing w:before="0" w:beforeAutospacing="off" w:after="0" w:afterAutospacing="off"/>
      </w:pPr>
      <w:r w:rsidRPr="58506A6D" w:rsidR="1325C636">
        <w:rPr>
          <w:rFonts w:ascii="Calibri" w:hAnsi="Calibri" w:eastAsia="Calibri" w:cs="Calibri"/>
          <w:noProof w:val="0"/>
          <w:sz w:val="22"/>
          <w:szCs w:val="22"/>
          <w:lang w:val="en-US"/>
        </w:rPr>
        <w:t>Orthofinder</w:t>
      </w:r>
      <w:r w:rsidRPr="58506A6D" w:rsidR="1325C636">
        <w:rPr>
          <w:rFonts w:ascii="Calibri" w:hAnsi="Calibri" w:eastAsia="Calibri" w:cs="Calibri"/>
          <w:noProof w:val="0"/>
          <w:sz w:val="22"/>
          <w:szCs w:val="22"/>
          <w:lang w:val="en-US"/>
        </w:rPr>
        <w:t xml:space="preserve"> output is pared</w:t>
      </w:r>
      <w:r w:rsidRPr="58506A6D" w:rsidR="79044B4B">
        <w:rPr>
          <w:rFonts w:ascii="Calibri" w:hAnsi="Calibri" w:eastAsia="Calibri" w:cs="Calibri"/>
          <w:noProof w:val="0"/>
          <w:sz w:val="22"/>
          <w:szCs w:val="22"/>
          <w:lang w:val="en-US"/>
        </w:rPr>
        <w:t xml:space="preserve"> </w:t>
      </w:r>
      <w:r w:rsidRPr="58506A6D" w:rsidR="1325C636">
        <w:rPr>
          <w:rFonts w:ascii="Calibri" w:hAnsi="Calibri" w:eastAsia="Calibri" w:cs="Calibri"/>
          <w:noProof w:val="0"/>
          <w:sz w:val="22"/>
          <w:szCs w:val="22"/>
          <w:lang w:val="en-US"/>
        </w:rPr>
        <w:t xml:space="preserve">to filter </w:t>
      </w:r>
      <w:r w:rsidRPr="58506A6D" w:rsidR="1325C636">
        <w:rPr>
          <w:rFonts w:ascii="Calibri" w:hAnsi="Calibri" w:eastAsia="Calibri" w:cs="Calibri"/>
          <w:noProof w:val="0"/>
          <w:sz w:val="22"/>
          <w:szCs w:val="22"/>
          <w:lang w:val="en-US"/>
        </w:rPr>
        <w:t>orthofinder</w:t>
      </w:r>
      <w:r w:rsidRPr="58506A6D" w:rsidR="1325C636">
        <w:rPr>
          <w:rFonts w:ascii="Calibri" w:hAnsi="Calibri" w:eastAsia="Calibri" w:cs="Calibri"/>
          <w:noProof w:val="0"/>
          <w:sz w:val="22"/>
          <w:szCs w:val="22"/>
          <w:lang w:val="en-US"/>
        </w:rPr>
        <w:t xml:space="preserve"> results by ensuring each </w:t>
      </w:r>
      <w:r w:rsidRPr="58506A6D" w:rsidR="1325C636">
        <w:rPr>
          <w:rFonts w:ascii="Calibri" w:hAnsi="Calibri" w:eastAsia="Calibri" w:cs="Calibri"/>
          <w:noProof w:val="0"/>
          <w:sz w:val="22"/>
          <w:szCs w:val="22"/>
          <w:lang w:val="en-US"/>
        </w:rPr>
        <w:t>gene</w:t>
      </w:r>
      <w:r w:rsidRPr="58506A6D" w:rsidR="1325C636">
        <w:rPr>
          <w:rFonts w:ascii="Calibri" w:hAnsi="Calibri" w:eastAsia="Calibri" w:cs="Calibri"/>
          <w:noProof w:val="0"/>
          <w:sz w:val="22"/>
          <w:szCs w:val="22"/>
          <w:lang w:val="en-US"/>
        </w:rPr>
        <w:t xml:space="preserve"> is a single copy gene, present only once in each input genome and the user set threshold for minimum number of genomes in which an ortholog should be present. For our recreation of the Salmonella HMAS primers, we used 19 genomes and </w:t>
      </w:r>
      <w:r w:rsidRPr="58506A6D" w:rsidR="1325C636">
        <w:rPr>
          <w:rFonts w:ascii="Calibri" w:hAnsi="Calibri" w:eastAsia="Calibri" w:cs="Calibri"/>
          <w:noProof w:val="0"/>
          <w:sz w:val="22"/>
          <w:szCs w:val="22"/>
          <w:lang w:val="en-US"/>
        </w:rPr>
        <w:t>required</w:t>
      </w:r>
      <w:r w:rsidRPr="58506A6D" w:rsidR="1325C636">
        <w:rPr>
          <w:rFonts w:ascii="Calibri" w:hAnsi="Calibri" w:eastAsia="Calibri" w:cs="Calibri"/>
          <w:noProof w:val="0"/>
          <w:sz w:val="22"/>
          <w:szCs w:val="22"/>
          <w:lang w:val="en-US"/>
        </w:rPr>
        <w:t xml:space="preserve"> orthologs be present in 100% of the genomes. </w:t>
      </w:r>
    </w:p>
    <w:p w:rsidR="1325C636" w:rsidP="73518E56" w:rsidRDefault="1325C636" w14:paraId="3D24B2C4" w14:textId="1AA04C45">
      <w:pPr>
        <w:spacing w:before="0" w:beforeAutospacing="off" w:after="0" w:afterAutospacing="off"/>
      </w:pPr>
      <w:r w:rsidRPr="73518E56" w:rsidR="1325C636">
        <w:rPr>
          <w:rFonts w:ascii="Calibri" w:hAnsi="Calibri" w:eastAsia="Calibri" w:cs="Calibri"/>
          <w:noProof w:val="0"/>
          <w:sz w:val="22"/>
          <w:szCs w:val="22"/>
          <w:lang w:val="en-US"/>
        </w:rPr>
        <w:t xml:space="preserve"> </w:t>
      </w:r>
    </w:p>
    <w:p w:rsidR="1325C636" w:rsidP="73518E56" w:rsidRDefault="1325C636" w14:paraId="367FEA70" w14:textId="0248707B">
      <w:pPr>
        <w:spacing w:before="0" w:beforeAutospacing="off" w:after="0" w:afterAutospacing="off"/>
      </w:pPr>
      <w:r w:rsidRPr="58506A6D" w:rsidR="1325C636">
        <w:rPr>
          <w:rFonts w:ascii="Calibri" w:hAnsi="Calibri" w:eastAsia="Calibri" w:cs="Calibri"/>
          <w:noProof w:val="0"/>
          <w:sz w:val="22"/>
          <w:szCs w:val="22"/>
          <w:lang w:val="en-US"/>
        </w:rPr>
        <w:t xml:space="preserve">The next step of the pipeline is to create a </w:t>
      </w:r>
      <w:r w:rsidRPr="58506A6D" w:rsidR="1325C636">
        <w:rPr>
          <w:rFonts w:ascii="Calibri" w:hAnsi="Calibri" w:eastAsia="Calibri" w:cs="Calibri"/>
          <w:noProof w:val="0"/>
          <w:sz w:val="22"/>
          <w:szCs w:val="22"/>
          <w:lang w:val="en-US"/>
        </w:rPr>
        <w:t>multifasta</w:t>
      </w:r>
      <w:r w:rsidRPr="58506A6D" w:rsidR="1325C636">
        <w:rPr>
          <w:rFonts w:ascii="Calibri" w:hAnsi="Calibri" w:eastAsia="Calibri" w:cs="Calibri"/>
          <w:noProof w:val="0"/>
          <w:sz w:val="22"/>
          <w:szCs w:val="22"/>
          <w:lang w:val="en-US"/>
        </w:rPr>
        <w:t xml:space="preserve"> alignment of input genome CDS nucleotide sequences and the pared list of SCG orthogroups present in the required percent inclusion parameter, retrieves the matching sequence information from the nucleotide JSON, and creates separate </w:t>
      </w:r>
      <w:r w:rsidRPr="58506A6D" w:rsidR="1325C636">
        <w:rPr>
          <w:rFonts w:ascii="Calibri" w:hAnsi="Calibri" w:eastAsia="Calibri" w:cs="Calibri"/>
          <w:noProof w:val="0"/>
          <w:sz w:val="22"/>
          <w:szCs w:val="22"/>
          <w:lang w:val="en-US"/>
        </w:rPr>
        <w:t>multifast</w:t>
      </w:r>
      <w:r w:rsidRPr="58506A6D" w:rsidR="553DAF15">
        <w:rPr>
          <w:rFonts w:ascii="Calibri" w:hAnsi="Calibri" w:eastAsia="Calibri" w:cs="Calibri"/>
          <w:noProof w:val="0"/>
          <w:sz w:val="22"/>
          <w:szCs w:val="22"/>
          <w:lang w:val="en-US"/>
        </w:rPr>
        <w:t>a</w:t>
      </w:r>
      <w:r w:rsidRPr="58506A6D" w:rsidR="1325C636">
        <w:rPr>
          <w:rFonts w:ascii="Calibri" w:hAnsi="Calibri" w:eastAsia="Calibri" w:cs="Calibri"/>
          <w:noProof w:val="0"/>
          <w:sz w:val="22"/>
          <w:szCs w:val="22"/>
          <w:lang w:val="en-US"/>
        </w:rPr>
        <w:t xml:space="preserve"> files for each </w:t>
      </w:r>
      <w:r w:rsidRPr="58506A6D" w:rsidR="1325C636">
        <w:rPr>
          <w:rFonts w:ascii="Calibri" w:hAnsi="Calibri" w:eastAsia="Calibri" w:cs="Calibri"/>
          <w:noProof w:val="0"/>
          <w:sz w:val="22"/>
          <w:szCs w:val="22"/>
          <w:lang w:val="en-US"/>
        </w:rPr>
        <w:t>o</w:t>
      </w:r>
      <w:r w:rsidRPr="58506A6D" w:rsidR="572171C3">
        <w:rPr>
          <w:rFonts w:ascii="Calibri" w:hAnsi="Calibri" w:eastAsia="Calibri" w:cs="Calibri"/>
          <w:noProof w:val="0"/>
          <w:sz w:val="22"/>
          <w:szCs w:val="22"/>
          <w:lang w:val="en-US"/>
        </w:rPr>
        <w:t>r</w:t>
      </w:r>
      <w:r w:rsidRPr="58506A6D" w:rsidR="1325C636">
        <w:rPr>
          <w:rFonts w:ascii="Calibri" w:hAnsi="Calibri" w:eastAsia="Calibri" w:cs="Calibri"/>
          <w:noProof w:val="0"/>
          <w:sz w:val="22"/>
          <w:szCs w:val="22"/>
          <w:lang w:val="en-US"/>
        </w:rPr>
        <w:t>thogroup</w:t>
      </w:r>
      <w:r w:rsidRPr="58506A6D" w:rsidR="1325C636">
        <w:rPr>
          <w:rFonts w:ascii="Calibri" w:hAnsi="Calibri" w:eastAsia="Calibri" w:cs="Calibri"/>
          <w:noProof w:val="0"/>
          <w:sz w:val="22"/>
          <w:szCs w:val="22"/>
          <w:lang w:val="en-US"/>
        </w:rPr>
        <w:t xml:space="preserve"> with the sequence </w:t>
      </w:r>
      <w:r w:rsidRPr="58506A6D" w:rsidR="12F5185A">
        <w:rPr>
          <w:rFonts w:ascii="Calibri" w:hAnsi="Calibri" w:eastAsia="Calibri" w:cs="Calibri"/>
          <w:noProof w:val="0"/>
          <w:sz w:val="22"/>
          <w:szCs w:val="22"/>
          <w:lang w:val="en-US"/>
        </w:rPr>
        <w:t>Identifier</w:t>
      </w:r>
      <w:r w:rsidRPr="58506A6D" w:rsidR="1325C636">
        <w:rPr>
          <w:rFonts w:ascii="Calibri" w:hAnsi="Calibri" w:eastAsia="Calibri" w:cs="Calibri"/>
          <w:noProof w:val="0"/>
          <w:sz w:val="22"/>
          <w:szCs w:val="22"/>
          <w:lang w:val="en-US"/>
        </w:rPr>
        <w:t xml:space="preserve"> and corresponding nucleotide </w:t>
      </w:r>
      <w:r w:rsidRPr="58506A6D" w:rsidR="2FBA1BEF">
        <w:rPr>
          <w:rFonts w:ascii="Calibri" w:hAnsi="Calibri" w:eastAsia="Calibri" w:cs="Calibri"/>
          <w:noProof w:val="0"/>
          <w:sz w:val="22"/>
          <w:szCs w:val="22"/>
          <w:lang w:val="en-US"/>
        </w:rPr>
        <w:t>sequence</w:t>
      </w:r>
      <w:r w:rsidRPr="58506A6D" w:rsidR="1325C636">
        <w:rPr>
          <w:rFonts w:ascii="Calibri" w:hAnsi="Calibri" w:eastAsia="Calibri" w:cs="Calibri"/>
          <w:noProof w:val="0"/>
          <w:sz w:val="22"/>
          <w:szCs w:val="22"/>
          <w:lang w:val="en-US"/>
        </w:rPr>
        <w:t xml:space="preserve">. </w:t>
      </w:r>
    </w:p>
    <w:p w:rsidR="1325C636" w:rsidP="73518E56" w:rsidRDefault="1325C636" w14:paraId="7FC0D09D" w14:textId="54BBE913">
      <w:pPr>
        <w:spacing w:before="0" w:beforeAutospacing="off" w:after="0" w:afterAutospacing="off"/>
      </w:pPr>
      <w:r w:rsidRPr="73518E56" w:rsidR="1325C636">
        <w:rPr>
          <w:rFonts w:ascii="Calibri" w:hAnsi="Calibri" w:eastAsia="Calibri" w:cs="Calibri"/>
          <w:noProof w:val="0"/>
          <w:sz w:val="22"/>
          <w:szCs w:val="22"/>
          <w:lang w:val="en-US"/>
        </w:rPr>
        <w:t xml:space="preserve"> </w:t>
      </w:r>
    </w:p>
    <w:p w:rsidR="1325C636" w:rsidP="73518E56" w:rsidRDefault="1325C636" w14:paraId="1F8CDF55" w14:textId="29AAF541">
      <w:pPr>
        <w:spacing w:before="0" w:beforeAutospacing="off" w:after="0" w:afterAutospacing="off"/>
      </w:pPr>
      <w:r w:rsidRPr="73518E56" w:rsidR="1325C636">
        <w:rPr>
          <w:rFonts w:ascii="Calibri" w:hAnsi="Calibri" w:eastAsia="Calibri" w:cs="Calibri"/>
          <w:noProof w:val="0"/>
          <w:sz w:val="22"/>
          <w:szCs w:val="22"/>
          <w:lang w:val="en-US"/>
        </w:rPr>
        <w:t xml:space="preserve">Next, using MUSCLE version 3.8.1551, the multifasta orthogroups files are run through MUSCLE to create a sequence alignment of all corresponding nucleotide sequences of each input genome for each orthogroup.  </w:t>
      </w:r>
    </w:p>
    <w:p w:rsidR="1325C636" w:rsidP="73518E56" w:rsidRDefault="1325C636" w14:paraId="33BB6296" w14:textId="6A435975">
      <w:pPr>
        <w:spacing w:before="0" w:beforeAutospacing="off" w:after="0" w:afterAutospacing="off"/>
      </w:pPr>
      <w:r w:rsidRPr="73518E56" w:rsidR="1325C636">
        <w:rPr>
          <w:rFonts w:ascii="Calibri" w:hAnsi="Calibri" w:eastAsia="Calibri" w:cs="Calibri"/>
          <w:noProof w:val="0"/>
          <w:sz w:val="22"/>
          <w:szCs w:val="22"/>
          <w:lang w:val="en-US"/>
        </w:rPr>
        <w:t xml:space="preserve"> </w:t>
      </w:r>
    </w:p>
    <w:p w:rsidR="1325C636" w:rsidP="73518E56" w:rsidRDefault="1325C636" w14:paraId="30CF1F64" w14:textId="50C208BC">
      <w:pPr>
        <w:spacing w:before="0" w:beforeAutospacing="off" w:after="0" w:afterAutospacing="off"/>
      </w:pPr>
      <w:r w:rsidRPr="73518E56" w:rsidR="1325C636">
        <w:rPr>
          <w:rFonts w:ascii="Calibri" w:hAnsi="Calibri" w:eastAsia="Calibri" w:cs="Calibri"/>
          <w:noProof w:val="0"/>
          <w:sz w:val="22"/>
          <w:szCs w:val="22"/>
          <w:lang w:val="en-US"/>
        </w:rPr>
        <w:t xml:space="preserve">Using trimal version 1.2, muscle alignments are trimmed to remove regions with poor quality alignments, poor conservation scores, and too many gaps leaving the most informative part of the alignment for downstream primer selection. </w:t>
      </w:r>
    </w:p>
    <w:p w:rsidR="1325C636" w:rsidP="73518E56" w:rsidRDefault="1325C636" w14:paraId="4DE6C2BF" w14:textId="0C824B26">
      <w:pPr>
        <w:spacing w:before="0" w:beforeAutospacing="off" w:after="0" w:afterAutospacing="off"/>
      </w:pPr>
      <w:r w:rsidRPr="73518E56" w:rsidR="1325C636">
        <w:rPr>
          <w:rFonts w:ascii="Calibri" w:hAnsi="Calibri" w:eastAsia="Calibri" w:cs="Calibri"/>
          <w:noProof w:val="0"/>
          <w:sz w:val="22"/>
          <w:szCs w:val="22"/>
          <w:lang w:val="en-US"/>
        </w:rPr>
        <w:t xml:space="preserve"> </w:t>
      </w:r>
    </w:p>
    <w:p w:rsidR="1325C636" w:rsidP="73518E56" w:rsidRDefault="1325C636" w14:paraId="7BE1B572" w14:textId="6F6DE4F9">
      <w:pPr>
        <w:spacing w:before="0" w:beforeAutospacing="off" w:after="0" w:afterAutospacing="off"/>
      </w:pPr>
      <w:r w:rsidRPr="58506A6D" w:rsidR="1325C636">
        <w:rPr>
          <w:rFonts w:ascii="Calibri" w:hAnsi="Calibri" w:eastAsia="Calibri" w:cs="Calibri"/>
          <w:noProof w:val="0"/>
          <w:sz w:val="22"/>
          <w:szCs w:val="22"/>
          <w:lang w:val="en-US"/>
        </w:rPr>
        <w:t xml:space="preserve">Using the EMBOSS suite version 6.4.0, </w:t>
      </w:r>
      <w:r w:rsidRPr="58506A6D" w:rsidR="1325C636">
        <w:rPr>
          <w:rFonts w:ascii="Calibri" w:hAnsi="Calibri" w:eastAsia="Calibri" w:cs="Calibri"/>
          <w:noProof w:val="0"/>
          <w:sz w:val="22"/>
          <w:szCs w:val="22"/>
          <w:lang w:val="en-US"/>
        </w:rPr>
        <w:t>trimal</w:t>
      </w:r>
      <w:r w:rsidRPr="58506A6D" w:rsidR="1325C636">
        <w:rPr>
          <w:rFonts w:ascii="Calibri" w:hAnsi="Calibri" w:eastAsia="Calibri" w:cs="Calibri"/>
          <w:noProof w:val="0"/>
          <w:sz w:val="22"/>
          <w:szCs w:val="22"/>
          <w:lang w:val="en-US"/>
        </w:rPr>
        <w:t xml:space="preserve"> alignments are run through </w:t>
      </w:r>
      <w:r w:rsidRPr="58506A6D" w:rsidR="1325C636">
        <w:rPr>
          <w:rFonts w:ascii="Calibri" w:hAnsi="Calibri" w:eastAsia="Calibri" w:cs="Calibri"/>
          <w:noProof w:val="0"/>
          <w:sz w:val="22"/>
          <w:szCs w:val="22"/>
          <w:lang w:val="en-US"/>
        </w:rPr>
        <w:t>consambig</w:t>
      </w:r>
      <w:r w:rsidRPr="58506A6D" w:rsidR="1325C636">
        <w:rPr>
          <w:rFonts w:ascii="Calibri" w:hAnsi="Calibri" w:eastAsia="Calibri" w:cs="Calibri"/>
          <w:noProof w:val="0"/>
          <w:sz w:val="22"/>
          <w:szCs w:val="22"/>
          <w:lang w:val="en-US"/>
        </w:rPr>
        <w:t xml:space="preserve"> to generate a single consensus </w:t>
      </w:r>
      <w:r w:rsidRPr="58506A6D" w:rsidR="1325C636">
        <w:rPr>
          <w:rFonts w:ascii="Calibri" w:hAnsi="Calibri" w:eastAsia="Calibri" w:cs="Calibri"/>
          <w:noProof w:val="0"/>
          <w:sz w:val="22"/>
          <w:szCs w:val="22"/>
          <w:lang w:val="en-US"/>
        </w:rPr>
        <w:t>fasta</w:t>
      </w:r>
      <w:r w:rsidRPr="58506A6D" w:rsidR="1325C636">
        <w:rPr>
          <w:rFonts w:ascii="Calibri" w:hAnsi="Calibri" w:eastAsia="Calibri" w:cs="Calibri"/>
          <w:noProof w:val="0"/>
          <w:sz w:val="22"/>
          <w:szCs w:val="22"/>
          <w:lang w:val="en-US"/>
        </w:rPr>
        <w:t xml:space="preserve"> sequence adding ambiguous nucleotides where there is variation across aligned sequences and maintaining ATGC nucleotides where sequences are identical in all aligned sequences. </w:t>
      </w:r>
    </w:p>
    <w:p w:rsidR="58506A6D" w:rsidP="58506A6D" w:rsidRDefault="58506A6D" w14:paraId="1A4C82FA" w14:textId="47B6CBBB">
      <w:pPr>
        <w:spacing w:before="0" w:beforeAutospacing="off" w:after="0" w:afterAutospacing="off"/>
        <w:rPr>
          <w:rFonts w:ascii="Calibri" w:hAnsi="Calibri" w:eastAsia="Calibri" w:cs="Calibri"/>
          <w:noProof w:val="0"/>
          <w:sz w:val="22"/>
          <w:szCs w:val="22"/>
          <w:lang w:val="en-US"/>
        </w:rPr>
      </w:pPr>
    </w:p>
    <w:p w:rsidR="3EBFAED0" w:rsidP="58506A6D" w:rsidRDefault="3EBFAED0" w14:paraId="41A1F104" w14:textId="68BC63F1">
      <w:pPr>
        <w:spacing w:before="0" w:beforeAutospacing="off" w:after="0" w:afterAutospacing="off"/>
        <w:rPr>
          <w:rFonts w:ascii="Calibri" w:hAnsi="Calibri" w:eastAsia="Calibri" w:cs="Calibri"/>
          <w:noProof w:val="0"/>
          <w:sz w:val="22"/>
          <w:szCs w:val="22"/>
          <w:lang w:val="en-US"/>
        </w:rPr>
      </w:pPr>
      <w:r w:rsidRPr="58506A6D" w:rsidR="3EBFAED0">
        <w:rPr>
          <w:rFonts w:ascii="Calibri" w:hAnsi="Calibri" w:eastAsia="Calibri" w:cs="Calibri"/>
          <w:noProof w:val="0"/>
          <w:sz w:val="22"/>
          <w:szCs w:val="22"/>
          <w:lang w:val="en-US"/>
        </w:rPr>
        <w:t xml:space="preserve">The </w:t>
      </w:r>
      <w:r w:rsidRPr="58506A6D" w:rsidR="3EBFAED0">
        <w:rPr>
          <w:rFonts w:ascii="Calibri" w:hAnsi="Calibri" w:eastAsia="Calibri" w:cs="Calibri"/>
          <w:noProof w:val="0"/>
          <w:sz w:val="22"/>
          <w:szCs w:val="22"/>
          <w:lang w:val="en-US"/>
        </w:rPr>
        <w:t>consambig</w:t>
      </w:r>
      <w:r w:rsidRPr="58506A6D" w:rsidR="3EBFAED0">
        <w:rPr>
          <w:rFonts w:ascii="Calibri" w:hAnsi="Calibri" w:eastAsia="Calibri" w:cs="Calibri"/>
          <w:noProof w:val="0"/>
          <w:sz w:val="22"/>
          <w:szCs w:val="22"/>
          <w:lang w:val="en-US"/>
        </w:rPr>
        <w:t xml:space="preserve"> sequences for each </w:t>
      </w:r>
      <w:r w:rsidRPr="58506A6D" w:rsidR="3EBFAED0">
        <w:rPr>
          <w:rFonts w:ascii="Calibri" w:hAnsi="Calibri" w:eastAsia="Calibri" w:cs="Calibri"/>
          <w:noProof w:val="0"/>
          <w:sz w:val="22"/>
          <w:szCs w:val="22"/>
          <w:lang w:val="en-US"/>
        </w:rPr>
        <w:t>orthogroup</w:t>
      </w:r>
      <w:r w:rsidRPr="58506A6D" w:rsidR="3EBFAED0">
        <w:rPr>
          <w:rFonts w:ascii="Calibri" w:hAnsi="Calibri" w:eastAsia="Calibri" w:cs="Calibri"/>
          <w:noProof w:val="0"/>
          <w:sz w:val="22"/>
          <w:szCs w:val="22"/>
          <w:lang w:val="en-US"/>
        </w:rPr>
        <w:t xml:space="preserve"> along with a boulder template file </w:t>
      </w:r>
      <w:r w:rsidRPr="58506A6D" w:rsidR="3EBFAED0">
        <w:rPr>
          <w:rFonts w:ascii="Calibri" w:hAnsi="Calibri" w:eastAsia="Calibri" w:cs="Calibri"/>
          <w:noProof w:val="0"/>
          <w:sz w:val="22"/>
          <w:szCs w:val="22"/>
          <w:lang w:val="en-US"/>
        </w:rPr>
        <w:t>co</w:t>
      </w:r>
      <w:r w:rsidRPr="58506A6D" w:rsidR="34DC48DC">
        <w:rPr>
          <w:rFonts w:ascii="Calibri" w:hAnsi="Calibri" w:eastAsia="Calibri" w:cs="Calibri"/>
          <w:noProof w:val="0"/>
          <w:sz w:val="22"/>
          <w:szCs w:val="22"/>
          <w:lang w:val="en-US"/>
        </w:rPr>
        <w:t>ntaining</w:t>
      </w:r>
      <w:r w:rsidRPr="58506A6D" w:rsidR="34DC48DC">
        <w:rPr>
          <w:rFonts w:ascii="Calibri" w:hAnsi="Calibri" w:eastAsia="Calibri" w:cs="Calibri"/>
          <w:noProof w:val="0"/>
          <w:sz w:val="22"/>
          <w:szCs w:val="22"/>
          <w:lang w:val="en-US"/>
        </w:rPr>
        <w:t xml:space="preserve"> PCR and primer parameters</w:t>
      </w:r>
      <w:r w:rsidRPr="58506A6D" w:rsidR="3EBFAED0">
        <w:rPr>
          <w:rFonts w:ascii="Calibri" w:hAnsi="Calibri" w:eastAsia="Calibri" w:cs="Calibri"/>
          <w:noProof w:val="0"/>
          <w:sz w:val="22"/>
          <w:szCs w:val="22"/>
          <w:lang w:val="en-US"/>
        </w:rPr>
        <w:t xml:space="preserve"> are used as input </w:t>
      </w:r>
      <w:r w:rsidRPr="58506A6D" w:rsidR="0F424212">
        <w:rPr>
          <w:rFonts w:ascii="Calibri" w:hAnsi="Calibri" w:eastAsia="Calibri" w:cs="Calibri"/>
          <w:noProof w:val="0"/>
          <w:sz w:val="22"/>
          <w:szCs w:val="22"/>
          <w:lang w:val="en-US"/>
        </w:rPr>
        <w:t xml:space="preserve">to generate boulder files for each </w:t>
      </w:r>
      <w:r w:rsidRPr="58506A6D" w:rsidR="0F424212">
        <w:rPr>
          <w:rFonts w:ascii="Calibri" w:hAnsi="Calibri" w:eastAsia="Calibri" w:cs="Calibri"/>
          <w:noProof w:val="0"/>
          <w:sz w:val="22"/>
          <w:szCs w:val="22"/>
          <w:lang w:val="en-US"/>
        </w:rPr>
        <w:t>orthogroup</w:t>
      </w:r>
      <w:r w:rsidRPr="58506A6D" w:rsidR="0F424212">
        <w:rPr>
          <w:rFonts w:ascii="Calibri" w:hAnsi="Calibri" w:eastAsia="Calibri" w:cs="Calibri"/>
          <w:noProof w:val="0"/>
          <w:sz w:val="22"/>
          <w:szCs w:val="22"/>
          <w:lang w:val="en-US"/>
        </w:rPr>
        <w:t xml:space="preserve"> (?).</w:t>
      </w:r>
    </w:p>
    <w:p w:rsidR="58506A6D" w:rsidP="58506A6D" w:rsidRDefault="58506A6D" w14:paraId="222C4EEF" w14:textId="17A4200A">
      <w:pPr>
        <w:spacing w:before="0" w:beforeAutospacing="off" w:after="0" w:afterAutospacing="off"/>
        <w:rPr>
          <w:rFonts w:ascii="Calibri" w:hAnsi="Calibri" w:eastAsia="Calibri" w:cs="Calibri"/>
          <w:noProof w:val="0"/>
          <w:sz w:val="22"/>
          <w:szCs w:val="22"/>
          <w:lang w:val="en-US"/>
        </w:rPr>
      </w:pPr>
    </w:p>
    <w:p w:rsidR="0F424212" w:rsidP="58506A6D" w:rsidRDefault="0F424212" w14:paraId="72EF5F44" w14:textId="6758F241">
      <w:pPr>
        <w:spacing w:before="0" w:beforeAutospacing="off" w:after="0" w:afterAutospacing="off"/>
        <w:rPr>
          <w:rFonts w:ascii="Calibri" w:hAnsi="Calibri" w:eastAsia="Calibri" w:cs="Calibri"/>
          <w:noProof w:val="0"/>
          <w:sz w:val="22"/>
          <w:szCs w:val="22"/>
          <w:lang w:val="en-US"/>
        </w:rPr>
      </w:pPr>
      <w:r w:rsidRPr="58506A6D" w:rsidR="0F424212">
        <w:rPr>
          <w:rFonts w:ascii="Calibri" w:hAnsi="Calibri" w:eastAsia="Calibri" w:cs="Calibri"/>
          <w:noProof w:val="0"/>
          <w:sz w:val="22"/>
          <w:szCs w:val="22"/>
          <w:lang w:val="en-US"/>
        </w:rPr>
        <w:t>Boulder files are used as input for primer3</w:t>
      </w:r>
      <w:r w:rsidRPr="58506A6D" w:rsidR="6A1F02F3">
        <w:rPr>
          <w:rFonts w:ascii="Calibri" w:hAnsi="Calibri" w:eastAsia="Calibri" w:cs="Calibri"/>
          <w:noProof w:val="0"/>
          <w:sz w:val="22"/>
          <w:szCs w:val="22"/>
          <w:lang w:val="en-US"/>
        </w:rPr>
        <w:t xml:space="preserve"> to </w:t>
      </w:r>
      <w:r w:rsidRPr="58506A6D" w:rsidR="6A1F02F3">
        <w:rPr>
          <w:rFonts w:ascii="Calibri" w:hAnsi="Calibri" w:eastAsia="Calibri" w:cs="Calibri"/>
          <w:noProof w:val="0"/>
          <w:sz w:val="22"/>
          <w:szCs w:val="22"/>
          <w:lang w:val="en-US"/>
        </w:rPr>
        <w:t>identify</w:t>
      </w:r>
      <w:r w:rsidRPr="58506A6D" w:rsidR="6A1F02F3">
        <w:rPr>
          <w:rFonts w:ascii="Calibri" w:hAnsi="Calibri" w:eastAsia="Calibri" w:cs="Calibri"/>
          <w:noProof w:val="0"/>
          <w:sz w:val="22"/>
          <w:szCs w:val="22"/>
          <w:lang w:val="en-US"/>
        </w:rPr>
        <w:t xml:space="preserve"> 10 primers per </w:t>
      </w:r>
      <w:r w:rsidRPr="58506A6D" w:rsidR="6A1F02F3">
        <w:rPr>
          <w:rFonts w:ascii="Calibri" w:hAnsi="Calibri" w:eastAsia="Calibri" w:cs="Calibri"/>
          <w:noProof w:val="0"/>
          <w:sz w:val="22"/>
          <w:szCs w:val="22"/>
          <w:lang w:val="en-US"/>
        </w:rPr>
        <w:t>orthogroup</w:t>
      </w:r>
      <w:r w:rsidRPr="58506A6D" w:rsidR="5CEB9BD9">
        <w:rPr>
          <w:rFonts w:ascii="Calibri" w:hAnsi="Calibri" w:eastAsia="Calibri" w:cs="Calibri"/>
          <w:noProof w:val="0"/>
          <w:sz w:val="22"/>
          <w:szCs w:val="22"/>
          <w:lang w:val="en-US"/>
        </w:rPr>
        <w:t xml:space="preserve"> along with amplicon sequence and </w:t>
      </w:r>
      <w:r w:rsidRPr="58506A6D" w:rsidR="21B8303D">
        <w:rPr>
          <w:rFonts w:ascii="Calibri" w:hAnsi="Calibri" w:eastAsia="Calibri" w:cs="Calibri"/>
          <w:noProof w:val="0"/>
          <w:sz w:val="22"/>
          <w:szCs w:val="22"/>
          <w:lang w:val="en-US"/>
        </w:rPr>
        <w:t xml:space="preserve">primer thermodynamics. The output files are parsed to only include the primer sequences for the 10 primers for each </w:t>
      </w:r>
      <w:r w:rsidRPr="58506A6D" w:rsidR="21B8303D">
        <w:rPr>
          <w:rFonts w:ascii="Calibri" w:hAnsi="Calibri" w:eastAsia="Calibri" w:cs="Calibri"/>
          <w:noProof w:val="0"/>
          <w:sz w:val="22"/>
          <w:szCs w:val="22"/>
          <w:lang w:val="en-US"/>
        </w:rPr>
        <w:t>orthogroup</w:t>
      </w:r>
      <w:r w:rsidRPr="58506A6D" w:rsidR="79BDB53F">
        <w:rPr>
          <w:rFonts w:ascii="Calibri" w:hAnsi="Calibri" w:eastAsia="Calibri" w:cs="Calibri"/>
          <w:noProof w:val="0"/>
          <w:sz w:val="22"/>
          <w:szCs w:val="22"/>
          <w:lang w:val="en-US"/>
        </w:rPr>
        <w:t xml:space="preserve"> which are then combined into 1 file for </w:t>
      </w:r>
      <w:r w:rsidRPr="58506A6D" w:rsidR="79BDB53F">
        <w:rPr>
          <w:rFonts w:ascii="Calibri" w:hAnsi="Calibri" w:eastAsia="Calibri" w:cs="Calibri"/>
          <w:noProof w:val="0"/>
          <w:sz w:val="22"/>
          <w:szCs w:val="22"/>
          <w:lang w:val="en-US"/>
        </w:rPr>
        <w:t xml:space="preserve">primersearch. </w:t>
      </w:r>
    </w:p>
    <w:p w:rsidR="58506A6D" w:rsidP="58506A6D" w:rsidRDefault="58506A6D" w14:paraId="3B8BC339" w14:textId="4B4CC2B1">
      <w:pPr>
        <w:spacing w:before="0" w:beforeAutospacing="off" w:after="0" w:afterAutospacing="off"/>
        <w:rPr>
          <w:rFonts w:ascii="Calibri" w:hAnsi="Calibri" w:eastAsia="Calibri" w:cs="Calibri"/>
          <w:noProof w:val="0"/>
          <w:sz w:val="22"/>
          <w:szCs w:val="22"/>
          <w:lang w:val="en-US"/>
        </w:rPr>
      </w:pPr>
    </w:p>
    <w:p w:rsidR="79BDB53F" w:rsidP="58506A6D" w:rsidRDefault="79BDB53F" w14:paraId="6DFE89BA" w14:textId="02B41092">
      <w:pPr>
        <w:spacing w:before="0" w:beforeAutospacing="off" w:after="0" w:afterAutospacing="off"/>
        <w:rPr>
          <w:rFonts w:ascii="Calibri" w:hAnsi="Calibri" w:eastAsia="Calibri" w:cs="Calibri"/>
          <w:noProof w:val="0"/>
          <w:sz w:val="22"/>
          <w:szCs w:val="22"/>
          <w:lang w:val="en-US"/>
        </w:rPr>
      </w:pPr>
      <w:r w:rsidRPr="58506A6D" w:rsidR="79BDB53F">
        <w:rPr>
          <w:rFonts w:ascii="Calibri" w:hAnsi="Calibri" w:eastAsia="Calibri" w:cs="Calibri"/>
          <w:noProof w:val="0"/>
          <w:sz w:val="22"/>
          <w:szCs w:val="22"/>
          <w:lang w:val="en-US"/>
        </w:rPr>
        <w:t>In order to</w:t>
      </w:r>
      <w:r w:rsidRPr="58506A6D" w:rsidR="79BDB53F">
        <w:rPr>
          <w:rFonts w:ascii="Calibri" w:hAnsi="Calibri" w:eastAsia="Calibri" w:cs="Calibri"/>
          <w:noProof w:val="0"/>
          <w:sz w:val="22"/>
          <w:szCs w:val="22"/>
          <w:lang w:val="en-US"/>
        </w:rPr>
        <w:t xml:space="preserve"> run the </w:t>
      </w:r>
      <w:r w:rsidRPr="58506A6D" w:rsidR="79BDB53F">
        <w:rPr>
          <w:rFonts w:ascii="Calibri" w:hAnsi="Calibri" w:eastAsia="Calibri" w:cs="Calibri"/>
          <w:noProof w:val="0"/>
          <w:sz w:val="22"/>
          <w:szCs w:val="22"/>
          <w:lang w:val="en-US"/>
        </w:rPr>
        <w:t>primersearch</w:t>
      </w:r>
      <w:r w:rsidRPr="58506A6D" w:rsidR="79BDB53F">
        <w:rPr>
          <w:rFonts w:ascii="Calibri" w:hAnsi="Calibri" w:eastAsia="Calibri" w:cs="Calibri"/>
          <w:noProof w:val="0"/>
          <w:sz w:val="22"/>
          <w:szCs w:val="22"/>
          <w:lang w:val="en-US"/>
        </w:rPr>
        <w:t xml:space="preserve"> module, the user needs to provide a database of contigs, </w:t>
      </w:r>
      <w:r w:rsidRPr="58506A6D" w:rsidR="79BDB53F">
        <w:rPr>
          <w:rFonts w:ascii="Calibri" w:hAnsi="Calibri" w:eastAsia="Calibri" w:cs="Calibri"/>
          <w:noProof w:val="0"/>
          <w:sz w:val="22"/>
          <w:szCs w:val="22"/>
          <w:lang w:val="en-US"/>
        </w:rPr>
        <w:t>fasta</w:t>
      </w:r>
      <w:r w:rsidRPr="58506A6D" w:rsidR="79BDB53F">
        <w:rPr>
          <w:rFonts w:ascii="Calibri" w:hAnsi="Calibri" w:eastAsia="Calibri" w:cs="Calibri"/>
          <w:noProof w:val="0"/>
          <w:sz w:val="22"/>
          <w:szCs w:val="22"/>
          <w:lang w:val="en-US"/>
        </w:rPr>
        <w:t xml:space="preserve"> files, </w:t>
      </w:r>
      <w:r w:rsidRPr="58506A6D" w:rsidR="79BDB53F">
        <w:rPr>
          <w:rFonts w:ascii="Calibri" w:hAnsi="Calibri" w:eastAsia="Calibri" w:cs="Calibri"/>
          <w:noProof w:val="0"/>
          <w:sz w:val="22"/>
          <w:szCs w:val="22"/>
          <w:lang w:val="en-US"/>
        </w:rPr>
        <w:t>containing</w:t>
      </w:r>
      <w:r w:rsidRPr="58506A6D" w:rsidR="79BDB53F">
        <w:rPr>
          <w:rFonts w:ascii="Calibri" w:hAnsi="Calibri" w:eastAsia="Calibri" w:cs="Calibri"/>
          <w:noProof w:val="0"/>
          <w:sz w:val="22"/>
          <w:szCs w:val="22"/>
          <w:lang w:val="en-US"/>
        </w:rPr>
        <w:t xml:space="preserve"> positive and negative control genomes, along with list of the pos</w:t>
      </w:r>
      <w:r w:rsidRPr="58506A6D" w:rsidR="473AB11F">
        <w:rPr>
          <w:rFonts w:ascii="Calibri" w:hAnsi="Calibri" w:eastAsia="Calibri" w:cs="Calibri"/>
          <w:noProof w:val="0"/>
          <w:sz w:val="22"/>
          <w:szCs w:val="22"/>
          <w:lang w:val="en-US"/>
        </w:rPr>
        <w:t>i</w:t>
      </w:r>
      <w:r w:rsidRPr="58506A6D" w:rsidR="79BDB53F">
        <w:rPr>
          <w:rFonts w:ascii="Calibri" w:hAnsi="Calibri" w:eastAsia="Calibri" w:cs="Calibri"/>
          <w:noProof w:val="0"/>
          <w:sz w:val="22"/>
          <w:szCs w:val="22"/>
          <w:lang w:val="en-US"/>
        </w:rPr>
        <w:t xml:space="preserve">tive control contigs. </w:t>
      </w:r>
      <w:r w:rsidRPr="58506A6D" w:rsidR="75360C08">
        <w:rPr>
          <w:rFonts w:ascii="Calibri" w:hAnsi="Calibri" w:eastAsia="Calibri" w:cs="Calibri"/>
          <w:noProof w:val="0"/>
          <w:sz w:val="22"/>
          <w:szCs w:val="22"/>
          <w:lang w:val="en-US"/>
        </w:rPr>
        <w:t>This step filters primers that generate off target amplicons in negative control contig</w:t>
      </w:r>
      <w:r w:rsidRPr="58506A6D" w:rsidR="3027761B">
        <w:rPr>
          <w:rFonts w:ascii="Calibri" w:hAnsi="Calibri" w:eastAsia="Calibri" w:cs="Calibri"/>
          <w:noProof w:val="0"/>
          <w:sz w:val="22"/>
          <w:szCs w:val="22"/>
          <w:lang w:val="en-US"/>
        </w:rPr>
        <w:t>s</w:t>
      </w:r>
      <w:r w:rsidRPr="58506A6D" w:rsidR="75360C08">
        <w:rPr>
          <w:rFonts w:ascii="Calibri" w:hAnsi="Calibri" w:eastAsia="Calibri" w:cs="Calibri"/>
          <w:noProof w:val="0"/>
          <w:sz w:val="22"/>
          <w:szCs w:val="22"/>
          <w:lang w:val="en-US"/>
        </w:rPr>
        <w:t xml:space="preserve"> and </w:t>
      </w:r>
      <w:r w:rsidRPr="58506A6D" w:rsidR="75360C08">
        <w:rPr>
          <w:rFonts w:ascii="Calibri" w:hAnsi="Calibri" w:eastAsia="Calibri" w:cs="Calibri"/>
          <w:noProof w:val="0"/>
          <w:sz w:val="22"/>
          <w:szCs w:val="22"/>
          <w:lang w:val="en-US"/>
        </w:rPr>
        <w:t>keeps</w:t>
      </w:r>
      <w:r w:rsidRPr="58506A6D" w:rsidR="75360C08">
        <w:rPr>
          <w:rFonts w:ascii="Calibri" w:hAnsi="Calibri" w:eastAsia="Calibri" w:cs="Calibri"/>
          <w:noProof w:val="0"/>
          <w:sz w:val="22"/>
          <w:szCs w:val="22"/>
          <w:lang w:val="en-US"/>
        </w:rPr>
        <w:t xml:space="preserve"> primers that only generate </w:t>
      </w:r>
      <w:r w:rsidRPr="58506A6D" w:rsidR="33123E6E">
        <w:rPr>
          <w:rFonts w:ascii="Calibri" w:hAnsi="Calibri" w:eastAsia="Calibri" w:cs="Calibri"/>
          <w:noProof w:val="0"/>
          <w:sz w:val="22"/>
          <w:szCs w:val="22"/>
          <w:lang w:val="en-US"/>
        </w:rPr>
        <w:t>amplicons</w:t>
      </w:r>
      <w:r w:rsidRPr="58506A6D" w:rsidR="75360C08">
        <w:rPr>
          <w:rFonts w:ascii="Calibri" w:hAnsi="Calibri" w:eastAsia="Calibri" w:cs="Calibri"/>
          <w:noProof w:val="0"/>
          <w:sz w:val="22"/>
          <w:szCs w:val="22"/>
          <w:lang w:val="en-US"/>
        </w:rPr>
        <w:t xml:space="preserve"> in </w:t>
      </w:r>
      <w:r w:rsidRPr="58506A6D" w:rsidR="2444152C">
        <w:rPr>
          <w:rFonts w:ascii="Calibri" w:hAnsi="Calibri" w:eastAsia="Calibri" w:cs="Calibri"/>
          <w:noProof w:val="0"/>
          <w:sz w:val="22"/>
          <w:szCs w:val="22"/>
          <w:lang w:val="en-US"/>
        </w:rPr>
        <w:t>positive</w:t>
      </w:r>
      <w:r w:rsidRPr="58506A6D" w:rsidR="75360C08">
        <w:rPr>
          <w:rFonts w:ascii="Calibri" w:hAnsi="Calibri" w:eastAsia="Calibri" w:cs="Calibri"/>
          <w:noProof w:val="0"/>
          <w:sz w:val="22"/>
          <w:szCs w:val="22"/>
          <w:lang w:val="en-US"/>
        </w:rPr>
        <w:t xml:space="preserve"> control contigs</w:t>
      </w:r>
      <w:r w:rsidRPr="58506A6D" w:rsidR="71C53AF5">
        <w:rPr>
          <w:rFonts w:ascii="Calibri" w:hAnsi="Calibri" w:eastAsia="Calibri" w:cs="Calibri"/>
          <w:noProof w:val="0"/>
          <w:sz w:val="22"/>
          <w:szCs w:val="22"/>
          <w:lang w:val="en-US"/>
        </w:rPr>
        <w:t xml:space="preserve">. </w:t>
      </w:r>
      <w:r w:rsidRPr="58506A6D" w:rsidR="6A1F02F3">
        <w:rPr>
          <w:rFonts w:ascii="Calibri" w:hAnsi="Calibri" w:eastAsia="Calibri" w:cs="Calibri"/>
          <w:noProof w:val="0"/>
          <w:sz w:val="22"/>
          <w:szCs w:val="22"/>
          <w:lang w:val="en-US"/>
        </w:rPr>
        <w:t xml:space="preserve"> </w:t>
      </w:r>
      <w:r w:rsidRPr="58506A6D" w:rsidR="2A288363">
        <w:rPr>
          <w:rFonts w:ascii="Calibri" w:hAnsi="Calibri" w:eastAsia="Calibri" w:cs="Calibri"/>
          <w:noProof w:val="0"/>
          <w:sz w:val="22"/>
          <w:szCs w:val="22"/>
          <w:lang w:val="en-US"/>
        </w:rPr>
        <w:t xml:space="preserve">Primers that only generate amplicons </w:t>
      </w:r>
      <w:r w:rsidRPr="58506A6D" w:rsidR="290385A0">
        <w:rPr>
          <w:rFonts w:ascii="Calibri" w:hAnsi="Calibri" w:eastAsia="Calibri" w:cs="Calibri"/>
          <w:noProof w:val="0"/>
          <w:sz w:val="22"/>
          <w:szCs w:val="22"/>
          <w:lang w:val="en-US"/>
        </w:rPr>
        <w:t>in positive control contigs (good contigs list) a</w:t>
      </w:r>
      <w:r w:rsidRPr="58506A6D" w:rsidR="78D220F1">
        <w:rPr>
          <w:rFonts w:ascii="Calibri" w:hAnsi="Calibri" w:eastAsia="Calibri" w:cs="Calibri"/>
          <w:noProof w:val="0"/>
          <w:sz w:val="22"/>
          <w:szCs w:val="22"/>
          <w:lang w:val="en-US"/>
        </w:rPr>
        <w:t xml:space="preserve">re then checked for SNP redundancy to </w:t>
      </w:r>
      <w:r w:rsidRPr="58506A6D" w:rsidR="78D220F1">
        <w:rPr>
          <w:rFonts w:ascii="Calibri" w:hAnsi="Calibri" w:eastAsia="Calibri" w:cs="Calibri"/>
          <w:noProof w:val="0"/>
          <w:sz w:val="22"/>
          <w:szCs w:val="22"/>
          <w:lang w:val="en-US"/>
        </w:rPr>
        <w:t>eliminate</w:t>
      </w:r>
      <w:r w:rsidRPr="58506A6D" w:rsidR="78D220F1">
        <w:rPr>
          <w:rFonts w:ascii="Calibri" w:hAnsi="Calibri" w:eastAsia="Calibri" w:cs="Calibri"/>
          <w:noProof w:val="0"/>
          <w:sz w:val="22"/>
          <w:szCs w:val="22"/>
          <w:lang w:val="en-US"/>
        </w:rPr>
        <w:t xml:space="preserve"> primers that capture the same SNPs or capture SNPs that are a subset of SNPs </w:t>
      </w:r>
      <w:r w:rsidRPr="58506A6D" w:rsidR="78D220F1">
        <w:rPr>
          <w:rFonts w:ascii="Calibri" w:hAnsi="Calibri" w:eastAsia="Calibri" w:cs="Calibri"/>
          <w:noProof w:val="0"/>
          <w:sz w:val="22"/>
          <w:szCs w:val="22"/>
          <w:lang w:val="en-US"/>
        </w:rPr>
        <w:t>catptured</w:t>
      </w:r>
      <w:r w:rsidRPr="58506A6D" w:rsidR="78D220F1">
        <w:rPr>
          <w:rFonts w:ascii="Calibri" w:hAnsi="Calibri" w:eastAsia="Calibri" w:cs="Calibri"/>
          <w:noProof w:val="0"/>
          <w:sz w:val="22"/>
          <w:szCs w:val="22"/>
          <w:lang w:val="en-US"/>
        </w:rPr>
        <w:t xml:space="preserve"> by other, better primers. Primer3 output combined with candidate p</w:t>
      </w:r>
      <w:r w:rsidRPr="58506A6D" w:rsidR="2217F5BD">
        <w:rPr>
          <w:rFonts w:ascii="Calibri" w:hAnsi="Calibri" w:eastAsia="Calibri" w:cs="Calibri"/>
          <w:noProof w:val="0"/>
          <w:sz w:val="22"/>
          <w:szCs w:val="22"/>
          <w:lang w:val="en-US"/>
        </w:rPr>
        <w:t xml:space="preserve">rimers from </w:t>
      </w:r>
      <w:r w:rsidRPr="58506A6D" w:rsidR="2217F5BD">
        <w:rPr>
          <w:rFonts w:ascii="Calibri" w:hAnsi="Calibri" w:eastAsia="Calibri" w:cs="Calibri"/>
          <w:noProof w:val="0"/>
          <w:sz w:val="22"/>
          <w:szCs w:val="22"/>
          <w:lang w:val="en-US"/>
        </w:rPr>
        <w:t>primersearch</w:t>
      </w:r>
      <w:r w:rsidRPr="58506A6D" w:rsidR="2217F5BD">
        <w:rPr>
          <w:rFonts w:ascii="Calibri" w:hAnsi="Calibri" w:eastAsia="Calibri" w:cs="Calibri"/>
          <w:noProof w:val="0"/>
          <w:sz w:val="22"/>
          <w:szCs w:val="22"/>
          <w:lang w:val="en-US"/>
        </w:rPr>
        <w:t xml:space="preserve"> filtering step</w:t>
      </w:r>
      <w:r w:rsidRPr="58506A6D" w:rsidR="7FCB66EB">
        <w:rPr>
          <w:rFonts w:ascii="Calibri" w:hAnsi="Calibri" w:eastAsia="Calibri" w:cs="Calibri"/>
          <w:noProof w:val="0"/>
          <w:sz w:val="22"/>
          <w:szCs w:val="22"/>
          <w:lang w:val="en-US"/>
        </w:rPr>
        <w:t xml:space="preserve"> are used to </w:t>
      </w:r>
      <w:r w:rsidRPr="58506A6D" w:rsidR="6D3C4076">
        <w:rPr>
          <w:rFonts w:ascii="Calibri" w:hAnsi="Calibri" w:eastAsia="Calibri" w:cs="Calibri"/>
          <w:noProof w:val="0"/>
          <w:sz w:val="22"/>
          <w:szCs w:val="22"/>
          <w:lang w:val="en-US"/>
        </w:rPr>
        <w:t>evaluate</w:t>
      </w:r>
      <w:r w:rsidRPr="58506A6D" w:rsidR="7FCB66EB">
        <w:rPr>
          <w:rFonts w:ascii="Calibri" w:hAnsi="Calibri" w:eastAsia="Calibri" w:cs="Calibri"/>
          <w:noProof w:val="0"/>
          <w:sz w:val="22"/>
          <w:szCs w:val="22"/>
          <w:lang w:val="en-US"/>
        </w:rPr>
        <w:t xml:space="preserve"> amplicon locations and a </w:t>
      </w:r>
      <w:r w:rsidRPr="58506A6D" w:rsidR="7FCB66EB">
        <w:rPr>
          <w:rFonts w:ascii="Calibri" w:hAnsi="Calibri" w:eastAsia="Calibri" w:cs="Calibri"/>
          <w:noProof w:val="0"/>
          <w:sz w:val="22"/>
          <w:szCs w:val="22"/>
          <w:lang w:val="en-US"/>
        </w:rPr>
        <w:t>primerScore</w:t>
      </w:r>
      <w:r w:rsidRPr="58506A6D" w:rsidR="7FCB66EB">
        <w:rPr>
          <w:rFonts w:ascii="Calibri" w:hAnsi="Calibri" w:eastAsia="Calibri" w:cs="Calibri"/>
          <w:noProof w:val="0"/>
          <w:sz w:val="22"/>
          <w:szCs w:val="22"/>
          <w:lang w:val="en-US"/>
        </w:rPr>
        <w:t xml:space="preserve"> is applied to each primer, picking the lowest scoring primer between overlapping SNP amplicons. </w:t>
      </w:r>
    </w:p>
    <w:p w:rsidR="58506A6D" w:rsidP="58506A6D" w:rsidRDefault="58506A6D" w14:paraId="6F54583B" w14:textId="7602BF13">
      <w:pPr>
        <w:spacing w:before="0" w:beforeAutospacing="off" w:after="0" w:afterAutospacing="off"/>
        <w:rPr>
          <w:rFonts w:ascii="Calibri" w:hAnsi="Calibri" w:eastAsia="Calibri" w:cs="Calibri"/>
          <w:noProof w:val="0"/>
          <w:sz w:val="22"/>
          <w:szCs w:val="22"/>
          <w:lang w:val="en-US"/>
        </w:rPr>
      </w:pPr>
    </w:p>
    <w:p w:rsidR="1325C636" w:rsidP="58506A6D" w:rsidRDefault="1325C636" w14:paraId="23304E18" w14:textId="54A24758">
      <w:pPr>
        <w:spacing w:before="0" w:beforeAutospacing="off" w:after="0" w:afterAutospacing="off"/>
        <w:rPr>
          <w:rFonts w:ascii="Calibri" w:hAnsi="Calibri" w:eastAsia="Calibri" w:cs="Calibri"/>
          <w:noProof w:val="0"/>
          <w:sz w:val="22"/>
          <w:szCs w:val="22"/>
          <w:lang w:val="en-US"/>
        </w:rPr>
      </w:pPr>
      <w:r w:rsidRPr="58506A6D" w:rsidR="1325C636">
        <w:rPr>
          <w:rFonts w:ascii="Calibri" w:hAnsi="Calibri" w:eastAsia="Calibri" w:cs="Calibri"/>
          <w:noProof w:val="0"/>
          <w:sz w:val="22"/>
          <w:szCs w:val="22"/>
          <w:lang w:val="en-US"/>
        </w:rPr>
        <w:t xml:space="preserve"> </w:t>
      </w:r>
      <w:r w:rsidRPr="58506A6D" w:rsidR="3E7FF7ED">
        <w:rPr>
          <w:rFonts w:ascii="Calibri" w:hAnsi="Calibri" w:eastAsia="Calibri" w:cs="Calibri"/>
          <w:noProof w:val="0"/>
          <w:sz w:val="22"/>
          <w:szCs w:val="22"/>
          <w:lang w:val="en-US"/>
        </w:rPr>
        <w:t xml:space="preserve">After specificity and SNP redundancy filtering, </w:t>
      </w:r>
      <w:r w:rsidRPr="58506A6D" w:rsidR="3E7FF7ED">
        <w:rPr>
          <w:rFonts w:ascii="Calibri" w:hAnsi="Calibri" w:eastAsia="Calibri" w:cs="Calibri"/>
          <w:noProof w:val="0"/>
          <w:sz w:val="22"/>
          <w:szCs w:val="22"/>
          <w:lang w:val="en-US"/>
        </w:rPr>
        <w:t>primerScore</w:t>
      </w:r>
      <w:r w:rsidRPr="58506A6D" w:rsidR="3E7FF7ED">
        <w:rPr>
          <w:rFonts w:ascii="Calibri" w:hAnsi="Calibri" w:eastAsia="Calibri" w:cs="Calibri"/>
          <w:noProof w:val="0"/>
          <w:sz w:val="22"/>
          <w:szCs w:val="22"/>
          <w:lang w:val="en-US"/>
        </w:rPr>
        <w:t xml:space="preserve"> is applied to all remaining primers. Primers with the tied lowest scor</w:t>
      </w:r>
      <w:r w:rsidRPr="58506A6D" w:rsidR="357DAB16">
        <w:rPr>
          <w:rFonts w:ascii="Calibri" w:hAnsi="Calibri" w:eastAsia="Calibri" w:cs="Calibri"/>
          <w:noProof w:val="0"/>
          <w:sz w:val="22"/>
          <w:szCs w:val="22"/>
          <w:lang w:val="en-US"/>
        </w:rPr>
        <w:t>es are output</w:t>
      </w:r>
      <w:r w:rsidRPr="58506A6D" w:rsidR="1D8E9EA6">
        <w:rPr>
          <w:rFonts w:ascii="Calibri" w:hAnsi="Calibri" w:eastAsia="Calibri" w:cs="Calibri"/>
          <w:noProof w:val="0"/>
          <w:sz w:val="22"/>
          <w:szCs w:val="22"/>
          <w:lang w:val="en-US"/>
        </w:rPr>
        <w:t xml:space="preserve"> </w:t>
      </w:r>
      <w:r w:rsidRPr="58506A6D" w:rsidR="357DAB16">
        <w:rPr>
          <w:rFonts w:ascii="Calibri" w:hAnsi="Calibri" w:eastAsia="Calibri" w:cs="Calibri"/>
          <w:noProof w:val="0"/>
          <w:sz w:val="22"/>
          <w:szCs w:val="22"/>
          <w:lang w:val="en-US"/>
        </w:rPr>
        <w:t xml:space="preserve">or the user to choose from all equally performing primers. </w:t>
      </w:r>
      <w:r w:rsidRPr="58506A6D" w:rsidR="3B793660">
        <w:rPr>
          <w:rFonts w:ascii="Calibri" w:hAnsi="Calibri" w:eastAsia="Calibri" w:cs="Calibri"/>
          <w:noProof w:val="0"/>
          <w:sz w:val="22"/>
          <w:szCs w:val="22"/>
          <w:lang w:val="en-US"/>
        </w:rPr>
        <w:t xml:space="preserve">Additionally, the lowest scoring primer that is first in the list for that </w:t>
      </w:r>
      <w:r w:rsidRPr="58506A6D" w:rsidR="3B793660">
        <w:rPr>
          <w:rFonts w:ascii="Calibri" w:hAnsi="Calibri" w:eastAsia="Calibri" w:cs="Calibri"/>
          <w:noProof w:val="0"/>
          <w:sz w:val="22"/>
          <w:szCs w:val="22"/>
          <w:lang w:val="en-US"/>
        </w:rPr>
        <w:t>orth</w:t>
      </w:r>
      <w:r w:rsidRPr="58506A6D" w:rsidR="78623411">
        <w:rPr>
          <w:rFonts w:ascii="Calibri" w:hAnsi="Calibri" w:eastAsia="Calibri" w:cs="Calibri"/>
          <w:noProof w:val="0"/>
          <w:sz w:val="22"/>
          <w:szCs w:val="22"/>
          <w:lang w:val="en-US"/>
        </w:rPr>
        <w:t>o</w:t>
      </w:r>
      <w:r w:rsidRPr="58506A6D" w:rsidR="3B793660">
        <w:rPr>
          <w:rFonts w:ascii="Calibri" w:hAnsi="Calibri" w:eastAsia="Calibri" w:cs="Calibri"/>
          <w:noProof w:val="0"/>
          <w:sz w:val="22"/>
          <w:szCs w:val="22"/>
          <w:lang w:val="en-US"/>
        </w:rPr>
        <w:t>group</w:t>
      </w:r>
      <w:r w:rsidRPr="58506A6D" w:rsidR="3B793660">
        <w:rPr>
          <w:rFonts w:ascii="Calibri" w:hAnsi="Calibri" w:eastAsia="Calibri" w:cs="Calibri"/>
          <w:noProof w:val="0"/>
          <w:sz w:val="22"/>
          <w:szCs w:val="22"/>
          <w:lang w:val="en-US"/>
        </w:rPr>
        <w:t xml:space="preserve"> will be output</w:t>
      </w:r>
      <w:r w:rsidRPr="58506A6D" w:rsidR="58A0E94F">
        <w:rPr>
          <w:rFonts w:ascii="Calibri" w:hAnsi="Calibri" w:eastAsia="Calibri" w:cs="Calibri"/>
          <w:noProof w:val="0"/>
          <w:sz w:val="22"/>
          <w:szCs w:val="22"/>
          <w:lang w:val="en-US"/>
        </w:rPr>
        <w:t xml:space="preserve"> if the user simply wants a single primer per </w:t>
      </w:r>
      <w:r w:rsidRPr="58506A6D" w:rsidR="58A0E94F">
        <w:rPr>
          <w:rFonts w:ascii="Calibri" w:hAnsi="Calibri" w:eastAsia="Calibri" w:cs="Calibri"/>
          <w:noProof w:val="0"/>
          <w:sz w:val="22"/>
          <w:szCs w:val="22"/>
          <w:lang w:val="en-US"/>
        </w:rPr>
        <w:t>orthogroup</w:t>
      </w:r>
      <w:r w:rsidRPr="58506A6D" w:rsidR="58A0E94F">
        <w:rPr>
          <w:rFonts w:ascii="Calibri" w:hAnsi="Calibri" w:eastAsia="Calibri" w:cs="Calibri"/>
          <w:noProof w:val="0"/>
          <w:sz w:val="22"/>
          <w:szCs w:val="22"/>
          <w:lang w:val="en-US"/>
        </w:rPr>
        <w:t xml:space="preserve">. </w:t>
      </w:r>
    </w:p>
    <w:p w:rsidR="58506A6D" w:rsidP="58506A6D" w:rsidRDefault="58506A6D" w14:paraId="440FCFAB" w14:textId="59D3AFBA">
      <w:pPr>
        <w:spacing w:before="0" w:beforeAutospacing="off" w:after="0" w:afterAutospacing="off"/>
        <w:rPr>
          <w:rFonts w:ascii="Calibri" w:hAnsi="Calibri" w:eastAsia="Calibri" w:cs="Calibri"/>
          <w:noProof w:val="0"/>
          <w:sz w:val="22"/>
          <w:szCs w:val="22"/>
          <w:lang w:val="en-US"/>
        </w:rPr>
      </w:pPr>
    </w:p>
    <w:p w:rsidR="1325C636" w:rsidP="58506A6D" w:rsidRDefault="1325C636" w14:paraId="57604124" w14:textId="62BAFCE2">
      <w:pPr>
        <w:spacing w:before="0" w:beforeAutospacing="off" w:after="0" w:afterAutospacing="off"/>
        <w:rPr>
          <w:rFonts w:ascii="Calibri" w:hAnsi="Calibri" w:eastAsia="Calibri" w:cs="Calibri"/>
          <w:noProof w:val="0"/>
          <w:sz w:val="22"/>
          <w:szCs w:val="22"/>
          <w:lang w:val="en-US"/>
        </w:rPr>
      </w:pPr>
      <w:r w:rsidRPr="58506A6D" w:rsidR="1325C636">
        <w:rPr>
          <w:rFonts w:ascii="Calibri" w:hAnsi="Calibri" w:eastAsia="Calibri" w:cs="Calibri"/>
          <w:noProof w:val="0"/>
          <w:sz w:val="22"/>
          <w:szCs w:val="22"/>
          <w:lang w:val="en-US"/>
        </w:rPr>
        <w:t>In order ensure nf-t3pio was accurately recreating our "legacy" Salmonella HMAS primer panel, we included a "</w:t>
      </w:r>
      <w:r w:rsidRPr="58506A6D" w:rsidR="1325C636">
        <w:rPr>
          <w:rFonts w:ascii="Calibri" w:hAnsi="Calibri" w:eastAsia="Calibri" w:cs="Calibri"/>
          <w:noProof w:val="0"/>
          <w:sz w:val="22"/>
          <w:szCs w:val="22"/>
          <w:lang w:val="en-US"/>
        </w:rPr>
        <w:t>compare_primers</w:t>
      </w:r>
      <w:r w:rsidRPr="58506A6D" w:rsidR="1325C636">
        <w:rPr>
          <w:rFonts w:ascii="Calibri" w:hAnsi="Calibri" w:eastAsia="Calibri" w:cs="Calibri"/>
          <w:noProof w:val="0"/>
          <w:sz w:val="22"/>
          <w:szCs w:val="22"/>
          <w:lang w:val="en-US"/>
        </w:rPr>
        <w:t>" process that compares the final primer list to the existing legacy panel by primer name, forward, reverse, and complementary sequences.</w:t>
      </w:r>
      <w:r w:rsidRPr="58506A6D" w:rsidR="755EA12D">
        <w:rPr>
          <w:rFonts w:ascii="Calibri" w:hAnsi="Calibri" w:eastAsia="Calibri" w:cs="Calibri"/>
          <w:noProof w:val="0"/>
          <w:sz w:val="22"/>
          <w:szCs w:val="22"/>
          <w:lang w:val="en-US"/>
        </w:rPr>
        <w:t xml:space="preserve"> This can be turned on in the pipeline if the user wishes to compare a newly generated amplicon panel to an existing amplicon panel. </w:t>
      </w:r>
    </w:p>
    <w:p w:rsidR="73518E56" w:rsidRDefault="73518E56" w14:paraId="143AC899" w14:textId="0DE163F6"/>
    <w:sectPr w:rsidR="003D0530">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296EECF"/>
    <w:rsid w:val="003D0530"/>
    <w:rsid w:val="00EA7051"/>
    <w:rsid w:val="00F1DCCF"/>
    <w:rsid w:val="01095B48"/>
    <w:rsid w:val="0202911B"/>
    <w:rsid w:val="02B9053C"/>
    <w:rsid w:val="0D1FB3DA"/>
    <w:rsid w:val="0E602F81"/>
    <w:rsid w:val="0F424212"/>
    <w:rsid w:val="0F83AA1D"/>
    <w:rsid w:val="100C5AAF"/>
    <w:rsid w:val="12F5185A"/>
    <w:rsid w:val="1325C636"/>
    <w:rsid w:val="15E63EBD"/>
    <w:rsid w:val="161155C6"/>
    <w:rsid w:val="169650C7"/>
    <w:rsid w:val="172031D3"/>
    <w:rsid w:val="1D53EAE0"/>
    <w:rsid w:val="1D8E9EA6"/>
    <w:rsid w:val="1E397AE4"/>
    <w:rsid w:val="209A2EEB"/>
    <w:rsid w:val="21B8303D"/>
    <w:rsid w:val="22178088"/>
    <w:rsid w:val="2217F5BD"/>
    <w:rsid w:val="2444152C"/>
    <w:rsid w:val="2636D8E4"/>
    <w:rsid w:val="27CD63BA"/>
    <w:rsid w:val="2876A73B"/>
    <w:rsid w:val="290385A0"/>
    <w:rsid w:val="2A288363"/>
    <w:rsid w:val="2F05AA4A"/>
    <w:rsid w:val="2FBA1BEF"/>
    <w:rsid w:val="3027761B"/>
    <w:rsid w:val="3296EECF"/>
    <w:rsid w:val="33123E6E"/>
    <w:rsid w:val="34DC48DC"/>
    <w:rsid w:val="357DAB16"/>
    <w:rsid w:val="39BD769B"/>
    <w:rsid w:val="39F1ED6B"/>
    <w:rsid w:val="3B2B13BB"/>
    <w:rsid w:val="3B793660"/>
    <w:rsid w:val="3BF18C6E"/>
    <w:rsid w:val="3E7FF7ED"/>
    <w:rsid w:val="3EBFAED0"/>
    <w:rsid w:val="3ED1A72D"/>
    <w:rsid w:val="3F804932"/>
    <w:rsid w:val="473AB11F"/>
    <w:rsid w:val="4B71A2FA"/>
    <w:rsid w:val="4E0FA341"/>
    <w:rsid w:val="4FEBC660"/>
    <w:rsid w:val="553DAF15"/>
    <w:rsid w:val="572171C3"/>
    <w:rsid w:val="58506A6D"/>
    <w:rsid w:val="58A0E94F"/>
    <w:rsid w:val="59438B77"/>
    <w:rsid w:val="5B428B39"/>
    <w:rsid w:val="5CEB9BD9"/>
    <w:rsid w:val="660224AE"/>
    <w:rsid w:val="66CCCB6E"/>
    <w:rsid w:val="6A1F02F3"/>
    <w:rsid w:val="6ACB9551"/>
    <w:rsid w:val="6ACF713F"/>
    <w:rsid w:val="6D3C4076"/>
    <w:rsid w:val="6ECC2436"/>
    <w:rsid w:val="6FACDF6D"/>
    <w:rsid w:val="6FD852CE"/>
    <w:rsid w:val="71C53AF5"/>
    <w:rsid w:val="73518E56"/>
    <w:rsid w:val="73BC86D9"/>
    <w:rsid w:val="750ADD32"/>
    <w:rsid w:val="75360C08"/>
    <w:rsid w:val="753B3E17"/>
    <w:rsid w:val="755EA12D"/>
    <w:rsid w:val="78623411"/>
    <w:rsid w:val="788EADA7"/>
    <w:rsid w:val="78D220F1"/>
    <w:rsid w:val="79044B4B"/>
    <w:rsid w:val="79BDB53F"/>
    <w:rsid w:val="7A3EBAF8"/>
    <w:rsid w:val="7B363A66"/>
    <w:rsid w:val="7CC7E159"/>
    <w:rsid w:val="7EB246EA"/>
    <w:rsid w:val="7FCB66E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6EECF"/>
  <w15:chartTrackingRefBased/>
  <w15:docId w15:val="{10DD59F9-EC50-4E41-B856-D30F41B2E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03C912533F22741A342576421E630FB" ma:contentTypeVersion="17" ma:contentTypeDescription="Create a new document." ma:contentTypeScope="" ma:versionID="122ad3549cb59fa8ce3e21bb57e52147">
  <xsd:schema xmlns:xsd="http://www.w3.org/2001/XMLSchema" xmlns:xs="http://www.w3.org/2001/XMLSchema" xmlns:p="http://schemas.microsoft.com/office/2006/metadata/properties" xmlns:ns2="d36423f5-76fa-48e0-be40-2d640a3da0be" xmlns:ns3="3c09d7d0-e91b-4c49-b2a5-f1885b2bc80d" targetNamespace="http://schemas.microsoft.com/office/2006/metadata/properties" ma:root="true" ma:fieldsID="a705fac15b944de6e66e16a635f49f0a" ns2:_="" ns3:_="">
    <xsd:import namespace="d36423f5-76fa-48e0-be40-2d640a3da0be"/>
    <xsd:import namespace="3c09d7d0-e91b-4c49-b2a5-f1885b2bc80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Location" minOccurs="0"/>
                <xsd:element ref="ns2:MediaServiceOCR" minOccurs="0"/>
                <xsd:element ref="ns3:SharedWithUsers" minOccurs="0"/>
                <xsd:element ref="ns3:SharedWithDetails"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element ref="ns2:DateCrea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6423f5-76fa-48e0-be40-2d640a3da0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353dbe8-8260-4ccf-8219-3d2995e6fa15" ma:termSetId="09814cd3-568e-fe90-9814-8d621ff8fb84" ma:anchorId="fba54fb3-c3e1-fe81-a776-ca4b69148c4d" ma:open="true" ma:isKeyword="false">
      <xsd:complexType>
        <xsd:sequence>
          <xsd:element ref="pc:Terms" minOccurs="0" maxOccurs="1"/>
        </xsd:sequence>
      </xsd:complex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DateCreated" ma:index="24" nillable="true" ma:displayName="Date Created" ma:format="DateOnly" ma:internalName="DateCreat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3c09d7d0-e91b-4c49-b2a5-f1885b2bc80d"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cd5285ca-4a96-43d1-8edf-f38991f9ae38}" ma:internalName="TaxCatchAll" ma:showField="CatchAllData" ma:web="3c09d7d0-e91b-4c49-b2a5-f1885b2bc80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3c09d7d0-e91b-4c49-b2a5-f1885b2bc80d" xsi:nil="true"/>
    <DateCreated xmlns="d36423f5-76fa-48e0-be40-2d640a3da0be" xsi:nil="true"/>
    <lcf76f155ced4ddcb4097134ff3c332f xmlns="d36423f5-76fa-48e0-be40-2d640a3da0b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F35B853-1AFC-4121-BB42-6451DCFA082A}">
  <ds:schemaRefs>
    <ds:schemaRef ds:uri="http://schemas.microsoft.com/sharepoint/v3/contenttype/forms"/>
  </ds:schemaRefs>
</ds:datastoreItem>
</file>

<file path=customXml/itemProps2.xml><?xml version="1.0" encoding="utf-8"?>
<ds:datastoreItem xmlns:ds="http://schemas.openxmlformats.org/officeDocument/2006/customXml" ds:itemID="{33D379DE-7654-40AE-ABFB-D4C0A64355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6423f5-76fa-48e0-be40-2d640a3da0be"/>
    <ds:schemaRef ds:uri="3c09d7d0-e91b-4c49-b2a5-f1885b2bc8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BC7ACEE-50A6-45B5-A594-270547807617}">
  <ds:schemaRefs>
    <ds:schemaRef ds:uri="http://schemas.microsoft.com/office/2006/metadata/properties"/>
    <ds:schemaRef ds:uri="http://schemas.microsoft.com/office/infopath/2007/PartnerControls"/>
    <ds:schemaRef ds:uri="3c09d7d0-e91b-4c49-b2a5-f1885b2bc80d"/>
    <ds:schemaRef ds:uri="d36423f5-76fa-48e0-be40-2d640a3da0b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Cole, Candace (CDC/NCEZID/DFWED/EDLB)</dc:creator>
  <keywords/>
  <dc:description/>
  <lastModifiedBy>Cole, Candace (CDC/NCEZID/DFWED/EDLB)</lastModifiedBy>
  <revision>4</revision>
  <dcterms:created xsi:type="dcterms:W3CDTF">2025-04-29T14:57:00.0000000Z</dcterms:created>
  <dcterms:modified xsi:type="dcterms:W3CDTF">2025-07-21T17:29:17.3054420Z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0x010100C03C912533F22741A342576421E630FB</vt:lpwstr>
  </property>
  <property fmtid="{D5CDD505-2E9C-101B-9397-08002B2CF9AE}" pid="3" name="MSIP_Label_7b94a7b8-f06c-4dfe-bdcc-9b548fd58c31_Enabled">
    <vt:lpwstr>true</vt:lpwstr>
  </property>
  <property fmtid="{D5CDD505-2E9C-101B-9397-08002B2CF9AE}" pid="4" name="MSIP_Label_7b94a7b8-f06c-4dfe-bdcc-9b548fd58c31_SetDate">
    <vt:lpwstr>2025-04-29T14:57:46Z</vt:lpwstr>
  </property>
  <property fmtid="{D5CDD505-2E9C-101B-9397-08002B2CF9AE}" pid="5" name="MSIP_Label_7b94a7b8-f06c-4dfe-bdcc-9b548fd58c31_Method">
    <vt:lpwstr>Privileged</vt:lpwstr>
  </property>
  <property fmtid="{D5CDD505-2E9C-101B-9397-08002B2CF9AE}" pid="6" name="MSIP_Label_7b94a7b8-f06c-4dfe-bdcc-9b548fd58c31_Name">
    <vt:lpwstr>7b94a7b8-f06c-4dfe-bdcc-9b548fd58c31</vt:lpwstr>
  </property>
  <property fmtid="{D5CDD505-2E9C-101B-9397-08002B2CF9AE}" pid="7" name="MSIP_Label_7b94a7b8-f06c-4dfe-bdcc-9b548fd58c31_SiteId">
    <vt:lpwstr>9ce70869-60db-44fd-abe8-d2767077fc8f</vt:lpwstr>
  </property>
  <property fmtid="{D5CDD505-2E9C-101B-9397-08002B2CF9AE}" pid="8" name="MSIP_Label_7b94a7b8-f06c-4dfe-bdcc-9b548fd58c31_ActionId">
    <vt:lpwstr>52568268-107e-4f2b-8a9d-c7d852b3f526</vt:lpwstr>
  </property>
  <property fmtid="{D5CDD505-2E9C-101B-9397-08002B2CF9AE}" pid="9" name="MSIP_Label_7b94a7b8-f06c-4dfe-bdcc-9b548fd58c31_ContentBits">
    <vt:lpwstr>0</vt:lpwstr>
  </property>
  <property fmtid="{D5CDD505-2E9C-101B-9397-08002B2CF9AE}" pid="10" name="MSIP_Label_7b94a7b8-f06c-4dfe-bdcc-9b548fd58c31_Tag">
    <vt:lpwstr>10, 0, 1, 2</vt:lpwstr>
  </property>
  <property fmtid="{D5CDD505-2E9C-101B-9397-08002B2CF9AE}" pid="11" name="MediaServiceImageTags">
    <vt:lpwstr/>
  </property>
</Properties>
</file>